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7194" w:rsidRDefault="00F97194" w:rsidP="000B10C0">
      <w:pPr>
        <w:rPr>
          <w:b/>
          <w:sz w:val="28"/>
          <w:szCs w:val="28"/>
          <w:u w:val="single"/>
        </w:rPr>
      </w:pPr>
    </w:p>
    <w:p w:rsidR="00F97194" w:rsidRDefault="00F97194" w:rsidP="000B10C0">
      <w:pPr>
        <w:rPr>
          <w:b/>
          <w:sz w:val="28"/>
          <w:szCs w:val="28"/>
          <w:u w:val="single"/>
        </w:rPr>
      </w:pPr>
    </w:p>
    <w:p w:rsidR="00F97194" w:rsidRDefault="00F97194" w:rsidP="000B10C0">
      <w:pPr>
        <w:rPr>
          <w:b/>
          <w:sz w:val="28"/>
          <w:szCs w:val="28"/>
          <w:u w:val="single"/>
        </w:rPr>
      </w:pPr>
    </w:p>
    <w:p w:rsidR="002174C5" w:rsidRPr="00B95C69" w:rsidRDefault="002174C5" w:rsidP="000B10C0">
      <w:pPr>
        <w:rPr>
          <w:b/>
          <w:sz w:val="28"/>
          <w:szCs w:val="28"/>
          <w:u w:val="single"/>
        </w:rPr>
      </w:pPr>
      <w:r w:rsidRPr="00B95C69">
        <w:rPr>
          <w:b/>
          <w:sz w:val="28"/>
          <w:szCs w:val="28"/>
          <w:u w:val="single"/>
        </w:rPr>
        <w:t>PROFORMA FOR ANNUAL REPORT</w:t>
      </w:r>
      <w:r w:rsidR="004756D7">
        <w:rPr>
          <w:b/>
          <w:sz w:val="28"/>
          <w:szCs w:val="28"/>
          <w:u w:val="single"/>
        </w:rPr>
        <w:t xml:space="preserve"> </w:t>
      </w:r>
      <w:r w:rsidR="00E30218" w:rsidRPr="00B95C69">
        <w:rPr>
          <w:b/>
          <w:sz w:val="28"/>
          <w:szCs w:val="28"/>
          <w:u w:val="single"/>
        </w:rPr>
        <w:t>201</w:t>
      </w:r>
      <w:r w:rsidR="00025161">
        <w:rPr>
          <w:b/>
          <w:sz w:val="28"/>
          <w:szCs w:val="28"/>
          <w:u w:val="single"/>
        </w:rPr>
        <w:t>8</w:t>
      </w:r>
      <w:r w:rsidR="00FC438F" w:rsidRPr="00B95C69">
        <w:rPr>
          <w:b/>
          <w:sz w:val="28"/>
          <w:szCs w:val="28"/>
          <w:u w:val="single"/>
        </w:rPr>
        <w:t>-</w:t>
      </w:r>
      <w:r w:rsidR="00025161">
        <w:rPr>
          <w:b/>
          <w:sz w:val="28"/>
          <w:szCs w:val="28"/>
          <w:u w:val="single"/>
        </w:rPr>
        <w:t>19</w:t>
      </w:r>
      <w:r w:rsidR="00E30218" w:rsidRPr="00B95C69">
        <w:rPr>
          <w:b/>
          <w:sz w:val="28"/>
          <w:szCs w:val="28"/>
          <w:u w:val="single"/>
        </w:rPr>
        <w:t xml:space="preserve"> (April 201</w:t>
      </w:r>
      <w:r w:rsidR="00025161">
        <w:rPr>
          <w:b/>
          <w:sz w:val="28"/>
          <w:szCs w:val="28"/>
          <w:u w:val="single"/>
        </w:rPr>
        <w:t>8</w:t>
      </w:r>
      <w:r w:rsidR="00D02310">
        <w:rPr>
          <w:b/>
          <w:sz w:val="28"/>
          <w:szCs w:val="28"/>
          <w:u w:val="single"/>
        </w:rPr>
        <w:t xml:space="preserve"> </w:t>
      </w:r>
      <w:r w:rsidR="00E30218" w:rsidRPr="00B95C69">
        <w:rPr>
          <w:b/>
          <w:sz w:val="28"/>
          <w:szCs w:val="28"/>
          <w:u w:val="single"/>
        </w:rPr>
        <w:t>to March 201</w:t>
      </w:r>
      <w:r w:rsidR="00025161">
        <w:rPr>
          <w:b/>
          <w:sz w:val="28"/>
          <w:szCs w:val="28"/>
          <w:u w:val="single"/>
        </w:rPr>
        <w:t>9</w:t>
      </w:r>
      <w:r w:rsidR="00E30218" w:rsidRPr="00B95C69">
        <w:rPr>
          <w:b/>
          <w:sz w:val="28"/>
          <w:szCs w:val="28"/>
          <w:u w:val="single"/>
        </w:rPr>
        <w:t>)</w:t>
      </w:r>
    </w:p>
    <w:p w:rsidR="007314DD" w:rsidRPr="007E545E" w:rsidRDefault="007314DD" w:rsidP="00FE7829">
      <w:pPr>
        <w:rPr>
          <w:sz w:val="32"/>
          <w:szCs w:val="32"/>
          <w:u w:val="single"/>
        </w:rPr>
      </w:pPr>
    </w:p>
    <w:p w:rsidR="002174C5" w:rsidRPr="007E545E" w:rsidRDefault="002174C5" w:rsidP="002174C5">
      <w:pPr>
        <w:jc w:val="center"/>
        <w:rPr>
          <w:sz w:val="20"/>
          <w:szCs w:val="20"/>
          <w:u w:val="single"/>
        </w:rPr>
      </w:pPr>
    </w:p>
    <w:p w:rsidR="00F858A9" w:rsidRPr="007E545E" w:rsidRDefault="00F858A9" w:rsidP="002174C5">
      <w:pPr>
        <w:pStyle w:val="Subtitle"/>
        <w:jc w:val="left"/>
        <w:rPr>
          <w:b w:val="0"/>
          <w:sz w:val="8"/>
          <w:u w:val="single"/>
        </w:rPr>
      </w:pPr>
    </w:p>
    <w:p w:rsidR="002174C5" w:rsidRPr="007E545E" w:rsidRDefault="00381792" w:rsidP="002174C5">
      <w:pPr>
        <w:pStyle w:val="Subtitle"/>
        <w:jc w:val="left"/>
        <w:rPr>
          <w:b w:val="0"/>
          <w:u w:val="single"/>
        </w:rPr>
      </w:pPr>
      <w:r w:rsidRPr="007E545E">
        <w:rPr>
          <w:b w:val="0"/>
          <w:u w:val="single"/>
        </w:rPr>
        <w:t>1. GENERAL INFORMATION ABOUT THE KVK</w:t>
      </w:r>
    </w:p>
    <w:p w:rsidR="002174C5" w:rsidRPr="007E545E" w:rsidRDefault="002174C5" w:rsidP="002174C5">
      <w:pPr>
        <w:rPr>
          <w:sz w:val="20"/>
          <w:szCs w:val="20"/>
          <w:u w:val="single"/>
        </w:rPr>
      </w:pPr>
    </w:p>
    <w:p w:rsidR="00F858A9" w:rsidRPr="007E545E" w:rsidRDefault="00F858A9" w:rsidP="000C2201">
      <w:pPr>
        <w:pStyle w:val="Subtitle"/>
        <w:jc w:val="left"/>
        <w:rPr>
          <w:b w:val="0"/>
          <w:bCs w:val="0"/>
          <w:sz w:val="22"/>
          <w:szCs w:val="22"/>
        </w:rPr>
      </w:pPr>
    </w:p>
    <w:p w:rsidR="007209AD" w:rsidRPr="007E545E" w:rsidRDefault="007209AD" w:rsidP="000C2201">
      <w:pPr>
        <w:pStyle w:val="Subtitle"/>
        <w:jc w:val="left"/>
        <w:rPr>
          <w:b w:val="0"/>
          <w:bCs w:val="0"/>
          <w:sz w:val="22"/>
          <w:szCs w:val="22"/>
        </w:rPr>
      </w:pPr>
    </w:p>
    <w:p w:rsidR="004A6D56" w:rsidRPr="007E545E" w:rsidRDefault="004A6D56" w:rsidP="000C2201">
      <w:pPr>
        <w:pStyle w:val="Subtitle"/>
        <w:jc w:val="left"/>
        <w:rPr>
          <w:b w:val="0"/>
          <w:sz w:val="22"/>
          <w:szCs w:val="22"/>
        </w:rPr>
      </w:pPr>
      <w:r w:rsidRPr="007E545E">
        <w:rPr>
          <w:b w:val="0"/>
          <w:sz w:val="22"/>
          <w:szCs w:val="22"/>
        </w:rPr>
        <w:t>1.1. Name and address of KVK with   phone, fax and e-mail</w:t>
      </w:r>
    </w:p>
    <w:p w:rsidR="00F858A9" w:rsidRPr="007E545E" w:rsidRDefault="00F858A9" w:rsidP="000C2201">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8"/>
        <w:gridCol w:w="1620"/>
        <w:gridCol w:w="985"/>
        <w:gridCol w:w="2364"/>
      </w:tblGrid>
      <w:tr w:rsidR="00A639AB" w:rsidRPr="007E545E" w:rsidTr="000958BC">
        <w:trPr>
          <w:trHeight w:val="313"/>
        </w:trPr>
        <w:tc>
          <w:tcPr>
            <w:tcW w:w="4968" w:type="dxa"/>
          </w:tcPr>
          <w:p w:rsidR="00A639AB" w:rsidRPr="007E545E" w:rsidRDefault="00A639AB" w:rsidP="00680D06">
            <w:pPr>
              <w:pStyle w:val="Subtitle"/>
              <w:rPr>
                <w:b w:val="0"/>
                <w:bCs w:val="0"/>
                <w:sz w:val="22"/>
                <w:szCs w:val="22"/>
              </w:rPr>
            </w:pPr>
            <w:r w:rsidRPr="007E545E">
              <w:rPr>
                <w:b w:val="0"/>
                <w:bCs w:val="0"/>
                <w:sz w:val="22"/>
                <w:szCs w:val="22"/>
              </w:rPr>
              <w:t>Address</w:t>
            </w:r>
          </w:p>
        </w:tc>
        <w:tc>
          <w:tcPr>
            <w:tcW w:w="2605" w:type="dxa"/>
            <w:gridSpan w:val="2"/>
          </w:tcPr>
          <w:p w:rsidR="00A639AB" w:rsidRPr="007E545E" w:rsidRDefault="00A639AB" w:rsidP="00680D06">
            <w:pPr>
              <w:pStyle w:val="Subtitle"/>
              <w:rPr>
                <w:b w:val="0"/>
                <w:bCs w:val="0"/>
                <w:sz w:val="22"/>
                <w:szCs w:val="22"/>
              </w:rPr>
            </w:pPr>
            <w:r w:rsidRPr="007E545E">
              <w:rPr>
                <w:b w:val="0"/>
                <w:bCs w:val="0"/>
                <w:sz w:val="22"/>
                <w:szCs w:val="22"/>
              </w:rPr>
              <w:t>Telephone</w:t>
            </w:r>
          </w:p>
        </w:tc>
        <w:tc>
          <w:tcPr>
            <w:tcW w:w="2364" w:type="dxa"/>
          </w:tcPr>
          <w:p w:rsidR="00A639AB" w:rsidRPr="007E545E" w:rsidRDefault="00A639AB" w:rsidP="00680D06">
            <w:pPr>
              <w:pStyle w:val="Subtitle"/>
              <w:rPr>
                <w:b w:val="0"/>
                <w:bCs w:val="0"/>
                <w:sz w:val="22"/>
                <w:szCs w:val="22"/>
              </w:rPr>
            </w:pPr>
            <w:r w:rsidRPr="007E545E">
              <w:rPr>
                <w:b w:val="0"/>
                <w:bCs w:val="0"/>
                <w:sz w:val="22"/>
                <w:szCs w:val="22"/>
              </w:rPr>
              <w:t>E mail</w:t>
            </w:r>
          </w:p>
        </w:tc>
      </w:tr>
      <w:tr w:rsidR="008B1451" w:rsidRPr="007E545E" w:rsidTr="000958BC">
        <w:trPr>
          <w:trHeight w:val="313"/>
        </w:trPr>
        <w:tc>
          <w:tcPr>
            <w:tcW w:w="4968" w:type="dxa"/>
          </w:tcPr>
          <w:p w:rsidR="00A639AB" w:rsidRPr="007E545E" w:rsidRDefault="00A639AB" w:rsidP="00680D06">
            <w:pPr>
              <w:pStyle w:val="Subtitle"/>
              <w:rPr>
                <w:b w:val="0"/>
                <w:bCs w:val="0"/>
                <w:sz w:val="22"/>
                <w:szCs w:val="22"/>
              </w:rPr>
            </w:pPr>
          </w:p>
        </w:tc>
        <w:tc>
          <w:tcPr>
            <w:tcW w:w="1620" w:type="dxa"/>
          </w:tcPr>
          <w:p w:rsidR="00A639AB" w:rsidRPr="007E545E" w:rsidRDefault="00A639AB" w:rsidP="00680D06">
            <w:pPr>
              <w:pStyle w:val="Subtitle"/>
              <w:rPr>
                <w:b w:val="0"/>
                <w:bCs w:val="0"/>
                <w:sz w:val="22"/>
                <w:szCs w:val="22"/>
              </w:rPr>
            </w:pPr>
            <w:r w:rsidRPr="007E545E">
              <w:rPr>
                <w:b w:val="0"/>
                <w:bCs w:val="0"/>
                <w:sz w:val="22"/>
                <w:szCs w:val="22"/>
              </w:rPr>
              <w:t>Office</w:t>
            </w:r>
          </w:p>
        </w:tc>
        <w:tc>
          <w:tcPr>
            <w:tcW w:w="985" w:type="dxa"/>
          </w:tcPr>
          <w:p w:rsidR="00A639AB" w:rsidRPr="007E545E" w:rsidRDefault="00A639AB" w:rsidP="00680D06">
            <w:pPr>
              <w:pStyle w:val="Subtitle"/>
              <w:rPr>
                <w:b w:val="0"/>
                <w:bCs w:val="0"/>
                <w:sz w:val="22"/>
                <w:szCs w:val="22"/>
              </w:rPr>
            </w:pPr>
            <w:r w:rsidRPr="007E545E">
              <w:rPr>
                <w:b w:val="0"/>
                <w:bCs w:val="0"/>
                <w:sz w:val="22"/>
                <w:szCs w:val="22"/>
              </w:rPr>
              <w:t>FAX</w:t>
            </w:r>
          </w:p>
        </w:tc>
        <w:tc>
          <w:tcPr>
            <w:tcW w:w="2364" w:type="dxa"/>
          </w:tcPr>
          <w:p w:rsidR="00A639AB" w:rsidRPr="007E545E" w:rsidRDefault="00A639AB" w:rsidP="00680D06">
            <w:pPr>
              <w:pStyle w:val="Subtitle"/>
              <w:rPr>
                <w:b w:val="0"/>
                <w:bCs w:val="0"/>
                <w:sz w:val="22"/>
                <w:szCs w:val="22"/>
              </w:rPr>
            </w:pPr>
          </w:p>
        </w:tc>
      </w:tr>
      <w:tr w:rsidR="002B5E53" w:rsidRPr="007E545E" w:rsidTr="000958BC">
        <w:trPr>
          <w:trHeight w:val="313"/>
        </w:trPr>
        <w:tc>
          <w:tcPr>
            <w:tcW w:w="4968" w:type="dxa"/>
          </w:tcPr>
          <w:p w:rsidR="000958BC" w:rsidRDefault="002B5E53" w:rsidP="002B5E53">
            <w:pPr>
              <w:pStyle w:val="Subtitle"/>
              <w:jc w:val="left"/>
              <w:rPr>
                <w:b w:val="0"/>
                <w:bCs w:val="0"/>
                <w:sz w:val="22"/>
                <w:szCs w:val="22"/>
              </w:rPr>
            </w:pPr>
            <w:r>
              <w:rPr>
                <w:b w:val="0"/>
                <w:bCs w:val="0"/>
                <w:sz w:val="22"/>
                <w:szCs w:val="22"/>
              </w:rPr>
              <w:t xml:space="preserve">KRISHI VIGYAN KEDNRA </w:t>
            </w:r>
          </w:p>
          <w:p w:rsidR="00680D06" w:rsidRPr="000958BC" w:rsidRDefault="002B5E53" w:rsidP="002B5E53">
            <w:pPr>
              <w:pStyle w:val="Subtitle"/>
              <w:jc w:val="left"/>
              <w:rPr>
                <w:b w:val="0"/>
                <w:bCs w:val="0"/>
                <w:szCs w:val="22"/>
              </w:rPr>
            </w:pPr>
            <w:r w:rsidRPr="000958BC">
              <w:rPr>
                <w:b w:val="0"/>
                <w:bCs w:val="0"/>
                <w:sz w:val="22"/>
                <w:szCs w:val="22"/>
              </w:rPr>
              <w:t xml:space="preserve">(ICAR-Research Complex for </w:t>
            </w:r>
            <w:r w:rsidR="00680D06" w:rsidRPr="000958BC">
              <w:rPr>
                <w:b w:val="0"/>
                <w:bCs w:val="0"/>
                <w:sz w:val="22"/>
                <w:szCs w:val="22"/>
              </w:rPr>
              <w:t>Eastern Region, Patna)</w:t>
            </w:r>
          </w:p>
          <w:p w:rsidR="00680D06" w:rsidRDefault="00680D06" w:rsidP="002B5E53">
            <w:pPr>
              <w:pStyle w:val="Subtitle"/>
              <w:jc w:val="left"/>
              <w:rPr>
                <w:b w:val="0"/>
                <w:bCs w:val="0"/>
                <w:sz w:val="22"/>
                <w:szCs w:val="22"/>
              </w:rPr>
            </w:pPr>
            <w:r>
              <w:rPr>
                <w:b w:val="0"/>
                <w:bCs w:val="0"/>
                <w:sz w:val="22"/>
                <w:szCs w:val="22"/>
              </w:rPr>
              <w:t>Vill-</w:t>
            </w:r>
            <w:r w:rsidR="002B5E53">
              <w:rPr>
                <w:b w:val="0"/>
                <w:bCs w:val="0"/>
                <w:sz w:val="22"/>
                <w:szCs w:val="22"/>
              </w:rPr>
              <w:t xml:space="preserve">Lalganj, </w:t>
            </w:r>
            <w:r>
              <w:rPr>
                <w:b w:val="0"/>
                <w:bCs w:val="0"/>
                <w:sz w:val="22"/>
                <w:szCs w:val="22"/>
              </w:rPr>
              <w:t>Post - Sondhila</w:t>
            </w:r>
          </w:p>
          <w:p w:rsidR="002B5E53" w:rsidRPr="009B46E0" w:rsidRDefault="002B5E53" w:rsidP="002B5E53">
            <w:pPr>
              <w:pStyle w:val="Subtitle"/>
              <w:jc w:val="left"/>
              <w:rPr>
                <w:b w:val="0"/>
                <w:bCs w:val="0"/>
                <w:sz w:val="22"/>
                <w:szCs w:val="22"/>
              </w:rPr>
            </w:pPr>
            <w:r>
              <w:rPr>
                <w:b w:val="0"/>
                <w:bCs w:val="0"/>
                <w:sz w:val="22"/>
                <w:szCs w:val="22"/>
              </w:rPr>
              <w:t>Buxar – 802101 (BIHAR)</w:t>
            </w:r>
          </w:p>
        </w:tc>
        <w:tc>
          <w:tcPr>
            <w:tcW w:w="1620" w:type="dxa"/>
          </w:tcPr>
          <w:p w:rsidR="002B5E53" w:rsidRPr="009B46E0" w:rsidRDefault="00680D06" w:rsidP="00680D06">
            <w:pPr>
              <w:pStyle w:val="Subtitle"/>
              <w:rPr>
                <w:b w:val="0"/>
                <w:bCs w:val="0"/>
              </w:rPr>
            </w:pPr>
            <w:r>
              <w:rPr>
                <w:b w:val="0"/>
                <w:bCs w:val="0"/>
              </w:rPr>
              <w:t>9431069463</w:t>
            </w:r>
          </w:p>
        </w:tc>
        <w:tc>
          <w:tcPr>
            <w:tcW w:w="985" w:type="dxa"/>
          </w:tcPr>
          <w:p w:rsidR="002B5E53" w:rsidRPr="009B46E0" w:rsidRDefault="00680D06" w:rsidP="00680D06">
            <w:pPr>
              <w:pStyle w:val="Subtitle"/>
              <w:rPr>
                <w:b w:val="0"/>
                <w:bCs w:val="0"/>
              </w:rPr>
            </w:pPr>
            <w:r>
              <w:rPr>
                <w:b w:val="0"/>
                <w:bCs w:val="0"/>
              </w:rPr>
              <w:t>-</w:t>
            </w:r>
          </w:p>
        </w:tc>
        <w:tc>
          <w:tcPr>
            <w:tcW w:w="2364" w:type="dxa"/>
          </w:tcPr>
          <w:p w:rsidR="002B5E53" w:rsidRPr="009B46E0" w:rsidRDefault="002B5E53" w:rsidP="002B5E53">
            <w:pPr>
              <w:pStyle w:val="Subtitle"/>
              <w:jc w:val="left"/>
              <w:rPr>
                <w:b w:val="0"/>
                <w:bCs w:val="0"/>
              </w:rPr>
            </w:pPr>
            <w:r>
              <w:rPr>
                <w:b w:val="0"/>
                <w:bCs w:val="0"/>
              </w:rPr>
              <w:t>buxarkvk@gmail.com</w:t>
            </w:r>
          </w:p>
        </w:tc>
      </w:tr>
    </w:tbl>
    <w:p w:rsidR="004A6D56" w:rsidRPr="007E545E" w:rsidRDefault="004A6D56" w:rsidP="000C2201">
      <w:pPr>
        <w:pStyle w:val="Subtitle"/>
        <w:jc w:val="left"/>
        <w:rPr>
          <w:b w:val="0"/>
          <w:bCs w:val="0"/>
          <w:sz w:val="22"/>
          <w:szCs w:val="22"/>
        </w:rPr>
      </w:pPr>
    </w:p>
    <w:p w:rsidR="004A6D56" w:rsidRPr="007E545E" w:rsidRDefault="004A6D56" w:rsidP="000C2201">
      <w:pPr>
        <w:pStyle w:val="Subtitle"/>
        <w:jc w:val="left"/>
        <w:rPr>
          <w:b w:val="0"/>
          <w:sz w:val="22"/>
          <w:szCs w:val="22"/>
        </w:rPr>
      </w:pPr>
      <w:r w:rsidRPr="007E545E">
        <w:rPr>
          <w:b w:val="0"/>
          <w:sz w:val="22"/>
          <w:szCs w:val="22"/>
        </w:rPr>
        <w:t>1.2 .Name and address of host organization with phone, fax and e-mail</w:t>
      </w:r>
    </w:p>
    <w:p w:rsidR="00F858A9" w:rsidRPr="007E545E" w:rsidRDefault="00F858A9" w:rsidP="000C2201">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68"/>
        <w:gridCol w:w="1080"/>
        <w:gridCol w:w="1778"/>
        <w:gridCol w:w="3832"/>
      </w:tblGrid>
      <w:tr w:rsidR="00A639AB" w:rsidRPr="007E545E" w:rsidTr="005B2D23">
        <w:trPr>
          <w:trHeight w:val="258"/>
        </w:trPr>
        <w:tc>
          <w:tcPr>
            <w:tcW w:w="3168" w:type="dxa"/>
            <w:vMerge w:val="restart"/>
          </w:tcPr>
          <w:p w:rsidR="00A639AB" w:rsidRPr="007E545E" w:rsidRDefault="00A639AB" w:rsidP="00680D06">
            <w:pPr>
              <w:pStyle w:val="Subtitle"/>
              <w:rPr>
                <w:b w:val="0"/>
                <w:bCs w:val="0"/>
                <w:sz w:val="22"/>
                <w:szCs w:val="22"/>
              </w:rPr>
            </w:pPr>
            <w:r w:rsidRPr="007E545E">
              <w:rPr>
                <w:b w:val="0"/>
                <w:bCs w:val="0"/>
                <w:sz w:val="22"/>
                <w:szCs w:val="22"/>
              </w:rPr>
              <w:t>Address</w:t>
            </w:r>
          </w:p>
        </w:tc>
        <w:tc>
          <w:tcPr>
            <w:tcW w:w="2858" w:type="dxa"/>
            <w:gridSpan w:val="2"/>
          </w:tcPr>
          <w:p w:rsidR="00A639AB" w:rsidRPr="007E545E" w:rsidRDefault="00A639AB" w:rsidP="00680D06">
            <w:pPr>
              <w:pStyle w:val="Subtitle"/>
              <w:rPr>
                <w:b w:val="0"/>
                <w:bCs w:val="0"/>
                <w:sz w:val="22"/>
                <w:szCs w:val="22"/>
              </w:rPr>
            </w:pPr>
            <w:r w:rsidRPr="007E545E">
              <w:rPr>
                <w:b w:val="0"/>
                <w:bCs w:val="0"/>
                <w:sz w:val="22"/>
                <w:szCs w:val="22"/>
              </w:rPr>
              <w:t>Telephone</w:t>
            </w:r>
          </w:p>
        </w:tc>
        <w:tc>
          <w:tcPr>
            <w:tcW w:w="3832" w:type="dxa"/>
          </w:tcPr>
          <w:p w:rsidR="00A639AB" w:rsidRPr="007E545E" w:rsidRDefault="00A639AB" w:rsidP="00680D06">
            <w:pPr>
              <w:pStyle w:val="Subtitle"/>
              <w:rPr>
                <w:b w:val="0"/>
                <w:bCs w:val="0"/>
                <w:sz w:val="22"/>
                <w:szCs w:val="22"/>
              </w:rPr>
            </w:pPr>
            <w:r w:rsidRPr="007E545E">
              <w:rPr>
                <w:b w:val="0"/>
                <w:bCs w:val="0"/>
                <w:sz w:val="22"/>
                <w:szCs w:val="22"/>
              </w:rPr>
              <w:t>E mail</w:t>
            </w:r>
          </w:p>
        </w:tc>
      </w:tr>
      <w:tr w:rsidR="008B1451" w:rsidRPr="007E545E" w:rsidTr="005B2D23">
        <w:trPr>
          <w:trHeight w:val="155"/>
        </w:trPr>
        <w:tc>
          <w:tcPr>
            <w:tcW w:w="3168" w:type="dxa"/>
            <w:vMerge/>
          </w:tcPr>
          <w:p w:rsidR="00A639AB" w:rsidRPr="007E545E" w:rsidRDefault="00A639AB" w:rsidP="00680D06">
            <w:pPr>
              <w:pStyle w:val="Subtitle"/>
              <w:rPr>
                <w:b w:val="0"/>
                <w:bCs w:val="0"/>
                <w:sz w:val="22"/>
                <w:szCs w:val="22"/>
              </w:rPr>
            </w:pPr>
          </w:p>
        </w:tc>
        <w:tc>
          <w:tcPr>
            <w:tcW w:w="1080" w:type="dxa"/>
          </w:tcPr>
          <w:p w:rsidR="00A639AB" w:rsidRPr="007E545E" w:rsidRDefault="00A639AB" w:rsidP="00680D06">
            <w:pPr>
              <w:pStyle w:val="Subtitle"/>
              <w:rPr>
                <w:b w:val="0"/>
                <w:bCs w:val="0"/>
                <w:sz w:val="22"/>
                <w:szCs w:val="22"/>
              </w:rPr>
            </w:pPr>
            <w:r w:rsidRPr="007E545E">
              <w:rPr>
                <w:b w:val="0"/>
                <w:bCs w:val="0"/>
                <w:sz w:val="22"/>
                <w:szCs w:val="22"/>
              </w:rPr>
              <w:t>Office</w:t>
            </w:r>
          </w:p>
        </w:tc>
        <w:tc>
          <w:tcPr>
            <w:tcW w:w="1778" w:type="dxa"/>
          </w:tcPr>
          <w:p w:rsidR="00A639AB" w:rsidRPr="007E545E" w:rsidRDefault="00A639AB" w:rsidP="00680D06">
            <w:pPr>
              <w:pStyle w:val="Subtitle"/>
              <w:rPr>
                <w:b w:val="0"/>
                <w:bCs w:val="0"/>
                <w:sz w:val="22"/>
                <w:szCs w:val="22"/>
              </w:rPr>
            </w:pPr>
            <w:r w:rsidRPr="007E545E">
              <w:rPr>
                <w:b w:val="0"/>
                <w:bCs w:val="0"/>
                <w:sz w:val="22"/>
                <w:szCs w:val="22"/>
              </w:rPr>
              <w:t>FAX</w:t>
            </w:r>
          </w:p>
        </w:tc>
        <w:tc>
          <w:tcPr>
            <w:tcW w:w="3832" w:type="dxa"/>
          </w:tcPr>
          <w:p w:rsidR="00A639AB" w:rsidRPr="007E545E" w:rsidRDefault="00A639AB" w:rsidP="00680D06">
            <w:pPr>
              <w:pStyle w:val="Subtitle"/>
              <w:rPr>
                <w:b w:val="0"/>
                <w:bCs w:val="0"/>
                <w:sz w:val="22"/>
                <w:szCs w:val="22"/>
              </w:rPr>
            </w:pPr>
          </w:p>
        </w:tc>
      </w:tr>
      <w:tr w:rsidR="002B5E53" w:rsidRPr="007E545E" w:rsidTr="002B5E53">
        <w:trPr>
          <w:trHeight w:val="275"/>
        </w:trPr>
        <w:tc>
          <w:tcPr>
            <w:tcW w:w="3168" w:type="dxa"/>
          </w:tcPr>
          <w:p w:rsidR="002B5E53" w:rsidRDefault="002B5E53" w:rsidP="002B5E53">
            <w:pPr>
              <w:pStyle w:val="Subtitle"/>
              <w:rPr>
                <w:b w:val="0"/>
                <w:bCs w:val="0"/>
              </w:rPr>
            </w:pPr>
            <w:r>
              <w:rPr>
                <w:b w:val="0"/>
                <w:bCs w:val="0"/>
              </w:rPr>
              <w:t>ICAR Research Complex for Eastern Region, Patna, Bihar</w:t>
            </w:r>
          </w:p>
        </w:tc>
        <w:tc>
          <w:tcPr>
            <w:tcW w:w="1080" w:type="dxa"/>
          </w:tcPr>
          <w:p w:rsidR="002B5E53" w:rsidRDefault="002B5E53" w:rsidP="002B5E53">
            <w:pPr>
              <w:pStyle w:val="Subtitle"/>
              <w:rPr>
                <w:b w:val="0"/>
                <w:bCs w:val="0"/>
              </w:rPr>
            </w:pPr>
            <w:r>
              <w:rPr>
                <w:b w:val="0"/>
                <w:bCs w:val="0"/>
              </w:rPr>
              <w:t>0612 2228805</w:t>
            </w:r>
          </w:p>
        </w:tc>
        <w:tc>
          <w:tcPr>
            <w:tcW w:w="1778" w:type="dxa"/>
          </w:tcPr>
          <w:p w:rsidR="002B5E53" w:rsidRDefault="002B5E53" w:rsidP="002B5E53">
            <w:pPr>
              <w:pStyle w:val="Subtitle"/>
              <w:rPr>
                <w:b w:val="0"/>
                <w:bCs w:val="0"/>
              </w:rPr>
            </w:pPr>
            <w:r>
              <w:rPr>
                <w:b w:val="0"/>
                <w:bCs w:val="0"/>
              </w:rPr>
              <w:t>0612-2223956</w:t>
            </w:r>
          </w:p>
        </w:tc>
        <w:tc>
          <w:tcPr>
            <w:tcW w:w="3832" w:type="dxa"/>
          </w:tcPr>
          <w:p w:rsidR="002B5E53" w:rsidRPr="005A68C7" w:rsidRDefault="002B5E53" w:rsidP="002B5E53">
            <w:pPr>
              <w:pStyle w:val="Subtitle"/>
              <w:rPr>
                <w:b w:val="0"/>
                <w:bCs w:val="0"/>
              </w:rPr>
            </w:pPr>
            <w:r>
              <w:rPr>
                <w:b w:val="0"/>
                <w:bCs w:val="0"/>
              </w:rPr>
              <w:t>directoricarrcer2@gmail.com</w:t>
            </w:r>
          </w:p>
        </w:tc>
      </w:tr>
    </w:tbl>
    <w:p w:rsidR="004A6D56" w:rsidRPr="007E545E" w:rsidRDefault="004A6D56" w:rsidP="000C2201">
      <w:pPr>
        <w:pStyle w:val="Subtitle"/>
        <w:jc w:val="left"/>
        <w:rPr>
          <w:b w:val="0"/>
          <w:bCs w:val="0"/>
          <w:sz w:val="22"/>
          <w:szCs w:val="22"/>
        </w:rPr>
      </w:pPr>
    </w:p>
    <w:p w:rsidR="004A6D56" w:rsidRPr="007E545E" w:rsidRDefault="004A6D56" w:rsidP="000C2201">
      <w:pPr>
        <w:pStyle w:val="Subtitle"/>
        <w:jc w:val="left"/>
        <w:rPr>
          <w:b w:val="0"/>
          <w:sz w:val="22"/>
          <w:szCs w:val="22"/>
        </w:rPr>
      </w:pPr>
      <w:r w:rsidRPr="007E545E">
        <w:rPr>
          <w:b w:val="0"/>
          <w:sz w:val="22"/>
          <w:szCs w:val="22"/>
        </w:rPr>
        <w:t xml:space="preserve">1.3. Name of </w:t>
      </w:r>
      <w:r w:rsidR="00283D41">
        <w:rPr>
          <w:b w:val="0"/>
          <w:sz w:val="22"/>
          <w:szCs w:val="22"/>
        </w:rPr>
        <w:t>Senior Scientist and Head</w:t>
      </w:r>
      <w:r w:rsidR="00A639AB" w:rsidRPr="007E545E">
        <w:rPr>
          <w:b w:val="0"/>
          <w:sz w:val="22"/>
          <w:szCs w:val="22"/>
        </w:rPr>
        <w:t xml:space="preserve"> with phone &amp; mobile No</w:t>
      </w:r>
      <w:r w:rsidR="00DD5EC2" w:rsidRPr="007E545E">
        <w:rPr>
          <w:b w:val="0"/>
          <w:sz w:val="22"/>
          <w:szCs w:val="22"/>
        </w:rPr>
        <w:t>.</w:t>
      </w:r>
    </w:p>
    <w:p w:rsidR="00F858A9" w:rsidRPr="007E545E" w:rsidRDefault="00F858A9" w:rsidP="000C2201">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63"/>
        <w:gridCol w:w="2555"/>
        <w:gridCol w:w="1603"/>
        <w:gridCol w:w="3016"/>
      </w:tblGrid>
      <w:tr w:rsidR="00A639AB" w:rsidRPr="007E545E" w:rsidTr="005B2D23">
        <w:trPr>
          <w:trHeight w:val="353"/>
        </w:trPr>
        <w:tc>
          <w:tcPr>
            <w:tcW w:w="3168" w:type="dxa"/>
          </w:tcPr>
          <w:p w:rsidR="00A639AB" w:rsidRPr="007E545E" w:rsidRDefault="00A639AB" w:rsidP="00A639AB">
            <w:pPr>
              <w:pStyle w:val="Subtitle"/>
              <w:rPr>
                <w:b w:val="0"/>
                <w:bCs w:val="0"/>
                <w:sz w:val="22"/>
                <w:szCs w:val="22"/>
              </w:rPr>
            </w:pPr>
            <w:r w:rsidRPr="007E545E">
              <w:rPr>
                <w:b w:val="0"/>
                <w:bCs w:val="0"/>
                <w:sz w:val="22"/>
                <w:szCs w:val="22"/>
              </w:rPr>
              <w:t>Name</w:t>
            </w:r>
          </w:p>
        </w:tc>
        <w:tc>
          <w:tcPr>
            <w:tcW w:w="6723" w:type="dxa"/>
            <w:gridSpan w:val="3"/>
          </w:tcPr>
          <w:p w:rsidR="00A639AB" w:rsidRPr="007E545E" w:rsidRDefault="00A639AB" w:rsidP="00A639AB">
            <w:pPr>
              <w:pStyle w:val="Subtitle"/>
              <w:rPr>
                <w:b w:val="0"/>
                <w:bCs w:val="0"/>
                <w:sz w:val="22"/>
                <w:szCs w:val="22"/>
              </w:rPr>
            </w:pPr>
            <w:r w:rsidRPr="007E545E">
              <w:rPr>
                <w:b w:val="0"/>
                <w:bCs w:val="0"/>
                <w:sz w:val="22"/>
                <w:szCs w:val="22"/>
              </w:rPr>
              <w:t>Telephone</w:t>
            </w:r>
            <w:r w:rsidR="006A793D" w:rsidRPr="007E545E">
              <w:rPr>
                <w:b w:val="0"/>
                <w:bCs w:val="0"/>
                <w:sz w:val="22"/>
                <w:szCs w:val="22"/>
              </w:rPr>
              <w:t xml:space="preserve"> / Contact </w:t>
            </w:r>
          </w:p>
        </w:tc>
      </w:tr>
      <w:tr w:rsidR="008B1451" w:rsidRPr="007E545E" w:rsidTr="005B2D23">
        <w:trPr>
          <w:trHeight w:val="376"/>
        </w:trPr>
        <w:tc>
          <w:tcPr>
            <w:tcW w:w="3168" w:type="dxa"/>
          </w:tcPr>
          <w:p w:rsidR="006A793D" w:rsidRPr="007E545E" w:rsidRDefault="006A793D" w:rsidP="008B1451">
            <w:pPr>
              <w:pStyle w:val="Subtitle"/>
              <w:jc w:val="left"/>
              <w:rPr>
                <w:b w:val="0"/>
                <w:bCs w:val="0"/>
                <w:sz w:val="22"/>
                <w:szCs w:val="22"/>
              </w:rPr>
            </w:pPr>
          </w:p>
        </w:tc>
        <w:tc>
          <w:tcPr>
            <w:tcW w:w="2880" w:type="dxa"/>
          </w:tcPr>
          <w:p w:rsidR="006A793D" w:rsidRPr="007E545E" w:rsidRDefault="006A793D" w:rsidP="008B1451">
            <w:pPr>
              <w:pStyle w:val="Subtitle"/>
              <w:jc w:val="left"/>
              <w:rPr>
                <w:b w:val="0"/>
                <w:bCs w:val="0"/>
                <w:sz w:val="22"/>
                <w:szCs w:val="22"/>
              </w:rPr>
            </w:pPr>
            <w:r w:rsidRPr="007E545E">
              <w:rPr>
                <w:b w:val="0"/>
                <w:bCs w:val="0"/>
                <w:sz w:val="22"/>
                <w:szCs w:val="22"/>
              </w:rPr>
              <w:t>Residence</w:t>
            </w:r>
          </w:p>
        </w:tc>
        <w:tc>
          <w:tcPr>
            <w:tcW w:w="1656" w:type="dxa"/>
            <w:shd w:val="clear" w:color="auto" w:fill="auto"/>
          </w:tcPr>
          <w:p w:rsidR="006A793D" w:rsidRPr="007E545E" w:rsidRDefault="006A793D" w:rsidP="008B1451">
            <w:pPr>
              <w:pStyle w:val="Subtitle"/>
              <w:jc w:val="left"/>
              <w:rPr>
                <w:b w:val="0"/>
                <w:bCs w:val="0"/>
                <w:sz w:val="22"/>
                <w:szCs w:val="22"/>
              </w:rPr>
            </w:pPr>
            <w:r w:rsidRPr="007E545E">
              <w:rPr>
                <w:b w:val="0"/>
                <w:bCs w:val="0"/>
                <w:sz w:val="22"/>
                <w:szCs w:val="22"/>
              </w:rPr>
              <w:t>Mobile</w:t>
            </w:r>
          </w:p>
        </w:tc>
        <w:tc>
          <w:tcPr>
            <w:tcW w:w="2187" w:type="dxa"/>
            <w:shd w:val="clear" w:color="auto" w:fill="auto"/>
          </w:tcPr>
          <w:p w:rsidR="006A793D" w:rsidRPr="007E545E" w:rsidRDefault="006A793D" w:rsidP="008B1451">
            <w:pPr>
              <w:pStyle w:val="Subtitle"/>
              <w:jc w:val="left"/>
              <w:rPr>
                <w:b w:val="0"/>
                <w:bCs w:val="0"/>
                <w:sz w:val="22"/>
                <w:szCs w:val="22"/>
              </w:rPr>
            </w:pPr>
            <w:r w:rsidRPr="007E545E">
              <w:rPr>
                <w:b w:val="0"/>
                <w:bCs w:val="0"/>
                <w:sz w:val="22"/>
                <w:szCs w:val="22"/>
              </w:rPr>
              <w:t xml:space="preserve">Email </w:t>
            </w:r>
          </w:p>
        </w:tc>
      </w:tr>
      <w:tr w:rsidR="002B5E53" w:rsidRPr="007E545E" w:rsidTr="005B2D23">
        <w:trPr>
          <w:trHeight w:val="376"/>
        </w:trPr>
        <w:tc>
          <w:tcPr>
            <w:tcW w:w="3168" w:type="dxa"/>
          </w:tcPr>
          <w:p w:rsidR="002B5E53" w:rsidRPr="009B46E0" w:rsidRDefault="002B5E53" w:rsidP="002B5E53">
            <w:pPr>
              <w:pStyle w:val="Subtitle"/>
              <w:jc w:val="left"/>
              <w:rPr>
                <w:b w:val="0"/>
                <w:bCs w:val="0"/>
                <w:sz w:val="22"/>
                <w:szCs w:val="22"/>
              </w:rPr>
            </w:pPr>
            <w:r>
              <w:rPr>
                <w:b w:val="0"/>
                <w:bCs w:val="0"/>
                <w:sz w:val="22"/>
                <w:szCs w:val="22"/>
              </w:rPr>
              <w:t>Dr. V. Dwivedi</w:t>
            </w:r>
          </w:p>
        </w:tc>
        <w:tc>
          <w:tcPr>
            <w:tcW w:w="2880" w:type="dxa"/>
          </w:tcPr>
          <w:p w:rsidR="002B5E53" w:rsidRPr="009B46E0" w:rsidRDefault="002B5E53" w:rsidP="002B5E53">
            <w:pPr>
              <w:pStyle w:val="Subtitle"/>
              <w:jc w:val="left"/>
              <w:rPr>
                <w:b w:val="0"/>
                <w:bCs w:val="0"/>
                <w:sz w:val="22"/>
                <w:szCs w:val="22"/>
              </w:rPr>
            </w:pPr>
            <w:r>
              <w:rPr>
                <w:b w:val="0"/>
                <w:bCs w:val="0"/>
                <w:sz w:val="22"/>
                <w:szCs w:val="22"/>
              </w:rPr>
              <w:t>-</w:t>
            </w:r>
          </w:p>
        </w:tc>
        <w:tc>
          <w:tcPr>
            <w:tcW w:w="1656" w:type="dxa"/>
            <w:shd w:val="clear" w:color="auto" w:fill="auto"/>
          </w:tcPr>
          <w:p w:rsidR="002B5E53" w:rsidRPr="009B46E0" w:rsidRDefault="002B5E53" w:rsidP="002B5E53">
            <w:pPr>
              <w:pStyle w:val="Subtitle"/>
              <w:jc w:val="left"/>
              <w:rPr>
                <w:b w:val="0"/>
                <w:bCs w:val="0"/>
                <w:sz w:val="22"/>
                <w:szCs w:val="22"/>
              </w:rPr>
            </w:pPr>
            <w:r>
              <w:rPr>
                <w:b w:val="0"/>
                <w:bCs w:val="0"/>
                <w:sz w:val="22"/>
                <w:szCs w:val="22"/>
              </w:rPr>
              <w:t>9431069463, 7979949801</w:t>
            </w:r>
          </w:p>
        </w:tc>
        <w:tc>
          <w:tcPr>
            <w:tcW w:w="2187" w:type="dxa"/>
            <w:shd w:val="clear" w:color="auto" w:fill="auto"/>
          </w:tcPr>
          <w:p w:rsidR="002B5E53" w:rsidRPr="009B46E0" w:rsidRDefault="002B5E53" w:rsidP="002B5E53">
            <w:pPr>
              <w:pStyle w:val="Subtitle"/>
              <w:jc w:val="left"/>
              <w:rPr>
                <w:b w:val="0"/>
                <w:bCs w:val="0"/>
                <w:sz w:val="22"/>
                <w:szCs w:val="22"/>
              </w:rPr>
            </w:pPr>
            <w:r>
              <w:rPr>
                <w:b w:val="0"/>
                <w:bCs w:val="0"/>
                <w:sz w:val="22"/>
                <w:szCs w:val="22"/>
              </w:rPr>
              <w:t>dwivedivishwendu@gmail.com</w:t>
            </w:r>
          </w:p>
        </w:tc>
      </w:tr>
    </w:tbl>
    <w:p w:rsidR="007314DD" w:rsidRPr="007E545E" w:rsidRDefault="007314DD" w:rsidP="00F25951">
      <w:pPr>
        <w:pStyle w:val="Subtitle"/>
        <w:jc w:val="left"/>
        <w:rPr>
          <w:b w:val="0"/>
          <w:bCs w:val="0"/>
          <w:sz w:val="22"/>
          <w:szCs w:val="22"/>
        </w:rPr>
      </w:pPr>
    </w:p>
    <w:p w:rsidR="004A6D56" w:rsidRPr="007E545E" w:rsidRDefault="004A6D56" w:rsidP="000C2201">
      <w:pPr>
        <w:pStyle w:val="Subtitle"/>
        <w:jc w:val="both"/>
        <w:rPr>
          <w:b w:val="0"/>
          <w:sz w:val="22"/>
          <w:szCs w:val="22"/>
        </w:rPr>
      </w:pPr>
      <w:r w:rsidRPr="007E545E">
        <w:rPr>
          <w:b w:val="0"/>
          <w:sz w:val="22"/>
          <w:szCs w:val="22"/>
        </w:rPr>
        <w:t>1.4. Year of sanction</w:t>
      </w:r>
      <w:r w:rsidR="00F35F6B" w:rsidRPr="007E545E">
        <w:rPr>
          <w:b w:val="0"/>
          <w:sz w:val="22"/>
          <w:szCs w:val="22"/>
        </w:rPr>
        <w:t xml:space="preserve"> of KVK</w:t>
      </w:r>
      <w:r w:rsidR="00A639AB" w:rsidRPr="007E545E">
        <w:rPr>
          <w:b w:val="0"/>
          <w:sz w:val="22"/>
          <w:szCs w:val="22"/>
        </w:rPr>
        <w:t>:</w:t>
      </w:r>
      <w:r w:rsidR="002B5E53">
        <w:rPr>
          <w:b w:val="0"/>
          <w:sz w:val="22"/>
          <w:szCs w:val="22"/>
        </w:rPr>
        <w:t xml:space="preserve"> 20.03.2007</w:t>
      </w:r>
    </w:p>
    <w:p w:rsidR="00F858A9" w:rsidRPr="007E545E" w:rsidRDefault="00F858A9" w:rsidP="000C2201">
      <w:pPr>
        <w:pStyle w:val="Subtitle"/>
        <w:jc w:val="both"/>
        <w:rPr>
          <w:b w:val="0"/>
          <w:bCs w:val="0"/>
          <w:sz w:val="22"/>
          <w:szCs w:val="22"/>
        </w:rPr>
      </w:pPr>
    </w:p>
    <w:p w:rsidR="00A46283" w:rsidRPr="007E545E" w:rsidRDefault="00A46283" w:rsidP="00283E05">
      <w:pPr>
        <w:ind w:right="-89"/>
        <w:rPr>
          <w:sz w:val="22"/>
          <w:szCs w:val="22"/>
          <w:u w:val="single"/>
        </w:rPr>
        <w:sectPr w:rsidR="00A46283" w:rsidRPr="007E545E" w:rsidSect="00E56D67">
          <w:headerReference w:type="default" r:id="rId9"/>
          <w:pgSz w:w="11909" w:h="16834" w:code="9"/>
          <w:pgMar w:top="1440" w:right="748" w:bottom="1077" w:left="1440" w:header="720" w:footer="720" w:gutter="0"/>
          <w:pgBorders w:offsetFrom="page">
            <w:top w:val="single" w:sz="12" w:space="24" w:color="auto" w:shadow="1"/>
            <w:left w:val="single" w:sz="12" w:space="24" w:color="auto" w:shadow="1"/>
            <w:bottom w:val="single" w:sz="12" w:space="24" w:color="auto" w:shadow="1"/>
            <w:right w:val="single" w:sz="12" w:space="24" w:color="auto" w:shadow="1"/>
          </w:pgBorders>
          <w:cols w:space="720"/>
          <w:titlePg/>
          <w:docGrid w:linePitch="360"/>
        </w:sectPr>
      </w:pPr>
    </w:p>
    <w:p w:rsidR="002174C5" w:rsidRPr="007E545E" w:rsidRDefault="00995CE4" w:rsidP="00E30218">
      <w:pPr>
        <w:rPr>
          <w:sz w:val="22"/>
          <w:szCs w:val="22"/>
        </w:rPr>
      </w:pPr>
      <w:r w:rsidRPr="007E545E">
        <w:rPr>
          <w:sz w:val="22"/>
          <w:szCs w:val="22"/>
        </w:rPr>
        <w:lastRenderedPageBreak/>
        <w:t>1.5</w:t>
      </w:r>
      <w:r w:rsidR="004D3923" w:rsidRPr="007E545E">
        <w:rPr>
          <w:sz w:val="22"/>
          <w:szCs w:val="22"/>
        </w:rPr>
        <w:t>. Staff</w:t>
      </w:r>
      <w:r w:rsidR="002174C5" w:rsidRPr="007E545E">
        <w:rPr>
          <w:sz w:val="22"/>
          <w:szCs w:val="22"/>
        </w:rPr>
        <w:t xml:space="preserve"> Position </w:t>
      </w:r>
      <w:r w:rsidR="002174C5" w:rsidRPr="00B64FDB">
        <w:rPr>
          <w:sz w:val="22"/>
          <w:szCs w:val="22"/>
        </w:rPr>
        <w:t>(</w:t>
      </w:r>
      <w:r w:rsidR="002174C5" w:rsidRPr="00B64FDB">
        <w:rPr>
          <w:b/>
          <w:sz w:val="22"/>
          <w:szCs w:val="22"/>
        </w:rPr>
        <w:t xml:space="preserve">as on </w:t>
      </w:r>
      <w:r w:rsidR="00E30218" w:rsidRPr="00B64FDB">
        <w:rPr>
          <w:b/>
          <w:sz w:val="22"/>
          <w:szCs w:val="22"/>
        </w:rPr>
        <w:t>1</w:t>
      </w:r>
      <w:r w:rsidR="00E30218" w:rsidRPr="00B64FDB">
        <w:rPr>
          <w:b/>
          <w:sz w:val="22"/>
          <w:szCs w:val="22"/>
          <w:vertAlign w:val="superscript"/>
        </w:rPr>
        <w:t>st</w:t>
      </w:r>
      <w:r w:rsidR="00E30218" w:rsidRPr="00B64FDB">
        <w:rPr>
          <w:b/>
          <w:sz w:val="22"/>
          <w:szCs w:val="22"/>
        </w:rPr>
        <w:t xml:space="preserve"> April, 201</w:t>
      </w:r>
      <w:r w:rsidR="00C6219F" w:rsidRPr="00B64FDB">
        <w:rPr>
          <w:b/>
          <w:sz w:val="22"/>
          <w:szCs w:val="22"/>
        </w:rPr>
        <w:t>8</w:t>
      </w:r>
      <w:r w:rsidR="002174C5" w:rsidRPr="00B64FDB">
        <w:rPr>
          <w:sz w:val="22"/>
          <w:szCs w:val="22"/>
        </w:rPr>
        <w:t>)</w:t>
      </w:r>
    </w:p>
    <w:p w:rsidR="00DB12D7" w:rsidRPr="007E545E" w:rsidRDefault="00DB12D7" w:rsidP="00DB12D7">
      <w:pPr>
        <w:rPr>
          <w:sz w:val="20"/>
          <w:szCs w:val="20"/>
        </w:rPr>
      </w:pPr>
    </w:p>
    <w:tbl>
      <w:tblPr>
        <w:tblW w:w="15118"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
        <w:gridCol w:w="1940"/>
        <w:gridCol w:w="1907"/>
        <w:gridCol w:w="2043"/>
        <w:gridCol w:w="2304"/>
        <w:gridCol w:w="1640"/>
        <w:gridCol w:w="1543"/>
        <w:gridCol w:w="1836"/>
        <w:gridCol w:w="1278"/>
      </w:tblGrid>
      <w:tr w:rsidR="002B5E53" w:rsidRPr="007E545E" w:rsidTr="002B5E53">
        <w:trPr>
          <w:trHeight w:val="925"/>
          <w:jc w:val="right"/>
        </w:trPr>
        <w:tc>
          <w:tcPr>
            <w:tcW w:w="627" w:type="dxa"/>
            <w:vAlign w:val="center"/>
          </w:tcPr>
          <w:p w:rsidR="002B5E53" w:rsidRPr="007E545E" w:rsidRDefault="002B5E53" w:rsidP="002B5E53">
            <w:pPr>
              <w:tabs>
                <w:tab w:val="left" w:pos="540"/>
                <w:tab w:val="left" w:pos="5760"/>
              </w:tabs>
              <w:jc w:val="center"/>
              <w:rPr>
                <w:sz w:val="18"/>
                <w:szCs w:val="16"/>
              </w:rPr>
            </w:pPr>
            <w:r w:rsidRPr="007E545E">
              <w:rPr>
                <w:sz w:val="18"/>
                <w:szCs w:val="16"/>
              </w:rPr>
              <w:t>Sl.</w:t>
            </w:r>
          </w:p>
          <w:p w:rsidR="002B5E53" w:rsidRPr="007E545E" w:rsidRDefault="002B5E53" w:rsidP="002B5E53">
            <w:pPr>
              <w:tabs>
                <w:tab w:val="left" w:pos="540"/>
                <w:tab w:val="left" w:pos="5760"/>
              </w:tabs>
              <w:jc w:val="center"/>
              <w:rPr>
                <w:sz w:val="18"/>
                <w:szCs w:val="16"/>
              </w:rPr>
            </w:pPr>
            <w:r w:rsidRPr="007E545E">
              <w:rPr>
                <w:sz w:val="18"/>
                <w:szCs w:val="16"/>
              </w:rPr>
              <w:t>No.</w:t>
            </w:r>
          </w:p>
        </w:tc>
        <w:tc>
          <w:tcPr>
            <w:tcW w:w="1940" w:type="dxa"/>
            <w:vAlign w:val="center"/>
          </w:tcPr>
          <w:p w:rsidR="002B5E53" w:rsidRPr="007E545E" w:rsidRDefault="002B5E53" w:rsidP="002B5E53">
            <w:pPr>
              <w:tabs>
                <w:tab w:val="left" w:pos="540"/>
                <w:tab w:val="left" w:pos="5760"/>
              </w:tabs>
              <w:jc w:val="center"/>
              <w:rPr>
                <w:sz w:val="18"/>
                <w:szCs w:val="16"/>
              </w:rPr>
            </w:pPr>
            <w:r w:rsidRPr="007E545E">
              <w:rPr>
                <w:sz w:val="18"/>
                <w:szCs w:val="16"/>
              </w:rPr>
              <w:t>Sanctioned post</w:t>
            </w:r>
          </w:p>
        </w:tc>
        <w:tc>
          <w:tcPr>
            <w:tcW w:w="1907" w:type="dxa"/>
            <w:vAlign w:val="center"/>
          </w:tcPr>
          <w:p w:rsidR="002B5E53" w:rsidRPr="007E545E" w:rsidRDefault="002B5E53" w:rsidP="002B5E53">
            <w:pPr>
              <w:tabs>
                <w:tab w:val="left" w:pos="540"/>
                <w:tab w:val="left" w:pos="5760"/>
              </w:tabs>
              <w:jc w:val="center"/>
              <w:rPr>
                <w:sz w:val="18"/>
                <w:szCs w:val="16"/>
              </w:rPr>
            </w:pPr>
            <w:r w:rsidRPr="007E545E">
              <w:rPr>
                <w:sz w:val="18"/>
                <w:szCs w:val="16"/>
              </w:rPr>
              <w:t>Name of the incumbent</w:t>
            </w:r>
          </w:p>
        </w:tc>
        <w:tc>
          <w:tcPr>
            <w:tcW w:w="2043" w:type="dxa"/>
            <w:vAlign w:val="center"/>
          </w:tcPr>
          <w:p w:rsidR="002B5E53" w:rsidRPr="007E545E" w:rsidRDefault="002B5E53" w:rsidP="002B5E53">
            <w:pPr>
              <w:tabs>
                <w:tab w:val="left" w:pos="540"/>
                <w:tab w:val="left" w:pos="5760"/>
              </w:tabs>
              <w:jc w:val="center"/>
              <w:rPr>
                <w:sz w:val="18"/>
                <w:szCs w:val="16"/>
              </w:rPr>
            </w:pPr>
            <w:r w:rsidRPr="007E545E">
              <w:rPr>
                <w:sz w:val="18"/>
                <w:szCs w:val="16"/>
              </w:rPr>
              <w:t>Designation</w:t>
            </w:r>
          </w:p>
        </w:tc>
        <w:tc>
          <w:tcPr>
            <w:tcW w:w="2304" w:type="dxa"/>
            <w:vAlign w:val="center"/>
          </w:tcPr>
          <w:p w:rsidR="002B5E53" w:rsidRPr="007E545E" w:rsidRDefault="002B5E53" w:rsidP="002B5E53">
            <w:pPr>
              <w:tabs>
                <w:tab w:val="left" w:pos="540"/>
                <w:tab w:val="left" w:pos="5760"/>
              </w:tabs>
              <w:jc w:val="center"/>
              <w:rPr>
                <w:sz w:val="18"/>
                <w:szCs w:val="16"/>
              </w:rPr>
            </w:pPr>
            <w:r w:rsidRPr="007E545E">
              <w:rPr>
                <w:sz w:val="18"/>
                <w:szCs w:val="16"/>
              </w:rPr>
              <w:t>Discipline/</w:t>
            </w:r>
          </w:p>
        </w:tc>
        <w:tc>
          <w:tcPr>
            <w:tcW w:w="1640" w:type="dxa"/>
            <w:vAlign w:val="center"/>
          </w:tcPr>
          <w:p w:rsidR="002B5E53" w:rsidRPr="007E545E" w:rsidRDefault="002B5E53" w:rsidP="002B5E53">
            <w:pPr>
              <w:tabs>
                <w:tab w:val="left" w:pos="540"/>
                <w:tab w:val="left" w:pos="5760"/>
              </w:tabs>
              <w:rPr>
                <w:sz w:val="18"/>
                <w:szCs w:val="16"/>
              </w:rPr>
            </w:pPr>
            <w:r w:rsidRPr="007E545E">
              <w:rPr>
                <w:sz w:val="18"/>
                <w:szCs w:val="16"/>
              </w:rPr>
              <w:t>Pay</w:t>
            </w:r>
          </w:p>
          <w:p w:rsidR="002B5E53" w:rsidRPr="007E545E" w:rsidRDefault="002B5E53" w:rsidP="002B5E53">
            <w:pPr>
              <w:tabs>
                <w:tab w:val="left" w:pos="540"/>
                <w:tab w:val="left" w:pos="5760"/>
              </w:tabs>
              <w:rPr>
                <w:sz w:val="18"/>
                <w:szCs w:val="16"/>
              </w:rPr>
            </w:pPr>
            <w:r w:rsidRPr="007E545E">
              <w:rPr>
                <w:sz w:val="18"/>
                <w:szCs w:val="16"/>
              </w:rPr>
              <w:t xml:space="preserve">Scale with present basic </w:t>
            </w:r>
          </w:p>
        </w:tc>
        <w:tc>
          <w:tcPr>
            <w:tcW w:w="1543" w:type="dxa"/>
            <w:vAlign w:val="center"/>
          </w:tcPr>
          <w:p w:rsidR="002B5E53" w:rsidRPr="007E545E" w:rsidRDefault="002B5E53" w:rsidP="002B5E53">
            <w:pPr>
              <w:tabs>
                <w:tab w:val="left" w:pos="540"/>
                <w:tab w:val="left" w:pos="5760"/>
              </w:tabs>
              <w:jc w:val="center"/>
              <w:rPr>
                <w:sz w:val="18"/>
                <w:szCs w:val="16"/>
              </w:rPr>
            </w:pPr>
            <w:r w:rsidRPr="007E545E">
              <w:rPr>
                <w:sz w:val="18"/>
                <w:szCs w:val="16"/>
              </w:rPr>
              <w:t>Date of joining</w:t>
            </w:r>
          </w:p>
        </w:tc>
        <w:tc>
          <w:tcPr>
            <w:tcW w:w="1836" w:type="dxa"/>
            <w:vAlign w:val="center"/>
          </w:tcPr>
          <w:p w:rsidR="002B5E53" w:rsidRPr="007E545E" w:rsidRDefault="002B5E53" w:rsidP="002B5E53">
            <w:pPr>
              <w:tabs>
                <w:tab w:val="left" w:pos="540"/>
                <w:tab w:val="left" w:pos="5760"/>
              </w:tabs>
              <w:jc w:val="center"/>
              <w:rPr>
                <w:sz w:val="18"/>
                <w:szCs w:val="16"/>
              </w:rPr>
            </w:pPr>
            <w:r w:rsidRPr="007E545E">
              <w:rPr>
                <w:sz w:val="18"/>
                <w:szCs w:val="16"/>
              </w:rPr>
              <w:t>Permanent/Temporary</w:t>
            </w:r>
          </w:p>
        </w:tc>
        <w:tc>
          <w:tcPr>
            <w:tcW w:w="1278" w:type="dxa"/>
            <w:vAlign w:val="center"/>
          </w:tcPr>
          <w:p w:rsidR="002B5E53" w:rsidRPr="007E545E" w:rsidRDefault="002B5E53" w:rsidP="002B5E53">
            <w:pPr>
              <w:rPr>
                <w:bCs/>
                <w:sz w:val="18"/>
                <w:szCs w:val="16"/>
              </w:rPr>
            </w:pPr>
            <w:r w:rsidRPr="007E545E">
              <w:rPr>
                <w:bCs/>
                <w:sz w:val="18"/>
                <w:szCs w:val="16"/>
              </w:rPr>
              <w:t>Category (SC/ST/</w:t>
            </w:r>
          </w:p>
          <w:p w:rsidR="002B5E53" w:rsidRPr="007E545E" w:rsidRDefault="002B5E53" w:rsidP="002B5E53">
            <w:pPr>
              <w:rPr>
                <w:bCs/>
                <w:sz w:val="18"/>
                <w:szCs w:val="16"/>
              </w:rPr>
            </w:pPr>
            <w:r w:rsidRPr="007E545E">
              <w:rPr>
                <w:bCs/>
                <w:sz w:val="18"/>
                <w:szCs w:val="16"/>
              </w:rPr>
              <w:t>OBC/</w:t>
            </w:r>
          </w:p>
          <w:p w:rsidR="002B5E53" w:rsidRPr="007E545E" w:rsidRDefault="002B5E53" w:rsidP="002B5E53">
            <w:pPr>
              <w:rPr>
                <w:bCs/>
                <w:sz w:val="18"/>
                <w:szCs w:val="16"/>
              </w:rPr>
            </w:pPr>
            <w:r w:rsidRPr="007E545E">
              <w:rPr>
                <w:bCs/>
                <w:sz w:val="18"/>
                <w:szCs w:val="16"/>
              </w:rPr>
              <w:t>Others)</w:t>
            </w:r>
          </w:p>
        </w:tc>
      </w:tr>
      <w:tr w:rsidR="002B5E53" w:rsidRPr="007E545E" w:rsidTr="002B5E53">
        <w:trPr>
          <w:jc w:val="right"/>
        </w:trPr>
        <w:tc>
          <w:tcPr>
            <w:tcW w:w="627" w:type="dxa"/>
          </w:tcPr>
          <w:p w:rsidR="002B5E53" w:rsidRPr="009B46E0" w:rsidRDefault="002B5E53" w:rsidP="002B5E53">
            <w:pPr>
              <w:pStyle w:val="Header"/>
              <w:tabs>
                <w:tab w:val="clear" w:pos="4320"/>
                <w:tab w:val="clear" w:pos="8640"/>
                <w:tab w:val="left" w:pos="540"/>
                <w:tab w:val="left" w:pos="5760"/>
              </w:tabs>
              <w:rPr>
                <w:rFonts w:ascii="Times New Roman" w:hAnsi="Times New Roman"/>
                <w:sz w:val="18"/>
                <w:szCs w:val="16"/>
              </w:rPr>
            </w:pPr>
            <w:r w:rsidRPr="009B46E0">
              <w:rPr>
                <w:rFonts w:ascii="Times New Roman" w:hAnsi="Times New Roman"/>
                <w:sz w:val="18"/>
                <w:szCs w:val="16"/>
              </w:rPr>
              <w:t>1</w:t>
            </w:r>
          </w:p>
        </w:tc>
        <w:tc>
          <w:tcPr>
            <w:tcW w:w="1940" w:type="dxa"/>
          </w:tcPr>
          <w:p w:rsidR="002B5E53" w:rsidRPr="007E545E" w:rsidRDefault="002B5E53" w:rsidP="002B5E53">
            <w:pPr>
              <w:tabs>
                <w:tab w:val="left" w:pos="540"/>
                <w:tab w:val="left" w:pos="5760"/>
              </w:tabs>
              <w:rPr>
                <w:sz w:val="18"/>
                <w:szCs w:val="16"/>
              </w:rPr>
            </w:pPr>
            <w:r w:rsidRPr="007E545E">
              <w:rPr>
                <w:sz w:val="18"/>
                <w:szCs w:val="16"/>
              </w:rPr>
              <w:t>Programme</w:t>
            </w:r>
          </w:p>
          <w:p w:rsidR="002B5E53" w:rsidRPr="007E545E" w:rsidRDefault="002B5E53" w:rsidP="002B5E53">
            <w:pPr>
              <w:tabs>
                <w:tab w:val="left" w:pos="540"/>
                <w:tab w:val="left" w:pos="5760"/>
              </w:tabs>
              <w:rPr>
                <w:sz w:val="18"/>
                <w:szCs w:val="16"/>
              </w:rPr>
            </w:pPr>
            <w:r w:rsidRPr="007E545E">
              <w:rPr>
                <w:sz w:val="18"/>
                <w:szCs w:val="16"/>
              </w:rPr>
              <w:t xml:space="preserve">Coordinator </w:t>
            </w:r>
          </w:p>
        </w:tc>
        <w:tc>
          <w:tcPr>
            <w:tcW w:w="1907" w:type="dxa"/>
            <w:vAlign w:val="center"/>
          </w:tcPr>
          <w:p w:rsidR="002B5E53" w:rsidRPr="007E545E" w:rsidRDefault="002B5E53" w:rsidP="00680D06">
            <w:pPr>
              <w:jc w:val="center"/>
              <w:rPr>
                <w:sz w:val="18"/>
                <w:szCs w:val="16"/>
              </w:rPr>
            </w:pPr>
            <w:r>
              <w:rPr>
                <w:sz w:val="18"/>
                <w:szCs w:val="16"/>
              </w:rPr>
              <w:t>Dr. V. Dwivedi</w:t>
            </w:r>
          </w:p>
        </w:tc>
        <w:tc>
          <w:tcPr>
            <w:tcW w:w="2043" w:type="dxa"/>
          </w:tcPr>
          <w:p w:rsidR="002B5E53" w:rsidRPr="007E545E" w:rsidRDefault="002B5E53" w:rsidP="002B5E53">
            <w:pPr>
              <w:rPr>
                <w:sz w:val="18"/>
                <w:szCs w:val="16"/>
              </w:rPr>
            </w:pPr>
            <w:r>
              <w:rPr>
                <w:sz w:val="18"/>
                <w:szCs w:val="16"/>
              </w:rPr>
              <w:t>Programme Coordinator</w:t>
            </w:r>
          </w:p>
        </w:tc>
        <w:tc>
          <w:tcPr>
            <w:tcW w:w="2304" w:type="dxa"/>
          </w:tcPr>
          <w:p w:rsidR="002B5E53" w:rsidRPr="007E545E" w:rsidRDefault="002B5E53" w:rsidP="002B5E53">
            <w:pPr>
              <w:tabs>
                <w:tab w:val="left" w:pos="540"/>
                <w:tab w:val="left" w:pos="5760"/>
              </w:tabs>
              <w:rPr>
                <w:sz w:val="18"/>
                <w:szCs w:val="16"/>
              </w:rPr>
            </w:pPr>
            <w:r>
              <w:rPr>
                <w:sz w:val="18"/>
                <w:szCs w:val="16"/>
              </w:rPr>
              <w:t>Agriculture Extension</w:t>
            </w:r>
          </w:p>
        </w:tc>
        <w:tc>
          <w:tcPr>
            <w:tcW w:w="1640" w:type="dxa"/>
          </w:tcPr>
          <w:p w:rsidR="002B5E53" w:rsidRPr="007E545E" w:rsidRDefault="002B5E53" w:rsidP="002B5E53">
            <w:pPr>
              <w:rPr>
                <w:sz w:val="18"/>
                <w:szCs w:val="16"/>
              </w:rPr>
            </w:pPr>
            <w:r>
              <w:rPr>
                <w:sz w:val="18"/>
                <w:szCs w:val="16"/>
              </w:rPr>
              <w:t>28230 + GP 8000/-</w:t>
            </w:r>
          </w:p>
        </w:tc>
        <w:tc>
          <w:tcPr>
            <w:tcW w:w="1543" w:type="dxa"/>
            <w:vAlign w:val="center"/>
          </w:tcPr>
          <w:p w:rsidR="002B5E53" w:rsidRPr="007E545E" w:rsidRDefault="002B5E53" w:rsidP="002B5E53">
            <w:pPr>
              <w:rPr>
                <w:sz w:val="18"/>
                <w:szCs w:val="16"/>
              </w:rPr>
            </w:pPr>
            <w:r>
              <w:rPr>
                <w:sz w:val="18"/>
                <w:szCs w:val="16"/>
              </w:rPr>
              <w:t>18 Sep 2017</w:t>
            </w:r>
          </w:p>
        </w:tc>
        <w:tc>
          <w:tcPr>
            <w:tcW w:w="1836" w:type="dxa"/>
          </w:tcPr>
          <w:p w:rsidR="002B5E53" w:rsidRPr="007E545E" w:rsidRDefault="002B5E53" w:rsidP="002B5E53">
            <w:pPr>
              <w:jc w:val="both"/>
              <w:rPr>
                <w:sz w:val="20"/>
                <w:szCs w:val="20"/>
              </w:rPr>
            </w:pPr>
            <w:r>
              <w:rPr>
                <w:sz w:val="20"/>
                <w:szCs w:val="20"/>
              </w:rPr>
              <w:t>Permanent</w:t>
            </w:r>
          </w:p>
        </w:tc>
        <w:tc>
          <w:tcPr>
            <w:tcW w:w="1278" w:type="dxa"/>
          </w:tcPr>
          <w:p w:rsidR="002B5E53" w:rsidRPr="007E545E" w:rsidRDefault="002B5E53" w:rsidP="002B5E53">
            <w:pPr>
              <w:tabs>
                <w:tab w:val="left" w:pos="540"/>
                <w:tab w:val="left" w:pos="5760"/>
              </w:tabs>
              <w:rPr>
                <w:sz w:val="18"/>
                <w:szCs w:val="16"/>
              </w:rPr>
            </w:pPr>
            <w:r>
              <w:rPr>
                <w:sz w:val="18"/>
                <w:szCs w:val="16"/>
              </w:rPr>
              <w:t>General</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2</w:t>
            </w:r>
          </w:p>
        </w:tc>
        <w:tc>
          <w:tcPr>
            <w:tcW w:w="1940" w:type="dxa"/>
          </w:tcPr>
          <w:p w:rsidR="002B5E53" w:rsidRPr="007E545E" w:rsidRDefault="002B5E53" w:rsidP="002B5E53">
            <w:pPr>
              <w:tabs>
                <w:tab w:val="left" w:pos="540"/>
                <w:tab w:val="left" w:pos="5760"/>
              </w:tabs>
              <w:rPr>
                <w:sz w:val="18"/>
                <w:szCs w:val="16"/>
              </w:rPr>
            </w:pPr>
            <w:r w:rsidRPr="007E545E">
              <w:rPr>
                <w:sz w:val="18"/>
                <w:szCs w:val="16"/>
              </w:rPr>
              <w:t xml:space="preserve">Subject Matter </w:t>
            </w:r>
          </w:p>
          <w:p w:rsidR="002B5E53" w:rsidRPr="007E545E" w:rsidRDefault="002B5E53" w:rsidP="002B5E53">
            <w:pPr>
              <w:tabs>
                <w:tab w:val="left" w:pos="540"/>
                <w:tab w:val="left" w:pos="5760"/>
              </w:tabs>
              <w:rPr>
                <w:sz w:val="18"/>
                <w:szCs w:val="16"/>
              </w:rPr>
            </w:pPr>
            <w:r w:rsidRPr="007E545E">
              <w:rPr>
                <w:sz w:val="18"/>
                <w:szCs w:val="16"/>
              </w:rPr>
              <w:t xml:space="preserve">Specialist </w:t>
            </w:r>
          </w:p>
        </w:tc>
        <w:tc>
          <w:tcPr>
            <w:tcW w:w="1907" w:type="dxa"/>
            <w:vAlign w:val="center"/>
          </w:tcPr>
          <w:p w:rsidR="002B5E53" w:rsidRDefault="002B5E53" w:rsidP="002B5E53">
            <w:pPr>
              <w:tabs>
                <w:tab w:val="left" w:pos="540"/>
                <w:tab w:val="left" w:pos="5760"/>
              </w:tabs>
              <w:jc w:val="center"/>
              <w:rPr>
                <w:sz w:val="18"/>
                <w:szCs w:val="18"/>
              </w:rPr>
            </w:pPr>
            <w:r>
              <w:rPr>
                <w:sz w:val="18"/>
                <w:szCs w:val="18"/>
              </w:rPr>
              <w:t>Dr. Deokaran</w:t>
            </w:r>
          </w:p>
        </w:tc>
        <w:tc>
          <w:tcPr>
            <w:tcW w:w="2043" w:type="dxa"/>
            <w:vAlign w:val="center"/>
          </w:tcPr>
          <w:p w:rsidR="002B5E53" w:rsidRDefault="002B5E53" w:rsidP="002B5E53">
            <w:pPr>
              <w:tabs>
                <w:tab w:val="left" w:pos="540"/>
                <w:tab w:val="left" w:pos="5760"/>
              </w:tabs>
              <w:jc w:val="center"/>
              <w:rPr>
                <w:sz w:val="18"/>
                <w:szCs w:val="18"/>
              </w:rPr>
            </w:pPr>
            <w:r>
              <w:rPr>
                <w:sz w:val="18"/>
                <w:szCs w:val="18"/>
              </w:rPr>
              <w:t xml:space="preserve">Subject Matter Specialist </w:t>
            </w:r>
          </w:p>
        </w:tc>
        <w:tc>
          <w:tcPr>
            <w:tcW w:w="2304" w:type="dxa"/>
            <w:vAlign w:val="center"/>
          </w:tcPr>
          <w:p w:rsidR="002B5E53" w:rsidRDefault="002B5E53" w:rsidP="002B5E53">
            <w:pPr>
              <w:tabs>
                <w:tab w:val="left" w:pos="540"/>
                <w:tab w:val="left" w:pos="5760"/>
              </w:tabs>
              <w:jc w:val="center"/>
              <w:rPr>
                <w:sz w:val="18"/>
                <w:szCs w:val="18"/>
              </w:rPr>
            </w:pPr>
            <w:r>
              <w:rPr>
                <w:sz w:val="18"/>
                <w:szCs w:val="18"/>
              </w:rPr>
              <w:t>Soil Science</w:t>
            </w:r>
          </w:p>
        </w:tc>
        <w:tc>
          <w:tcPr>
            <w:tcW w:w="1640" w:type="dxa"/>
            <w:vAlign w:val="center"/>
          </w:tcPr>
          <w:p w:rsidR="002B5E53" w:rsidRDefault="002B5E53" w:rsidP="002B5E53">
            <w:pPr>
              <w:tabs>
                <w:tab w:val="left" w:pos="540"/>
                <w:tab w:val="left" w:pos="5760"/>
              </w:tabs>
              <w:jc w:val="center"/>
              <w:rPr>
                <w:sz w:val="18"/>
                <w:szCs w:val="18"/>
              </w:rPr>
            </w:pPr>
            <w:r>
              <w:rPr>
                <w:sz w:val="18"/>
                <w:szCs w:val="18"/>
              </w:rPr>
              <w:t>74000</w:t>
            </w:r>
          </w:p>
        </w:tc>
        <w:tc>
          <w:tcPr>
            <w:tcW w:w="1543" w:type="dxa"/>
            <w:vAlign w:val="center"/>
          </w:tcPr>
          <w:p w:rsidR="002B5E53" w:rsidRDefault="002B5E53" w:rsidP="002B5E53">
            <w:pPr>
              <w:tabs>
                <w:tab w:val="left" w:pos="540"/>
                <w:tab w:val="left" w:pos="5760"/>
              </w:tabs>
              <w:jc w:val="center"/>
              <w:rPr>
                <w:sz w:val="18"/>
                <w:szCs w:val="18"/>
              </w:rPr>
            </w:pPr>
            <w:r>
              <w:rPr>
                <w:sz w:val="18"/>
                <w:szCs w:val="18"/>
              </w:rPr>
              <w:t>10.10.2008</w:t>
            </w:r>
          </w:p>
        </w:tc>
        <w:tc>
          <w:tcPr>
            <w:tcW w:w="1836" w:type="dxa"/>
            <w:vAlign w:val="center"/>
          </w:tcPr>
          <w:p w:rsidR="002B5E53" w:rsidRDefault="002B5E53" w:rsidP="002B5E53">
            <w:pPr>
              <w:tabs>
                <w:tab w:val="left" w:pos="540"/>
                <w:tab w:val="left" w:pos="5760"/>
              </w:tabs>
              <w:jc w:val="center"/>
              <w:rPr>
                <w:sz w:val="18"/>
                <w:szCs w:val="18"/>
              </w:rPr>
            </w:pPr>
            <w:r>
              <w:rPr>
                <w:sz w:val="18"/>
                <w:szCs w:val="18"/>
              </w:rPr>
              <w:t>Permanent</w:t>
            </w:r>
          </w:p>
        </w:tc>
        <w:tc>
          <w:tcPr>
            <w:tcW w:w="1278" w:type="dxa"/>
            <w:vAlign w:val="center"/>
          </w:tcPr>
          <w:p w:rsidR="002B5E53" w:rsidRDefault="002B5E53" w:rsidP="002B5E53">
            <w:pPr>
              <w:tabs>
                <w:tab w:val="left" w:pos="540"/>
                <w:tab w:val="left" w:pos="5760"/>
              </w:tabs>
              <w:jc w:val="center"/>
              <w:rPr>
                <w:sz w:val="18"/>
                <w:szCs w:val="18"/>
              </w:rPr>
            </w:pPr>
            <w:r>
              <w:rPr>
                <w:sz w:val="18"/>
                <w:szCs w:val="18"/>
              </w:rPr>
              <w:t>OBC</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3</w:t>
            </w:r>
          </w:p>
        </w:tc>
        <w:tc>
          <w:tcPr>
            <w:tcW w:w="1940" w:type="dxa"/>
          </w:tcPr>
          <w:p w:rsidR="002B5E53" w:rsidRPr="007E545E" w:rsidRDefault="002B5E53" w:rsidP="002B5E53">
            <w:pPr>
              <w:rPr>
                <w:sz w:val="18"/>
                <w:szCs w:val="16"/>
              </w:rPr>
            </w:pPr>
            <w:r w:rsidRPr="007E545E">
              <w:rPr>
                <w:sz w:val="18"/>
                <w:szCs w:val="16"/>
              </w:rPr>
              <w:t xml:space="preserve">Subject Matter </w:t>
            </w:r>
          </w:p>
          <w:p w:rsidR="002B5E53" w:rsidRPr="007E545E" w:rsidRDefault="002B5E53" w:rsidP="002B5E53">
            <w:pPr>
              <w:rPr>
                <w:sz w:val="18"/>
                <w:szCs w:val="16"/>
              </w:rPr>
            </w:pPr>
            <w:r w:rsidRPr="007E545E">
              <w:rPr>
                <w:sz w:val="18"/>
                <w:szCs w:val="16"/>
              </w:rPr>
              <w:t xml:space="preserve">Specialist </w:t>
            </w:r>
          </w:p>
        </w:tc>
        <w:tc>
          <w:tcPr>
            <w:tcW w:w="1907" w:type="dxa"/>
            <w:vAlign w:val="center"/>
          </w:tcPr>
          <w:p w:rsidR="002B5E53" w:rsidRDefault="00680D06" w:rsidP="002B5E53">
            <w:pPr>
              <w:tabs>
                <w:tab w:val="left" w:pos="540"/>
                <w:tab w:val="left" w:pos="5760"/>
              </w:tabs>
              <w:jc w:val="center"/>
              <w:rPr>
                <w:sz w:val="18"/>
                <w:szCs w:val="18"/>
              </w:rPr>
            </w:pPr>
            <w:r w:rsidRPr="00680D06">
              <w:rPr>
                <w:b/>
                <w:sz w:val="18"/>
                <w:szCs w:val="18"/>
              </w:rPr>
              <w:t>Vacant</w:t>
            </w:r>
          </w:p>
        </w:tc>
        <w:tc>
          <w:tcPr>
            <w:tcW w:w="2043" w:type="dxa"/>
            <w:vAlign w:val="center"/>
          </w:tcPr>
          <w:p w:rsidR="002B5E53" w:rsidRDefault="002B5E53" w:rsidP="002B5E53">
            <w:pPr>
              <w:tabs>
                <w:tab w:val="left" w:pos="540"/>
                <w:tab w:val="left" w:pos="5760"/>
              </w:tabs>
              <w:jc w:val="center"/>
              <w:rPr>
                <w:sz w:val="18"/>
                <w:szCs w:val="18"/>
              </w:rPr>
            </w:pPr>
            <w:r>
              <w:rPr>
                <w:sz w:val="18"/>
                <w:szCs w:val="18"/>
              </w:rPr>
              <w:t>Subject Matter Specialist</w:t>
            </w:r>
          </w:p>
        </w:tc>
        <w:tc>
          <w:tcPr>
            <w:tcW w:w="2304" w:type="dxa"/>
            <w:vAlign w:val="center"/>
          </w:tcPr>
          <w:p w:rsidR="002B5E53" w:rsidRDefault="002B5E53" w:rsidP="002B5E53">
            <w:pPr>
              <w:tabs>
                <w:tab w:val="left" w:pos="540"/>
                <w:tab w:val="left" w:pos="5760"/>
              </w:tabs>
              <w:jc w:val="center"/>
              <w:rPr>
                <w:sz w:val="18"/>
                <w:szCs w:val="18"/>
              </w:rPr>
            </w:pPr>
            <w:r>
              <w:rPr>
                <w:sz w:val="18"/>
                <w:szCs w:val="18"/>
              </w:rPr>
              <w:t>Horticulture</w:t>
            </w:r>
          </w:p>
        </w:tc>
        <w:tc>
          <w:tcPr>
            <w:tcW w:w="1640" w:type="dxa"/>
            <w:vAlign w:val="center"/>
          </w:tcPr>
          <w:p w:rsidR="002B5E53" w:rsidRDefault="000958BC" w:rsidP="002B5E53">
            <w:pPr>
              <w:tabs>
                <w:tab w:val="left" w:pos="540"/>
                <w:tab w:val="left" w:pos="5760"/>
              </w:tabs>
              <w:jc w:val="center"/>
              <w:rPr>
                <w:sz w:val="18"/>
                <w:szCs w:val="18"/>
              </w:rPr>
            </w:pPr>
            <w:r>
              <w:rPr>
                <w:sz w:val="18"/>
                <w:szCs w:val="18"/>
              </w:rPr>
              <w:t>-</w:t>
            </w:r>
          </w:p>
        </w:tc>
        <w:tc>
          <w:tcPr>
            <w:tcW w:w="1543" w:type="dxa"/>
            <w:vAlign w:val="center"/>
          </w:tcPr>
          <w:p w:rsidR="002B5E53" w:rsidRDefault="000958BC" w:rsidP="002B5E53">
            <w:pPr>
              <w:tabs>
                <w:tab w:val="left" w:pos="540"/>
                <w:tab w:val="left" w:pos="5760"/>
              </w:tabs>
              <w:jc w:val="center"/>
              <w:rPr>
                <w:sz w:val="18"/>
                <w:szCs w:val="18"/>
              </w:rPr>
            </w:pPr>
            <w:r>
              <w:rPr>
                <w:sz w:val="18"/>
                <w:szCs w:val="18"/>
              </w:rPr>
              <w:t>-</w:t>
            </w:r>
          </w:p>
        </w:tc>
        <w:tc>
          <w:tcPr>
            <w:tcW w:w="1836" w:type="dxa"/>
            <w:vAlign w:val="center"/>
          </w:tcPr>
          <w:p w:rsidR="002B5E53" w:rsidRDefault="000958BC" w:rsidP="002B5E53">
            <w:pPr>
              <w:tabs>
                <w:tab w:val="left" w:pos="540"/>
                <w:tab w:val="left" w:pos="5760"/>
              </w:tabs>
              <w:jc w:val="center"/>
              <w:rPr>
                <w:sz w:val="18"/>
                <w:szCs w:val="18"/>
              </w:rPr>
            </w:pPr>
            <w:r>
              <w:rPr>
                <w:sz w:val="18"/>
                <w:szCs w:val="18"/>
              </w:rPr>
              <w:t>-</w:t>
            </w:r>
          </w:p>
        </w:tc>
        <w:tc>
          <w:tcPr>
            <w:tcW w:w="1278" w:type="dxa"/>
            <w:vAlign w:val="center"/>
          </w:tcPr>
          <w:p w:rsidR="002B5E53" w:rsidRDefault="000958BC" w:rsidP="002B5E53">
            <w:pPr>
              <w:tabs>
                <w:tab w:val="left" w:pos="540"/>
                <w:tab w:val="left" w:pos="5760"/>
              </w:tabs>
              <w:jc w:val="center"/>
              <w:rPr>
                <w:sz w:val="18"/>
                <w:szCs w:val="18"/>
              </w:rPr>
            </w:pPr>
            <w:r>
              <w:rPr>
                <w:sz w:val="18"/>
                <w:szCs w:val="18"/>
              </w:rPr>
              <w:t>-</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4</w:t>
            </w:r>
          </w:p>
        </w:tc>
        <w:tc>
          <w:tcPr>
            <w:tcW w:w="1940" w:type="dxa"/>
          </w:tcPr>
          <w:p w:rsidR="002B5E53" w:rsidRPr="007E545E" w:rsidRDefault="002B5E53" w:rsidP="002B5E53">
            <w:pPr>
              <w:rPr>
                <w:sz w:val="18"/>
                <w:szCs w:val="16"/>
              </w:rPr>
            </w:pPr>
            <w:r w:rsidRPr="007E545E">
              <w:rPr>
                <w:sz w:val="18"/>
                <w:szCs w:val="16"/>
              </w:rPr>
              <w:t xml:space="preserve">Subject Matter </w:t>
            </w:r>
          </w:p>
          <w:p w:rsidR="002B5E53" w:rsidRPr="007E545E" w:rsidRDefault="002B5E53" w:rsidP="002B5E53">
            <w:pPr>
              <w:rPr>
                <w:sz w:val="18"/>
                <w:szCs w:val="16"/>
              </w:rPr>
            </w:pPr>
            <w:r w:rsidRPr="007E545E">
              <w:rPr>
                <w:sz w:val="18"/>
                <w:szCs w:val="16"/>
              </w:rPr>
              <w:t xml:space="preserve">Specialist </w:t>
            </w:r>
          </w:p>
        </w:tc>
        <w:tc>
          <w:tcPr>
            <w:tcW w:w="1907" w:type="dxa"/>
            <w:vAlign w:val="center"/>
          </w:tcPr>
          <w:p w:rsidR="002B5E53" w:rsidRDefault="00680D06" w:rsidP="002B5E53">
            <w:pPr>
              <w:tabs>
                <w:tab w:val="left" w:pos="540"/>
                <w:tab w:val="left" w:pos="5760"/>
              </w:tabs>
              <w:jc w:val="center"/>
              <w:rPr>
                <w:sz w:val="18"/>
                <w:szCs w:val="18"/>
              </w:rPr>
            </w:pPr>
            <w:r w:rsidRPr="00680D06">
              <w:rPr>
                <w:b/>
                <w:sz w:val="18"/>
                <w:szCs w:val="18"/>
              </w:rPr>
              <w:t>Vacant</w:t>
            </w:r>
          </w:p>
        </w:tc>
        <w:tc>
          <w:tcPr>
            <w:tcW w:w="2043" w:type="dxa"/>
            <w:vAlign w:val="center"/>
          </w:tcPr>
          <w:p w:rsidR="002B5E53" w:rsidRDefault="002B5E53" w:rsidP="002B5E53">
            <w:pPr>
              <w:tabs>
                <w:tab w:val="left" w:pos="540"/>
                <w:tab w:val="left" w:pos="5760"/>
              </w:tabs>
              <w:jc w:val="center"/>
              <w:rPr>
                <w:sz w:val="18"/>
                <w:szCs w:val="18"/>
              </w:rPr>
            </w:pPr>
            <w:r>
              <w:rPr>
                <w:sz w:val="18"/>
                <w:szCs w:val="18"/>
              </w:rPr>
              <w:t>Subject Matter Specialist</w:t>
            </w:r>
          </w:p>
        </w:tc>
        <w:tc>
          <w:tcPr>
            <w:tcW w:w="2304" w:type="dxa"/>
            <w:vAlign w:val="center"/>
          </w:tcPr>
          <w:p w:rsidR="002B5E53" w:rsidRDefault="002B5E53" w:rsidP="002B5E53">
            <w:pPr>
              <w:tabs>
                <w:tab w:val="left" w:pos="540"/>
                <w:tab w:val="left" w:pos="5760"/>
              </w:tabs>
              <w:jc w:val="center"/>
              <w:rPr>
                <w:sz w:val="18"/>
                <w:szCs w:val="18"/>
              </w:rPr>
            </w:pPr>
            <w:r>
              <w:rPr>
                <w:sz w:val="18"/>
                <w:szCs w:val="18"/>
              </w:rPr>
              <w:t>Animal Science</w:t>
            </w:r>
          </w:p>
        </w:tc>
        <w:tc>
          <w:tcPr>
            <w:tcW w:w="1640" w:type="dxa"/>
            <w:vAlign w:val="center"/>
          </w:tcPr>
          <w:p w:rsidR="002B5E53" w:rsidRDefault="000958BC" w:rsidP="002B5E53">
            <w:pPr>
              <w:tabs>
                <w:tab w:val="left" w:pos="540"/>
                <w:tab w:val="left" w:pos="5760"/>
              </w:tabs>
              <w:jc w:val="center"/>
              <w:rPr>
                <w:sz w:val="18"/>
                <w:szCs w:val="18"/>
              </w:rPr>
            </w:pPr>
            <w:r>
              <w:rPr>
                <w:sz w:val="18"/>
                <w:szCs w:val="18"/>
              </w:rPr>
              <w:t>-</w:t>
            </w:r>
          </w:p>
        </w:tc>
        <w:tc>
          <w:tcPr>
            <w:tcW w:w="1543" w:type="dxa"/>
            <w:vAlign w:val="center"/>
          </w:tcPr>
          <w:p w:rsidR="002B5E53" w:rsidRDefault="002B5E53" w:rsidP="002B5E53">
            <w:pPr>
              <w:jc w:val="center"/>
              <w:rPr>
                <w:sz w:val="18"/>
                <w:szCs w:val="18"/>
              </w:rPr>
            </w:pPr>
            <w:r>
              <w:rPr>
                <w:sz w:val="18"/>
                <w:szCs w:val="18"/>
              </w:rPr>
              <w:t>-</w:t>
            </w:r>
          </w:p>
        </w:tc>
        <w:tc>
          <w:tcPr>
            <w:tcW w:w="1836" w:type="dxa"/>
            <w:vAlign w:val="center"/>
          </w:tcPr>
          <w:p w:rsidR="002B5E53" w:rsidRDefault="000958BC" w:rsidP="002B5E53">
            <w:pPr>
              <w:tabs>
                <w:tab w:val="left" w:pos="540"/>
                <w:tab w:val="left" w:pos="5760"/>
              </w:tabs>
              <w:jc w:val="center"/>
              <w:rPr>
                <w:sz w:val="18"/>
                <w:szCs w:val="18"/>
              </w:rPr>
            </w:pPr>
            <w:r>
              <w:rPr>
                <w:sz w:val="18"/>
                <w:szCs w:val="18"/>
              </w:rPr>
              <w:t>-</w:t>
            </w:r>
          </w:p>
        </w:tc>
        <w:tc>
          <w:tcPr>
            <w:tcW w:w="1278" w:type="dxa"/>
            <w:vAlign w:val="center"/>
          </w:tcPr>
          <w:p w:rsidR="002B5E53" w:rsidRDefault="002B5E53" w:rsidP="002B5E53">
            <w:pPr>
              <w:tabs>
                <w:tab w:val="left" w:pos="540"/>
                <w:tab w:val="left" w:pos="5760"/>
              </w:tabs>
              <w:jc w:val="center"/>
              <w:rPr>
                <w:sz w:val="18"/>
                <w:szCs w:val="18"/>
              </w:rPr>
            </w:pPr>
            <w:r>
              <w:rPr>
                <w:sz w:val="18"/>
                <w:szCs w:val="18"/>
              </w:rPr>
              <w:t>-</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5</w:t>
            </w:r>
          </w:p>
        </w:tc>
        <w:tc>
          <w:tcPr>
            <w:tcW w:w="1940" w:type="dxa"/>
          </w:tcPr>
          <w:p w:rsidR="002B5E53" w:rsidRPr="007E545E" w:rsidRDefault="002B5E53" w:rsidP="002B5E53">
            <w:pPr>
              <w:rPr>
                <w:sz w:val="18"/>
                <w:szCs w:val="16"/>
              </w:rPr>
            </w:pPr>
            <w:r w:rsidRPr="007E545E">
              <w:rPr>
                <w:sz w:val="18"/>
                <w:szCs w:val="16"/>
              </w:rPr>
              <w:t xml:space="preserve">Subject Matter </w:t>
            </w:r>
          </w:p>
          <w:p w:rsidR="002B5E53" w:rsidRPr="007E545E" w:rsidRDefault="002B5E53" w:rsidP="002B5E53">
            <w:pPr>
              <w:rPr>
                <w:sz w:val="18"/>
                <w:szCs w:val="16"/>
              </w:rPr>
            </w:pPr>
            <w:r w:rsidRPr="007E545E">
              <w:rPr>
                <w:sz w:val="18"/>
                <w:szCs w:val="16"/>
              </w:rPr>
              <w:t xml:space="preserve">Specialist </w:t>
            </w:r>
          </w:p>
        </w:tc>
        <w:tc>
          <w:tcPr>
            <w:tcW w:w="1907" w:type="dxa"/>
            <w:vAlign w:val="center"/>
          </w:tcPr>
          <w:p w:rsidR="002B5E53" w:rsidRDefault="002B5E53" w:rsidP="002B5E53">
            <w:pPr>
              <w:tabs>
                <w:tab w:val="left" w:pos="540"/>
                <w:tab w:val="left" w:pos="5760"/>
              </w:tabs>
              <w:jc w:val="center"/>
              <w:rPr>
                <w:sz w:val="18"/>
                <w:szCs w:val="18"/>
              </w:rPr>
            </w:pPr>
            <w:r>
              <w:rPr>
                <w:sz w:val="18"/>
                <w:szCs w:val="18"/>
              </w:rPr>
              <w:t>Mr. Ramkewal</w:t>
            </w:r>
          </w:p>
        </w:tc>
        <w:tc>
          <w:tcPr>
            <w:tcW w:w="2043" w:type="dxa"/>
            <w:vAlign w:val="center"/>
          </w:tcPr>
          <w:p w:rsidR="002B5E53" w:rsidRDefault="002B5E53" w:rsidP="002B5E53">
            <w:pPr>
              <w:tabs>
                <w:tab w:val="left" w:pos="540"/>
                <w:tab w:val="left" w:pos="5760"/>
              </w:tabs>
              <w:jc w:val="center"/>
              <w:rPr>
                <w:sz w:val="18"/>
                <w:szCs w:val="18"/>
              </w:rPr>
            </w:pPr>
            <w:r>
              <w:rPr>
                <w:sz w:val="18"/>
                <w:szCs w:val="18"/>
              </w:rPr>
              <w:t>Subject Matter Specialist</w:t>
            </w:r>
          </w:p>
        </w:tc>
        <w:tc>
          <w:tcPr>
            <w:tcW w:w="2304" w:type="dxa"/>
            <w:vAlign w:val="center"/>
          </w:tcPr>
          <w:p w:rsidR="002B5E53" w:rsidRDefault="002B5E53" w:rsidP="002B5E53">
            <w:pPr>
              <w:tabs>
                <w:tab w:val="left" w:pos="540"/>
                <w:tab w:val="left" w:pos="5760"/>
              </w:tabs>
              <w:jc w:val="center"/>
              <w:rPr>
                <w:sz w:val="18"/>
                <w:szCs w:val="18"/>
              </w:rPr>
            </w:pPr>
            <w:r>
              <w:rPr>
                <w:sz w:val="18"/>
                <w:szCs w:val="18"/>
              </w:rPr>
              <w:t>Plant Protection</w:t>
            </w:r>
          </w:p>
        </w:tc>
        <w:tc>
          <w:tcPr>
            <w:tcW w:w="1640" w:type="dxa"/>
            <w:vAlign w:val="center"/>
          </w:tcPr>
          <w:p w:rsidR="002B5E53" w:rsidRDefault="002B5E53" w:rsidP="002B5E53">
            <w:pPr>
              <w:tabs>
                <w:tab w:val="left" w:pos="540"/>
                <w:tab w:val="left" w:pos="5760"/>
              </w:tabs>
              <w:jc w:val="center"/>
              <w:rPr>
                <w:sz w:val="18"/>
                <w:szCs w:val="18"/>
              </w:rPr>
            </w:pPr>
            <w:r>
              <w:rPr>
                <w:sz w:val="18"/>
                <w:szCs w:val="18"/>
              </w:rPr>
              <w:t>65000</w:t>
            </w:r>
          </w:p>
        </w:tc>
        <w:tc>
          <w:tcPr>
            <w:tcW w:w="1543" w:type="dxa"/>
            <w:vAlign w:val="center"/>
          </w:tcPr>
          <w:p w:rsidR="002B5E53" w:rsidRDefault="002B5E53" w:rsidP="002B5E53">
            <w:pPr>
              <w:tabs>
                <w:tab w:val="left" w:pos="540"/>
                <w:tab w:val="left" w:pos="5760"/>
              </w:tabs>
              <w:jc w:val="center"/>
              <w:rPr>
                <w:sz w:val="18"/>
                <w:szCs w:val="18"/>
              </w:rPr>
            </w:pPr>
            <w:r>
              <w:rPr>
                <w:sz w:val="18"/>
                <w:szCs w:val="18"/>
              </w:rPr>
              <w:t>02-09-2010</w:t>
            </w:r>
          </w:p>
        </w:tc>
        <w:tc>
          <w:tcPr>
            <w:tcW w:w="1836" w:type="dxa"/>
            <w:vAlign w:val="center"/>
          </w:tcPr>
          <w:p w:rsidR="002B5E53" w:rsidRDefault="002B5E53" w:rsidP="002B5E53">
            <w:pPr>
              <w:tabs>
                <w:tab w:val="left" w:pos="540"/>
                <w:tab w:val="left" w:pos="5760"/>
              </w:tabs>
              <w:jc w:val="center"/>
              <w:rPr>
                <w:sz w:val="18"/>
                <w:szCs w:val="18"/>
              </w:rPr>
            </w:pPr>
            <w:r>
              <w:rPr>
                <w:sz w:val="18"/>
                <w:szCs w:val="18"/>
              </w:rPr>
              <w:t>Permanent</w:t>
            </w:r>
          </w:p>
        </w:tc>
        <w:tc>
          <w:tcPr>
            <w:tcW w:w="1278" w:type="dxa"/>
            <w:vAlign w:val="center"/>
          </w:tcPr>
          <w:p w:rsidR="002B5E53" w:rsidRDefault="002B5E53" w:rsidP="002B5E53">
            <w:pPr>
              <w:tabs>
                <w:tab w:val="left" w:pos="540"/>
                <w:tab w:val="left" w:pos="5760"/>
              </w:tabs>
              <w:jc w:val="center"/>
              <w:rPr>
                <w:sz w:val="18"/>
                <w:szCs w:val="18"/>
              </w:rPr>
            </w:pPr>
            <w:r>
              <w:rPr>
                <w:sz w:val="18"/>
                <w:szCs w:val="18"/>
              </w:rPr>
              <w:t>GEN</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6</w:t>
            </w:r>
          </w:p>
        </w:tc>
        <w:tc>
          <w:tcPr>
            <w:tcW w:w="1940" w:type="dxa"/>
          </w:tcPr>
          <w:p w:rsidR="002B5E53" w:rsidRPr="007E545E" w:rsidRDefault="002B5E53" w:rsidP="002B5E53">
            <w:pPr>
              <w:rPr>
                <w:sz w:val="18"/>
                <w:szCs w:val="16"/>
              </w:rPr>
            </w:pPr>
            <w:r w:rsidRPr="007E545E">
              <w:rPr>
                <w:sz w:val="18"/>
                <w:szCs w:val="16"/>
              </w:rPr>
              <w:t xml:space="preserve">Subject Matter </w:t>
            </w:r>
          </w:p>
          <w:p w:rsidR="002B5E53" w:rsidRPr="007E545E" w:rsidRDefault="002B5E53" w:rsidP="002B5E53">
            <w:pPr>
              <w:rPr>
                <w:sz w:val="18"/>
                <w:szCs w:val="16"/>
              </w:rPr>
            </w:pPr>
            <w:r w:rsidRPr="007E545E">
              <w:rPr>
                <w:sz w:val="18"/>
                <w:szCs w:val="16"/>
              </w:rPr>
              <w:t xml:space="preserve">Specialist </w:t>
            </w:r>
          </w:p>
        </w:tc>
        <w:tc>
          <w:tcPr>
            <w:tcW w:w="1907" w:type="dxa"/>
            <w:vAlign w:val="center"/>
          </w:tcPr>
          <w:p w:rsidR="002B5E53" w:rsidRDefault="002B5E53" w:rsidP="002B5E53">
            <w:pPr>
              <w:tabs>
                <w:tab w:val="left" w:pos="540"/>
                <w:tab w:val="left" w:pos="5760"/>
              </w:tabs>
              <w:jc w:val="center"/>
              <w:rPr>
                <w:sz w:val="18"/>
                <w:szCs w:val="18"/>
              </w:rPr>
            </w:pPr>
            <w:r>
              <w:rPr>
                <w:sz w:val="18"/>
                <w:szCs w:val="18"/>
              </w:rPr>
              <w:t>Dr. Mandhata Singh</w:t>
            </w:r>
          </w:p>
        </w:tc>
        <w:tc>
          <w:tcPr>
            <w:tcW w:w="2043" w:type="dxa"/>
            <w:vAlign w:val="center"/>
          </w:tcPr>
          <w:p w:rsidR="002B5E53" w:rsidRDefault="002B5E53" w:rsidP="002B5E53">
            <w:pPr>
              <w:tabs>
                <w:tab w:val="left" w:pos="540"/>
                <w:tab w:val="left" w:pos="5760"/>
              </w:tabs>
              <w:jc w:val="center"/>
              <w:rPr>
                <w:sz w:val="18"/>
                <w:szCs w:val="18"/>
              </w:rPr>
            </w:pPr>
            <w:r>
              <w:rPr>
                <w:sz w:val="18"/>
                <w:szCs w:val="18"/>
              </w:rPr>
              <w:t>Subject Matter Specialist</w:t>
            </w:r>
          </w:p>
        </w:tc>
        <w:tc>
          <w:tcPr>
            <w:tcW w:w="2304" w:type="dxa"/>
            <w:vAlign w:val="center"/>
          </w:tcPr>
          <w:p w:rsidR="002B5E53" w:rsidRDefault="002B5E53" w:rsidP="002B5E53">
            <w:pPr>
              <w:tabs>
                <w:tab w:val="left" w:pos="540"/>
                <w:tab w:val="left" w:pos="5760"/>
              </w:tabs>
              <w:jc w:val="center"/>
              <w:rPr>
                <w:sz w:val="18"/>
                <w:szCs w:val="18"/>
              </w:rPr>
            </w:pPr>
            <w:r>
              <w:rPr>
                <w:sz w:val="18"/>
                <w:szCs w:val="18"/>
              </w:rPr>
              <w:t>Agronomy</w:t>
            </w:r>
          </w:p>
        </w:tc>
        <w:tc>
          <w:tcPr>
            <w:tcW w:w="1640" w:type="dxa"/>
            <w:vAlign w:val="center"/>
          </w:tcPr>
          <w:p w:rsidR="002B5E53" w:rsidRDefault="002B5E53" w:rsidP="002B5E53">
            <w:pPr>
              <w:tabs>
                <w:tab w:val="left" w:pos="540"/>
                <w:tab w:val="left" w:pos="5760"/>
              </w:tabs>
              <w:jc w:val="center"/>
              <w:rPr>
                <w:sz w:val="18"/>
                <w:szCs w:val="18"/>
              </w:rPr>
            </w:pPr>
            <w:r>
              <w:rPr>
                <w:sz w:val="18"/>
                <w:szCs w:val="18"/>
              </w:rPr>
              <w:t>61300</w:t>
            </w:r>
          </w:p>
        </w:tc>
        <w:tc>
          <w:tcPr>
            <w:tcW w:w="1543" w:type="dxa"/>
            <w:vAlign w:val="center"/>
          </w:tcPr>
          <w:p w:rsidR="002B5E53" w:rsidRDefault="002B5E53" w:rsidP="002B5E53">
            <w:pPr>
              <w:tabs>
                <w:tab w:val="left" w:pos="540"/>
                <w:tab w:val="left" w:pos="5760"/>
              </w:tabs>
              <w:jc w:val="center"/>
              <w:rPr>
                <w:sz w:val="18"/>
                <w:szCs w:val="18"/>
              </w:rPr>
            </w:pPr>
            <w:r>
              <w:rPr>
                <w:sz w:val="18"/>
                <w:szCs w:val="18"/>
              </w:rPr>
              <w:t>27.04.2012</w:t>
            </w:r>
          </w:p>
        </w:tc>
        <w:tc>
          <w:tcPr>
            <w:tcW w:w="1836" w:type="dxa"/>
            <w:vAlign w:val="center"/>
          </w:tcPr>
          <w:p w:rsidR="002B5E53" w:rsidRDefault="002B5E53" w:rsidP="002B5E53">
            <w:pPr>
              <w:tabs>
                <w:tab w:val="left" w:pos="540"/>
                <w:tab w:val="left" w:pos="5760"/>
              </w:tabs>
              <w:jc w:val="center"/>
              <w:rPr>
                <w:sz w:val="18"/>
                <w:szCs w:val="18"/>
              </w:rPr>
            </w:pPr>
            <w:r>
              <w:rPr>
                <w:sz w:val="18"/>
                <w:szCs w:val="18"/>
              </w:rPr>
              <w:t>Permanent</w:t>
            </w:r>
          </w:p>
        </w:tc>
        <w:tc>
          <w:tcPr>
            <w:tcW w:w="1278" w:type="dxa"/>
            <w:vAlign w:val="center"/>
          </w:tcPr>
          <w:p w:rsidR="002B5E53" w:rsidRDefault="002B5E53" w:rsidP="002B5E53">
            <w:pPr>
              <w:tabs>
                <w:tab w:val="left" w:pos="540"/>
                <w:tab w:val="left" w:pos="5760"/>
              </w:tabs>
              <w:jc w:val="center"/>
              <w:rPr>
                <w:sz w:val="18"/>
                <w:szCs w:val="18"/>
              </w:rPr>
            </w:pPr>
            <w:r>
              <w:rPr>
                <w:sz w:val="18"/>
                <w:szCs w:val="18"/>
              </w:rPr>
              <w:t>GEN</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7</w:t>
            </w:r>
          </w:p>
        </w:tc>
        <w:tc>
          <w:tcPr>
            <w:tcW w:w="1940" w:type="dxa"/>
          </w:tcPr>
          <w:p w:rsidR="002B5E53" w:rsidRPr="007E545E" w:rsidRDefault="002B5E53" w:rsidP="002B5E53">
            <w:pPr>
              <w:rPr>
                <w:sz w:val="18"/>
                <w:szCs w:val="16"/>
              </w:rPr>
            </w:pPr>
            <w:r w:rsidRPr="007E545E">
              <w:rPr>
                <w:sz w:val="18"/>
                <w:szCs w:val="16"/>
              </w:rPr>
              <w:t xml:space="preserve">Subject Matter </w:t>
            </w:r>
          </w:p>
          <w:p w:rsidR="002B5E53" w:rsidRPr="007E545E" w:rsidRDefault="002B5E53" w:rsidP="002B5E53">
            <w:pPr>
              <w:rPr>
                <w:sz w:val="18"/>
                <w:szCs w:val="16"/>
              </w:rPr>
            </w:pPr>
            <w:r w:rsidRPr="007E545E">
              <w:rPr>
                <w:sz w:val="18"/>
                <w:szCs w:val="16"/>
              </w:rPr>
              <w:t xml:space="preserve">Specialist </w:t>
            </w:r>
          </w:p>
        </w:tc>
        <w:tc>
          <w:tcPr>
            <w:tcW w:w="1907" w:type="dxa"/>
            <w:vAlign w:val="center"/>
          </w:tcPr>
          <w:p w:rsidR="002B5E53" w:rsidRDefault="002B5E53" w:rsidP="002B5E53">
            <w:pPr>
              <w:tabs>
                <w:tab w:val="left" w:pos="540"/>
                <w:tab w:val="left" w:pos="5760"/>
              </w:tabs>
              <w:jc w:val="center"/>
              <w:rPr>
                <w:sz w:val="18"/>
                <w:szCs w:val="18"/>
              </w:rPr>
            </w:pPr>
            <w:r>
              <w:rPr>
                <w:sz w:val="18"/>
                <w:szCs w:val="18"/>
              </w:rPr>
              <w:t>Mr. Harigovind</w:t>
            </w:r>
          </w:p>
        </w:tc>
        <w:tc>
          <w:tcPr>
            <w:tcW w:w="2043" w:type="dxa"/>
            <w:vAlign w:val="center"/>
          </w:tcPr>
          <w:p w:rsidR="002B5E53" w:rsidRDefault="002B5E53" w:rsidP="002B5E53">
            <w:pPr>
              <w:tabs>
                <w:tab w:val="left" w:pos="540"/>
                <w:tab w:val="left" w:pos="5760"/>
              </w:tabs>
              <w:jc w:val="center"/>
              <w:rPr>
                <w:sz w:val="18"/>
                <w:szCs w:val="18"/>
              </w:rPr>
            </w:pPr>
            <w:r>
              <w:rPr>
                <w:sz w:val="18"/>
                <w:szCs w:val="18"/>
              </w:rPr>
              <w:t>Subject Matter Specialist</w:t>
            </w:r>
          </w:p>
        </w:tc>
        <w:tc>
          <w:tcPr>
            <w:tcW w:w="2304" w:type="dxa"/>
            <w:vAlign w:val="center"/>
          </w:tcPr>
          <w:p w:rsidR="002B5E53" w:rsidRDefault="002B5E53" w:rsidP="002B5E53">
            <w:pPr>
              <w:tabs>
                <w:tab w:val="left" w:pos="540"/>
                <w:tab w:val="left" w:pos="5760"/>
              </w:tabs>
              <w:jc w:val="center"/>
              <w:rPr>
                <w:sz w:val="18"/>
                <w:szCs w:val="18"/>
              </w:rPr>
            </w:pPr>
            <w:r>
              <w:rPr>
                <w:sz w:val="18"/>
                <w:szCs w:val="18"/>
              </w:rPr>
              <w:t>Plant Breeding</w:t>
            </w:r>
          </w:p>
        </w:tc>
        <w:tc>
          <w:tcPr>
            <w:tcW w:w="1640" w:type="dxa"/>
            <w:vAlign w:val="center"/>
          </w:tcPr>
          <w:p w:rsidR="002B5E53" w:rsidRDefault="002B5E53" w:rsidP="002B5E53">
            <w:pPr>
              <w:tabs>
                <w:tab w:val="left" w:pos="540"/>
                <w:tab w:val="left" w:pos="5760"/>
              </w:tabs>
              <w:jc w:val="center"/>
              <w:rPr>
                <w:sz w:val="18"/>
                <w:szCs w:val="18"/>
              </w:rPr>
            </w:pPr>
            <w:r>
              <w:rPr>
                <w:sz w:val="18"/>
                <w:szCs w:val="18"/>
              </w:rPr>
              <w:t>73200</w:t>
            </w:r>
          </w:p>
        </w:tc>
        <w:tc>
          <w:tcPr>
            <w:tcW w:w="1543" w:type="dxa"/>
            <w:vAlign w:val="center"/>
          </w:tcPr>
          <w:p w:rsidR="002B5E53" w:rsidRDefault="002B5E53" w:rsidP="002B5E53">
            <w:pPr>
              <w:tabs>
                <w:tab w:val="left" w:pos="540"/>
                <w:tab w:val="left" w:pos="5760"/>
              </w:tabs>
              <w:jc w:val="center"/>
              <w:rPr>
                <w:sz w:val="18"/>
                <w:szCs w:val="18"/>
              </w:rPr>
            </w:pPr>
            <w:r>
              <w:rPr>
                <w:sz w:val="18"/>
                <w:szCs w:val="18"/>
              </w:rPr>
              <w:t>20.03.2013</w:t>
            </w:r>
          </w:p>
        </w:tc>
        <w:tc>
          <w:tcPr>
            <w:tcW w:w="1836" w:type="dxa"/>
            <w:vAlign w:val="center"/>
          </w:tcPr>
          <w:p w:rsidR="002B5E53" w:rsidRDefault="002B5E53" w:rsidP="002B5E53">
            <w:pPr>
              <w:tabs>
                <w:tab w:val="left" w:pos="540"/>
                <w:tab w:val="left" w:pos="5760"/>
              </w:tabs>
              <w:jc w:val="center"/>
              <w:rPr>
                <w:sz w:val="18"/>
                <w:szCs w:val="18"/>
              </w:rPr>
            </w:pPr>
            <w:r>
              <w:rPr>
                <w:sz w:val="18"/>
                <w:szCs w:val="18"/>
              </w:rPr>
              <w:t>Permanent</w:t>
            </w:r>
          </w:p>
        </w:tc>
        <w:tc>
          <w:tcPr>
            <w:tcW w:w="1278" w:type="dxa"/>
            <w:vAlign w:val="center"/>
          </w:tcPr>
          <w:p w:rsidR="002B5E53" w:rsidRDefault="002B5E53" w:rsidP="002B5E53">
            <w:pPr>
              <w:tabs>
                <w:tab w:val="left" w:pos="540"/>
                <w:tab w:val="left" w:pos="5760"/>
              </w:tabs>
              <w:jc w:val="center"/>
              <w:rPr>
                <w:sz w:val="18"/>
                <w:szCs w:val="18"/>
              </w:rPr>
            </w:pPr>
            <w:r>
              <w:rPr>
                <w:sz w:val="18"/>
                <w:szCs w:val="18"/>
              </w:rPr>
              <w:t>OBC</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8</w:t>
            </w:r>
          </w:p>
        </w:tc>
        <w:tc>
          <w:tcPr>
            <w:tcW w:w="1940" w:type="dxa"/>
          </w:tcPr>
          <w:p w:rsidR="002B5E53" w:rsidRPr="007E545E" w:rsidRDefault="002B5E53" w:rsidP="002B5E53">
            <w:pPr>
              <w:tabs>
                <w:tab w:val="left" w:pos="540"/>
                <w:tab w:val="left" w:pos="5760"/>
              </w:tabs>
              <w:rPr>
                <w:sz w:val="18"/>
                <w:szCs w:val="16"/>
              </w:rPr>
            </w:pPr>
            <w:r w:rsidRPr="007E545E">
              <w:rPr>
                <w:sz w:val="18"/>
                <w:szCs w:val="16"/>
              </w:rPr>
              <w:t xml:space="preserve">Farm Manager </w:t>
            </w:r>
          </w:p>
        </w:tc>
        <w:tc>
          <w:tcPr>
            <w:tcW w:w="1907" w:type="dxa"/>
          </w:tcPr>
          <w:p w:rsidR="002B5E53" w:rsidRDefault="002B5E53" w:rsidP="002B5E53">
            <w:pPr>
              <w:tabs>
                <w:tab w:val="left" w:pos="540"/>
                <w:tab w:val="left" w:pos="5760"/>
              </w:tabs>
              <w:jc w:val="center"/>
              <w:rPr>
                <w:sz w:val="18"/>
                <w:szCs w:val="18"/>
              </w:rPr>
            </w:pPr>
            <w:r>
              <w:rPr>
                <w:sz w:val="18"/>
                <w:szCs w:val="18"/>
              </w:rPr>
              <w:t>ArifParwez</w:t>
            </w:r>
          </w:p>
        </w:tc>
        <w:tc>
          <w:tcPr>
            <w:tcW w:w="2043" w:type="dxa"/>
          </w:tcPr>
          <w:p w:rsidR="002B5E53" w:rsidRDefault="002B5E53" w:rsidP="002B5E53">
            <w:pPr>
              <w:tabs>
                <w:tab w:val="left" w:pos="540"/>
                <w:tab w:val="left" w:pos="5760"/>
              </w:tabs>
              <w:jc w:val="center"/>
              <w:rPr>
                <w:sz w:val="18"/>
                <w:szCs w:val="18"/>
              </w:rPr>
            </w:pPr>
            <w:r>
              <w:rPr>
                <w:sz w:val="18"/>
                <w:szCs w:val="18"/>
              </w:rPr>
              <w:t>Fram Manager</w:t>
            </w:r>
          </w:p>
        </w:tc>
        <w:tc>
          <w:tcPr>
            <w:tcW w:w="2304" w:type="dxa"/>
          </w:tcPr>
          <w:p w:rsidR="002B5E53" w:rsidRDefault="002B5E53" w:rsidP="002B5E53">
            <w:pPr>
              <w:tabs>
                <w:tab w:val="left" w:pos="540"/>
                <w:tab w:val="left" w:pos="5760"/>
              </w:tabs>
              <w:jc w:val="center"/>
              <w:rPr>
                <w:sz w:val="18"/>
                <w:szCs w:val="18"/>
              </w:rPr>
            </w:pPr>
            <w:r>
              <w:rPr>
                <w:sz w:val="18"/>
                <w:szCs w:val="18"/>
              </w:rPr>
              <w:t>Entomology</w:t>
            </w:r>
          </w:p>
        </w:tc>
        <w:tc>
          <w:tcPr>
            <w:tcW w:w="1640" w:type="dxa"/>
          </w:tcPr>
          <w:p w:rsidR="002B5E53" w:rsidRDefault="002B5E53" w:rsidP="002B5E53">
            <w:pPr>
              <w:tabs>
                <w:tab w:val="left" w:pos="540"/>
                <w:tab w:val="left" w:pos="5760"/>
              </w:tabs>
              <w:jc w:val="center"/>
              <w:rPr>
                <w:sz w:val="18"/>
                <w:szCs w:val="18"/>
              </w:rPr>
            </w:pPr>
            <w:r>
              <w:rPr>
                <w:sz w:val="18"/>
                <w:szCs w:val="18"/>
              </w:rPr>
              <w:t>46200</w:t>
            </w:r>
          </w:p>
        </w:tc>
        <w:tc>
          <w:tcPr>
            <w:tcW w:w="1543" w:type="dxa"/>
          </w:tcPr>
          <w:p w:rsidR="002B5E53" w:rsidRDefault="002B5E53" w:rsidP="002B5E53">
            <w:pPr>
              <w:tabs>
                <w:tab w:val="left" w:pos="540"/>
                <w:tab w:val="left" w:pos="5760"/>
              </w:tabs>
              <w:jc w:val="center"/>
              <w:rPr>
                <w:sz w:val="18"/>
                <w:szCs w:val="18"/>
              </w:rPr>
            </w:pPr>
            <w:r>
              <w:rPr>
                <w:sz w:val="18"/>
                <w:szCs w:val="18"/>
              </w:rPr>
              <w:t>30-03-2009</w:t>
            </w:r>
          </w:p>
        </w:tc>
        <w:tc>
          <w:tcPr>
            <w:tcW w:w="1836" w:type="dxa"/>
          </w:tcPr>
          <w:p w:rsidR="002B5E53" w:rsidRDefault="002B5E53" w:rsidP="002B5E53">
            <w:pPr>
              <w:tabs>
                <w:tab w:val="left" w:pos="540"/>
                <w:tab w:val="left" w:pos="5760"/>
              </w:tabs>
              <w:jc w:val="center"/>
              <w:rPr>
                <w:sz w:val="18"/>
                <w:szCs w:val="18"/>
              </w:rPr>
            </w:pPr>
            <w:r>
              <w:rPr>
                <w:sz w:val="18"/>
                <w:szCs w:val="18"/>
              </w:rPr>
              <w:t>Permanent</w:t>
            </w:r>
          </w:p>
        </w:tc>
        <w:tc>
          <w:tcPr>
            <w:tcW w:w="1278" w:type="dxa"/>
          </w:tcPr>
          <w:p w:rsidR="002B5E53" w:rsidRDefault="002B5E53" w:rsidP="002B5E53">
            <w:pPr>
              <w:tabs>
                <w:tab w:val="left" w:pos="540"/>
                <w:tab w:val="left" w:pos="5760"/>
              </w:tabs>
              <w:jc w:val="center"/>
              <w:rPr>
                <w:sz w:val="18"/>
                <w:szCs w:val="18"/>
              </w:rPr>
            </w:pPr>
            <w:r>
              <w:rPr>
                <w:sz w:val="18"/>
                <w:szCs w:val="18"/>
              </w:rPr>
              <w:t>OBC</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p>
        </w:tc>
        <w:tc>
          <w:tcPr>
            <w:tcW w:w="1940" w:type="dxa"/>
          </w:tcPr>
          <w:p w:rsidR="002B5E53" w:rsidRPr="007E545E" w:rsidRDefault="00760864" w:rsidP="002B5E53">
            <w:pPr>
              <w:tabs>
                <w:tab w:val="left" w:pos="540"/>
                <w:tab w:val="left" w:pos="5760"/>
              </w:tabs>
              <w:rPr>
                <w:sz w:val="18"/>
                <w:szCs w:val="16"/>
              </w:rPr>
            </w:pPr>
            <w:r>
              <w:rPr>
                <w:sz w:val="18"/>
                <w:szCs w:val="16"/>
              </w:rPr>
              <w:t>Programme Assistant (Computer)</w:t>
            </w:r>
          </w:p>
        </w:tc>
        <w:tc>
          <w:tcPr>
            <w:tcW w:w="1907" w:type="dxa"/>
          </w:tcPr>
          <w:p w:rsidR="002B5E53" w:rsidRDefault="002B5E53" w:rsidP="002B5E53">
            <w:pPr>
              <w:tabs>
                <w:tab w:val="left" w:pos="540"/>
                <w:tab w:val="left" w:pos="5760"/>
              </w:tabs>
              <w:jc w:val="center"/>
              <w:rPr>
                <w:sz w:val="18"/>
                <w:szCs w:val="18"/>
              </w:rPr>
            </w:pPr>
            <w:r>
              <w:rPr>
                <w:sz w:val="18"/>
                <w:szCs w:val="18"/>
              </w:rPr>
              <w:t>Vikas Kumar</w:t>
            </w:r>
          </w:p>
        </w:tc>
        <w:tc>
          <w:tcPr>
            <w:tcW w:w="2043" w:type="dxa"/>
          </w:tcPr>
          <w:p w:rsidR="002B5E53" w:rsidRDefault="002B5E53" w:rsidP="002B5E53">
            <w:pPr>
              <w:tabs>
                <w:tab w:val="left" w:pos="540"/>
                <w:tab w:val="left" w:pos="5760"/>
              </w:tabs>
              <w:jc w:val="center"/>
              <w:rPr>
                <w:sz w:val="18"/>
                <w:szCs w:val="18"/>
              </w:rPr>
            </w:pPr>
            <w:r>
              <w:rPr>
                <w:sz w:val="18"/>
                <w:szCs w:val="18"/>
              </w:rPr>
              <w:t>Computer Programmer</w:t>
            </w:r>
          </w:p>
        </w:tc>
        <w:tc>
          <w:tcPr>
            <w:tcW w:w="2304" w:type="dxa"/>
          </w:tcPr>
          <w:p w:rsidR="002B5E53" w:rsidRDefault="002B5E53" w:rsidP="002B5E53">
            <w:pPr>
              <w:tabs>
                <w:tab w:val="left" w:pos="540"/>
                <w:tab w:val="left" w:pos="5760"/>
              </w:tabs>
              <w:jc w:val="center"/>
              <w:rPr>
                <w:sz w:val="18"/>
                <w:szCs w:val="18"/>
              </w:rPr>
            </w:pPr>
            <w:r>
              <w:rPr>
                <w:sz w:val="18"/>
                <w:szCs w:val="18"/>
              </w:rPr>
              <w:t>Computer Science</w:t>
            </w:r>
          </w:p>
        </w:tc>
        <w:tc>
          <w:tcPr>
            <w:tcW w:w="1640" w:type="dxa"/>
          </w:tcPr>
          <w:p w:rsidR="002B5E53" w:rsidRDefault="002B5E53" w:rsidP="002B5E53">
            <w:pPr>
              <w:tabs>
                <w:tab w:val="left" w:pos="540"/>
                <w:tab w:val="left" w:pos="5760"/>
              </w:tabs>
              <w:jc w:val="center"/>
              <w:rPr>
                <w:sz w:val="18"/>
                <w:szCs w:val="18"/>
              </w:rPr>
            </w:pPr>
            <w:r>
              <w:rPr>
                <w:sz w:val="18"/>
                <w:szCs w:val="18"/>
              </w:rPr>
              <w:t>46200</w:t>
            </w:r>
          </w:p>
        </w:tc>
        <w:tc>
          <w:tcPr>
            <w:tcW w:w="1543" w:type="dxa"/>
          </w:tcPr>
          <w:p w:rsidR="002B5E53" w:rsidRDefault="002B5E53" w:rsidP="002B5E53">
            <w:pPr>
              <w:tabs>
                <w:tab w:val="left" w:pos="540"/>
                <w:tab w:val="left" w:pos="5760"/>
              </w:tabs>
              <w:jc w:val="center"/>
              <w:rPr>
                <w:sz w:val="18"/>
                <w:szCs w:val="18"/>
              </w:rPr>
            </w:pPr>
            <w:r>
              <w:rPr>
                <w:sz w:val="18"/>
                <w:szCs w:val="18"/>
              </w:rPr>
              <w:t>26-09-2013</w:t>
            </w:r>
          </w:p>
        </w:tc>
        <w:tc>
          <w:tcPr>
            <w:tcW w:w="1836" w:type="dxa"/>
          </w:tcPr>
          <w:p w:rsidR="002B5E53" w:rsidRDefault="002B5E53" w:rsidP="002B5E53">
            <w:pPr>
              <w:tabs>
                <w:tab w:val="left" w:pos="540"/>
                <w:tab w:val="left" w:pos="5760"/>
              </w:tabs>
              <w:jc w:val="center"/>
              <w:rPr>
                <w:sz w:val="18"/>
                <w:szCs w:val="18"/>
              </w:rPr>
            </w:pPr>
            <w:r>
              <w:rPr>
                <w:sz w:val="18"/>
                <w:szCs w:val="18"/>
              </w:rPr>
              <w:t>Permanent</w:t>
            </w:r>
          </w:p>
        </w:tc>
        <w:tc>
          <w:tcPr>
            <w:tcW w:w="1278" w:type="dxa"/>
          </w:tcPr>
          <w:p w:rsidR="002B5E53" w:rsidRDefault="002B5E53" w:rsidP="002B5E53">
            <w:pPr>
              <w:tabs>
                <w:tab w:val="left" w:pos="540"/>
                <w:tab w:val="left" w:pos="5760"/>
              </w:tabs>
              <w:jc w:val="center"/>
              <w:rPr>
                <w:sz w:val="18"/>
                <w:szCs w:val="18"/>
              </w:rPr>
            </w:pPr>
            <w:r>
              <w:rPr>
                <w:sz w:val="18"/>
                <w:szCs w:val="18"/>
              </w:rPr>
              <w:t>GEN</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9</w:t>
            </w:r>
          </w:p>
        </w:tc>
        <w:tc>
          <w:tcPr>
            <w:tcW w:w="1940" w:type="dxa"/>
          </w:tcPr>
          <w:p w:rsidR="002B5E53" w:rsidRPr="007E545E" w:rsidRDefault="002B5E53" w:rsidP="002B5E53">
            <w:pPr>
              <w:tabs>
                <w:tab w:val="left" w:pos="540"/>
                <w:tab w:val="left" w:pos="5760"/>
              </w:tabs>
              <w:rPr>
                <w:sz w:val="18"/>
                <w:szCs w:val="16"/>
              </w:rPr>
            </w:pPr>
            <w:r w:rsidRPr="007E545E">
              <w:rPr>
                <w:sz w:val="18"/>
                <w:szCs w:val="16"/>
              </w:rPr>
              <w:t>Programme Assistant</w:t>
            </w:r>
            <w:r w:rsidR="00760864">
              <w:rPr>
                <w:sz w:val="18"/>
                <w:szCs w:val="16"/>
              </w:rPr>
              <w:t xml:space="preserve"> (Lab)</w:t>
            </w:r>
          </w:p>
        </w:tc>
        <w:tc>
          <w:tcPr>
            <w:tcW w:w="1907" w:type="dxa"/>
          </w:tcPr>
          <w:p w:rsidR="002B5E53" w:rsidRDefault="002B5E53" w:rsidP="002B5E53">
            <w:pPr>
              <w:tabs>
                <w:tab w:val="left" w:pos="540"/>
                <w:tab w:val="left" w:pos="5760"/>
              </w:tabs>
              <w:jc w:val="center"/>
              <w:rPr>
                <w:sz w:val="18"/>
                <w:szCs w:val="18"/>
              </w:rPr>
            </w:pPr>
            <w:r>
              <w:rPr>
                <w:sz w:val="18"/>
                <w:szCs w:val="18"/>
              </w:rPr>
              <w:t>Md</w:t>
            </w:r>
            <w:r w:rsidR="00680D06">
              <w:rPr>
                <w:sz w:val="18"/>
                <w:szCs w:val="18"/>
              </w:rPr>
              <w:t xml:space="preserve"> </w:t>
            </w:r>
            <w:r>
              <w:rPr>
                <w:sz w:val="18"/>
                <w:szCs w:val="18"/>
              </w:rPr>
              <w:t>Afroz Sultan</w:t>
            </w:r>
          </w:p>
        </w:tc>
        <w:tc>
          <w:tcPr>
            <w:tcW w:w="2043" w:type="dxa"/>
          </w:tcPr>
          <w:p w:rsidR="002B5E53" w:rsidRDefault="002B5E53" w:rsidP="002B5E53">
            <w:pPr>
              <w:tabs>
                <w:tab w:val="left" w:pos="540"/>
                <w:tab w:val="left" w:pos="5760"/>
              </w:tabs>
              <w:jc w:val="center"/>
              <w:rPr>
                <w:sz w:val="18"/>
                <w:szCs w:val="18"/>
              </w:rPr>
            </w:pPr>
            <w:r>
              <w:rPr>
                <w:sz w:val="18"/>
                <w:szCs w:val="18"/>
              </w:rPr>
              <w:t>Programme Assistant</w:t>
            </w:r>
          </w:p>
        </w:tc>
        <w:tc>
          <w:tcPr>
            <w:tcW w:w="2304" w:type="dxa"/>
          </w:tcPr>
          <w:p w:rsidR="002B5E53" w:rsidRDefault="002B5E53" w:rsidP="002B5E53">
            <w:pPr>
              <w:tabs>
                <w:tab w:val="left" w:pos="540"/>
                <w:tab w:val="left" w:pos="5760"/>
              </w:tabs>
              <w:jc w:val="center"/>
              <w:rPr>
                <w:sz w:val="18"/>
                <w:szCs w:val="18"/>
              </w:rPr>
            </w:pPr>
            <w:r>
              <w:rPr>
                <w:sz w:val="18"/>
                <w:szCs w:val="18"/>
              </w:rPr>
              <w:t>Agronomy</w:t>
            </w:r>
          </w:p>
        </w:tc>
        <w:tc>
          <w:tcPr>
            <w:tcW w:w="1640" w:type="dxa"/>
          </w:tcPr>
          <w:p w:rsidR="002B5E53" w:rsidRDefault="002B5E53" w:rsidP="002B5E53">
            <w:pPr>
              <w:tabs>
                <w:tab w:val="left" w:pos="540"/>
                <w:tab w:val="left" w:pos="5760"/>
              </w:tabs>
              <w:jc w:val="center"/>
              <w:rPr>
                <w:sz w:val="18"/>
                <w:szCs w:val="18"/>
              </w:rPr>
            </w:pPr>
            <w:r>
              <w:rPr>
                <w:sz w:val="18"/>
                <w:szCs w:val="18"/>
              </w:rPr>
              <w:t>46200</w:t>
            </w:r>
          </w:p>
        </w:tc>
        <w:tc>
          <w:tcPr>
            <w:tcW w:w="1543" w:type="dxa"/>
          </w:tcPr>
          <w:p w:rsidR="002B5E53" w:rsidRDefault="002B5E53" w:rsidP="002B5E53">
            <w:pPr>
              <w:tabs>
                <w:tab w:val="left" w:pos="540"/>
                <w:tab w:val="left" w:pos="5760"/>
              </w:tabs>
              <w:jc w:val="center"/>
              <w:rPr>
                <w:sz w:val="18"/>
                <w:szCs w:val="18"/>
              </w:rPr>
            </w:pPr>
            <w:r>
              <w:rPr>
                <w:sz w:val="18"/>
                <w:szCs w:val="18"/>
              </w:rPr>
              <w:t>13-08-2010</w:t>
            </w:r>
          </w:p>
        </w:tc>
        <w:tc>
          <w:tcPr>
            <w:tcW w:w="1836" w:type="dxa"/>
          </w:tcPr>
          <w:p w:rsidR="002B5E53" w:rsidRDefault="002B5E53" w:rsidP="002B5E53">
            <w:pPr>
              <w:tabs>
                <w:tab w:val="left" w:pos="540"/>
                <w:tab w:val="left" w:pos="5760"/>
              </w:tabs>
              <w:jc w:val="center"/>
              <w:rPr>
                <w:sz w:val="18"/>
                <w:szCs w:val="18"/>
              </w:rPr>
            </w:pPr>
            <w:r>
              <w:rPr>
                <w:sz w:val="18"/>
                <w:szCs w:val="18"/>
              </w:rPr>
              <w:t>Permanent</w:t>
            </w:r>
          </w:p>
        </w:tc>
        <w:tc>
          <w:tcPr>
            <w:tcW w:w="1278" w:type="dxa"/>
          </w:tcPr>
          <w:p w:rsidR="002B5E53" w:rsidRDefault="002B5E53" w:rsidP="002B5E53">
            <w:pPr>
              <w:tabs>
                <w:tab w:val="left" w:pos="540"/>
                <w:tab w:val="left" w:pos="5760"/>
              </w:tabs>
              <w:jc w:val="center"/>
              <w:rPr>
                <w:sz w:val="18"/>
                <w:szCs w:val="18"/>
              </w:rPr>
            </w:pPr>
            <w:r>
              <w:rPr>
                <w:sz w:val="18"/>
                <w:szCs w:val="18"/>
              </w:rPr>
              <w:t>GEN</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11</w:t>
            </w:r>
          </w:p>
        </w:tc>
        <w:tc>
          <w:tcPr>
            <w:tcW w:w="1940" w:type="dxa"/>
          </w:tcPr>
          <w:p w:rsidR="002B5E53" w:rsidRPr="007E545E" w:rsidRDefault="002B5E53" w:rsidP="002B5E53">
            <w:pPr>
              <w:tabs>
                <w:tab w:val="left" w:pos="540"/>
                <w:tab w:val="left" w:pos="5760"/>
              </w:tabs>
              <w:rPr>
                <w:sz w:val="18"/>
                <w:szCs w:val="16"/>
              </w:rPr>
            </w:pPr>
            <w:r w:rsidRPr="007E545E">
              <w:rPr>
                <w:sz w:val="18"/>
                <w:szCs w:val="16"/>
              </w:rPr>
              <w:t>Accountant / Superintendent</w:t>
            </w:r>
          </w:p>
        </w:tc>
        <w:tc>
          <w:tcPr>
            <w:tcW w:w="1907" w:type="dxa"/>
          </w:tcPr>
          <w:p w:rsidR="002B5E53" w:rsidRDefault="002B5E53" w:rsidP="002B5E53">
            <w:pPr>
              <w:tabs>
                <w:tab w:val="left" w:pos="540"/>
                <w:tab w:val="left" w:pos="5760"/>
              </w:tabs>
              <w:jc w:val="center"/>
              <w:rPr>
                <w:sz w:val="18"/>
                <w:szCs w:val="18"/>
              </w:rPr>
            </w:pPr>
            <w:r>
              <w:rPr>
                <w:sz w:val="18"/>
                <w:szCs w:val="18"/>
              </w:rPr>
              <w:t>Bharat Ram</w:t>
            </w:r>
          </w:p>
        </w:tc>
        <w:tc>
          <w:tcPr>
            <w:tcW w:w="2043" w:type="dxa"/>
          </w:tcPr>
          <w:p w:rsidR="002B5E53" w:rsidRDefault="002B5E53" w:rsidP="002B5E53">
            <w:pPr>
              <w:jc w:val="center"/>
              <w:rPr>
                <w:sz w:val="18"/>
                <w:szCs w:val="18"/>
              </w:rPr>
            </w:pPr>
            <w:r>
              <w:rPr>
                <w:sz w:val="18"/>
                <w:szCs w:val="18"/>
              </w:rPr>
              <w:t>Assistant</w:t>
            </w:r>
          </w:p>
        </w:tc>
        <w:tc>
          <w:tcPr>
            <w:tcW w:w="2304" w:type="dxa"/>
          </w:tcPr>
          <w:p w:rsidR="002B5E53" w:rsidRDefault="002B5E53" w:rsidP="002B5E53">
            <w:pPr>
              <w:tabs>
                <w:tab w:val="left" w:pos="540"/>
                <w:tab w:val="left" w:pos="5760"/>
              </w:tabs>
              <w:jc w:val="center"/>
              <w:rPr>
                <w:color w:val="FF0000"/>
                <w:sz w:val="18"/>
                <w:szCs w:val="18"/>
              </w:rPr>
            </w:pPr>
            <w:r>
              <w:rPr>
                <w:color w:val="FF0000"/>
                <w:sz w:val="18"/>
                <w:szCs w:val="18"/>
              </w:rPr>
              <w:t>-</w:t>
            </w:r>
          </w:p>
        </w:tc>
        <w:tc>
          <w:tcPr>
            <w:tcW w:w="1640" w:type="dxa"/>
          </w:tcPr>
          <w:p w:rsidR="002B5E53" w:rsidRDefault="002B5E53" w:rsidP="002B5E53">
            <w:pPr>
              <w:jc w:val="center"/>
              <w:rPr>
                <w:sz w:val="18"/>
                <w:szCs w:val="18"/>
              </w:rPr>
            </w:pPr>
            <w:r>
              <w:rPr>
                <w:sz w:val="18"/>
                <w:szCs w:val="18"/>
              </w:rPr>
              <w:t>43600</w:t>
            </w:r>
          </w:p>
        </w:tc>
        <w:tc>
          <w:tcPr>
            <w:tcW w:w="1543" w:type="dxa"/>
          </w:tcPr>
          <w:p w:rsidR="002B5E53" w:rsidRDefault="002B5E53" w:rsidP="002B5E53">
            <w:pPr>
              <w:jc w:val="center"/>
              <w:rPr>
                <w:sz w:val="18"/>
                <w:szCs w:val="18"/>
              </w:rPr>
            </w:pPr>
            <w:r>
              <w:rPr>
                <w:sz w:val="18"/>
                <w:szCs w:val="18"/>
              </w:rPr>
              <w:t>31-03-2015</w:t>
            </w:r>
          </w:p>
        </w:tc>
        <w:tc>
          <w:tcPr>
            <w:tcW w:w="1836" w:type="dxa"/>
          </w:tcPr>
          <w:p w:rsidR="002B5E53" w:rsidRDefault="002B5E53" w:rsidP="002B5E53">
            <w:pPr>
              <w:tabs>
                <w:tab w:val="left" w:pos="540"/>
                <w:tab w:val="left" w:pos="5760"/>
              </w:tabs>
              <w:jc w:val="center"/>
              <w:rPr>
                <w:sz w:val="18"/>
                <w:szCs w:val="18"/>
              </w:rPr>
            </w:pPr>
            <w:r>
              <w:rPr>
                <w:sz w:val="18"/>
                <w:szCs w:val="18"/>
              </w:rPr>
              <w:t>Permanent</w:t>
            </w:r>
          </w:p>
        </w:tc>
        <w:tc>
          <w:tcPr>
            <w:tcW w:w="1278" w:type="dxa"/>
          </w:tcPr>
          <w:p w:rsidR="002B5E53" w:rsidRDefault="002B5E53" w:rsidP="002B5E53">
            <w:pPr>
              <w:tabs>
                <w:tab w:val="left" w:pos="540"/>
                <w:tab w:val="left" w:pos="5760"/>
              </w:tabs>
              <w:jc w:val="center"/>
              <w:rPr>
                <w:sz w:val="18"/>
                <w:szCs w:val="18"/>
              </w:rPr>
            </w:pPr>
            <w:r>
              <w:rPr>
                <w:sz w:val="18"/>
                <w:szCs w:val="18"/>
              </w:rPr>
              <w:t>OBC</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12</w:t>
            </w:r>
          </w:p>
        </w:tc>
        <w:tc>
          <w:tcPr>
            <w:tcW w:w="1940" w:type="dxa"/>
          </w:tcPr>
          <w:p w:rsidR="002B5E53" w:rsidRPr="007E545E" w:rsidRDefault="002B5E53" w:rsidP="002B5E53">
            <w:pPr>
              <w:tabs>
                <w:tab w:val="left" w:pos="540"/>
                <w:tab w:val="left" w:pos="5760"/>
              </w:tabs>
              <w:rPr>
                <w:sz w:val="18"/>
                <w:szCs w:val="16"/>
              </w:rPr>
            </w:pPr>
            <w:r w:rsidRPr="007E545E">
              <w:rPr>
                <w:sz w:val="18"/>
                <w:szCs w:val="16"/>
              </w:rPr>
              <w:t>Stenographer</w:t>
            </w:r>
          </w:p>
        </w:tc>
        <w:tc>
          <w:tcPr>
            <w:tcW w:w="1907" w:type="dxa"/>
          </w:tcPr>
          <w:p w:rsidR="002B5E53" w:rsidRDefault="002B5E53" w:rsidP="002B5E53">
            <w:pPr>
              <w:jc w:val="center"/>
              <w:rPr>
                <w:sz w:val="18"/>
                <w:szCs w:val="18"/>
              </w:rPr>
            </w:pPr>
            <w:r>
              <w:rPr>
                <w:sz w:val="18"/>
                <w:szCs w:val="18"/>
              </w:rPr>
              <w:t>Ravi Chatterjee</w:t>
            </w:r>
          </w:p>
        </w:tc>
        <w:tc>
          <w:tcPr>
            <w:tcW w:w="2043" w:type="dxa"/>
          </w:tcPr>
          <w:p w:rsidR="002B5E53" w:rsidRDefault="002B5E53" w:rsidP="002B5E53">
            <w:pPr>
              <w:jc w:val="center"/>
              <w:rPr>
                <w:sz w:val="18"/>
                <w:szCs w:val="18"/>
              </w:rPr>
            </w:pPr>
            <w:r>
              <w:rPr>
                <w:sz w:val="18"/>
                <w:szCs w:val="18"/>
              </w:rPr>
              <w:t>Stenographer Grade -III</w:t>
            </w:r>
          </w:p>
        </w:tc>
        <w:tc>
          <w:tcPr>
            <w:tcW w:w="2304" w:type="dxa"/>
          </w:tcPr>
          <w:p w:rsidR="002B5E53" w:rsidRDefault="002B5E53" w:rsidP="002B5E53">
            <w:pPr>
              <w:jc w:val="center"/>
              <w:rPr>
                <w:color w:val="FF0000"/>
                <w:sz w:val="18"/>
                <w:szCs w:val="18"/>
              </w:rPr>
            </w:pPr>
            <w:r>
              <w:rPr>
                <w:color w:val="FF0000"/>
                <w:sz w:val="18"/>
                <w:szCs w:val="18"/>
              </w:rPr>
              <w:t>-</w:t>
            </w:r>
          </w:p>
        </w:tc>
        <w:tc>
          <w:tcPr>
            <w:tcW w:w="1640" w:type="dxa"/>
          </w:tcPr>
          <w:p w:rsidR="002B5E53" w:rsidRDefault="002B5E53" w:rsidP="002B5E53">
            <w:pPr>
              <w:jc w:val="center"/>
              <w:rPr>
                <w:sz w:val="18"/>
                <w:szCs w:val="18"/>
              </w:rPr>
            </w:pPr>
            <w:r>
              <w:rPr>
                <w:sz w:val="18"/>
                <w:szCs w:val="18"/>
              </w:rPr>
              <w:t>27900</w:t>
            </w:r>
          </w:p>
        </w:tc>
        <w:tc>
          <w:tcPr>
            <w:tcW w:w="1543" w:type="dxa"/>
          </w:tcPr>
          <w:p w:rsidR="002B5E53" w:rsidRDefault="002B5E53" w:rsidP="002B5E53">
            <w:pPr>
              <w:jc w:val="center"/>
              <w:rPr>
                <w:sz w:val="18"/>
                <w:szCs w:val="18"/>
              </w:rPr>
            </w:pPr>
            <w:r>
              <w:rPr>
                <w:sz w:val="18"/>
                <w:szCs w:val="18"/>
              </w:rPr>
              <w:t>25-11-2013</w:t>
            </w:r>
          </w:p>
        </w:tc>
        <w:tc>
          <w:tcPr>
            <w:tcW w:w="1836" w:type="dxa"/>
          </w:tcPr>
          <w:p w:rsidR="002B5E53" w:rsidRDefault="002B5E53" w:rsidP="002B5E53">
            <w:pPr>
              <w:tabs>
                <w:tab w:val="left" w:pos="540"/>
                <w:tab w:val="left" w:pos="5760"/>
              </w:tabs>
              <w:jc w:val="center"/>
              <w:rPr>
                <w:sz w:val="18"/>
                <w:szCs w:val="18"/>
              </w:rPr>
            </w:pPr>
            <w:r>
              <w:rPr>
                <w:sz w:val="18"/>
                <w:szCs w:val="18"/>
              </w:rPr>
              <w:t>Permanent</w:t>
            </w:r>
          </w:p>
        </w:tc>
        <w:tc>
          <w:tcPr>
            <w:tcW w:w="1278" w:type="dxa"/>
          </w:tcPr>
          <w:p w:rsidR="002B5E53" w:rsidRDefault="002B5E53" w:rsidP="002B5E53">
            <w:pPr>
              <w:tabs>
                <w:tab w:val="left" w:pos="540"/>
                <w:tab w:val="left" w:pos="5760"/>
              </w:tabs>
              <w:jc w:val="center"/>
              <w:rPr>
                <w:sz w:val="18"/>
                <w:szCs w:val="18"/>
              </w:rPr>
            </w:pPr>
            <w:r>
              <w:rPr>
                <w:sz w:val="18"/>
                <w:szCs w:val="18"/>
              </w:rPr>
              <w:t>GEN</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13.</w:t>
            </w:r>
          </w:p>
        </w:tc>
        <w:tc>
          <w:tcPr>
            <w:tcW w:w="1940" w:type="dxa"/>
          </w:tcPr>
          <w:p w:rsidR="002B5E53" w:rsidRPr="007E545E" w:rsidRDefault="002B5E53" w:rsidP="002B5E53">
            <w:pPr>
              <w:tabs>
                <w:tab w:val="left" w:pos="540"/>
                <w:tab w:val="left" w:pos="5760"/>
              </w:tabs>
              <w:rPr>
                <w:sz w:val="18"/>
                <w:szCs w:val="16"/>
              </w:rPr>
            </w:pPr>
            <w:r w:rsidRPr="007E545E">
              <w:rPr>
                <w:sz w:val="18"/>
                <w:szCs w:val="16"/>
              </w:rPr>
              <w:t>Driver</w:t>
            </w:r>
          </w:p>
        </w:tc>
        <w:tc>
          <w:tcPr>
            <w:tcW w:w="1907" w:type="dxa"/>
          </w:tcPr>
          <w:p w:rsidR="002B5E53" w:rsidRDefault="002B5E53" w:rsidP="002B5E53">
            <w:pPr>
              <w:tabs>
                <w:tab w:val="left" w:pos="540"/>
                <w:tab w:val="left" w:pos="5760"/>
              </w:tabs>
              <w:jc w:val="center"/>
              <w:rPr>
                <w:sz w:val="18"/>
                <w:szCs w:val="18"/>
              </w:rPr>
            </w:pPr>
            <w:r>
              <w:rPr>
                <w:sz w:val="18"/>
                <w:szCs w:val="18"/>
              </w:rPr>
              <w:t>Rajesh  Kumar Rai</w:t>
            </w:r>
          </w:p>
        </w:tc>
        <w:tc>
          <w:tcPr>
            <w:tcW w:w="2043" w:type="dxa"/>
          </w:tcPr>
          <w:p w:rsidR="002B5E53" w:rsidRDefault="002B5E53" w:rsidP="002B5E53">
            <w:pPr>
              <w:tabs>
                <w:tab w:val="left" w:pos="540"/>
                <w:tab w:val="left" w:pos="5760"/>
              </w:tabs>
              <w:jc w:val="center"/>
              <w:rPr>
                <w:sz w:val="18"/>
                <w:szCs w:val="18"/>
              </w:rPr>
            </w:pPr>
            <w:r>
              <w:rPr>
                <w:sz w:val="18"/>
                <w:szCs w:val="18"/>
              </w:rPr>
              <w:t>Tractor Driver</w:t>
            </w:r>
          </w:p>
        </w:tc>
        <w:tc>
          <w:tcPr>
            <w:tcW w:w="2304" w:type="dxa"/>
          </w:tcPr>
          <w:p w:rsidR="002B5E53" w:rsidRDefault="002B5E53" w:rsidP="002B5E53">
            <w:pPr>
              <w:tabs>
                <w:tab w:val="left" w:pos="540"/>
                <w:tab w:val="left" w:pos="5760"/>
              </w:tabs>
              <w:jc w:val="center"/>
              <w:rPr>
                <w:sz w:val="18"/>
                <w:szCs w:val="18"/>
              </w:rPr>
            </w:pPr>
            <w:r>
              <w:rPr>
                <w:sz w:val="18"/>
                <w:szCs w:val="18"/>
              </w:rPr>
              <w:t>-</w:t>
            </w:r>
          </w:p>
        </w:tc>
        <w:tc>
          <w:tcPr>
            <w:tcW w:w="1640" w:type="dxa"/>
          </w:tcPr>
          <w:p w:rsidR="002B5E53" w:rsidRDefault="002B5E53" w:rsidP="002B5E53">
            <w:pPr>
              <w:tabs>
                <w:tab w:val="left" w:pos="540"/>
                <w:tab w:val="left" w:pos="5760"/>
              </w:tabs>
              <w:jc w:val="center"/>
              <w:rPr>
                <w:sz w:val="18"/>
                <w:szCs w:val="18"/>
              </w:rPr>
            </w:pPr>
            <w:r>
              <w:rPr>
                <w:sz w:val="18"/>
                <w:szCs w:val="18"/>
              </w:rPr>
              <w:t>27900</w:t>
            </w:r>
          </w:p>
        </w:tc>
        <w:tc>
          <w:tcPr>
            <w:tcW w:w="1543" w:type="dxa"/>
          </w:tcPr>
          <w:p w:rsidR="002B5E53" w:rsidRDefault="002B5E53" w:rsidP="002B5E53">
            <w:pPr>
              <w:tabs>
                <w:tab w:val="left" w:pos="540"/>
                <w:tab w:val="left" w:pos="5760"/>
              </w:tabs>
              <w:jc w:val="center"/>
              <w:rPr>
                <w:sz w:val="18"/>
                <w:szCs w:val="18"/>
              </w:rPr>
            </w:pPr>
            <w:r>
              <w:rPr>
                <w:sz w:val="18"/>
                <w:szCs w:val="18"/>
              </w:rPr>
              <w:t>12-08-2010</w:t>
            </w:r>
          </w:p>
        </w:tc>
        <w:tc>
          <w:tcPr>
            <w:tcW w:w="1836" w:type="dxa"/>
          </w:tcPr>
          <w:p w:rsidR="002B5E53" w:rsidRDefault="002B5E53" w:rsidP="002B5E53">
            <w:pPr>
              <w:tabs>
                <w:tab w:val="left" w:pos="540"/>
                <w:tab w:val="left" w:pos="5760"/>
              </w:tabs>
              <w:jc w:val="center"/>
              <w:rPr>
                <w:sz w:val="18"/>
                <w:szCs w:val="18"/>
              </w:rPr>
            </w:pPr>
            <w:r>
              <w:rPr>
                <w:sz w:val="18"/>
                <w:szCs w:val="18"/>
              </w:rPr>
              <w:t>Permanent</w:t>
            </w:r>
          </w:p>
        </w:tc>
        <w:tc>
          <w:tcPr>
            <w:tcW w:w="1278" w:type="dxa"/>
          </w:tcPr>
          <w:p w:rsidR="002B5E53" w:rsidRDefault="002B5E53" w:rsidP="002B5E53">
            <w:pPr>
              <w:tabs>
                <w:tab w:val="left" w:pos="540"/>
                <w:tab w:val="left" w:pos="5760"/>
              </w:tabs>
              <w:jc w:val="center"/>
              <w:rPr>
                <w:sz w:val="18"/>
                <w:szCs w:val="18"/>
              </w:rPr>
            </w:pPr>
            <w:r>
              <w:rPr>
                <w:sz w:val="18"/>
                <w:szCs w:val="18"/>
              </w:rPr>
              <w:t>GEN</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14.</w:t>
            </w:r>
          </w:p>
        </w:tc>
        <w:tc>
          <w:tcPr>
            <w:tcW w:w="1940" w:type="dxa"/>
          </w:tcPr>
          <w:p w:rsidR="002B5E53" w:rsidRPr="007E545E" w:rsidRDefault="002B5E53" w:rsidP="002B5E53">
            <w:pPr>
              <w:tabs>
                <w:tab w:val="left" w:pos="540"/>
                <w:tab w:val="left" w:pos="5760"/>
              </w:tabs>
              <w:rPr>
                <w:sz w:val="18"/>
                <w:szCs w:val="16"/>
              </w:rPr>
            </w:pPr>
            <w:r w:rsidRPr="007E545E">
              <w:rPr>
                <w:sz w:val="18"/>
                <w:szCs w:val="16"/>
              </w:rPr>
              <w:t>Driver</w:t>
            </w:r>
          </w:p>
        </w:tc>
        <w:tc>
          <w:tcPr>
            <w:tcW w:w="1907" w:type="dxa"/>
          </w:tcPr>
          <w:p w:rsidR="002B5E53" w:rsidRDefault="002B5E53" w:rsidP="002B5E53">
            <w:pPr>
              <w:tabs>
                <w:tab w:val="left" w:pos="540"/>
                <w:tab w:val="left" w:pos="5760"/>
              </w:tabs>
              <w:jc w:val="center"/>
              <w:rPr>
                <w:sz w:val="18"/>
                <w:szCs w:val="18"/>
              </w:rPr>
            </w:pPr>
            <w:r>
              <w:rPr>
                <w:sz w:val="18"/>
                <w:szCs w:val="18"/>
              </w:rPr>
              <w:t>Sarfaraj Ahmad Khan</w:t>
            </w:r>
          </w:p>
        </w:tc>
        <w:tc>
          <w:tcPr>
            <w:tcW w:w="2043" w:type="dxa"/>
          </w:tcPr>
          <w:p w:rsidR="002B5E53" w:rsidRDefault="002B5E53" w:rsidP="002B5E53">
            <w:pPr>
              <w:tabs>
                <w:tab w:val="left" w:pos="540"/>
                <w:tab w:val="left" w:pos="5760"/>
              </w:tabs>
              <w:jc w:val="center"/>
              <w:rPr>
                <w:sz w:val="18"/>
                <w:szCs w:val="18"/>
              </w:rPr>
            </w:pPr>
            <w:r>
              <w:rPr>
                <w:sz w:val="18"/>
                <w:szCs w:val="18"/>
              </w:rPr>
              <w:t>Bolero Driver</w:t>
            </w:r>
          </w:p>
        </w:tc>
        <w:tc>
          <w:tcPr>
            <w:tcW w:w="2304" w:type="dxa"/>
          </w:tcPr>
          <w:p w:rsidR="002B5E53" w:rsidRDefault="002B5E53" w:rsidP="002B5E53">
            <w:pPr>
              <w:tabs>
                <w:tab w:val="left" w:pos="540"/>
                <w:tab w:val="left" w:pos="5760"/>
              </w:tabs>
              <w:jc w:val="center"/>
              <w:rPr>
                <w:sz w:val="18"/>
                <w:szCs w:val="18"/>
              </w:rPr>
            </w:pPr>
            <w:r>
              <w:rPr>
                <w:sz w:val="18"/>
                <w:szCs w:val="18"/>
              </w:rPr>
              <w:t>-</w:t>
            </w:r>
          </w:p>
        </w:tc>
        <w:tc>
          <w:tcPr>
            <w:tcW w:w="1640" w:type="dxa"/>
          </w:tcPr>
          <w:p w:rsidR="002B5E53" w:rsidRDefault="002B5E53" w:rsidP="002B5E53">
            <w:pPr>
              <w:tabs>
                <w:tab w:val="left" w:pos="540"/>
                <w:tab w:val="left" w:pos="5760"/>
              </w:tabs>
              <w:jc w:val="center"/>
              <w:rPr>
                <w:sz w:val="18"/>
                <w:szCs w:val="18"/>
              </w:rPr>
            </w:pPr>
            <w:r>
              <w:rPr>
                <w:sz w:val="18"/>
                <w:szCs w:val="18"/>
              </w:rPr>
              <w:t>27900</w:t>
            </w:r>
          </w:p>
        </w:tc>
        <w:tc>
          <w:tcPr>
            <w:tcW w:w="1543" w:type="dxa"/>
          </w:tcPr>
          <w:p w:rsidR="002B5E53" w:rsidRDefault="002B5E53" w:rsidP="002B5E53">
            <w:pPr>
              <w:tabs>
                <w:tab w:val="left" w:pos="540"/>
                <w:tab w:val="left" w:pos="5760"/>
              </w:tabs>
              <w:jc w:val="center"/>
              <w:rPr>
                <w:sz w:val="18"/>
                <w:szCs w:val="18"/>
              </w:rPr>
            </w:pPr>
            <w:r>
              <w:rPr>
                <w:sz w:val="18"/>
                <w:szCs w:val="18"/>
              </w:rPr>
              <w:t>16-08-2010</w:t>
            </w:r>
          </w:p>
        </w:tc>
        <w:tc>
          <w:tcPr>
            <w:tcW w:w="1836" w:type="dxa"/>
          </w:tcPr>
          <w:p w:rsidR="002B5E53" w:rsidRDefault="002B5E53" w:rsidP="002B5E53">
            <w:pPr>
              <w:tabs>
                <w:tab w:val="left" w:pos="540"/>
                <w:tab w:val="left" w:pos="5760"/>
              </w:tabs>
              <w:jc w:val="center"/>
              <w:rPr>
                <w:sz w:val="18"/>
                <w:szCs w:val="18"/>
              </w:rPr>
            </w:pPr>
            <w:r>
              <w:rPr>
                <w:sz w:val="18"/>
                <w:szCs w:val="18"/>
              </w:rPr>
              <w:t>Permanent</w:t>
            </w:r>
          </w:p>
        </w:tc>
        <w:tc>
          <w:tcPr>
            <w:tcW w:w="1278" w:type="dxa"/>
          </w:tcPr>
          <w:p w:rsidR="002B5E53" w:rsidRDefault="002B5E53" w:rsidP="002B5E53">
            <w:pPr>
              <w:tabs>
                <w:tab w:val="left" w:pos="540"/>
                <w:tab w:val="left" w:pos="5760"/>
              </w:tabs>
              <w:jc w:val="center"/>
              <w:rPr>
                <w:sz w:val="18"/>
                <w:szCs w:val="18"/>
              </w:rPr>
            </w:pPr>
            <w:r>
              <w:rPr>
                <w:sz w:val="18"/>
                <w:szCs w:val="18"/>
              </w:rPr>
              <w:t>GEN</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15.</w:t>
            </w:r>
          </w:p>
        </w:tc>
        <w:tc>
          <w:tcPr>
            <w:tcW w:w="1940" w:type="dxa"/>
          </w:tcPr>
          <w:p w:rsidR="002B5E53" w:rsidRPr="007E545E" w:rsidRDefault="002B5E53" w:rsidP="002B5E53">
            <w:pPr>
              <w:tabs>
                <w:tab w:val="left" w:pos="540"/>
                <w:tab w:val="left" w:pos="5760"/>
              </w:tabs>
              <w:rPr>
                <w:sz w:val="18"/>
                <w:szCs w:val="16"/>
              </w:rPr>
            </w:pPr>
            <w:r w:rsidRPr="007E545E">
              <w:rPr>
                <w:sz w:val="18"/>
                <w:szCs w:val="16"/>
              </w:rPr>
              <w:t>Supporting staff</w:t>
            </w:r>
          </w:p>
        </w:tc>
        <w:tc>
          <w:tcPr>
            <w:tcW w:w="1907" w:type="dxa"/>
          </w:tcPr>
          <w:p w:rsidR="002B5E53" w:rsidRPr="00680D06" w:rsidRDefault="00680D06" w:rsidP="002B5E53">
            <w:pPr>
              <w:tabs>
                <w:tab w:val="left" w:pos="540"/>
                <w:tab w:val="left" w:pos="5760"/>
              </w:tabs>
              <w:jc w:val="center"/>
              <w:rPr>
                <w:b/>
                <w:sz w:val="18"/>
                <w:szCs w:val="18"/>
              </w:rPr>
            </w:pPr>
            <w:r w:rsidRPr="00680D06">
              <w:rPr>
                <w:b/>
                <w:sz w:val="18"/>
                <w:szCs w:val="18"/>
              </w:rPr>
              <w:t>Vacant</w:t>
            </w:r>
          </w:p>
        </w:tc>
        <w:tc>
          <w:tcPr>
            <w:tcW w:w="2043" w:type="dxa"/>
          </w:tcPr>
          <w:p w:rsidR="002B5E53" w:rsidRDefault="000958BC" w:rsidP="002B5E53">
            <w:pPr>
              <w:tabs>
                <w:tab w:val="left" w:pos="540"/>
                <w:tab w:val="left" w:pos="5760"/>
              </w:tabs>
              <w:jc w:val="center"/>
              <w:rPr>
                <w:sz w:val="18"/>
                <w:szCs w:val="18"/>
              </w:rPr>
            </w:pPr>
            <w:r>
              <w:rPr>
                <w:sz w:val="18"/>
                <w:szCs w:val="18"/>
              </w:rPr>
              <w:t>-</w:t>
            </w:r>
          </w:p>
        </w:tc>
        <w:tc>
          <w:tcPr>
            <w:tcW w:w="2304" w:type="dxa"/>
          </w:tcPr>
          <w:p w:rsidR="002B5E53" w:rsidRDefault="002B5E53" w:rsidP="002B5E53">
            <w:pPr>
              <w:tabs>
                <w:tab w:val="left" w:pos="540"/>
                <w:tab w:val="left" w:pos="5760"/>
              </w:tabs>
              <w:jc w:val="center"/>
              <w:rPr>
                <w:sz w:val="18"/>
                <w:szCs w:val="18"/>
              </w:rPr>
            </w:pPr>
          </w:p>
        </w:tc>
        <w:tc>
          <w:tcPr>
            <w:tcW w:w="1640" w:type="dxa"/>
          </w:tcPr>
          <w:p w:rsidR="002B5E53" w:rsidRDefault="000958BC" w:rsidP="002B5E53">
            <w:pPr>
              <w:tabs>
                <w:tab w:val="left" w:pos="540"/>
                <w:tab w:val="left" w:pos="5760"/>
              </w:tabs>
              <w:jc w:val="center"/>
              <w:rPr>
                <w:sz w:val="18"/>
                <w:szCs w:val="18"/>
              </w:rPr>
            </w:pPr>
            <w:r>
              <w:rPr>
                <w:sz w:val="18"/>
                <w:szCs w:val="18"/>
              </w:rPr>
              <w:t>-</w:t>
            </w:r>
          </w:p>
        </w:tc>
        <w:tc>
          <w:tcPr>
            <w:tcW w:w="1543" w:type="dxa"/>
          </w:tcPr>
          <w:p w:rsidR="002B5E53" w:rsidRDefault="000958BC" w:rsidP="002B5E53">
            <w:pPr>
              <w:tabs>
                <w:tab w:val="left" w:pos="540"/>
                <w:tab w:val="left" w:pos="5760"/>
              </w:tabs>
              <w:jc w:val="center"/>
              <w:rPr>
                <w:sz w:val="18"/>
                <w:szCs w:val="18"/>
              </w:rPr>
            </w:pPr>
            <w:r>
              <w:rPr>
                <w:sz w:val="18"/>
                <w:szCs w:val="18"/>
              </w:rPr>
              <w:t>-</w:t>
            </w:r>
          </w:p>
        </w:tc>
        <w:tc>
          <w:tcPr>
            <w:tcW w:w="1836" w:type="dxa"/>
          </w:tcPr>
          <w:p w:rsidR="002B5E53" w:rsidRDefault="000958BC" w:rsidP="002B5E53">
            <w:pPr>
              <w:tabs>
                <w:tab w:val="left" w:pos="540"/>
                <w:tab w:val="left" w:pos="5760"/>
              </w:tabs>
              <w:jc w:val="center"/>
              <w:rPr>
                <w:sz w:val="18"/>
                <w:szCs w:val="18"/>
              </w:rPr>
            </w:pPr>
            <w:r>
              <w:rPr>
                <w:sz w:val="18"/>
                <w:szCs w:val="18"/>
              </w:rPr>
              <w:t>-</w:t>
            </w:r>
          </w:p>
        </w:tc>
        <w:tc>
          <w:tcPr>
            <w:tcW w:w="1278" w:type="dxa"/>
          </w:tcPr>
          <w:p w:rsidR="002B5E53" w:rsidRDefault="000958BC" w:rsidP="002B5E53">
            <w:pPr>
              <w:tabs>
                <w:tab w:val="left" w:pos="540"/>
                <w:tab w:val="left" w:pos="5760"/>
              </w:tabs>
              <w:jc w:val="center"/>
              <w:rPr>
                <w:sz w:val="18"/>
                <w:szCs w:val="18"/>
              </w:rPr>
            </w:pPr>
            <w:r>
              <w:rPr>
                <w:sz w:val="18"/>
                <w:szCs w:val="18"/>
              </w:rPr>
              <w:t>-</w:t>
            </w:r>
          </w:p>
        </w:tc>
      </w:tr>
      <w:tr w:rsidR="002B5E53" w:rsidRPr="007E545E" w:rsidTr="002B5E53">
        <w:trPr>
          <w:jc w:val="right"/>
        </w:trPr>
        <w:tc>
          <w:tcPr>
            <w:tcW w:w="627" w:type="dxa"/>
          </w:tcPr>
          <w:p w:rsidR="002B5E53" w:rsidRPr="007E545E" w:rsidRDefault="002B5E53" w:rsidP="002B5E53">
            <w:pPr>
              <w:tabs>
                <w:tab w:val="left" w:pos="540"/>
                <w:tab w:val="left" w:pos="5760"/>
              </w:tabs>
              <w:rPr>
                <w:sz w:val="18"/>
                <w:szCs w:val="16"/>
              </w:rPr>
            </w:pPr>
            <w:r w:rsidRPr="007E545E">
              <w:rPr>
                <w:sz w:val="18"/>
                <w:szCs w:val="16"/>
              </w:rPr>
              <w:t>16.</w:t>
            </w:r>
          </w:p>
        </w:tc>
        <w:tc>
          <w:tcPr>
            <w:tcW w:w="1940" w:type="dxa"/>
          </w:tcPr>
          <w:p w:rsidR="002B5E53" w:rsidRPr="007E545E" w:rsidRDefault="002B5E53" w:rsidP="002B5E53">
            <w:pPr>
              <w:tabs>
                <w:tab w:val="left" w:pos="540"/>
                <w:tab w:val="left" w:pos="5760"/>
              </w:tabs>
              <w:rPr>
                <w:sz w:val="18"/>
                <w:szCs w:val="16"/>
              </w:rPr>
            </w:pPr>
            <w:r w:rsidRPr="007E545E">
              <w:rPr>
                <w:sz w:val="18"/>
                <w:szCs w:val="16"/>
              </w:rPr>
              <w:t>Supporting staff</w:t>
            </w:r>
          </w:p>
        </w:tc>
        <w:tc>
          <w:tcPr>
            <w:tcW w:w="1907" w:type="dxa"/>
          </w:tcPr>
          <w:p w:rsidR="002B5E53" w:rsidRPr="00680D06" w:rsidRDefault="00680D06" w:rsidP="002B5E53">
            <w:pPr>
              <w:tabs>
                <w:tab w:val="left" w:pos="540"/>
                <w:tab w:val="left" w:pos="5760"/>
              </w:tabs>
              <w:jc w:val="center"/>
              <w:rPr>
                <w:b/>
                <w:sz w:val="18"/>
                <w:szCs w:val="18"/>
              </w:rPr>
            </w:pPr>
            <w:r w:rsidRPr="00680D06">
              <w:rPr>
                <w:b/>
                <w:sz w:val="18"/>
                <w:szCs w:val="18"/>
              </w:rPr>
              <w:t>Vacant</w:t>
            </w:r>
          </w:p>
        </w:tc>
        <w:tc>
          <w:tcPr>
            <w:tcW w:w="2043" w:type="dxa"/>
          </w:tcPr>
          <w:p w:rsidR="002B5E53" w:rsidRDefault="000958BC" w:rsidP="002B5E53">
            <w:pPr>
              <w:tabs>
                <w:tab w:val="left" w:pos="540"/>
                <w:tab w:val="left" w:pos="5760"/>
              </w:tabs>
              <w:jc w:val="center"/>
              <w:rPr>
                <w:sz w:val="18"/>
                <w:szCs w:val="18"/>
              </w:rPr>
            </w:pPr>
            <w:r>
              <w:rPr>
                <w:sz w:val="18"/>
                <w:szCs w:val="18"/>
              </w:rPr>
              <w:t>-</w:t>
            </w:r>
          </w:p>
        </w:tc>
        <w:tc>
          <w:tcPr>
            <w:tcW w:w="2304" w:type="dxa"/>
          </w:tcPr>
          <w:p w:rsidR="002B5E53" w:rsidRDefault="000958BC" w:rsidP="002B5E53">
            <w:pPr>
              <w:tabs>
                <w:tab w:val="left" w:pos="540"/>
                <w:tab w:val="left" w:pos="5760"/>
              </w:tabs>
              <w:jc w:val="center"/>
              <w:rPr>
                <w:sz w:val="18"/>
                <w:szCs w:val="18"/>
              </w:rPr>
            </w:pPr>
            <w:r>
              <w:rPr>
                <w:sz w:val="18"/>
                <w:szCs w:val="18"/>
              </w:rPr>
              <w:t>-</w:t>
            </w:r>
          </w:p>
        </w:tc>
        <w:tc>
          <w:tcPr>
            <w:tcW w:w="1640" w:type="dxa"/>
          </w:tcPr>
          <w:p w:rsidR="002B5E53" w:rsidRDefault="000958BC" w:rsidP="002B5E53">
            <w:pPr>
              <w:tabs>
                <w:tab w:val="left" w:pos="540"/>
                <w:tab w:val="left" w:pos="5760"/>
              </w:tabs>
              <w:jc w:val="center"/>
              <w:rPr>
                <w:sz w:val="18"/>
                <w:szCs w:val="18"/>
              </w:rPr>
            </w:pPr>
            <w:r>
              <w:rPr>
                <w:sz w:val="18"/>
                <w:szCs w:val="18"/>
              </w:rPr>
              <w:t>-</w:t>
            </w:r>
          </w:p>
        </w:tc>
        <w:tc>
          <w:tcPr>
            <w:tcW w:w="1543" w:type="dxa"/>
          </w:tcPr>
          <w:p w:rsidR="002B5E53" w:rsidRDefault="000958BC" w:rsidP="002B5E53">
            <w:pPr>
              <w:tabs>
                <w:tab w:val="left" w:pos="540"/>
                <w:tab w:val="left" w:pos="5760"/>
              </w:tabs>
              <w:jc w:val="center"/>
              <w:rPr>
                <w:sz w:val="18"/>
                <w:szCs w:val="18"/>
              </w:rPr>
            </w:pPr>
            <w:r>
              <w:rPr>
                <w:sz w:val="18"/>
                <w:szCs w:val="18"/>
              </w:rPr>
              <w:t>-</w:t>
            </w:r>
          </w:p>
        </w:tc>
        <w:tc>
          <w:tcPr>
            <w:tcW w:w="1836" w:type="dxa"/>
          </w:tcPr>
          <w:p w:rsidR="002B5E53" w:rsidRDefault="000958BC" w:rsidP="002B5E53">
            <w:pPr>
              <w:tabs>
                <w:tab w:val="left" w:pos="540"/>
                <w:tab w:val="left" w:pos="5760"/>
              </w:tabs>
              <w:jc w:val="center"/>
              <w:rPr>
                <w:sz w:val="18"/>
                <w:szCs w:val="18"/>
              </w:rPr>
            </w:pPr>
            <w:r>
              <w:rPr>
                <w:sz w:val="18"/>
                <w:szCs w:val="18"/>
              </w:rPr>
              <w:t>-</w:t>
            </w:r>
          </w:p>
        </w:tc>
        <w:tc>
          <w:tcPr>
            <w:tcW w:w="1278" w:type="dxa"/>
          </w:tcPr>
          <w:p w:rsidR="002B5E53" w:rsidRDefault="000958BC" w:rsidP="002B5E53">
            <w:pPr>
              <w:tabs>
                <w:tab w:val="left" w:pos="540"/>
                <w:tab w:val="left" w:pos="5760"/>
              </w:tabs>
              <w:jc w:val="center"/>
              <w:rPr>
                <w:sz w:val="18"/>
                <w:szCs w:val="18"/>
              </w:rPr>
            </w:pPr>
            <w:r>
              <w:rPr>
                <w:sz w:val="18"/>
                <w:szCs w:val="18"/>
              </w:rPr>
              <w:t>-</w:t>
            </w:r>
          </w:p>
        </w:tc>
      </w:tr>
    </w:tbl>
    <w:p w:rsidR="00DB12D7" w:rsidRPr="007E545E" w:rsidRDefault="00DB12D7" w:rsidP="00DB12D7">
      <w:pPr>
        <w:rPr>
          <w:sz w:val="22"/>
          <w:szCs w:val="20"/>
        </w:rPr>
        <w:sectPr w:rsidR="00DB12D7" w:rsidRPr="007E545E" w:rsidSect="00A46283">
          <w:pgSz w:w="16834" w:h="11909" w:orient="landscape" w:code="9"/>
          <w:pgMar w:top="748" w:right="1077" w:bottom="1440" w:left="1440" w:header="720" w:footer="720" w:gutter="0"/>
          <w:pgBorders w:offsetFrom="page">
            <w:top w:val="single" w:sz="12" w:space="24" w:color="auto" w:shadow="1"/>
            <w:left w:val="single" w:sz="12" w:space="24" w:color="auto" w:shadow="1"/>
            <w:bottom w:val="single" w:sz="12" w:space="24" w:color="auto" w:shadow="1"/>
            <w:right w:val="single" w:sz="12" w:space="24" w:color="auto" w:shadow="1"/>
          </w:pgBorders>
          <w:cols w:space="720"/>
          <w:titlePg/>
          <w:docGrid w:linePitch="360"/>
        </w:sectPr>
      </w:pPr>
    </w:p>
    <w:p w:rsidR="00F858A9" w:rsidRPr="007E545E" w:rsidRDefault="00F858A9" w:rsidP="002174C5">
      <w:pPr>
        <w:rPr>
          <w:sz w:val="22"/>
          <w:szCs w:val="22"/>
        </w:rPr>
      </w:pPr>
    </w:p>
    <w:p w:rsidR="00F858A9" w:rsidRPr="007E545E" w:rsidRDefault="00F858A9" w:rsidP="002174C5">
      <w:pPr>
        <w:rPr>
          <w:sz w:val="22"/>
          <w:szCs w:val="22"/>
        </w:rPr>
      </w:pPr>
    </w:p>
    <w:p w:rsidR="002174C5" w:rsidRPr="007E545E" w:rsidRDefault="00995CE4" w:rsidP="002174C5">
      <w:pPr>
        <w:rPr>
          <w:sz w:val="22"/>
          <w:szCs w:val="22"/>
        </w:rPr>
      </w:pPr>
      <w:r w:rsidRPr="007E545E">
        <w:rPr>
          <w:sz w:val="22"/>
          <w:szCs w:val="22"/>
        </w:rPr>
        <w:t>1.6</w:t>
      </w:r>
      <w:r w:rsidR="002174C5" w:rsidRPr="007E545E">
        <w:rPr>
          <w:sz w:val="22"/>
          <w:szCs w:val="22"/>
        </w:rPr>
        <w:t>.</w:t>
      </w:r>
      <w:r w:rsidR="002174C5" w:rsidRPr="007E545E">
        <w:rPr>
          <w:sz w:val="22"/>
          <w:szCs w:val="22"/>
        </w:rPr>
        <w:tab/>
      </w:r>
      <w:r w:rsidR="002174C5" w:rsidRPr="007E545E">
        <w:rPr>
          <w:bCs/>
          <w:sz w:val="22"/>
          <w:szCs w:val="22"/>
        </w:rPr>
        <w:t>Total land with KVK (in ha)</w:t>
      </w:r>
      <w:r w:rsidR="002174C5" w:rsidRPr="007E545E">
        <w:rPr>
          <w:bCs/>
          <w:sz w:val="22"/>
          <w:szCs w:val="22"/>
        </w:rPr>
        <w:tab/>
      </w:r>
      <w:r w:rsidR="002174C5" w:rsidRPr="007E545E">
        <w:rPr>
          <w:sz w:val="22"/>
          <w:szCs w:val="22"/>
        </w:rPr>
        <w:tab/>
      </w:r>
      <w:r w:rsidR="002174C5" w:rsidRPr="007E545E">
        <w:rPr>
          <w:sz w:val="22"/>
          <w:szCs w:val="22"/>
        </w:rPr>
        <w:tab/>
        <w:t>:</w:t>
      </w:r>
    </w:p>
    <w:p w:rsidR="002174C5" w:rsidRPr="007E545E" w:rsidRDefault="002174C5" w:rsidP="002174C5">
      <w:pPr>
        <w:rPr>
          <w:sz w:val="20"/>
          <w:szCs w:val="20"/>
        </w:rPr>
      </w:pPr>
    </w:p>
    <w:tbl>
      <w:tblPr>
        <w:tblW w:w="0" w:type="auto"/>
        <w:jc w:val="center"/>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7"/>
        <w:gridCol w:w="6608"/>
        <w:gridCol w:w="5902"/>
      </w:tblGrid>
      <w:tr w:rsidR="002174C5" w:rsidRPr="007E545E" w:rsidTr="00680D06">
        <w:trPr>
          <w:trHeight w:val="267"/>
          <w:jc w:val="center"/>
        </w:trPr>
        <w:tc>
          <w:tcPr>
            <w:tcW w:w="847" w:type="dxa"/>
          </w:tcPr>
          <w:p w:rsidR="002174C5" w:rsidRPr="007E545E" w:rsidRDefault="002174C5" w:rsidP="000C2201">
            <w:pPr>
              <w:rPr>
                <w:bCs/>
                <w:sz w:val="20"/>
                <w:szCs w:val="20"/>
              </w:rPr>
            </w:pPr>
            <w:r w:rsidRPr="007E545E">
              <w:rPr>
                <w:bCs/>
                <w:sz w:val="20"/>
                <w:szCs w:val="20"/>
              </w:rPr>
              <w:t>S. No.</w:t>
            </w:r>
          </w:p>
        </w:tc>
        <w:tc>
          <w:tcPr>
            <w:tcW w:w="6608" w:type="dxa"/>
          </w:tcPr>
          <w:p w:rsidR="002174C5" w:rsidRPr="007E545E" w:rsidRDefault="002174C5" w:rsidP="000C2201">
            <w:pPr>
              <w:rPr>
                <w:bCs/>
                <w:sz w:val="20"/>
                <w:szCs w:val="20"/>
              </w:rPr>
            </w:pPr>
            <w:r w:rsidRPr="007E545E">
              <w:rPr>
                <w:bCs/>
                <w:sz w:val="20"/>
                <w:szCs w:val="20"/>
              </w:rPr>
              <w:t>Item</w:t>
            </w:r>
          </w:p>
        </w:tc>
        <w:tc>
          <w:tcPr>
            <w:tcW w:w="5902" w:type="dxa"/>
          </w:tcPr>
          <w:p w:rsidR="002174C5" w:rsidRPr="007E545E" w:rsidRDefault="002174C5" w:rsidP="000C2201">
            <w:pPr>
              <w:rPr>
                <w:bCs/>
                <w:sz w:val="20"/>
                <w:szCs w:val="20"/>
              </w:rPr>
            </w:pPr>
            <w:r w:rsidRPr="007E545E">
              <w:rPr>
                <w:bCs/>
                <w:sz w:val="20"/>
                <w:szCs w:val="20"/>
              </w:rPr>
              <w:t>Area (ha)</w:t>
            </w:r>
          </w:p>
        </w:tc>
      </w:tr>
      <w:tr w:rsidR="002B5E53" w:rsidRPr="007E545E" w:rsidTr="00680D06">
        <w:trPr>
          <w:trHeight w:val="320"/>
          <w:jc w:val="center"/>
        </w:trPr>
        <w:tc>
          <w:tcPr>
            <w:tcW w:w="847" w:type="dxa"/>
          </w:tcPr>
          <w:p w:rsidR="002B5E53" w:rsidRPr="007E545E" w:rsidRDefault="002B5E53" w:rsidP="000C2201">
            <w:pPr>
              <w:rPr>
                <w:sz w:val="20"/>
                <w:szCs w:val="20"/>
              </w:rPr>
            </w:pPr>
            <w:r w:rsidRPr="007E545E">
              <w:rPr>
                <w:sz w:val="20"/>
                <w:szCs w:val="20"/>
              </w:rPr>
              <w:t>1</w:t>
            </w:r>
          </w:p>
        </w:tc>
        <w:tc>
          <w:tcPr>
            <w:tcW w:w="6608" w:type="dxa"/>
          </w:tcPr>
          <w:p w:rsidR="002B5E53" w:rsidRPr="007E545E" w:rsidRDefault="002B5E53" w:rsidP="002B5E53">
            <w:pPr>
              <w:rPr>
                <w:sz w:val="20"/>
                <w:szCs w:val="20"/>
              </w:rPr>
            </w:pPr>
            <w:r w:rsidRPr="007E545E">
              <w:rPr>
                <w:sz w:val="20"/>
                <w:szCs w:val="20"/>
              </w:rPr>
              <w:t>Under Buildings</w:t>
            </w:r>
          </w:p>
        </w:tc>
        <w:tc>
          <w:tcPr>
            <w:tcW w:w="5902" w:type="dxa"/>
          </w:tcPr>
          <w:p w:rsidR="002B5E53" w:rsidRDefault="002B5E53" w:rsidP="002B5E53">
            <w:pPr>
              <w:jc w:val="center"/>
            </w:pPr>
            <w:r>
              <w:t>0.7</w:t>
            </w:r>
          </w:p>
        </w:tc>
      </w:tr>
      <w:tr w:rsidR="002B5E53" w:rsidRPr="007E545E" w:rsidTr="00680D06">
        <w:trPr>
          <w:trHeight w:val="320"/>
          <w:jc w:val="center"/>
        </w:trPr>
        <w:tc>
          <w:tcPr>
            <w:tcW w:w="847" w:type="dxa"/>
          </w:tcPr>
          <w:p w:rsidR="002B5E53" w:rsidRPr="007E545E" w:rsidRDefault="002B5E53" w:rsidP="000C2201">
            <w:pPr>
              <w:rPr>
                <w:sz w:val="20"/>
                <w:szCs w:val="20"/>
              </w:rPr>
            </w:pPr>
            <w:r w:rsidRPr="007E545E">
              <w:rPr>
                <w:sz w:val="20"/>
                <w:szCs w:val="20"/>
              </w:rPr>
              <w:t>2.</w:t>
            </w:r>
          </w:p>
        </w:tc>
        <w:tc>
          <w:tcPr>
            <w:tcW w:w="6608" w:type="dxa"/>
          </w:tcPr>
          <w:p w:rsidR="002B5E53" w:rsidRPr="007E545E" w:rsidRDefault="002B5E53" w:rsidP="002B5E53">
            <w:pPr>
              <w:rPr>
                <w:sz w:val="20"/>
                <w:szCs w:val="20"/>
              </w:rPr>
            </w:pPr>
            <w:r w:rsidRPr="007E545E">
              <w:rPr>
                <w:sz w:val="20"/>
                <w:szCs w:val="20"/>
              </w:rPr>
              <w:t>Under Demonstration Units</w:t>
            </w:r>
          </w:p>
        </w:tc>
        <w:tc>
          <w:tcPr>
            <w:tcW w:w="5902" w:type="dxa"/>
          </w:tcPr>
          <w:p w:rsidR="002B5E53" w:rsidRDefault="002B5E53" w:rsidP="002B5E53">
            <w:pPr>
              <w:jc w:val="center"/>
            </w:pPr>
            <w:r>
              <w:t>0.75</w:t>
            </w:r>
          </w:p>
        </w:tc>
      </w:tr>
      <w:tr w:rsidR="002B5E53" w:rsidRPr="007E545E" w:rsidTr="00680D06">
        <w:trPr>
          <w:trHeight w:val="320"/>
          <w:jc w:val="center"/>
        </w:trPr>
        <w:tc>
          <w:tcPr>
            <w:tcW w:w="847" w:type="dxa"/>
          </w:tcPr>
          <w:p w:rsidR="002B5E53" w:rsidRPr="007E545E" w:rsidRDefault="002B5E53" w:rsidP="000C2201">
            <w:pPr>
              <w:rPr>
                <w:sz w:val="20"/>
                <w:szCs w:val="20"/>
              </w:rPr>
            </w:pPr>
            <w:r w:rsidRPr="007E545E">
              <w:rPr>
                <w:sz w:val="20"/>
                <w:szCs w:val="20"/>
              </w:rPr>
              <w:t>3.</w:t>
            </w:r>
          </w:p>
        </w:tc>
        <w:tc>
          <w:tcPr>
            <w:tcW w:w="6608" w:type="dxa"/>
          </w:tcPr>
          <w:p w:rsidR="002B5E53" w:rsidRPr="007E545E" w:rsidRDefault="002B5E53" w:rsidP="002B5E53">
            <w:pPr>
              <w:rPr>
                <w:sz w:val="20"/>
                <w:szCs w:val="20"/>
              </w:rPr>
            </w:pPr>
            <w:r w:rsidRPr="007E545E">
              <w:rPr>
                <w:sz w:val="20"/>
                <w:szCs w:val="20"/>
              </w:rPr>
              <w:t>Under Crops</w:t>
            </w:r>
          </w:p>
        </w:tc>
        <w:tc>
          <w:tcPr>
            <w:tcW w:w="5902" w:type="dxa"/>
          </w:tcPr>
          <w:p w:rsidR="002B5E53" w:rsidRDefault="002B5E53" w:rsidP="002B5E53">
            <w:pPr>
              <w:jc w:val="center"/>
            </w:pPr>
            <w:r>
              <w:t>8.1</w:t>
            </w:r>
          </w:p>
        </w:tc>
      </w:tr>
      <w:tr w:rsidR="002B5E53" w:rsidRPr="007E545E" w:rsidTr="00680D06">
        <w:trPr>
          <w:trHeight w:val="320"/>
          <w:jc w:val="center"/>
        </w:trPr>
        <w:tc>
          <w:tcPr>
            <w:tcW w:w="847" w:type="dxa"/>
          </w:tcPr>
          <w:p w:rsidR="002B5E53" w:rsidRPr="007E545E" w:rsidRDefault="002B5E53" w:rsidP="000C2201">
            <w:pPr>
              <w:rPr>
                <w:sz w:val="20"/>
                <w:szCs w:val="20"/>
              </w:rPr>
            </w:pPr>
            <w:r w:rsidRPr="007E545E">
              <w:rPr>
                <w:sz w:val="20"/>
                <w:szCs w:val="20"/>
              </w:rPr>
              <w:t>4.</w:t>
            </w:r>
          </w:p>
        </w:tc>
        <w:tc>
          <w:tcPr>
            <w:tcW w:w="6608" w:type="dxa"/>
          </w:tcPr>
          <w:p w:rsidR="002B5E53" w:rsidRPr="007E545E" w:rsidRDefault="002B5E53" w:rsidP="002B5E53">
            <w:pPr>
              <w:rPr>
                <w:sz w:val="20"/>
                <w:szCs w:val="20"/>
              </w:rPr>
            </w:pPr>
            <w:r w:rsidRPr="007E545E">
              <w:rPr>
                <w:sz w:val="20"/>
                <w:szCs w:val="20"/>
              </w:rPr>
              <w:t>Orchard/Agro-forestry</w:t>
            </w:r>
          </w:p>
        </w:tc>
        <w:tc>
          <w:tcPr>
            <w:tcW w:w="5902" w:type="dxa"/>
          </w:tcPr>
          <w:p w:rsidR="002B5E53" w:rsidRDefault="002B5E53" w:rsidP="002B5E53">
            <w:pPr>
              <w:jc w:val="center"/>
            </w:pPr>
            <w:r>
              <w:t>0.35</w:t>
            </w:r>
          </w:p>
        </w:tc>
      </w:tr>
      <w:tr w:rsidR="002B5E53" w:rsidRPr="007E545E" w:rsidTr="00680D06">
        <w:trPr>
          <w:trHeight w:val="320"/>
          <w:jc w:val="center"/>
        </w:trPr>
        <w:tc>
          <w:tcPr>
            <w:tcW w:w="847" w:type="dxa"/>
          </w:tcPr>
          <w:p w:rsidR="002B5E53" w:rsidRPr="007E545E" w:rsidRDefault="002B5E53" w:rsidP="000C2201">
            <w:pPr>
              <w:rPr>
                <w:sz w:val="20"/>
                <w:szCs w:val="20"/>
              </w:rPr>
            </w:pPr>
            <w:r w:rsidRPr="007E545E">
              <w:rPr>
                <w:sz w:val="20"/>
                <w:szCs w:val="20"/>
              </w:rPr>
              <w:t>5.</w:t>
            </w:r>
          </w:p>
        </w:tc>
        <w:tc>
          <w:tcPr>
            <w:tcW w:w="6608" w:type="dxa"/>
          </w:tcPr>
          <w:p w:rsidR="002B5E53" w:rsidRPr="007E545E" w:rsidRDefault="002B5E53" w:rsidP="002B5E53">
            <w:pPr>
              <w:rPr>
                <w:sz w:val="20"/>
                <w:szCs w:val="20"/>
              </w:rPr>
            </w:pPr>
            <w:r w:rsidRPr="007E545E">
              <w:rPr>
                <w:sz w:val="20"/>
                <w:szCs w:val="20"/>
              </w:rPr>
              <w:t>Others with details</w:t>
            </w:r>
          </w:p>
        </w:tc>
        <w:tc>
          <w:tcPr>
            <w:tcW w:w="5902" w:type="dxa"/>
          </w:tcPr>
          <w:p w:rsidR="002B5E53" w:rsidRDefault="002B5E53" w:rsidP="002B5E53">
            <w:pPr>
              <w:jc w:val="center"/>
            </w:pPr>
            <w:r>
              <w:t>0.1</w:t>
            </w:r>
          </w:p>
        </w:tc>
      </w:tr>
      <w:tr w:rsidR="002B5E53" w:rsidRPr="007E545E" w:rsidTr="00680D06">
        <w:trPr>
          <w:trHeight w:val="338"/>
          <w:jc w:val="center"/>
        </w:trPr>
        <w:tc>
          <w:tcPr>
            <w:tcW w:w="847" w:type="dxa"/>
          </w:tcPr>
          <w:p w:rsidR="002B5E53" w:rsidRPr="007E545E" w:rsidRDefault="002B5E53" w:rsidP="000C2201">
            <w:pPr>
              <w:rPr>
                <w:sz w:val="20"/>
                <w:szCs w:val="20"/>
              </w:rPr>
            </w:pPr>
          </w:p>
        </w:tc>
        <w:tc>
          <w:tcPr>
            <w:tcW w:w="6608" w:type="dxa"/>
          </w:tcPr>
          <w:p w:rsidR="002B5E53" w:rsidRPr="007E545E" w:rsidRDefault="002B5E53" w:rsidP="002B5E53">
            <w:pPr>
              <w:rPr>
                <w:bCs/>
              </w:rPr>
            </w:pPr>
            <w:r w:rsidRPr="007E545E">
              <w:rPr>
                <w:bCs/>
              </w:rPr>
              <w:t>Total</w:t>
            </w:r>
          </w:p>
        </w:tc>
        <w:tc>
          <w:tcPr>
            <w:tcW w:w="5902" w:type="dxa"/>
          </w:tcPr>
          <w:p w:rsidR="002B5E53" w:rsidRDefault="002B5E53" w:rsidP="002B5E53">
            <w:pPr>
              <w:jc w:val="center"/>
              <w:rPr>
                <w:rFonts w:ascii="Arial" w:hAnsi="Arial" w:cs="Arial"/>
                <w:b/>
                <w:bCs/>
                <w:sz w:val="20"/>
                <w:szCs w:val="20"/>
              </w:rPr>
            </w:pPr>
            <w:r>
              <w:rPr>
                <w:rFonts w:ascii="Arial" w:hAnsi="Arial" w:cs="Arial"/>
                <w:b/>
                <w:bCs/>
                <w:sz w:val="20"/>
                <w:szCs w:val="20"/>
              </w:rPr>
              <w:t>10.0</w:t>
            </w:r>
          </w:p>
        </w:tc>
      </w:tr>
    </w:tbl>
    <w:p w:rsidR="002174C5" w:rsidRPr="007E545E" w:rsidRDefault="003B5E39" w:rsidP="002174C5">
      <w:pPr>
        <w:rPr>
          <w:i/>
          <w:sz w:val="20"/>
          <w:szCs w:val="20"/>
        </w:rPr>
      </w:pPr>
      <w:r w:rsidRPr="007E545E">
        <w:rPr>
          <w:i/>
          <w:sz w:val="20"/>
          <w:szCs w:val="20"/>
        </w:rPr>
        <w:t>Total area</w:t>
      </w:r>
      <w:r w:rsidR="00413BE9" w:rsidRPr="007E545E">
        <w:rPr>
          <w:i/>
          <w:sz w:val="20"/>
          <w:szCs w:val="20"/>
        </w:rPr>
        <w:t xml:space="preserve"> should be matched with breakup</w:t>
      </w:r>
    </w:p>
    <w:p w:rsidR="00413BE9" w:rsidRPr="007E545E" w:rsidRDefault="00413BE9" w:rsidP="002174C5">
      <w:pPr>
        <w:rPr>
          <w:sz w:val="20"/>
          <w:szCs w:val="20"/>
        </w:rPr>
      </w:pPr>
    </w:p>
    <w:p w:rsidR="002174C5" w:rsidRPr="007E545E" w:rsidRDefault="00995CE4" w:rsidP="0077698F">
      <w:pPr>
        <w:rPr>
          <w:sz w:val="22"/>
          <w:szCs w:val="22"/>
        </w:rPr>
      </w:pPr>
      <w:r w:rsidRPr="007E545E">
        <w:rPr>
          <w:sz w:val="22"/>
          <w:szCs w:val="22"/>
        </w:rPr>
        <w:t>1.7</w:t>
      </w:r>
      <w:r w:rsidR="002174C5" w:rsidRPr="007E545E">
        <w:rPr>
          <w:sz w:val="22"/>
          <w:szCs w:val="22"/>
        </w:rPr>
        <w:t>.</w:t>
      </w:r>
      <w:r w:rsidR="002174C5" w:rsidRPr="007E545E">
        <w:rPr>
          <w:sz w:val="22"/>
          <w:szCs w:val="22"/>
        </w:rPr>
        <w:tab/>
        <w:t>Infrastructur</w:t>
      </w:r>
      <w:r w:rsidR="0077698F" w:rsidRPr="007E545E">
        <w:rPr>
          <w:sz w:val="22"/>
          <w:szCs w:val="22"/>
        </w:rPr>
        <w:t>e</w:t>
      </w:r>
      <w:r w:rsidR="002174C5" w:rsidRPr="007E545E">
        <w:rPr>
          <w:sz w:val="22"/>
          <w:szCs w:val="22"/>
        </w:rPr>
        <w:t xml:space="preserve"> Development:</w:t>
      </w:r>
    </w:p>
    <w:p w:rsidR="002174C5" w:rsidRPr="007E545E" w:rsidRDefault="002174C5" w:rsidP="002174C5">
      <w:pPr>
        <w:rPr>
          <w:sz w:val="10"/>
          <w:szCs w:val="10"/>
        </w:rPr>
      </w:pPr>
    </w:p>
    <w:p w:rsidR="002174C5" w:rsidRPr="007E545E" w:rsidRDefault="002174C5" w:rsidP="00381792">
      <w:pPr>
        <w:ind w:firstLine="720"/>
        <w:rPr>
          <w:bCs/>
          <w:sz w:val="20"/>
          <w:szCs w:val="20"/>
        </w:rPr>
      </w:pPr>
      <w:r w:rsidRPr="007E545E">
        <w:rPr>
          <w:bCs/>
          <w:sz w:val="20"/>
          <w:szCs w:val="20"/>
        </w:rPr>
        <w:t>A) Buildings</w:t>
      </w:r>
      <w:r w:rsidR="004D02DB" w:rsidRPr="007E545E">
        <w:rPr>
          <w:bCs/>
          <w:sz w:val="20"/>
          <w:szCs w:val="20"/>
        </w:rPr>
        <w:t xml:space="preserve"> and others</w:t>
      </w:r>
    </w:p>
    <w:p w:rsidR="00371426" w:rsidRPr="007E545E" w:rsidRDefault="00371426" w:rsidP="00381792">
      <w:pPr>
        <w:ind w:firstLine="720"/>
        <w:rPr>
          <w:bCs/>
          <w:sz w:val="20"/>
          <w:szCs w:val="20"/>
        </w:rPr>
      </w:pPr>
    </w:p>
    <w:tbl>
      <w:tblPr>
        <w:tblW w:w="13428" w:type="dxa"/>
        <w:tblInd w:w="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7"/>
        <w:gridCol w:w="2509"/>
        <w:gridCol w:w="872"/>
        <w:gridCol w:w="1440"/>
        <w:gridCol w:w="1350"/>
        <w:gridCol w:w="1350"/>
        <w:gridCol w:w="1350"/>
        <w:gridCol w:w="1080"/>
        <w:gridCol w:w="1080"/>
        <w:gridCol w:w="1680"/>
      </w:tblGrid>
      <w:tr w:rsidR="00870D83" w:rsidTr="00870D83">
        <w:trPr>
          <w:trHeight w:val="616"/>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
                <w:bCs/>
                <w:sz w:val="18"/>
                <w:szCs w:val="18"/>
              </w:rPr>
            </w:pPr>
            <w:r>
              <w:rPr>
                <w:b/>
                <w:bCs/>
                <w:sz w:val="18"/>
                <w:szCs w:val="18"/>
              </w:rPr>
              <w:t>S. No.</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
                <w:bCs/>
                <w:sz w:val="18"/>
                <w:szCs w:val="18"/>
              </w:rPr>
            </w:pPr>
            <w:r>
              <w:rPr>
                <w:b/>
                <w:bCs/>
                <w:sz w:val="18"/>
                <w:szCs w:val="18"/>
              </w:rPr>
              <w:t>Name of infrastructure</w:t>
            </w:r>
          </w:p>
        </w:tc>
        <w:tc>
          <w:tcPr>
            <w:tcW w:w="872"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
                <w:bCs/>
                <w:sz w:val="18"/>
                <w:szCs w:val="18"/>
              </w:rPr>
            </w:pPr>
            <w:r>
              <w:rPr>
                <w:b/>
                <w:bCs/>
                <w:sz w:val="18"/>
                <w:szCs w:val="18"/>
              </w:rPr>
              <w:t>Not yet started</w:t>
            </w:r>
          </w:p>
        </w:tc>
        <w:tc>
          <w:tcPr>
            <w:tcW w:w="144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
                <w:bCs/>
                <w:sz w:val="18"/>
                <w:szCs w:val="18"/>
              </w:rPr>
            </w:pPr>
            <w:r>
              <w:rPr>
                <w:b/>
                <w:bCs/>
                <w:sz w:val="18"/>
                <w:szCs w:val="18"/>
              </w:rPr>
              <w:t>Completed up to plinth level</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
                <w:bCs/>
                <w:sz w:val="18"/>
                <w:szCs w:val="18"/>
              </w:rPr>
            </w:pPr>
            <w:r>
              <w:rPr>
                <w:b/>
                <w:bCs/>
                <w:sz w:val="18"/>
                <w:szCs w:val="18"/>
              </w:rPr>
              <w:t>Completed up to lintel level</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
                <w:bCs/>
                <w:sz w:val="18"/>
                <w:szCs w:val="18"/>
              </w:rPr>
            </w:pPr>
            <w:r>
              <w:rPr>
                <w:b/>
                <w:bCs/>
                <w:sz w:val="18"/>
                <w:szCs w:val="18"/>
              </w:rPr>
              <w:t>Completed up to roof level</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
                <w:bCs/>
                <w:sz w:val="18"/>
                <w:szCs w:val="18"/>
              </w:rPr>
            </w:pPr>
            <w:r>
              <w:rPr>
                <w:b/>
                <w:bCs/>
                <w:sz w:val="18"/>
                <w:szCs w:val="18"/>
              </w:rPr>
              <w:t>Totally completed</w:t>
            </w:r>
          </w:p>
        </w:tc>
        <w:tc>
          <w:tcPr>
            <w:tcW w:w="10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
                <w:bCs/>
                <w:sz w:val="18"/>
                <w:szCs w:val="18"/>
              </w:rPr>
            </w:pPr>
            <w:r>
              <w:rPr>
                <w:b/>
                <w:bCs/>
                <w:sz w:val="18"/>
                <w:szCs w:val="18"/>
              </w:rPr>
              <w:t>Plinth area (sq.m)</w:t>
            </w:r>
          </w:p>
        </w:tc>
        <w:tc>
          <w:tcPr>
            <w:tcW w:w="10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
                <w:bCs/>
                <w:sz w:val="18"/>
                <w:szCs w:val="18"/>
              </w:rPr>
            </w:pPr>
            <w:r>
              <w:rPr>
                <w:b/>
                <w:bCs/>
                <w:sz w:val="18"/>
                <w:szCs w:val="18"/>
              </w:rPr>
              <w:t>Under use or not*</w:t>
            </w:r>
          </w:p>
        </w:tc>
        <w:tc>
          <w:tcPr>
            <w:tcW w:w="16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
                <w:bCs/>
                <w:sz w:val="18"/>
                <w:szCs w:val="18"/>
              </w:rPr>
            </w:pPr>
            <w:r>
              <w:rPr>
                <w:b/>
                <w:bCs/>
                <w:sz w:val="18"/>
                <w:szCs w:val="18"/>
              </w:rPr>
              <w:t>Source of funding</w:t>
            </w:r>
          </w:p>
        </w:tc>
      </w:tr>
      <w:tr w:rsidR="00870D83" w:rsidTr="00870D83">
        <w:trPr>
          <w:trHeight w:val="70"/>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1.</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 xml:space="preserve">Administrative Building </w:t>
            </w:r>
          </w:p>
        </w:tc>
        <w:tc>
          <w:tcPr>
            <w:tcW w:w="872"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44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000AE0" w:rsidP="00B70DB5">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506.81</w:t>
            </w:r>
          </w:p>
        </w:tc>
        <w:tc>
          <w:tcPr>
            <w:tcW w:w="10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Use</w:t>
            </w:r>
          </w:p>
        </w:tc>
        <w:tc>
          <w:tcPr>
            <w:tcW w:w="16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ICAR KVK Fund</w:t>
            </w:r>
          </w:p>
        </w:tc>
      </w:tr>
      <w:tr w:rsidR="00870D83" w:rsidTr="00870D83">
        <w:trPr>
          <w:trHeight w:val="421"/>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2.</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Farmers Hostel</w:t>
            </w:r>
          </w:p>
        </w:tc>
        <w:tc>
          <w:tcPr>
            <w:tcW w:w="872"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Yes</w:t>
            </w:r>
          </w:p>
        </w:tc>
        <w:tc>
          <w:tcPr>
            <w:tcW w:w="144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000AE0" w:rsidP="00B70DB5">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497.31</w:t>
            </w:r>
          </w:p>
        </w:tc>
        <w:tc>
          <w:tcPr>
            <w:tcW w:w="1080" w:type="dxa"/>
            <w:tcBorders>
              <w:top w:val="single" w:sz="4" w:space="0" w:color="auto"/>
              <w:left w:val="single" w:sz="4" w:space="0" w:color="auto"/>
              <w:bottom w:val="single" w:sz="4" w:space="0" w:color="auto"/>
              <w:right w:val="single" w:sz="4" w:space="0" w:color="auto"/>
            </w:tcBorders>
          </w:tcPr>
          <w:p w:rsidR="004829F3" w:rsidRPr="00237974" w:rsidRDefault="004829F3" w:rsidP="00B70DB5">
            <w:pPr>
              <w:jc w:val="center"/>
              <w:rPr>
                <w:b/>
                <w:sz w:val="18"/>
                <w:szCs w:val="18"/>
              </w:rPr>
            </w:pPr>
            <w:r w:rsidRPr="00237974">
              <w:rPr>
                <w:b/>
                <w:sz w:val="18"/>
                <w:szCs w:val="18"/>
              </w:rPr>
              <w:t xml:space="preserve">Not </w:t>
            </w:r>
            <w:r w:rsidRPr="00237974">
              <w:rPr>
                <w:b/>
                <w:bCs/>
                <w:sz w:val="18"/>
                <w:szCs w:val="18"/>
              </w:rPr>
              <w:t>*</w:t>
            </w:r>
          </w:p>
        </w:tc>
        <w:tc>
          <w:tcPr>
            <w:tcW w:w="16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ICAR KVK Fund</w:t>
            </w:r>
          </w:p>
        </w:tc>
      </w:tr>
      <w:tr w:rsidR="00870D83" w:rsidTr="00870D83">
        <w:trPr>
          <w:trHeight w:val="211"/>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3.</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Staff Quarters (6)</w:t>
            </w:r>
          </w:p>
        </w:tc>
        <w:tc>
          <w:tcPr>
            <w:tcW w:w="872" w:type="dxa"/>
            <w:tcBorders>
              <w:top w:val="single" w:sz="4" w:space="0" w:color="auto"/>
              <w:left w:val="single" w:sz="4" w:space="0" w:color="auto"/>
              <w:bottom w:val="single" w:sz="4" w:space="0" w:color="auto"/>
              <w:right w:val="single" w:sz="4" w:space="0" w:color="auto"/>
            </w:tcBorders>
          </w:tcPr>
          <w:p w:rsidR="004829F3" w:rsidRDefault="005967E7" w:rsidP="00B70DB5">
            <w:pPr>
              <w:jc w:val="center"/>
              <w:rPr>
                <w:sz w:val="18"/>
                <w:szCs w:val="18"/>
              </w:rPr>
            </w:pPr>
            <w:r>
              <w:rPr>
                <w:sz w:val="18"/>
                <w:szCs w:val="18"/>
              </w:rPr>
              <w:t>No</w:t>
            </w:r>
          </w:p>
        </w:tc>
        <w:tc>
          <w:tcPr>
            <w:tcW w:w="144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6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r>
      <w:tr w:rsidR="00870D83" w:rsidTr="00870D83">
        <w:trPr>
          <w:trHeight w:val="196"/>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4.</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Piggery unit</w:t>
            </w:r>
          </w:p>
        </w:tc>
        <w:tc>
          <w:tcPr>
            <w:tcW w:w="872" w:type="dxa"/>
            <w:tcBorders>
              <w:top w:val="single" w:sz="4" w:space="0" w:color="auto"/>
              <w:left w:val="single" w:sz="4" w:space="0" w:color="auto"/>
              <w:bottom w:val="single" w:sz="4" w:space="0" w:color="auto"/>
              <w:right w:val="single" w:sz="4" w:space="0" w:color="auto"/>
            </w:tcBorders>
          </w:tcPr>
          <w:p w:rsidR="004829F3" w:rsidRDefault="005967E7" w:rsidP="00B70DB5">
            <w:pPr>
              <w:jc w:val="center"/>
              <w:rPr>
                <w:sz w:val="18"/>
                <w:szCs w:val="18"/>
              </w:rPr>
            </w:pPr>
            <w:r>
              <w:rPr>
                <w:sz w:val="18"/>
                <w:szCs w:val="18"/>
              </w:rPr>
              <w:t>No</w:t>
            </w:r>
          </w:p>
        </w:tc>
        <w:tc>
          <w:tcPr>
            <w:tcW w:w="144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6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r>
      <w:tr w:rsidR="00870D83" w:rsidTr="00870D83">
        <w:trPr>
          <w:trHeight w:val="421"/>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5</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 xml:space="preserve">Fencing </w:t>
            </w:r>
          </w:p>
        </w:tc>
        <w:tc>
          <w:tcPr>
            <w:tcW w:w="872"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t>-</w:t>
            </w:r>
          </w:p>
        </w:tc>
        <w:tc>
          <w:tcPr>
            <w:tcW w:w="144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000AE0" w:rsidP="00B70DB5">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Use</w:t>
            </w:r>
          </w:p>
        </w:tc>
        <w:tc>
          <w:tcPr>
            <w:tcW w:w="16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ICAR KVK Fund</w:t>
            </w:r>
          </w:p>
        </w:tc>
      </w:tr>
      <w:tr w:rsidR="00870D83" w:rsidTr="00870D83">
        <w:trPr>
          <w:trHeight w:val="421"/>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6</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Rain Water harvesting structure</w:t>
            </w:r>
            <w:r w:rsidR="00000AE0">
              <w:rPr>
                <w:sz w:val="18"/>
                <w:szCs w:val="18"/>
              </w:rPr>
              <w:t xml:space="preserve"> (03 Units)</w:t>
            </w:r>
          </w:p>
        </w:tc>
        <w:tc>
          <w:tcPr>
            <w:tcW w:w="872"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t>-</w:t>
            </w:r>
          </w:p>
        </w:tc>
        <w:tc>
          <w:tcPr>
            <w:tcW w:w="144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3200</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Use</w:t>
            </w:r>
          </w:p>
        </w:tc>
        <w:tc>
          <w:tcPr>
            <w:tcW w:w="16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ICAR RCER fund</w:t>
            </w:r>
          </w:p>
        </w:tc>
      </w:tr>
      <w:tr w:rsidR="00870D83" w:rsidTr="00870D83">
        <w:trPr>
          <w:trHeight w:val="406"/>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7</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Fish Farming</w:t>
            </w:r>
          </w:p>
        </w:tc>
        <w:tc>
          <w:tcPr>
            <w:tcW w:w="872"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t>-</w:t>
            </w:r>
          </w:p>
        </w:tc>
        <w:tc>
          <w:tcPr>
            <w:tcW w:w="144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tcPr>
          <w:p w:rsidR="004829F3" w:rsidRDefault="005909F3" w:rsidP="00B70DB5">
            <w:pPr>
              <w:jc w:val="center"/>
              <w:rPr>
                <w:sz w:val="18"/>
                <w:szCs w:val="18"/>
              </w:rPr>
            </w:pPr>
            <w:r>
              <w:rPr>
                <w:sz w:val="18"/>
                <w:szCs w:val="18"/>
              </w:rPr>
              <w:t>2896</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Use</w:t>
            </w:r>
          </w:p>
        </w:tc>
        <w:tc>
          <w:tcPr>
            <w:tcW w:w="16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ICAR RCER fund</w:t>
            </w:r>
          </w:p>
        </w:tc>
      </w:tr>
      <w:tr w:rsidR="00870D83" w:rsidTr="00870D83">
        <w:trPr>
          <w:trHeight w:val="421"/>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8</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 xml:space="preserve">Threshing floor </w:t>
            </w:r>
          </w:p>
        </w:tc>
        <w:tc>
          <w:tcPr>
            <w:tcW w:w="872"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t>-</w:t>
            </w:r>
          </w:p>
        </w:tc>
        <w:tc>
          <w:tcPr>
            <w:tcW w:w="144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Use</w:t>
            </w:r>
          </w:p>
        </w:tc>
        <w:tc>
          <w:tcPr>
            <w:tcW w:w="16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ICAR RCER Fund</w:t>
            </w:r>
          </w:p>
        </w:tc>
      </w:tr>
      <w:tr w:rsidR="00870D83" w:rsidTr="00870D83">
        <w:trPr>
          <w:trHeight w:val="406"/>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9</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Farm godown</w:t>
            </w:r>
          </w:p>
        </w:tc>
        <w:tc>
          <w:tcPr>
            <w:tcW w:w="872"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t>-</w:t>
            </w:r>
          </w:p>
        </w:tc>
        <w:tc>
          <w:tcPr>
            <w:tcW w:w="144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400</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Use</w:t>
            </w:r>
          </w:p>
        </w:tc>
        <w:tc>
          <w:tcPr>
            <w:tcW w:w="16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ICAR KVK Fund</w:t>
            </w:r>
          </w:p>
        </w:tc>
      </w:tr>
      <w:tr w:rsidR="00870D83" w:rsidTr="00870D83">
        <w:trPr>
          <w:trHeight w:val="211"/>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9.</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Dairy unit</w:t>
            </w:r>
          </w:p>
        </w:tc>
        <w:tc>
          <w:tcPr>
            <w:tcW w:w="872"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44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6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w:t>
            </w:r>
          </w:p>
        </w:tc>
      </w:tr>
      <w:tr w:rsidR="00870D83" w:rsidTr="00870D83">
        <w:trPr>
          <w:trHeight w:val="531"/>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10.</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Poultry unit</w:t>
            </w:r>
          </w:p>
        </w:tc>
        <w:tc>
          <w:tcPr>
            <w:tcW w:w="872"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44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Use</w:t>
            </w:r>
          </w:p>
        </w:tc>
        <w:tc>
          <w:tcPr>
            <w:tcW w:w="16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ICAR KVK Fund</w:t>
            </w:r>
          </w:p>
        </w:tc>
      </w:tr>
      <w:tr w:rsidR="00870D83" w:rsidTr="00870D83">
        <w:trPr>
          <w:trHeight w:val="211"/>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Duck Unit</w:t>
            </w:r>
          </w:p>
        </w:tc>
        <w:tc>
          <w:tcPr>
            <w:tcW w:w="872"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44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176141"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120</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Use</w:t>
            </w:r>
          </w:p>
        </w:tc>
        <w:tc>
          <w:tcPr>
            <w:tcW w:w="16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ICAR RCER Fund</w:t>
            </w:r>
          </w:p>
        </w:tc>
      </w:tr>
      <w:tr w:rsidR="00870D83" w:rsidTr="00000AE0">
        <w:trPr>
          <w:trHeight w:val="152"/>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lastRenderedPageBreak/>
              <w:t>11</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Rice cum fish farming unit</w:t>
            </w:r>
          </w:p>
        </w:tc>
        <w:tc>
          <w:tcPr>
            <w:tcW w:w="872"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44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2000</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Use</w:t>
            </w:r>
          </w:p>
        </w:tc>
        <w:tc>
          <w:tcPr>
            <w:tcW w:w="168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sz w:val="18"/>
                <w:szCs w:val="18"/>
              </w:rPr>
            </w:pPr>
            <w:r>
              <w:rPr>
                <w:sz w:val="18"/>
                <w:szCs w:val="18"/>
              </w:rPr>
              <w:t>ICAR RCER Fund</w:t>
            </w:r>
          </w:p>
        </w:tc>
      </w:tr>
      <w:tr w:rsidR="00870D83" w:rsidTr="00870D83">
        <w:trPr>
          <w:trHeight w:val="211"/>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11.</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Goatary unit</w:t>
            </w:r>
          </w:p>
        </w:tc>
        <w:tc>
          <w:tcPr>
            <w:tcW w:w="872" w:type="dxa"/>
            <w:tcBorders>
              <w:top w:val="single" w:sz="4" w:space="0" w:color="auto"/>
              <w:left w:val="single" w:sz="4" w:space="0" w:color="auto"/>
              <w:bottom w:val="single" w:sz="4" w:space="0" w:color="auto"/>
              <w:right w:val="single" w:sz="4" w:space="0" w:color="auto"/>
            </w:tcBorders>
          </w:tcPr>
          <w:p w:rsidR="004829F3" w:rsidRDefault="005967E7" w:rsidP="00B70DB5">
            <w:pPr>
              <w:jc w:val="center"/>
              <w:rPr>
                <w:sz w:val="18"/>
                <w:szCs w:val="18"/>
              </w:rPr>
            </w:pPr>
            <w:r>
              <w:rPr>
                <w:sz w:val="18"/>
                <w:szCs w:val="18"/>
              </w:rPr>
              <w:t>No</w:t>
            </w:r>
          </w:p>
        </w:tc>
        <w:tc>
          <w:tcPr>
            <w:tcW w:w="144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6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r>
      <w:tr w:rsidR="00870D83" w:rsidTr="00870D83">
        <w:trPr>
          <w:trHeight w:val="211"/>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12.</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Mushroom Lab</w:t>
            </w:r>
          </w:p>
        </w:tc>
        <w:tc>
          <w:tcPr>
            <w:tcW w:w="872" w:type="dxa"/>
            <w:tcBorders>
              <w:top w:val="single" w:sz="4" w:space="0" w:color="auto"/>
              <w:left w:val="single" w:sz="4" w:space="0" w:color="auto"/>
              <w:bottom w:val="single" w:sz="4" w:space="0" w:color="auto"/>
              <w:right w:val="single" w:sz="4" w:space="0" w:color="auto"/>
            </w:tcBorders>
          </w:tcPr>
          <w:p w:rsidR="004829F3" w:rsidRDefault="005967E7" w:rsidP="00B70DB5">
            <w:pPr>
              <w:jc w:val="center"/>
              <w:rPr>
                <w:sz w:val="18"/>
                <w:szCs w:val="18"/>
              </w:rPr>
            </w:pPr>
            <w:r>
              <w:rPr>
                <w:sz w:val="18"/>
                <w:szCs w:val="18"/>
              </w:rPr>
              <w:t>No</w:t>
            </w:r>
          </w:p>
        </w:tc>
        <w:tc>
          <w:tcPr>
            <w:tcW w:w="144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6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r>
      <w:tr w:rsidR="00000AE0" w:rsidTr="00000AE0">
        <w:trPr>
          <w:trHeight w:val="70"/>
        </w:trPr>
        <w:tc>
          <w:tcPr>
            <w:tcW w:w="717" w:type="dxa"/>
            <w:tcBorders>
              <w:top w:val="single" w:sz="4" w:space="0" w:color="auto"/>
              <w:left w:val="single" w:sz="4" w:space="0" w:color="auto"/>
              <w:bottom w:val="single" w:sz="4" w:space="0" w:color="auto"/>
              <w:right w:val="single" w:sz="4" w:space="0" w:color="auto"/>
            </w:tcBorders>
            <w:hideMark/>
          </w:tcPr>
          <w:p w:rsidR="00000AE0" w:rsidRDefault="00000AE0" w:rsidP="00000AE0">
            <w:pPr>
              <w:jc w:val="center"/>
              <w:rPr>
                <w:sz w:val="18"/>
                <w:szCs w:val="18"/>
              </w:rPr>
            </w:pPr>
            <w:r>
              <w:rPr>
                <w:sz w:val="18"/>
                <w:szCs w:val="18"/>
              </w:rPr>
              <w:t>13.</w:t>
            </w:r>
          </w:p>
        </w:tc>
        <w:tc>
          <w:tcPr>
            <w:tcW w:w="2509" w:type="dxa"/>
            <w:tcBorders>
              <w:top w:val="single" w:sz="4" w:space="0" w:color="auto"/>
              <w:left w:val="single" w:sz="4" w:space="0" w:color="auto"/>
              <w:bottom w:val="single" w:sz="4" w:space="0" w:color="auto"/>
              <w:right w:val="single" w:sz="4" w:space="0" w:color="auto"/>
            </w:tcBorders>
            <w:hideMark/>
          </w:tcPr>
          <w:p w:rsidR="00000AE0" w:rsidRDefault="00000AE0" w:rsidP="00B70DB5">
            <w:pPr>
              <w:rPr>
                <w:sz w:val="18"/>
                <w:szCs w:val="18"/>
              </w:rPr>
            </w:pPr>
            <w:r>
              <w:rPr>
                <w:sz w:val="18"/>
                <w:szCs w:val="18"/>
              </w:rPr>
              <w:t>Mushroom production unit</w:t>
            </w:r>
          </w:p>
        </w:tc>
        <w:tc>
          <w:tcPr>
            <w:tcW w:w="872" w:type="dxa"/>
            <w:tcBorders>
              <w:top w:val="single" w:sz="4" w:space="0" w:color="auto"/>
              <w:left w:val="single" w:sz="4" w:space="0" w:color="auto"/>
              <w:bottom w:val="single" w:sz="4" w:space="0" w:color="auto"/>
              <w:right w:val="single" w:sz="4" w:space="0" w:color="auto"/>
            </w:tcBorders>
          </w:tcPr>
          <w:p w:rsidR="00000AE0" w:rsidRDefault="00000AE0" w:rsidP="00B70DB5">
            <w:pPr>
              <w:jc w:val="center"/>
              <w:rPr>
                <w:sz w:val="18"/>
                <w:szCs w:val="18"/>
              </w:rPr>
            </w:pPr>
            <w:r>
              <w:rPr>
                <w:sz w:val="18"/>
                <w:szCs w:val="18"/>
              </w:rPr>
              <w:t>-</w:t>
            </w:r>
          </w:p>
        </w:tc>
        <w:tc>
          <w:tcPr>
            <w:tcW w:w="1440" w:type="dxa"/>
            <w:tcBorders>
              <w:top w:val="single" w:sz="4" w:space="0" w:color="auto"/>
              <w:left w:val="single" w:sz="4" w:space="0" w:color="auto"/>
              <w:bottom w:val="single" w:sz="4" w:space="0" w:color="auto"/>
              <w:right w:val="single" w:sz="4" w:space="0" w:color="auto"/>
            </w:tcBorders>
          </w:tcPr>
          <w:p w:rsidR="00000AE0" w:rsidRDefault="00000AE0" w:rsidP="00B70DB5">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000AE0" w:rsidRDefault="00000AE0" w:rsidP="00000AE0">
            <w:pPr>
              <w:jc w:val="center"/>
            </w:pPr>
            <w:r w:rsidRPr="00B83C65">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000AE0" w:rsidRDefault="00000AE0" w:rsidP="00000AE0">
            <w:pPr>
              <w:jc w:val="center"/>
            </w:pPr>
            <w:r w:rsidRPr="00B83C65">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000AE0" w:rsidRDefault="00000AE0" w:rsidP="00B70DB5">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tcPr>
          <w:p w:rsidR="00000AE0" w:rsidRDefault="00000AE0" w:rsidP="00B70DB5">
            <w:pPr>
              <w:jc w:val="center"/>
              <w:rPr>
                <w:sz w:val="18"/>
                <w:szCs w:val="18"/>
              </w:rPr>
            </w:pPr>
            <w:r>
              <w:rPr>
                <w:sz w:val="18"/>
                <w:szCs w:val="18"/>
              </w:rPr>
              <w:t>150</w:t>
            </w:r>
          </w:p>
        </w:tc>
        <w:tc>
          <w:tcPr>
            <w:tcW w:w="1080" w:type="dxa"/>
            <w:tcBorders>
              <w:top w:val="single" w:sz="4" w:space="0" w:color="auto"/>
              <w:left w:val="single" w:sz="4" w:space="0" w:color="auto"/>
              <w:bottom w:val="single" w:sz="4" w:space="0" w:color="auto"/>
              <w:right w:val="single" w:sz="4" w:space="0" w:color="auto"/>
            </w:tcBorders>
          </w:tcPr>
          <w:p w:rsidR="00000AE0" w:rsidRDefault="00000AE0" w:rsidP="00B70DB5">
            <w:pPr>
              <w:jc w:val="center"/>
              <w:rPr>
                <w:sz w:val="18"/>
                <w:szCs w:val="18"/>
              </w:rPr>
            </w:pPr>
            <w:r>
              <w:rPr>
                <w:sz w:val="18"/>
                <w:szCs w:val="18"/>
              </w:rPr>
              <w:t>Use</w:t>
            </w:r>
          </w:p>
        </w:tc>
        <w:tc>
          <w:tcPr>
            <w:tcW w:w="1680" w:type="dxa"/>
            <w:tcBorders>
              <w:top w:val="single" w:sz="4" w:space="0" w:color="auto"/>
              <w:left w:val="single" w:sz="4" w:space="0" w:color="auto"/>
              <w:bottom w:val="single" w:sz="4" w:space="0" w:color="auto"/>
              <w:right w:val="single" w:sz="4" w:space="0" w:color="auto"/>
            </w:tcBorders>
          </w:tcPr>
          <w:p w:rsidR="00000AE0" w:rsidRDefault="00000AE0" w:rsidP="00000AE0">
            <w:pPr>
              <w:jc w:val="center"/>
              <w:rPr>
                <w:sz w:val="18"/>
                <w:szCs w:val="18"/>
              </w:rPr>
            </w:pPr>
            <w:r>
              <w:rPr>
                <w:sz w:val="18"/>
                <w:szCs w:val="18"/>
              </w:rPr>
              <w:t>KVK (Ministerial Visit Fund)</w:t>
            </w:r>
          </w:p>
        </w:tc>
      </w:tr>
      <w:tr w:rsidR="00870D83" w:rsidTr="00870D83">
        <w:trPr>
          <w:trHeight w:val="406"/>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14.</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 xml:space="preserve">Implement Shade </w:t>
            </w:r>
          </w:p>
        </w:tc>
        <w:tc>
          <w:tcPr>
            <w:tcW w:w="872"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44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Use</w:t>
            </w:r>
          </w:p>
        </w:tc>
        <w:tc>
          <w:tcPr>
            <w:tcW w:w="16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ICAR RCER Fund</w:t>
            </w:r>
          </w:p>
        </w:tc>
      </w:tr>
      <w:tr w:rsidR="00870D83" w:rsidTr="00870D83">
        <w:trPr>
          <w:trHeight w:val="406"/>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15.</w:t>
            </w:r>
          </w:p>
        </w:tc>
        <w:tc>
          <w:tcPr>
            <w:tcW w:w="2509" w:type="dxa"/>
            <w:tcBorders>
              <w:top w:val="single" w:sz="4" w:space="0" w:color="auto"/>
              <w:left w:val="single" w:sz="4" w:space="0" w:color="auto"/>
              <w:bottom w:val="single" w:sz="4" w:space="0" w:color="auto"/>
              <w:right w:val="single" w:sz="4" w:space="0" w:color="auto"/>
            </w:tcBorders>
            <w:hideMark/>
          </w:tcPr>
          <w:p w:rsidR="004829F3" w:rsidRDefault="004829F3" w:rsidP="00B70DB5">
            <w:pPr>
              <w:rPr>
                <w:sz w:val="18"/>
                <w:szCs w:val="18"/>
              </w:rPr>
            </w:pPr>
            <w:r>
              <w:rPr>
                <w:sz w:val="18"/>
                <w:szCs w:val="18"/>
              </w:rPr>
              <w:t>Soil test Lab</w:t>
            </w:r>
            <w:r w:rsidR="005967E7">
              <w:rPr>
                <w:sz w:val="18"/>
                <w:szCs w:val="18"/>
              </w:rPr>
              <w:t xml:space="preserve"> Mini</w:t>
            </w:r>
          </w:p>
          <w:p w:rsidR="005967E7" w:rsidRPr="005967E7" w:rsidRDefault="005967E7" w:rsidP="00B70DB5">
            <w:pPr>
              <w:rPr>
                <w:b/>
                <w:sz w:val="18"/>
                <w:szCs w:val="18"/>
              </w:rPr>
            </w:pPr>
            <w:r>
              <w:rPr>
                <w:sz w:val="18"/>
                <w:szCs w:val="18"/>
              </w:rPr>
              <w:t>(</w:t>
            </w:r>
            <w:r>
              <w:rPr>
                <w:b/>
                <w:sz w:val="18"/>
                <w:szCs w:val="18"/>
              </w:rPr>
              <w:t xml:space="preserve">Soil testing kit is available) </w:t>
            </w:r>
          </w:p>
        </w:tc>
        <w:tc>
          <w:tcPr>
            <w:tcW w:w="872" w:type="dxa"/>
            <w:tcBorders>
              <w:top w:val="single" w:sz="4" w:space="0" w:color="auto"/>
              <w:left w:val="single" w:sz="4" w:space="0" w:color="auto"/>
              <w:bottom w:val="single" w:sz="4" w:space="0" w:color="auto"/>
              <w:right w:val="single" w:sz="4" w:space="0" w:color="auto"/>
            </w:tcBorders>
          </w:tcPr>
          <w:p w:rsidR="004829F3" w:rsidRDefault="005967E7" w:rsidP="00B70DB5">
            <w:pPr>
              <w:jc w:val="center"/>
              <w:rPr>
                <w:sz w:val="18"/>
                <w:szCs w:val="18"/>
              </w:rPr>
            </w:pPr>
            <w:r>
              <w:rPr>
                <w:sz w:val="18"/>
                <w:szCs w:val="18"/>
              </w:rPr>
              <w:t>No</w:t>
            </w:r>
          </w:p>
        </w:tc>
        <w:tc>
          <w:tcPr>
            <w:tcW w:w="144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350" w:type="dxa"/>
            <w:tcBorders>
              <w:top w:val="single" w:sz="4" w:space="0" w:color="auto"/>
              <w:left w:val="single" w:sz="4" w:space="0" w:color="auto"/>
              <w:bottom w:val="single" w:sz="4" w:space="0" w:color="auto"/>
              <w:right w:val="single" w:sz="4" w:space="0" w:color="auto"/>
            </w:tcBorders>
          </w:tcPr>
          <w:p w:rsidR="004829F3" w:rsidRDefault="005967E7"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rPr>
                <w:sz w:val="18"/>
                <w:szCs w:val="18"/>
              </w:rPr>
            </w:pPr>
            <w:r>
              <w:rPr>
                <w:sz w:val="18"/>
                <w:szCs w:val="18"/>
              </w:rPr>
              <w:t>-</w:t>
            </w:r>
          </w:p>
        </w:tc>
        <w:tc>
          <w:tcPr>
            <w:tcW w:w="1080" w:type="dxa"/>
            <w:tcBorders>
              <w:top w:val="single" w:sz="4" w:space="0" w:color="auto"/>
              <w:left w:val="single" w:sz="4" w:space="0" w:color="auto"/>
              <w:bottom w:val="single" w:sz="4" w:space="0" w:color="auto"/>
              <w:right w:val="single" w:sz="4" w:space="0" w:color="auto"/>
            </w:tcBorders>
          </w:tcPr>
          <w:p w:rsidR="004829F3" w:rsidRDefault="005967E7" w:rsidP="00B70DB5">
            <w:pPr>
              <w:jc w:val="center"/>
              <w:rPr>
                <w:sz w:val="18"/>
                <w:szCs w:val="18"/>
              </w:rPr>
            </w:pPr>
            <w:r>
              <w:rPr>
                <w:sz w:val="18"/>
                <w:szCs w:val="18"/>
              </w:rPr>
              <w:t>-</w:t>
            </w:r>
          </w:p>
        </w:tc>
        <w:tc>
          <w:tcPr>
            <w:tcW w:w="1680" w:type="dxa"/>
            <w:tcBorders>
              <w:top w:val="single" w:sz="4" w:space="0" w:color="auto"/>
              <w:left w:val="single" w:sz="4" w:space="0" w:color="auto"/>
              <w:bottom w:val="single" w:sz="4" w:space="0" w:color="auto"/>
              <w:right w:val="single" w:sz="4" w:space="0" w:color="auto"/>
            </w:tcBorders>
          </w:tcPr>
          <w:p w:rsidR="004829F3" w:rsidRDefault="005967E7" w:rsidP="00B70DB5">
            <w:pPr>
              <w:jc w:val="center"/>
              <w:rPr>
                <w:sz w:val="18"/>
                <w:szCs w:val="18"/>
              </w:rPr>
            </w:pPr>
            <w:r>
              <w:rPr>
                <w:sz w:val="18"/>
                <w:szCs w:val="18"/>
              </w:rPr>
              <w:t>-</w:t>
            </w:r>
          </w:p>
          <w:p w:rsidR="005967E7" w:rsidRDefault="005967E7" w:rsidP="00B70DB5">
            <w:pPr>
              <w:jc w:val="center"/>
              <w:rPr>
                <w:sz w:val="18"/>
                <w:szCs w:val="18"/>
              </w:rPr>
            </w:pPr>
          </w:p>
        </w:tc>
      </w:tr>
      <w:tr w:rsidR="00870D83" w:rsidTr="00870D83">
        <w:trPr>
          <w:trHeight w:val="211"/>
        </w:trPr>
        <w:tc>
          <w:tcPr>
            <w:tcW w:w="717" w:type="dxa"/>
            <w:tcBorders>
              <w:top w:val="single" w:sz="4" w:space="0" w:color="auto"/>
              <w:left w:val="single" w:sz="4" w:space="0" w:color="auto"/>
              <w:bottom w:val="single" w:sz="4" w:space="0" w:color="auto"/>
              <w:right w:val="single" w:sz="4" w:space="0" w:color="auto"/>
            </w:tcBorders>
            <w:hideMark/>
          </w:tcPr>
          <w:p w:rsidR="004829F3" w:rsidRDefault="004829F3" w:rsidP="00000AE0">
            <w:pPr>
              <w:jc w:val="center"/>
              <w:rPr>
                <w:sz w:val="18"/>
                <w:szCs w:val="18"/>
              </w:rPr>
            </w:pPr>
            <w:r>
              <w:rPr>
                <w:sz w:val="18"/>
                <w:szCs w:val="18"/>
              </w:rPr>
              <w:t>16</w:t>
            </w:r>
            <w:r w:rsidR="00EB50E6">
              <w:rPr>
                <w:sz w:val="18"/>
                <w:szCs w:val="18"/>
              </w:rPr>
              <w:t>.</w:t>
            </w:r>
          </w:p>
        </w:tc>
        <w:tc>
          <w:tcPr>
            <w:tcW w:w="2509" w:type="dxa"/>
            <w:tcBorders>
              <w:top w:val="single" w:sz="4" w:space="0" w:color="auto"/>
              <w:left w:val="single" w:sz="4" w:space="0" w:color="auto"/>
              <w:bottom w:val="single" w:sz="4" w:space="0" w:color="auto"/>
              <w:right w:val="single" w:sz="4" w:space="0" w:color="auto"/>
            </w:tcBorders>
            <w:hideMark/>
          </w:tcPr>
          <w:p w:rsidR="00000AE0" w:rsidRDefault="00000AE0" w:rsidP="00B70DB5">
            <w:pPr>
              <w:rPr>
                <w:sz w:val="18"/>
                <w:szCs w:val="18"/>
              </w:rPr>
            </w:pPr>
            <w:r>
              <w:rPr>
                <w:sz w:val="18"/>
                <w:szCs w:val="18"/>
              </w:rPr>
              <w:t>Apiculture</w:t>
            </w:r>
          </w:p>
        </w:tc>
        <w:tc>
          <w:tcPr>
            <w:tcW w:w="872"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w:t>
            </w:r>
          </w:p>
        </w:tc>
        <w:tc>
          <w:tcPr>
            <w:tcW w:w="144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250</w:t>
            </w:r>
          </w:p>
        </w:tc>
        <w:tc>
          <w:tcPr>
            <w:tcW w:w="108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Ues</w:t>
            </w:r>
          </w:p>
        </w:tc>
        <w:tc>
          <w:tcPr>
            <w:tcW w:w="1680" w:type="dxa"/>
            <w:tcBorders>
              <w:top w:val="single" w:sz="4" w:space="0" w:color="auto"/>
              <w:left w:val="single" w:sz="4" w:space="0" w:color="auto"/>
              <w:bottom w:val="single" w:sz="4" w:space="0" w:color="auto"/>
              <w:right w:val="single" w:sz="4" w:space="0" w:color="auto"/>
            </w:tcBorders>
          </w:tcPr>
          <w:p w:rsidR="004829F3" w:rsidRDefault="00000AE0" w:rsidP="00B70DB5">
            <w:pPr>
              <w:jc w:val="center"/>
              <w:rPr>
                <w:sz w:val="18"/>
                <w:szCs w:val="18"/>
              </w:rPr>
            </w:pPr>
            <w:r>
              <w:rPr>
                <w:sz w:val="18"/>
                <w:szCs w:val="18"/>
              </w:rPr>
              <w:t>KVK (Ministerial Visit Fund)</w:t>
            </w:r>
          </w:p>
        </w:tc>
      </w:tr>
      <w:tr w:rsidR="00000AE0" w:rsidTr="00870D83">
        <w:trPr>
          <w:trHeight w:val="211"/>
        </w:trPr>
        <w:tc>
          <w:tcPr>
            <w:tcW w:w="717" w:type="dxa"/>
            <w:tcBorders>
              <w:top w:val="single" w:sz="4" w:space="0" w:color="auto"/>
              <w:left w:val="single" w:sz="4" w:space="0" w:color="auto"/>
              <w:bottom w:val="single" w:sz="4" w:space="0" w:color="auto"/>
              <w:right w:val="single" w:sz="4" w:space="0" w:color="auto"/>
            </w:tcBorders>
          </w:tcPr>
          <w:p w:rsidR="00000AE0" w:rsidRDefault="00000AE0" w:rsidP="00000AE0">
            <w:pPr>
              <w:jc w:val="center"/>
              <w:rPr>
                <w:sz w:val="18"/>
                <w:szCs w:val="18"/>
              </w:rPr>
            </w:pPr>
            <w:r>
              <w:rPr>
                <w:sz w:val="18"/>
                <w:szCs w:val="18"/>
              </w:rPr>
              <w:t>17</w:t>
            </w:r>
            <w:r w:rsidR="00EB50E6">
              <w:rPr>
                <w:sz w:val="18"/>
                <w:szCs w:val="18"/>
              </w:rPr>
              <w:t>.</w:t>
            </w:r>
          </w:p>
        </w:tc>
        <w:tc>
          <w:tcPr>
            <w:tcW w:w="2509" w:type="dxa"/>
            <w:tcBorders>
              <w:top w:val="single" w:sz="4" w:space="0" w:color="auto"/>
              <w:left w:val="single" w:sz="4" w:space="0" w:color="auto"/>
              <w:bottom w:val="single" w:sz="4" w:space="0" w:color="auto"/>
              <w:right w:val="single" w:sz="4" w:space="0" w:color="auto"/>
            </w:tcBorders>
          </w:tcPr>
          <w:p w:rsidR="00000AE0" w:rsidRDefault="00000AE0" w:rsidP="00B70DB5">
            <w:pPr>
              <w:rPr>
                <w:sz w:val="18"/>
                <w:szCs w:val="18"/>
              </w:rPr>
            </w:pPr>
            <w:r>
              <w:rPr>
                <w:sz w:val="18"/>
                <w:szCs w:val="18"/>
              </w:rPr>
              <w:t>Green net shade</w:t>
            </w:r>
          </w:p>
        </w:tc>
        <w:tc>
          <w:tcPr>
            <w:tcW w:w="872" w:type="dxa"/>
            <w:tcBorders>
              <w:top w:val="single" w:sz="4" w:space="0" w:color="auto"/>
              <w:left w:val="single" w:sz="4" w:space="0" w:color="auto"/>
              <w:bottom w:val="single" w:sz="4" w:space="0" w:color="auto"/>
              <w:right w:val="single" w:sz="4" w:space="0" w:color="auto"/>
            </w:tcBorders>
          </w:tcPr>
          <w:p w:rsidR="00000AE0" w:rsidRDefault="00000AE0" w:rsidP="00B70DB5">
            <w:pPr>
              <w:jc w:val="center"/>
              <w:rPr>
                <w:sz w:val="18"/>
                <w:szCs w:val="18"/>
              </w:rPr>
            </w:pPr>
            <w:r>
              <w:rPr>
                <w:sz w:val="18"/>
                <w:szCs w:val="18"/>
              </w:rPr>
              <w:t>-</w:t>
            </w:r>
          </w:p>
        </w:tc>
        <w:tc>
          <w:tcPr>
            <w:tcW w:w="144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450</w:t>
            </w:r>
          </w:p>
        </w:tc>
        <w:tc>
          <w:tcPr>
            <w:tcW w:w="108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Ues</w:t>
            </w:r>
          </w:p>
        </w:tc>
        <w:tc>
          <w:tcPr>
            <w:tcW w:w="168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KVK (Ministerial Visit Fund)</w:t>
            </w:r>
          </w:p>
        </w:tc>
      </w:tr>
      <w:tr w:rsidR="00000AE0" w:rsidTr="00870D83">
        <w:trPr>
          <w:trHeight w:val="211"/>
        </w:trPr>
        <w:tc>
          <w:tcPr>
            <w:tcW w:w="717" w:type="dxa"/>
            <w:tcBorders>
              <w:top w:val="single" w:sz="4" w:space="0" w:color="auto"/>
              <w:left w:val="single" w:sz="4" w:space="0" w:color="auto"/>
              <w:bottom w:val="single" w:sz="4" w:space="0" w:color="auto"/>
              <w:right w:val="single" w:sz="4" w:space="0" w:color="auto"/>
            </w:tcBorders>
          </w:tcPr>
          <w:p w:rsidR="00000AE0" w:rsidRDefault="00000AE0" w:rsidP="00000AE0">
            <w:pPr>
              <w:jc w:val="center"/>
              <w:rPr>
                <w:sz w:val="18"/>
                <w:szCs w:val="18"/>
              </w:rPr>
            </w:pPr>
            <w:r>
              <w:rPr>
                <w:sz w:val="18"/>
                <w:szCs w:val="18"/>
              </w:rPr>
              <w:t>18</w:t>
            </w:r>
            <w:r w:rsidR="00EB50E6">
              <w:rPr>
                <w:sz w:val="18"/>
                <w:szCs w:val="18"/>
              </w:rPr>
              <w:t>.</w:t>
            </w:r>
          </w:p>
        </w:tc>
        <w:tc>
          <w:tcPr>
            <w:tcW w:w="2509" w:type="dxa"/>
            <w:tcBorders>
              <w:top w:val="single" w:sz="4" w:space="0" w:color="auto"/>
              <w:left w:val="single" w:sz="4" w:space="0" w:color="auto"/>
              <w:bottom w:val="single" w:sz="4" w:space="0" w:color="auto"/>
              <w:right w:val="single" w:sz="4" w:space="0" w:color="auto"/>
            </w:tcBorders>
          </w:tcPr>
          <w:p w:rsidR="00000AE0" w:rsidRDefault="00000AE0" w:rsidP="00B70DB5">
            <w:pPr>
              <w:rPr>
                <w:sz w:val="18"/>
                <w:szCs w:val="18"/>
              </w:rPr>
            </w:pPr>
            <w:r>
              <w:rPr>
                <w:sz w:val="18"/>
                <w:szCs w:val="18"/>
              </w:rPr>
              <w:t>Micro irrigation</w:t>
            </w:r>
          </w:p>
        </w:tc>
        <w:tc>
          <w:tcPr>
            <w:tcW w:w="872" w:type="dxa"/>
            <w:tcBorders>
              <w:top w:val="single" w:sz="4" w:space="0" w:color="auto"/>
              <w:left w:val="single" w:sz="4" w:space="0" w:color="auto"/>
              <w:bottom w:val="single" w:sz="4" w:space="0" w:color="auto"/>
              <w:right w:val="single" w:sz="4" w:space="0" w:color="auto"/>
            </w:tcBorders>
          </w:tcPr>
          <w:p w:rsidR="00000AE0" w:rsidRDefault="00000AE0" w:rsidP="00B70DB5">
            <w:pPr>
              <w:jc w:val="center"/>
              <w:rPr>
                <w:sz w:val="18"/>
                <w:szCs w:val="18"/>
              </w:rPr>
            </w:pPr>
            <w:r>
              <w:rPr>
                <w:sz w:val="18"/>
                <w:szCs w:val="18"/>
              </w:rPr>
              <w:t>-</w:t>
            </w:r>
          </w:p>
        </w:tc>
        <w:tc>
          <w:tcPr>
            <w:tcW w:w="144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Yes</w:t>
            </w:r>
          </w:p>
        </w:tc>
        <w:tc>
          <w:tcPr>
            <w:tcW w:w="108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1000</w:t>
            </w:r>
          </w:p>
        </w:tc>
        <w:tc>
          <w:tcPr>
            <w:tcW w:w="108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Ues</w:t>
            </w:r>
          </w:p>
        </w:tc>
        <w:tc>
          <w:tcPr>
            <w:tcW w:w="1680" w:type="dxa"/>
            <w:tcBorders>
              <w:top w:val="single" w:sz="4" w:space="0" w:color="auto"/>
              <w:left w:val="single" w:sz="4" w:space="0" w:color="auto"/>
              <w:bottom w:val="single" w:sz="4" w:space="0" w:color="auto"/>
              <w:right w:val="single" w:sz="4" w:space="0" w:color="auto"/>
            </w:tcBorders>
          </w:tcPr>
          <w:p w:rsidR="00000AE0" w:rsidRDefault="00000AE0" w:rsidP="00000AE0">
            <w:pPr>
              <w:jc w:val="center"/>
              <w:rPr>
                <w:sz w:val="18"/>
                <w:szCs w:val="18"/>
              </w:rPr>
            </w:pPr>
            <w:r>
              <w:rPr>
                <w:sz w:val="18"/>
                <w:szCs w:val="18"/>
              </w:rPr>
              <w:t>KVK (PMKSY Fund)</w:t>
            </w:r>
          </w:p>
        </w:tc>
      </w:tr>
      <w:tr w:rsidR="00000AE0" w:rsidTr="00870D83">
        <w:trPr>
          <w:trHeight w:val="211"/>
        </w:trPr>
        <w:tc>
          <w:tcPr>
            <w:tcW w:w="717" w:type="dxa"/>
            <w:tcBorders>
              <w:top w:val="single" w:sz="4" w:space="0" w:color="auto"/>
              <w:left w:val="single" w:sz="4" w:space="0" w:color="auto"/>
              <w:bottom w:val="single" w:sz="4" w:space="0" w:color="auto"/>
              <w:right w:val="single" w:sz="4" w:space="0" w:color="auto"/>
            </w:tcBorders>
          </w:tcPr>
          <w:p w:rsidR="00000AE0" w:rsidRDefault="00000AE0" w:rsidP="00000AE0">
            <w:pPr>
              <w:jc w:val="center"/>
              <w:rPr>
                <w:sz w:val="18"/>
                <w:szCs w:val="18"/>
              </w:rPr>
            </w:pPr>
            <w:r>
              <w:rPr>
                <w:sz w:val="18"/>
                <w:szCs w:val="18"/>
              </w:rPr>
              <w:t>19</w:t>
            </w:r>
            <w:r w:rsidR="00EB50E6">
              <w:rPr>
                <w:sz w:val="18"/>
                <w:szCs w:val="18"/>
              </w:rPr>
              <w:t>.</w:t>
            </w:r>
          </w:p>
        </w:tc>
        <w:tc>
          <w:tcPr>
            <w:tcW w:w="2509" w:type="dxa"/>
            <w:tcBorders>
              <w:top w:val="single" w:sz="4" w:space="0" w:color="auto"/>
              <w:left w:val="single" w:sz="4" w:space="0" w:color="auto"/>
              <w:bottom w:val="single" w:sz="4" w:space="0" w:color="auto"/>
              <w:right w:val="single" w:sz="4" w:space="0" w:color="auto"/>
            </w:tcBorders>
          </w:tcPr>
          <w:p w:rsidR="00000AE0" w:rsidRDefault="00000AE0" w:rsidP="00B70DB5">
            <w:pPr>
              <w:rPr>
                <w:sz w:val="18"/>
                <w:szCs w:val="18"/>
              </w:rPr>
            </w:pPr>
            <w:r>
              <w:rPr>
                <w:sz w:val="18"/>
                <w:szCs w:val="18"/>
              </w:rPr>
              <w:t>Seed processing Unit</w:t>
            </w:r>
          </w:p>
        </w:tc>
        <w:tc>
          <w:tcPr>
            <w:tcW w:w="872" w:type="dxa"/>
            <w:tcBorders>
              <w:top w:val="single" w:sz="4" w:space="0" w:color="auto"/>
              <w:left w:val="single" w:sz="4" w:space="0" w:color="auto"/>
              <w:bottom w:val="single" w:sz="4" w:space="0" w:color="auto"/>
              <w:right w:val="single" w:sz="4" w:space="0" w:color="auto"/>
            </w:tcBorders>
          </w:tcPr>
          <w:p w:rsidR="00000AE0" w:rsidRDefault="00000AE0" w:rsidP="00B70DB5">
            <w:pPr>
              <w:jc w:val="center"/>
              <w:rPr>
                <w:sz w:val="18"/>
                <w:szCs w:val="18"/>
              </w:rPr>
            </w:pPr>
            <w:r>
              <w:rPr>
                <w:sz w:val="18"/>
                <w:szCs w:val="18"/>
              </w:rPr>
              <w:t>Yes</w:t>
            </w:r>
          </w:p>
        </w:tc>
        <w:tc>
          <w:tcPr>
            <w:tcW w:w="144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Yes</w:t>
            </w:r>
          </w:p>
        </w:tc>
        <w:tc>
          <w:tcPr>
            <w:tcW w:w="135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r>
              <w:rPr>
                <w:sz w:val="18"/>
                <w:szCs w:val="18"/>
              </w:rPr>
              <w:t>No</w:t>
            </w:r>
          </w:p>
        </w:tc>
        <w:tc>
          <w:tcPr>
            <w:tcW w:w="1080" w:type="dxa"/>
            <w:tcBorders>
              <w:top w:val="single" w:sz="4" w:space="0" w:color="auto"/>
              <w:left w:val="single" w:sz="4" w:space="0" w:color="auto"/>
              <w:bottom w:val="single" w:sz="4" w:space="0" w:color="auto"/>
              <w:right w:val="single" w:sz="4" w:space="0" w:color="auto"/>
            </w:tcBorders>
          </w:tcPr>
          <w:p w:rsidR="00000AE0" w:rsidRDefault="00000AE0" w:rsidP="00962D06">
            <w:pPr>
              <w:jc w:val="center"/>
              <w:rPr>
                <w:sz w:val="18"/>
                <w:szCs w:val="18"/>
              </w:rPr>
            </w:pPr>
          </w:p>
        </w:tc>
        <w:tc>
          <w:tcPr>
            <w:tcW w:w="1080" w:type="dxa"/>
            <w:tcBorders>
              <w:top w:val="single" w:sz="4" w:space="0" w:color="auto"/>
              <w:left w:val="single" w:sz="4" w:space="0" w:color="auto"/>
              <w:bottom w:val="single" w:sz="4" w:space="0" w:color="auto"/>
              <w:right w:val="single" w:sz="4" w:space="0" w:color="auto"/>
            </w:tcBorders>
          </w:tcPr>
          <w:p w:rsidR="00000AE0" w:rsidRPr="00000AE0" w:rsidRDefault="00000AE0" w:rsidP="00962D06">
            <w:pPr>
              <w:jc w:val="center"/>
              <w:rPr>
                <w:b/>
                <w:sz w:val="18"/>
                <w:szCs w:val="18"/>
              </w:rPr>
            </w:pPr>
            <w:r w:rsidRPr="00000AE0">
              <w:rPr>
                <w:b/>
                <w:sz w:val="18"/>
                <w:szCs w:val="18"/>
              </w:rPr>
              <w:t>Not**</w:t>
            </w:r>
          </w:p>
        </w:tc>
        <w:tc>
          <w:tcPr>
            <w:tcW w:w="1680" w:type="dxa"/>
            <w:tcBorders>
              <w:top w:val="single" w:sz="4" w:space="0" w:color="auto"/>
              <w:left w:val="single" w:sz="4" w:space="0" w:color="auto"/>
              <w:bottom w:val="single" w:sz="4" w:space="0" w:color="auto"/>
              <w:right w:val="single" w:sz="4" w:space="0" w:color="auto"/>
            </w:tcBorders>
          </w:tcPr>
          <w:p w:rsidR="00000AE0" w:rsidRDefault="00000AE0" w:rsidP="00000AE0">
            <w:pPr>
              <w:jc w:val="center"/>
              <w:rPr>
                <w:sz w:val="18"/>
                <w:szCs w:val="18"/>
              </w:rPr>
            </w:pPr>
            <w:r>
              <w:rPr>
                <w:sz w:val="18"/>
                <w:szCs w:val="18"/>
              </w:rPr>
              <w:t>KVK (Seed Hub Project)</w:t>
            </w:r>
          </w:p>
        </w:tc>
      </w:tr>
    </w:tbl>
    <w:p w:rsidR="00A46283" w:rsidRPr="007E545E" w:rsidRDefault="00A46283" w:rsidP="002174C5">
      <w:pPr>
        <w:rPr>
          <w:sz w:val="20"/>
          <w:szCs w:val="20"/>
        </w:rPr>
      </w:pPr>
    </w:p>
    <w:p w:rsidR="00000AE0" w:rsidRPr="009F7C23" w:rsidRDefault="00000AE0" w:rsidP="00E31526">
      <w:pPr>
        <w:rPr>
          <w:b/>
          <w:i/>
          <w:sz w:val="20"/>
          <w:szCs w:val="20"/>
          <w:u w:val="single"/>
        </w:rPr>
      </w:pPr>
      <w:r>
        <w:rPr>
          <w:sz w:val="20"/>
          <w:szCs w:val="20"/>
        </w:rPr>
        <w:tab/>
      </w:r>
      <w:r w:rsidRPr="009F7C23">
        <w:rPr>
          <w:b/>
          <w:i/>
          <w:sz w:val="20"/>
          <w:szCs w:val="20"/>
          <w:u w:val="single"/>
        </w:rPr>
        <w:t xml:space="preserve">* </w:t>
      </w:r>
      <w:r w:rsidR="009F7C23" w:rsidRPr="009F7C23">
        <w:rPr>
          <w:b/>
          <w:i/>
          <w:sz w:val="20"/>
          <w:szCs w:val="20"/>
          <w:u w:val="single"/>
        </w:rPr>
        <w:t>Required furnishing.</w:t>
      </w:r>
    </w:p>
    <w:p w:rsidR="009F7C23" w:rsidRPr="009F7C23" w:rsidRDefault="009F7C23" w:rsidP="009F7C23">
      <w:pPr>
        <w:ind w:firstLine="720"/>
        <w:rPr>
          <w:b/>
          <w:i/>
          <w:sz w:val="20"/>
          <w:szCs w:val="20"/>
          <w:u w:val="single"/>
        </w:rPr>
      </w:pPr>
      <w:r w:rsidRPr="009F7C23">
        <w:rPr>
          <w:b/>
          <w:i/>
          <w:sz w:val="20"/>
          <w:szCs w:val="20"/>
          <w:u w:val="single"/>
        </w:rPr>
        <w:t>** Construction Work is in progress.</w:t>
      </w:r>
    </w:p>
    <w:p w:rsidR="009F7C23" w:rsidRDefault="009F7C23" w:rsidP="00E31526">
      <w:pPr>
        <w:rPr>
          <w:sz w:val="20"/>
          <w:szCs w:val="20"/>
        </w:rPr>
      </w:pPr>
    </w:p>
    <w:p w:rsidR="00E06509" w:rsidRPr="007E545E" w:rsidRDefault="00E06509" w:rsidP="00E31526">
      <w:pPr>
        <w:tabs>
          <w:tab w:val="left" w:pos="540"/>
          <w:tab w:val="left" w:pos="5760"/>
        </w:tabs>
        <w:rPr>
          <w:bCs/>
          <w:sz w:val="20"/>
          <w:szCs w:val="20"/>
        </w:rPr>
      </w:pPr>
    </w:p>
    <w:p w:rsidR="00E31526" w:rsidRPr="007E545E" w:rsidRDefault="00E31526" w:rsidP="00E31526">
      <w:pPr>
        <w:tabs>
          <w:tab w:val="left" w:pos="540"/>
          <w:tab w:val="left" w:pos="5760"/>
        </w:tabs>
        <w:rPr>
          <w:bCs/>
          <w:sz w:val="20"/>
          <w:szCs w:val="20"/>
        </w:rPr>
      </w:pPr>
      <w:r w:rsidRPr="007E545E">
        <w:rPr>
          <w:bCs/>
          <w:sz w:val="20"/>
          <w:szCs w:val="20"/>
        </w:rPr>
        <w:t>B) Vehicles</w:t>
      </w:r>
    </w:p>
    <w:p w:rsidR="004E0361" w:rsidRPr="007E545E" w:rsidRDefault="004E0361" w:rsidP="00E31526">
      <w:pPr>
        <w:tabs>
          <w:tab w:val="left" w:pos="540"/>
          <w:tab w:val="left" w:pos="5760"/>
        </w:tabs>
        <w:rPr>
          <w:bCs/>
          <w:sz w:val="20"/>
          <w:szCs w:val="20"/>
        </w:rPr>
      </w:pPr>
    </w:p>
    <w:tbl>
      <w:tblPr>
        <w:tblW w:w="12904"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76"/>
        <w:gridCol w:w="1845"/>
        <w:gridCol w:w="1981"/>
        <w:gridCol w:w="2087"/>
        <w:gridCol w:w="3015"/>
      </w:tblGrid>
      <w:tr w:rsidR="00E31526" w:rsidRPr="007E545E" w:rsidTr="00870D83">
        <w:trPr>
          <w:trHeight w:val="322"/>
        </w:trPr>
        <w:tc>
          <w:tcPr>
            <w:tcW w:w="3976" w:type="dxa"/>
            <w:vAlign w:val="center"/>
          </w:tcPr>
          <w:p w:rsidR="00E31526" w:rsidRPr="007E545E" w:rsidRDefault="00E31526" w:rsidP="00A33849">
            <w:pPr>
              <w:tabs>
                <w:tab w:val="left" w:pos="540"/>
                <w:tab w:val="left" w:pos="5760"/>
              </w:tabs>
              <w:jc w:val="center"/>
              <w:rPr>
                <w:bCs/>
                <w:sz w:val="20"/>
                <w:szCs w:val="20"/>
              </w:rPr>
            </w:pPr>
            <w:r w:rsidRPr="007E545E">
              <w:rPr>
                <w:bCs/>
                <w:sz w:val="20"/>
                <w:szCs w:val="20"/>
              </w:rPr>
              <w:t>Type of vehicle</w:t>
            </w:r>
          </w:p>
        </w:tc>
        <w:tc>
          <w:tcPr>
            <w:tcW w:w="1845" w:type="dxa"/>
            <w:vAlign w:val="center"/>
          </w:tcPr>
          <w:p w:rsidR="00E31526" w:rsidRPr="007E545E" w:rsidRDefault="00E31526" w:rsidP="00A33849">
            <w:pPr>
              <w:tabs>
                <w:tab w:val="left" w:pos="540"/>
                <w:tab w:val="left" w:pos="5760"/>
              </w:tabs>
              <w:jc w:val="center"/>
              <w:rPr>
                <w:bCs/>
                <w:sz w:val="20"/>
                <w:szCs w:val="20"/>
              </w:rPr>
            </w:pPr>
            <w:r w:rsidRPr="007E545E">
              <w:rPr>
                <w:bCs/>
                <w:sz w:val="20"/>
                <w:szCs w:val="20"/>
              </w:rPr>
              <w:t>Year of purchase</w:t>
            </w:r>
          </w:p>
        </w:tc>
        <w:tc>
          <w:tcPr>
            <w:tcW w:w="1981" w:type="dxa"/>
            <w:vAlign w:val="center"/>
          </w:tcPr>
          <w:p w:rsidR="00E31526" w:rsidRPr="007E545E" w:rsidRDefault="00E31526" w:rsidP="00A33849">
            <w:pPr>
              <w:tabs>
                <w:tab w:val="left" w:pos="540"/>
                <w:tab w:val="left" w:pos="5760"/>
              </w:tabs>
              <w:jc w:val="center"/>
              <w:rPr>
                <w:bCs/>
                <w:sz w:val="20"/>
                <w:szCs w:val="20"/>
              </w:rPr>
            </w:pPr>
            <w:r w:rsidRPr="007E545E">
              <w:rPr>
                <w:bCs/>
                <w:sz w:val="20"/>
                <w:szCs w:val="20"/>
              </w:rPr>
              <w:t>Cost (Rs.)</w:t>
            </w:r>
          </w:p>
        </w:tc>
        <w:tc>
          <w:tcPr>
            <w:tcW w:w="2087" w:type="dxa"/>
            <w:vAlign w:val="center"/>
          </w:tcPr>
          <w:p w:rsidR="00891901" w:rsidRDefault="00E31526" w:rsidP="00A33849">
            <w:pPr>
              <w:tabs>
                <w:tab w:val="left" w:pos="540"/>
                <w:tab w:val="left" w:pos="5760"/>
              </w:tabs>
              <w:jc w:val="center"/>
              <w:rPr>
                <w:bCs/>
                <w:sz w:val="20"/>
                <w:szCs w:val="20"/>
              </w:rPr>
            </w:pPr>
            <w:r w:rsidRPr="007E545E">
              <w:rPr>
                <w:bCs/>
                <w:sz w:val="20"/>
                <w:szCs w:val="20"/>
              </w:rPr>
              <w:t>Total km. Run</w:t>
            </w:r>
            <w:r w:rsidR="00891901">
              <w:rPr>
                <w:bCs/>
                <w:sz w:val="20"/>
                <w:szCs w:val="20"/>
              </w:rPr>
              <w:t xml:space="preserve"> </w:t>
            </w:r>
          </w:p>
          <w:p w:rsidR="00E31526" w:rsidRPr="007E545E" w:rsidRDefault="00891901" w:rsidP="00A33849">
            <w:pPr>
              <w:tabs>
                <w:tab w:val="left" w:pos="540"/>
                <w:tab w:val="left" w:pos="5760"/>
              </w:tabs>
              <w:jc w:val="center"/>
              <w:rPr>
                <w:bCs/>
                <w:sz w:val="20"/>
                <w:szCs w:val="20"/>
              </w:rPr>
            </w:pPr>
            <w:r>
              <w:rPr>
                <w:bCs/>
                <w:sz w:val="20"/>
                <w:szCs w:val="20"/>
              </w:rPr>
              <w:t>(up to 31.03.2019)</w:t>
            </w:r>
          </w:p>
        </w:tc>
        <w:tc>
          <w:tcPr>
            <w:tcW w:w="3015" w:type="dxa"/>
            <w:vAlign w:val="center"/>
          </w:tcPr>
          <w:p w:rsidR="00E31526" w:rsidRPr="007E545E" w:rsidRDefault="00E31526" w:rsidP="00A33849">
            <w:pPr>
              <w:tabs>
                <w:tab w:val="left" w:pos="540"/>
                <w:tab w:val="left" w:pos="5760"/>
              </w:tabs>
              <w:jc w:val="center"/>
              <w:rPr>
                <w:bCs/>
                <w:sz w:val="20"/>
                <w:szCs w:val="20"/>
              </w:rPr>
            </w:pPr>
            <w:r w:rsidRPr="007E545E">
              <w:rPr>
                <w:bCs/>
                <w:sz w:val="20"/>
                <w:szCs w:val="20"/>
              </w:rPr>
              <w:t>Present status</w:t>
            </w:r>
          </w:p>
        </w:tc>
      </w:tr>
      <w:tr w:rsidR="004829F3" w:rsidRPr="007E545E" w:rsidTr="00870D83">
        <w:trPr>
          <w:trHeight w:val="322"/>
        </w:trPr>
        <w:tc>
          <w:tcPr>
            <w:tcW w:w="3976" w:type="dxa"/>
          </w:tcPr>
          <w:p w:rsidR="004829F3" w:rsidRPr="00B101AA" w:rsidRDefault="004829F3" w:rsidP="00B70DB5">
            <w:pPr>
              <w:tabs>
                <w:tab w:val="left" w:pos="540"/>
                <w:tab w:val="left" w:pos="5760"/>
              </w:tabs>
              <w:jc w:val="center"/>
              <w:rPr>
                <w:sz w:val="16"/>
                <w:szCs w:val="16"/>
              </w:rPr>
            </w:pPr>
            <w:r w:rsidRPr="00B101AA">
              <w:rPr>
                <w:sz w:val="16"/>
                <w:szCs w:val="16"/>
              </w:rPr>
              <w:t>Four  wheeler (Bolero)</w:t>
            </w:r>
          </w:p>
        </w:tc>
        <w:tc>
          <w:tcPr>
            <w:tcW w:w="1845" w:type="dxa"/>
          </w:tcPr>
          <w:p w:rsidR="004829F3" w:rsidRPr="00B101AA" w:rsidRDefault="004829F3" w:rsidP="00B70DB5">
            <w:pPr>
              <w:tabs>
                <w:tab w:val="left" w:pos="540"/>
                <w:tab w:val="left" w:pos="5760"/>
              </w:tabs>
              <w:jc w:val="center"/>
              <w:rPr>
                <w:sz w:val="16"/>
                <w:szCs w:val="16"/>
              </w:rPr>
            </w:pPr>
            <w:r w:rsidRPr="00B101AA">
              <w:rPr>
                <w:sz w:val="16"/>
                <w:szCs w:val="16"/>
              </w:rPr>
              <w:t>2007</w:t>
            </w:r>
          </w:p>
        </w:tc>
        <w:tc>
          <w:tcPr>
            <w:tcW w:w="1981" w:type="dxa"/>
          </w:tcPr>
          <w:p w:rsidR="004829F3" w:rsidRPr="00B101AA" w:rsidRDefault="004829F3" w:rsidP="00B70DB5">
            <w:pPr>
              <w:tabs>
                <w:tab w:val="left" w:pos="540"/>
                <w:tab w:val="left" w:pos="5760"/>
              </w:tabs>
              <w:jc w:val="center"/>
              <w:rPr>
                <w:sz w:val="16"/>
                <w:szCs w:val="16"/>
              </w:rPr>
            </w:pPr>
            <w:r w:rsidRPr="00B101AA">
              <w:rPr>
                <w:sz w:val="16"/>
                <w:szCs w:val="16"/>
              </w:rPr>
              <w:t>5</w:t>
            </w:r>
            <w:r w:rsidR="005967E7">
              <w:rPr>
                <w:sz w:val="16"/>
                <w:szCs w:val="16"/>
              </w:rPr>
              <w:t>00000</w:t>
            </w:r>
          </w:p>
        </w:tc>
        <w:tc>
          <w:tcPr>
            <w:tcW w:w="2087" w:type="dxa"/>
          </w:tcPr>
          <w:p w:rsidR="004829F3" w:rsidRPr="00663995" w:rsidRDefault="00CE2E2F" w:rsidP="00B70DB5">
            <w:pPr>
              <w:tabs>
                <w:tab w:val="left" w:pos="540"/>
                <w:tab w:val="left" w:pos="5760"/>
              </w:tabs>
              <w:jc w:val="center"/>
              <w:rPr>
                <w:sz w:val="16"/>
                <w:szCs w:val="16"/>
              </w:rPr>
            </w:pPr>
            <w:r>
              <w:rPr>
                <w:sz w:val="16"/>
                <w:szCs w:val="16"/>
              </w:rPr>
              <w:t>105244</w:t>
            </w:r>
          </w:p>
        </w:tc>
        <w:tc>
          <w:tcPr>
            <w:tcW w:w="3015" w:type="dxa"/>
          </w:tcPr>
          <w:p w:rsidR="005967E7" w:rsidRDefault="005967E7" w:rsidP="00E80092">
            <w:pPr>
              <w:tabs>
                <w:tab w:val="left" w:pos="540"/>
                <w:tab w:val="left" w:pos="5760"/>
              </w:tabs>
              <w:jc w:val="center"/>
              <w:rPr>
                <w:sz w:val="16"/>
                <w:szCs w:val="16"/>
              </w:rPr>
            </w:pPr>
            <w:r>
              <w:rPr>
                <w:sz w:val="16"/>
                <w:szCs w:val="16"/>
              </w:rPr>
              <w:t xml:space="preserve">Not in working condition </w:t>
            </w:r>
          </w:p>
          <w:p w:rsidR="004829F3" w:rsidRPr="00663995" w:rsidRDefault="00B029D1" w:rsidP="005967E7">
            <w:pPr>
              <w:tabs>
                <w:tab w:val="left" w:pos="540"/>
                <w:tab w:val="left" w:pos="5760"/>
              </w:tabs>
              <w:jc w:val="center"/>
              <w:rPr>
                <w:sz w:val="16"/>
                <w:szCs w:val="16"/>
              </w:rPr>
            </w:pPr>
            <w:r>
              <w:rPr>
                <w:sz w:val="16"/>
                <w:szCs w:val="16"/>
              </w:rPr>
              <w:t>(Condemnation</w:t>
            </w:r>
            <w:r w:rsidR="005967E7">
              <w:rPr>
                <w:sz w:val="16"/>
                <w:szCs w:val="16"/>
              </w:rPr>
              <w:t xml:space="preserve"> process</w:t>
            </w:r>
            <w:r>
              <w:rPr>
                <w:sz w:val="16"/>
                <w:szCs w:val="16"/>
              </w:rPr>
              <w:t xml:space="preserve"> is on</w:t>
            </w:r>
            <w:r w:rsidR="005967E7">
              <w:rPr>
                <w:sz w:val="16"/>
                <w:szCs w:val="16"/>
              </w:rPr>
              <w:t>)</w:t>
            </w:r>
          </w:p>
        </w:tc>
      </w:tr>
      <w:tr w:rsidR="004829F3" w:rsidRPr="007E545E" w:rsidTr="00870D83">
        <w:trPr>
          <w:trHeight w:val="322"/>
        </w:trPr>
        <w:tc>
          <w:tcPr>
            <w:tcW w:w="3976" w:type="dxa"/>
          </w:tcPr>
          <w:p w:rsidR="004829F3" w:rsidRPr="00B101AA" w:rsidRDefault="004829F3" w:rsidP="00B70DB5">
            <w:pPr>
              <w:tabs>
                <w:tab w:val="left" w:pos="540"/>
                <w:tab w:val="left" w:pos="5760"/>
              </w:tabs>
              <w:jc w:val="center"/>
              <w:rPr>
                <w:sz w:val="16"/>
                <w:szCs w:val="16"/>
              </w:rPr>
            </w:pPr>
            <w:r w:rsidRPr="00B101AA">
              <w:rPr>
                <w:sz w:val="16"/>
                <w:szCs w:val="16"/>
              </w:rPr>
              <w:t>Tractor</w:t>
            </w:r>
          </w:p>
        </w:tc>
        <w:tc>
          <w:tcPr>
            <w:tcW w:w="1845" w:type="dxa"/>
          </w:tcPr>
          <w:p w:rsidR="004829F3" w:rsidRPr="00B101AA" w:rsidRDefault="004829F3" w:rsidP="00B70DB5">
            <w:pPr>
              <w:tabs>
                <w:tab w:val="left" w:pos="540"/>
                <w:tab w:val="left" w:pos="5760"/>
              </w:tabs>
              <w:jc w:val="center"/>
              <w:rPr>
                <w:sz w:val="16"/>
                <w:szCs w:val="16"/>
              </w:rPr>
            </w:pPr>
            <w:r w:rsidRPr="00B101AA">
              <w:rPr>
                <w:sz w:val="16"/>
                <w:szCs w:val="16"/>
              </w:rPr>
              <w:t>2007</w:t>
            </w:r>
          </w:p>
        </w:tc>
        <w:tc>
          <w:tcPr>
            <w:tcW w:w="1981" w:type="dxa"/>
          </w:tcPr>
          <w:p w:rsidR="004829F3" w:rsidRPr="00B101AA" w:rsidRDefault="004829F3" w:rsidP="00B70DB5">
            <w:pPr>
              <w:tabs>
                <w:tab w:val="left" w:pos="540"/>
                <w:tab w:val="left" w:pos="5760"/>
              </w:tabs>
              <w:jc w:val="center"/>
              <w:rPr>
                <w:sz w:val="16"/>
                <w:szCs w:val="16"/>
              </w:rPr>
            </w:pPr>
            <w:r w:rsidRPr="00B101AA">
              <w:rPr>
                <w:sz w:val="16"/>
                <w:szCs w:val="16"/>
              </w:rPr>
              <w:t>-</w:t>
            </w:r>
          </w:p>
        </w:tc>
        <w:tc>
          <w:tcPr>
            <w:tcW w:w="2087" w:type="dxa"/>
          </w:tcPr>
          <w:p w:rsidR="004829F3" w:rsidRPr="00E56323" w:rsidRDefault="00CE2E2F" w:rsidP="00B70DB5">
            <w:pPr>
              <w:tabs>
                <w:tab w:val="left" w:pos="540"/>
                <w:tab w:val="left" w:pos="5760"/>
              </w:tabs>
              <w:jc w:val="center"/>
              <w:rPr>
                <w:sz w:val="16"/>
                <w:szCs w:val="16"/>
              </w:rPr>
            </w:pPr>
            <w:r>
              <w:rPr>
                <w:sz w:val="16"/>
                <w:szCs w:val="16"/>
              </w:rPr>
              <w:t>1184.2 hr</w:t>
            </w:r>
          </w:p>
        </w:tc>
        <w:tc>
          <w:tcPr>
            <w:tcW w:w="3015" w:type="dxa"/>
          </w:tcPr>
          <w:p w:rsidR="004829F3" w:rsidRPr="00B101AA" w:rsidRDefault="004829F3" w:rsidP="00E80092">
            <w:pPr>
              <w:tabs>
                <w:tab w:val="left" w:pos="540"/>
                <w:tab w:val="left" w:pos="5760"/>
              </w:tabs>
              <w:jc w:val="center"/>
              <w:rPr>
                <w:sz w:val="16"/>
                <w:szCs w:val="16"/>
              </w:rPr>
            </w:pPr>
            <w:r w:rsidRPr="00B101AA">
              <w:rPr>
                <w:sz w:val="16"/>
                <w:szCs w:val="16"/>
              </w:rPr>
              <w:t>Working condition</w:t>
            </w:r>
          </w:p>
        </w:tc>
      </w:tr>
      <w:tr w:rsidR="004829F3" w:rsidRPr="007E545E" w:rsidTr="00870D83">
        <w:trPr>
          <w:trHeight w:val="322"/>
        </w:trPr>
        <w:tc>
          <w:tcPr>
            <w:tcW w:w="3976" w:type="dxa"/>
          </w:tcPr>
          <w:p w:rsidR="004829F3" w:rsidRPr="00B101AA" w:rsidRDefault="004829F3" w:rsidP="00B70DB5">
            <w:pPr>
              <w:tabs>
                <w:tab w:val="left" w:pos="540"/>
                <w:tab w:val="left" w:pos="5760"/>
              </w:tabs>
              <w:jc w:val="center"/>
              <w:rPr>
                <w:sz w:val="16"/>
                <w:szCs w:val="16"/>
              </w:rPr>
            </w:pPr>
            <w:r w:rsidRPr="00B101AA">
              <w:rPr>
                <w:sz w:val="16"/>
                <w:szCs w:val="16"/>
              </w:rPr>
              <w:t>Tractor</w:t>
            </w:r>
          </w:p>
        </w:tc>
        <w:tc>
          <w:tcPr>
            <w:tcW w:w="1845" w:type="dxa"/>
          </w:tcPr>
          <w:p w:rsidR="004829F3" w:rsidRPr="00B101AA" w:rsidRDefault="004829F3" w:rsidP="00B70DB5">
            <w:pPr>
              <w:tabs>
                <w:tab w:val="left" w:pos="540"/>
                <w:tab w:val="left" w:pos="5760"/>
              </w:tabs>
              <w:jc w:val="center"/>
              <w:rPr>
                <w:sz w:val="16"/>
                <w:szCs w:val="16"/>
              </w:rPr>
            </w:pPr>
            <w:r w:rsidRPr="00B101AA">
              <w:rPr>
                <w:sz w:val="16"/>
                <w:szCs w:val="16"/>
              </w:rPr>
              <w:t>2016</w:t>
            </w:r>
          </w:p>
        </w:tc>
        <w:tc>
          <w:tcPr>
            <w:tcW w:w="1981" w:type="dxa"/>
          </w:tcPr>
          <w:p w:rsidR="004829F3" w:rsidRPr="00B101AA" w:rsidRDefault="004829F3" w:rsidP="00B70DB5">
            <w:pPr>
              <w:tabs>
                <w:tab w:val="left" w:pos="540"/>
                <w:tab w:val="left" w:pos="5760"/>
              </w:tabs>
              <w:jc w:val="center"/>
              <w:rPr>
                <w:sz w:val="16"/>
                <w:szCs w:val="16"/>
              </w:rPr>
            </w:pPr>
            <w:r w:rsidRPr="00B101AA">
              <w:rPr>
                <w:sz w:val="16"/>
                <w:szCs w:val="16"/>
              </w:rPr>
              <w:t>559927</w:t>
            </w:r>
          </w:p>
        </w:tc>
        <w:tc>
          <w:tcPr>
            <w:tcW w:w="2087" w:type="dxa"/>
          </w:tcPr>
          <w:p w:rsidR="004829F3" w:rsidRPr="00E56323" w:rsidRDefault="00CE2E2F" w:rsidP="00B70DB5">
            <w:pPr>
              <w:tabs>
                <w:tab w:val="left" w:pos="540"/>
                <w:tab w:val="left" w:pos="5760"/>
              </w:tabs>
              <w:jc w:val="center"/>
              <w:rPr>
                <w:sz w:val="16"/>
                <w:szCs w:val="16"/>
              </w:rPr>
            </w:pPr>
            <w:r>
              <w:rPr>
                <w:sz w:val="16"/>
                <w:szCs w:val="16"/>
              </w:rPr>
              <w:t>515.1 hr</w:t>
            </w:r>
          </w:p>
        </w:tc>
        <w:tc>
          <w:tcPr>
            <w:tcW w:w="3015" w:type="dxa"/>
          </w:tcPr>
          <w:p w:rsidR="004829F3" w:rsidRPr="00B101AA" w:rsidRDefault="004829F3" w:rsidP="00E80092">
            <w:pPr>
              <w:tabs>
                <w:tab w:val="left" w:pos="540"/>
                <w:tab w:val="left" w:pos="5760"/>
              </w:tabs>
              <w:jc w:val="center"/>
              <w:rPr>
                <w:sz w:val="16"/>
                <w:szCs w:val="16"/>
              </w:rPr>
            </w:pPr>
            <w:r w:rsidRPr="00B101AA">
              <w:rPr>
                <w:sz w:val="16"/>
                <w:szCs w:val="16"/>
              </w:rPr>
              <w:t>Working condition</w:t>
            </w:r>
          </w:p>
        </w:tc>
      </w:tr>
      <w:tr w:rsidR="004829F3" w:rsidRPr="007E545E" w:rsidTr="00870D83">
        <w:trPr>
          <w:trHeight w:val="322"/>
        </w:trPr>
        <w:tc>
          <w:tcPr>
            <w:tcW w:w="3976" w:type="dxa"/>
          </w:tcPr>
          <w:p w:rsidR="004829F3" w:rsidRPr="00B101AA" w:rsidRDefault="00E80092" w:rsidP="00B70DB5">
            <w:pPr>
              <w:tabs>
                <w:tab w:val="left" w:pos="540"/>
                <w:tab w:val="left" w:pos="5760"/>
              </w:tabs>
              <w:jc w:val="center"/>
              <w:rPr>
                <w:sz w:val="16"/>
                <w:szCs w:val="16"/>
              </w:rPr>
            </w:pPr>
            <w:r>
              <w:rPr>
                <w:sz w:val="16"/>
                <w:szCs w:val="16"/>
              </w:rPr>
              <w:t>Motor Cycle</w:t>
            </w:r>
            <w:r w:rsidR="004829F3" w:rsidRPr="00B101AA">
              <w:rPr>
                <w:sz w:val="16"/>
                <w:szCs w:val="16"/>
              </w:rPr>
              <w:t xml:space="preserve"> (BR 44 C 9495)</w:t>
            </w:r>
          </w:p>
        </w:tc>
        <w:tc>
          <w:tcPr>
            <w:tcW w:w="1845" w:type="dxa"/>
          </w:tcPr>
          <w:p w:rsidR="004829F3" w:rsidRPr="00B101AA" w:rsidRDefault="004829F3" w:rsidP="00B70DB5">
            <w:pPr>
              <w:tabs>
                <w:tab w:val="left" w:pos="540"/>
                <w:tab w:val="left" w:pos="5760"/>
              </w:tabs>
              <w:jc w:val="center"/>
              <w:rPr>
                <w:sz w:val="16"/>
                <w:szCs w:val="16"/>
              </w:rPr>
            </w:pPr>
            <w:r w:rsidRPr="00B101AA">
              <w:rPr>
                <w:sz w:val="16"/>
                <w:szCs w:val="16"/>
              </w:rPr>
              <w:t>2015</w:t>
            </w:r>
          </w:p>
        </w:tc>
        <w:tc>
          <w:tcPr>
            <w:tcW w:w="1981" w:type="dxa"/>
          </w:tcPr>
          <w:p w:rsidR="004829F3" w:rsidRPr="00B101AA" w:rsidRDefault="004829F3" w:rsidP="00B70DB5">
            <w:pPr>
              <w:tabs>
                <w:tab w:val="left" w:pos="540"/>
                <w:tab w:val="left" w:pos="5760"/>
              </w:tabs>
              <w:jc w:val="center"/>
              <w:rPr>
                <w:sz w:val="16"/>
                <w:szCs w:val="16"/>
              </w:rPr>
            </w:pPr>
            <w:r w:rsidRPr="00B101AA">
              <w:rPr>
                <w:sz w:val="16"/>
                <w:szCs w:val="16"/>
              </w:rPr>
              <w:t>60000</w:t>
            </w:r>
          </w:p>
        </w:tc>
        <w:tc>
          <w:tcPr>
            <w:tcW w:w="2087" w:type="dxa"/>
          </w:tcPr>
          <w:p w:rsidR="004829F3" w:rsidRPr="00A70A82" w:rsidRDefault="00891901" w:rsidP="00B70DB5">
            <w:pPr>
              <w:tabs>
                <w:tab w:val="left" w:pos="540"/>
                <w:tab w:val="left" w:pos="5760"/>
              </w:tabs>
              <w:jc w:val="center"/>
              <w:rPr>
                <w:sz w:val="16"/>
                <w:szCs w:val="16"/>
              </w:rPr>
            </w:pPr>
            <w:r>
              <w:rPr>
                <w:sz w:val="16"/>
                <w:szCs w:val="16"/>
              </w:rPr>
              <w:t>12631</w:t>
            </w:r>
          </w:p>
        </w:tc>
        <w:tc>
          <w:tcPr>
            <w:tcW w:w="3015" w:type="dxa"/>
          </w:tcPr>
          <w:p w:rsidR="004829F3" w:rsidRPr="00B101AA" w:rsidRDefault="004829F3" w:rsidP="00E80092">
            <w:pPr>
              <w:jc w:val="center"/>
              <w:rPr>
                <w:sz w:val="16"/>
                <w:szCs w:val="16"/>
              </w:rPr>
            </w:pPr>
            <w:r w:rsidRPr="00B101AA">
              <w:rPr>
                <w:sz w:val="16"/>
                <w:szCs w:val="16"/>
              </w:rPr>
              <w:t>Working condition</w:t>
            </w:r>
          </w:p>
        </w:tc>
      </w:tr>
      <w:tr w:rsidR="004829F3" w:rsidRPr="007E545E" w:rsidTr="00870D83">
        <w:trPr>
          <w:trHeight w:val="322"/>
        </w:trPr>
        <w:tc>
          <w:tcPr>
            <w:tcW w:w="3976" w:type="dxa"/>
          </w:tcPr>
          <w:p w:rsidR="004829F3" w:rsidRPr="00B101AA" w:rsidRDefault="00E80092" w:rsidP="00B70DB5">
            <w:pPr>
              <w:tabs>
                <w:tab w:val="left" w:pos="540"/>
                <w:tab w:val="left" w:pos="5760"/>
              </w:tabs>
              <w:jc w:val="center"/>
              <w:rPr>
                <w:sz w:val="16"/>
                <w:szCs w:val="16"/>
              </w:rPr>
            </w:pPr>
            <w:r>
              <w:rPr>
                <w:sz w:val="16"/>
                <w:szCs w:val="16"/>
              </w:rPr>
              <w:t xml:space="preserve">Motor Cycle </w:t>
            </w:r>
            <w:r w:rsidR="004829F3" w:rsidRPr="00B101AA">
              <w:rPr>
                <w:sz w:val="16"/>
                <w:szCs w:val="16"/>
              </w:rPr>
              <w:t>(BR 44CE5592)</w:t>
            </w:r>
          </w:p>
        </w:tc>
        <w:tc>
          <w:tcPr>
            <w:tcW w:w="1845" w:type="dxa"/>
          </w:tcPr>
          <w:p w:rsidR="004829F3" w:rsidRPr="00B101AA" w:rsidRDefault="004829F3" w:rsidP="00B70DB5">
            <w:pPr>
              <w:tabs>
                <w:tab w:val="left" w:pos="540"/>
                <w:tab w:val="left" w:pos="5760"/>
              </w:tabs>
              <w:jc w:val="center"/>
              <w:rPr>
                <w:sz w:val="16"/>
                <w:szCs w:val="16"/>
              </w:rPr>
            </w:pPr>
            <w:r w:rsidRPr="00B101AA">
              <w:rPr>
                <w:sz w:val="16"/>
                <w:szCs w:val="16"/>
              </w:rPr>
              <w:t>2016</w:t>
            </w:r>
          </w:p>
        </w:tc>
        <w:tc>
          <w:tcPr>
            <w:tcW w:w="1981" w:type="dxa"/>
          </w:tcPr>
          <w:p w:rsidR="004829F3" w:rsidRPr="00B101AA" w:rsidRDefault="004829F3" w:rsidP="00B70DB5">
            <w:pPr>
              <w:tabs>
                <w:tab w:val="left" w:pos="540"/>
                <w:tab w:val="left" w:pos="5760"/>
              </w:tabs>
              <w:jc w:val="center"/>
              <w:rPr>
                <w:sz w:val="16"/>
                <w:szCs w:val="16"/>
              </w:rPr>
            </w:pPr>
            <w:r w:rsidRPr="00B101AA">
              <w:rPr>
                <w:sz w:val="16"/>
                <w:szCs w:val="16"/>
              </w:rPr>
              <w:t>60000</w:t>
            </w:r>
          </w:p>
        </w:tc>
        <w:tc>
          <w:tcPr>
            <w:tcW w:w="2087" w:type="dxa"/>
          </w:tcPr>
          <w:p w:rsidR="004829F3" w:rsidRPr="00A70A82" w:rsidRDefault="00891901" w:rsidP="00B70DB5">
            <w:pPr>
              <w:tabs>
                <w:tab w:val="left" w:pos="540"/>
                <w:tab w:val="left" w:pos="5760"/>
              </w:tabs>
              <w:jc w:val="center"/>
              <w:rPr>
                <w:sz w:val="16"/>
                <w:szCs w:val="16"/>
              </w:rPr>
            </w:pPr>
            <w:r>
              <w:rPr>
                <w:sz w:val="16"/>
                <w:szCs w:val="16"/>
              </w:rPr>
              <w:t>12564</w:t>
            </w:r>
          </w:p>
        </w:tc>
        <w:tc>
          <w:tcPr>
            <w:tcW w:w="3015" w:type="dxa"/>
          </w:tcPr>
          <w:p w:rsidR="004829F3" w:rsidRPr="00B101AA" w:rsidRDefault="004829F3" w:rsidP="00E80092">
            <w:pPr>
              <w:jc w:val="center"/>
              <w:rPr>
                <w:sz w:val="16"/>
                <w:szCs w:val="16"/>
              </w:rPr>
            </w:pPr>
            <w:r w:rsidRPr="00B101AA">
              <w:rPr>
                <w:sz w:val="16"/>
                <w:szCs w:val="16"/>
              </w:rPr>
              <w:t>Working condition</w:t>
            </w:r>
          </w:p>
        </w:tc>
      </w:tr>
    </w:tbl>
    <w:p w:rsidR="004E0361" w:rsidRPr="007E545E" w:rsidRDefault="004E0361" w:rsidP="00E31526">
      <w:pPr>
        <w:tabs>
          <w:tab w:val="left" w:pos="540"/>
          <w:tab w:val="left" w:pos="5760"/>
        </w:tabs>
        <w:rPr>
          <w:bCs/>
          <w:sz w:val="12"/>
          <w:szCs w:val="20"/>
        </w:rPr>
      </w:pPr>
    </w:p>
    <w:p w:rsidR="00E31526" w:rsidRPr="007E545E" w:rsidRDefault="00E31526" w:rsidP="00E31526">
      <w:pPr>
        <w:tabs>
          <w:tab w:val="left" w:pos="540"/>
          <w:tab w:val="left" w:pos="5760"/>
        </w:tabs>
        <w:rPr>
          <w:bCs/>
          <w:sz w:val="20"/>
          <w:szCs w:val="20"/>
        </w:rPr>
      </w:pPr>
      <w:r w:rsidRPr="007E545E">
        <w:rPr>
          <w:bCs/>
          <w:sz w:val="20"/>
          <w:szCs w:val="20"/>
        </w:rPr>
        <w:t>C) Equipment &amp; AV aids</w:t>
      </w:r>
    </w:p>
    <w:p w:rsidR="00F24C35" w:rsidRPr="007E545E" w:rsidRDefault="00F24C35" w:rsidP="007F06CB">
      <w:pPr>
        <w:rPr>
          <w:sz w:val="20"/>
          <w:szCs w:val="20"/>
        </w:rPr>
      </w:pPr>
    </w:p>
    <w:p w:rsidR="00F24C35" w:rsidRPr="007E545E" w:rsidRDefault="00F24C35" w:rsidP="007F06CB">
      <w:pPr>
        <w:rPr>
          <w:sz w:val="20"/>
          <w:szCs w:val="20"/>
        </w:rPr>
      </w:pPr>
    </w:p>
    <w:tbl>
      <w:tblPr>
        <w:tblW w:w="12194" w:type="dxa"/>
        <w:tblInd w:w="1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58"/>
        <w:gridCol w:w="1710"/>
        <w:gridCol w:w="1660"/>
        <w:gridCol w:w="2081"/>
        <w:gridCol w:w="1985"/>
      </w:tblGrid>
      <w:tr w:rsidR="004829F3" w:rsidTr="00DF10CB">
        <w:trPr>
          <w:trHeight w:val="444"/>
        </w:trPr>
        <w:tc>
          <w:tcPr>
            <w:tcW w:w="4758"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Name of equipment</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Year of purchase</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Cost (Rs.)</w:t>
            </w:r>
          </w:p>
        </w:tc>
        <w:tc>
          <w:tcPr>
            <w:tcW w:w="2081"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Present status</w:t>
            </w:r>
          </w:p>
        </w:tc>
        <w:tc>
          <w:tcPr>
            <w:tcW w:w="1985"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Source of fund</w:t>
            </w:r>
          </w:p>
        </w:tc>
      </w:tr>
      <w:tr w:rsidR="004829F3" w:rsidTr="00DF10CB">
        <w:trPr>
          <w:trHeight w:val="222"/>
        </w:trPr>
        <w:tc>
          <w:tcPr>
            <w:tcW w:w="12194" w:type="dxa"/>
            <w:gridSpan w:val="5"/>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bCs/>
                <w:sz w:val="22"/>
                <w:szCs w:val="22"/>
              </w:rPr>
            </w:pPr>
            <w:r>
              <w:rPr>
                <w:bCs/>
                <w:sz w:val="22"/>
                <w:szCs w:val="22"/>
              </w:rPr>
              <w:t xml:space="preserve">a. </w:t>
            </w:r>
            <w:r>
              <w:rPr>
                <w:b/>
                <w:sz w:val="22"/>
                <w:szCs w:val="22"/>
              </w:rPr>
              <w:t>Lab equipment</w:t>
            </w:r>
          </w:p>
        </w:tc>
      </w:tr>
      <w:tr w:rsidR="004829F3" w:rsidTr="00DF10CB">
        <w:trPr>
          <w:trHeight w:val="222"/>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color w:val="000000"/>
                <w:sz w:val="20"/>
                <w:szCs w:val="20"/>
              </w:rPr>
            </w:pPr>
            <w:r>
              <w:rPr>
                <w:color w:val="000000"/>
                <w:sz w:val="20"/>
                <w:szCs w:val="20"/>
              </w:rPr>
              <w:t>AWS</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color w:val="000000"/>
                <w:sz w:val="20"/>
                <w:szCs w:val="20"/>
              </w:rPr>
            </w:pPr>
            <w:r>
              <w:rPr>
                <w:color w:val="000000"/>
                <w:sz w:val="20"/>
                <w:szCs w:val="20"/>
              </w:rPr>
              <w:t>2012</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color w:val="000000"/>
                <w:sz w:val="20"/>
                <w:szCs w:val="20"/>
              </w:rPr>
            </w:pPr>
            <w:r>
              <w:rPr>
                <w:color w:val="000000"/>
                <w:sz w:val="20"/>
                <w:szCs w:val="20"/>
              </w:rPr>
              <w:t>CRIDA</w:t>
            </w:r>
          </w:p>
        </w:tc>
        <w:tc>
          <w:tcPr>
            <w:tcW w:w="2081" w:type="dxa"/>
            <w:tcBorders>
              <w:top w:val="single" w:sz="4" w:space="0" w:color="auto"/>
              <w:left w:val="single" w:sz="4" w:space="0" w:color="auto"/>
              <w:bottom w:val="single" w:sz="4" w:space="0" w:color="auto"/>
              <w:right w:val="single" w:sz="4" w:space="0" w:color="auto"/>
            </w:tcBorders>
            <w:vAlign w:val="center"/>
          </w:tcPr>
          <w:p w:rsidR="004829F3" w:rsidRDefault="004829F3" w:rsidP="00B70DB5">
            <w:pPr>
              <w:tabs>
                <w:tab w:val="left" w:pos="540"/>
                <w:tab w:val="left" w:pos="5760"/>
              </w:tabs>
              <w:jc w:val="center"/>
              <w:rPr>
                <w:sz w:val="20"/>
                <w:szCs w:val="20"/>
              </w:rPr>
            </w:pPr>
            <w:r>
              <w:rPr>
                <w:sz w:val="20"/>
                <w:szCs w:val="20"/>
              </w:rPr>
              <w:t>-</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CRIDA, Hyderabad</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sz w:val="20"/>
                <w:szCs w:val="20"/>
              </w:rPr>
            </w:pPr>
            <w:r>
              <w:rPr>
                <w:sz w:val="20"/>
                <w:szCs w:val="20"/>
              </w:rPr>
              <w:lastRenderedPageBreak/>
              <w:t>Kent RO</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2012</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15500</w:t>
            </w:r>
          </w:p>
        </w:tc>
        <w:tc>
          <w:tcPr>
            <w:tcW w:w="2081"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DB3ACA">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sz w:val="20"/>
                <w:szCs w:val="20"/>
              </w:rPr>
            </w:pPr>
            <w:r>
              <w:rPr>
                <w:sz w:val="20"/>
                <w:szCs w:val="20"/>
              </w:rPr>
              <w:t>Weighing balance</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2011</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20000</w:t>
            </w:r>
          </w:p>
        </w:tc>
        <w:tc>
          <w:tcPr>
            <w:tcW w:w="2081"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DB3ACA">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sz w:val="20"/>
                <w:szCs w:val="20"/>
              </w:rPr>
            </w:pPr>
            <w:r>
              <w:rPr>
                <w:sz w:val="20"/>
                <w:szCs w:val="20"/>
              </w:rPr>
              <w:t>MicroWave oven</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2011</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6300</w:t>
            </w:r>
          </w:p>
        </w:tc>
        <w:tc>
          <w:tcPr>
            <w:tcW w:w="2081"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DB3ACA">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sz w:val="20"/>
                <w:szCs w:val="20"/>
              </w:rPr>
            </w:pPr>
            <w:r>
              <w:rPr>
                <w:sz w:val="20"/>
                <w:szCs w:val="20"/>
              </w:rPr>
              <w:t>Juicer Mixer Grinder</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2011</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2850</w:t>
            </w:r>
          </w:p>
        </w:tc>
        <w:tc>
          <w:tcPr>
            <w:tcW w:w="2081"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DB3ACA">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sz w:val="20"/>
                <w:szCs w:val="20"/>
              </w:rPr>
            </w:pPr>
            <w:r>
              <w:rPr>
                <w:sz w:val="20"/>
                <w:szCs w:val="20"/>
              </w:rPr>
              <w:t>Induction Store</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2011</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3008</w:t>
            </w:r>
          </w:p>
        </w:tc>
        <w:tc>
          <w:tcPr>
            <w:tcW w:w="2081"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DB3ACA">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sz w:val="20"/>
                <w:szCs w:val="20"/>
              </w:rPr>
            </w:pPr>
            <w:r>
              <w:rPr>
                <w:sz w:val="20"/>
                <w:szCs w:val="20"/>
              </w:rPr>
              <w:t>Parboiling Unit</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2011</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12480</w:t>
            </w:r>
          </w:p>
        </w:tc>
        <w:tc>
          <w:tcPr>
            <w:tcW w:w="2081"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DB3ACA">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sz w:val="20"/>
                <w:szCs w:val="20"/>
              </w:rPr>
            </w:pPr>
            <w:r>
              <w:rPr>
                <w:sz w:val="20"/>
                <w:szCs w:val="20"/>
              </w:rPr>
              <w:t>Insect showcase with accessories</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2011</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21735</w:t>
            </w:r>
          </w:p>
        </w:tc>
        <w:tc>
          <w:tcPr>
            <w:tcW w:w="2081"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DB3ACA">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sz w:val="20"/>
                <w:szCs w:val="20"/>
              </w:rPr>
            </w:pPr>
            <w:r>
              <w:rPr>
                <w:sz w:val="20"/>
                <w:szCs w:val="20"/>
              </w:rPr>
              <w:t>Rice Quality Kit</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2014</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w:t>
            </w:r>
          </w:p>
        </w:tc>
        <w:tc>
          <w:tcPr>
            <w:tcW w:w="2081"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DB3ACA">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IRRAS Project</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sz w:val="20"/>
                <w:szCs w:val="20"/>
              </w:rPr>
            </w:pPr>
            <w:r>
              <w:rPr>
                <w:sz w:val="20"/>
                <w:szCs w:val="20"/>
              </w:rPr>
              <w:t>Grain Moisture Meter</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2014</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w:t>
            </w:r>
          </w:p>
        </w:tc>
        <w:tc>
          <w:tcPr>
            <w:tcW w:w="2081"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DB3ACA">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IRRAS Project</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4829F3" w:rsidRDefault="00CE2E2F" w:rsidP="00B70DB5">
            <w:pPr>
              <w:tabs>
                <w:tab w:val="left" w:pos="540"/>
                <w:tab w:val="left" w:pos="5760"/>
              </w:tabs>
              <w:rPr>
                <w:sz w:val="20"/>
                <w:szCs w:val="20"/>
              </w:rPr>
            </w:pPr>
            <w:r>
              <w:rPr>
                <w:sz w:val="20"/>
                <w:szCs w:val="20"/>
              </w:rPr>
              <w:t xml:space="preserve">Mobile Seed Processing Unit </w:t>
            </w:r>
          </w:p>
        </w:tc>
        <w:tc>
          <w:tcPr>
            <w:tcW w:w="1710" w:type="dxa"/>
            <w:tcBorders>
              <w:top w:val="single" w:sz="4" w:space="0" w:color="auto"/>
              <w:left w:val="single" w:sz="4" w:space="0" w:color="auto"/>
              <w:bottom w:val="single" w:sz="4" w:space="0" w:color="auto"/>
              <w:right w:val="single" w:sz="4" w:space="0" w:color="auto"/>
            </w:tcBorders>
          </w:tcPr>
          <w:p w:rsidR="004829F3" w:rsidRDefault="00CE2E2F" w:rsidP="00B70DB5">
            <w:pPr>
              <w:tabs>
                <w:tab w:val="left" w:pos="540"/>
                <w:tab w:val="left" w:pos="5760"/>
              </w:tabs>
              <w:jc w:val="center"/>
              <w:rPr>
                <w:sz w:val="20"/>
                <w:szCs w:val="20"/>
              </w:rPr>
            </w:pPr>
            <w:r>
              <w:rPr>
                <w:sz w:val="20"/>
                <w:szCs w:val="20"/>
              </w:rPr>
              <w:t>2017</w:t>
            </w:r>
          </w:p>
        </w:tc>
        <w:tc>
          <w:tcPr>
            <w:tcW w:w="1660" w:type="dxa"/>
            <w:tcBorders>
              <w:top w:val="single" w:sz="4" w:space="0" w:color="auto"/>
              <w:left w:val="single" w:sz="4" w:space="0" w:color="auto"/>
              <w:bottom w:val="single" w:sz="4" w:space="0" w:color="auto"/>
              <w:right w:val="single" w:sz="4" w:space="0" w:color="auto"/>
            </w:tcBorders>
          </w:tcPr>
          <w:p w:rsidR="004829F3" w:rsidRDefault="00CE2E2F" w:rsidP="00CE2E2F">
            <w:pPr>
              <w:tabs>
                <w:tab w:val="left" w:pos="540"/>
                <w:tab w:val="left" w:pos="5760"/>
              </w:tabs>
              <w:jc w:val="center"/>
              <w:rPr>
                <w:sz w:val="20"/>
                <w:szCs w:val="20"/>
              </w:rPr>
            </w:pPr>
            <w:r>
              <w:rPr>
                <w:sz w:val="20"/>
                <w:szCs w:val="20"/>
              </w:rPr>
              <w:t>1438910</w:t>
            </w:r>
          </w:p>
        </w:tc>
        <w:tc>
          <w:tcPr>
            <w:tcW w:w="2081" w:type="dxa"/>
            <w:tcBorders>
              <w:top w:val="single" w:sz="4" w:space="0" w:color="auto"/>
              <w:left w:val="single" w:sz="4" w:space="0" w:color="auto"/>
              <w:bottom w:val="single" w:sz="4" w:space="0" w:color="auto"/>
              <w:right w:val="single" w:sz="4" w:space="0" w:color="auto"/>
            </w:tcBorders>
          </w:tcPr>
          <w:p w:rsidR="004829F3" w:rsidRDefault="00CE2E2F" w:rsidP="00CE2E2F">
            <w:pPr>
              <w:tabs>
                <w:tab w:val="left" w:pos="540"/>
                <w:tab w:val="left" w:pos="5760"/>
              </w:tabs>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E448EA" w:rsidP="00CE2E2F">
            <w:pPr>
              <w:tabs>
                <w:tab w:val="left" w:pos="540"/>
                <w:tab w:val="left" w:pos="5760"/>
              </w:tabs>
              <w:jc w:val="center"/>
              <w:rPr>
                <w:sz w:val="20"/>
                <w:szCs w:val="20"/>
              </w:rPr>
            </w:pPr>
            <w:r>
              <w:rPr>
                <w:sz w:val="20"/>
                <w:szCs w:val="20"/>
              </w:rPr>
              <w:t>KVK (Seed Hub)</w:t>
            </w:r>
          </w:p>
        </w:tc>
      </w:tr>
      <w:tr w:rsidR="004829F3" w:rsidTr="00DF10CB">
        <w:trPr>
          <w:trHeight w:val="237"/>
        </w:trPr>
        <w:tc>
          <w:tcPr>
            <w:tcW w:w="12194" w:type="dxa"/>
            <w:gridSpan w:val="5"/>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color w:val="000000"/>
                <w:sz w:val="20"/>
                <w:szCs w:val="20"/>
              </w:rPr>
            </w:pPr>
            <w:r>
              <w:rPr>
                <w:b/>
                <w:bCs/>
                <w:color w:val="000000"/>
                <w:sz w:val="20"/>
                <w:szCs w:val="20"/>
              </w:rPr>
              <w:t>b. AV Aids</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color w:val="000000"/>
                <w:sz w:val="20"/>
                <w:szCs w:val="20"/>
              </w:rPr>
            </w:pPr>
            <w:r>
              <w:rPr>
                <w:color w:val="000000"/>
                <w:sz w:val="20"/>
                <w:szCs w:val="20"/>
              </w:rPr>
              <w:t>LCD Projector</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color w:val="000000"/>
                <w:sz w:val="20"/>
                <w:szCs w:val="20"/>
              </w:rPr>
            </w:pPr>
            <w:r>
              <w:rPr>
                <w:color w:val="000000"/>
                <w:sz w:val="20"/>
                <w:szCs w:val="20"/>
              </w:rPr>
              <w:t>2008</w:t>
            </w:r>
          </w:p>
        </w:tc>
        <w:tc>
          <w:tcPr>
            <w:tcW w:w="1660" w:type="dxa"/>
            <w:tcBorders>
              <w:top w:val="single" w:sz="4" w:space="0" w:color="auto"/>
              <w:left w:val="single" w:sz="4" w:space="0" w:color="auto"/>
              <w:bottom w:val="single" w:sz="4" w:space="0" w:color="auto"/>
              <w:right w:val="single" w:sz="4" w:space="0" w:color="auto"/>
            </w:tcBorders>
            <w:vAlign w:val="center"/>
          </w:tcPr>
          <w:p w:rsidR="004829F3" w:rsidRDefault="004829F3" w:rsidP="00B70DB5">
            <w:pPr>
              <w:tabs>
                <w:tab w:val="left" w:pos="540"/>
                <w:tab w:val="left" w:pos="5760"/>
              </w:tabs>
              <w:jc w:val="center"/>
              <w:rPr>
                <w:color w:val="000000"/>
                <w:sz w:val="20"/>
                <w:szCs w:val="20"/>
              </w:rPr>
            </w:pPr>
            <w:r>
              <w:rPr>
                <w:color w:val="000000"/>
                <w:sz w:val="20"/>
                <w:szCs w:val="20"/>
              </w:rPr>
              <w:t>-</w:t>
            </w:r>
          </w:p>
        </w:tc>
        <w:tc>
          <w:tcPr>
            <w:tcW w:w="2081"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086FA4">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tabs>
                <w:tab w:val="left" w:pos="540"/>
                <w:tab w:val="left" w:pos="5760"/>
              </w:tabs>
              <w:rPr>
                <w:color w:val="000000"/>
                <w:sz w:val="20"/>
                <w:szCs w:val="20"/>
              </w:rPr>
            </w:pPr>
            <w:r>
              <w:rPr>
                <w:color w:val="000000"/>
                <w:sz w:val="20"/>
                <w:szCs w:val="20"/>
              </w:rPr>
              <w:t>Digital camera</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color w:val="000000"/>
                <w:sz w:val="20"/>
                <w:szCs w:val="20"/>
              </w:rPr>
            </w:pPr>
            <w:r>
              <w:rPr>
                <w:color w:val="000000"/>
                <w:sz w:val="20"/>
                <w:szCs w:val="20"/>
              </w:rPr>
              <w:t>2008</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color w:val="000000"/>
                <w:sz w:val="20"/>
                <w:szCs w:val="20"/>
              </w:rPr>
            </w:pPr>
            <w:r>
              <w:rPr>
                <w:color w:val="000000"/>
                <w:sz w:val="20"/>
                <w:szCs w:val="20"/>
              </w:rPr>
              <w:t>22000</w:t>
            </w:r>
          </w:p>
        </w:tc>
        <w:tc>
          <w:tcPr>
            <w:tcW w:w="2081"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086FA4">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both"/>
              <w:rPr>
                <w:sz w:val="20"/>
                <w:szCs w:val="20"/>
              </w:rPr>
            </w:pPr>
            <w:r>
              <w:rPr>
                <w:sz w:val="20"/>
                <w:szCs w:val="20"/>
              </w:rPr>
              <w:t>UPS</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2009</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2750</w:t>
            </w:r>
          </w:p>
        </w:tc>
        <w:tc>
          <w:tcPr>
            <w:tcW w:w="2081"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color w:val="000000"/>
                <w:sz w:val="20"/>
                <w:szCs w:val="20"/>
              </w:rPr>
            </w:pPr>
            <w:r>
              <w:rPr>
                <w:color w:val="000000"/>
                <w:sz w:val="20"/>
                <w:szCs w:val="20"/>
              </w:rPr>
              <w:t>Not 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086FA4">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both"/>
              <w:rPr>
                <w:sz w:val="20"/>
                <w:szCs w:val="20"/>
              </w:rPr>
            </w:pPr>
            <w:r>
              <w:rPr>
                <w:sz w:val="20"/>
                <w:szCs w:val="20"/>
              </w:rPr>
              <w:t>UPS</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2009</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2300</w:t>
            </w:r>
          </w:p>
        </w:tc>
        <w:tc>
          <w:tcPr>
            <w:tcW w:w="2081"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color w:val="000000"/>
                <w:sz w:val="20"/>
                <w:szCs w:val="20"/>
              </w:rPr>
            </w:pPr>
            <w:r>
              <w:rPr>
                <w:color w:val="000000"/>
                <w:sz w:val="20"/>
                <w:szCs w:val="20"/>
              </w:rPr>
              <w:t>Not 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086FA4">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both"/>
              <w:rPr>
                <w:sz w:val="20"/>
                <w:szCs w:val="20"/>
              </w:rPr>
            </w:pPr>
            <w:r>
              <w:rPr>
                <w:sz w:val="20"/>
                <w:szCs w:val="20"/>
              </w:rPr>
              <w:t>Computer</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2009</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37351</w:t>
            </w:r>
          </w:p>
        </w:tc>
        <w:tc>
          <w:tcPr>
            <w:tcW w:w="2081"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9A0BC2">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086FA4">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both"/>
              <w:rPr>
                <w:sz w:val="20"/>
                <w:szCs w:val="20"/>
              </w:rPr>
            </w:pPr>
            <w:r>
              <w:rPr>
                <w:sz w:val="20"/>
                <w:szCs w:val="20"/>
              </w:rPr>
              <w:t>Photo State machine</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2009</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64776</w:t>
            </w:r>
          </w:p>
        </w:tc>
        <w:tc>
          <w:tcPr>
            <w:tcW w:w="2081"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9A0BC2">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086FA4">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both"/>
              <w:rPr>
                <w:sz w:val="20"/>
                <w:szCs w:val="20"/>
              </w:rPr>
            </w:pPr>
            <w:r>
              <w:rPr>
                <w:sz w:val="20"/>
                <w:szCs w:val="20"/>
              </w:rPr>
              <w:t>Generator</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2009</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55125</w:t>
            </w:r>
          </w:p>
        </w:tc>
        <w:tc>
          <w:tcPr>
            <w:tcW w:w="2081"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color w:val="000000"/>
                <w:sz w:val="20"/>
                <w:szCs w:val="20"/>
              </w:rPr>
            </w:pPr>
            <w:r>
              <w:rPr>
                <w:color w:val="000000"/>
                <w:sz w:val="20"/>
                <w:szCs w:val="20"/>
              </w:rPr>
              <w:t>Not 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086FA4">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both"/>
              <w:rPr>
                <w:sz w:val="20"/>
                <w:szCs w:val="20"/>
              </w:rPr>
            </w:pPr>
            <w:r>
              <w:rPr>
                <w:sz w:val="20"/>
                <w:szCs w:val="20"/>
              </w:rPr>
              <w:t>Lazer printer</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2009</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6800</w:t>
            </w:r>
          </w:p>
        </w:tc>
        <w:tc>
          <w:tcPr>
            <w:tcW w:w="2081"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tabs>
                <w:tab w:val="left" w:pos="540"/>
                <w:tab w:val="left" w:pos="5760"/>
              </w:tabs>
              <w:jc w:val="center"/>
              <w:rPr>
                <w:color w:val="000000"/>
                <w:sz w:val="20"/>
                <w:szCs w:val="20"/>
              </w:rPr>
            </w:pPr>
            <w:r>
              <w:rPr>
                <w:color w:val="000000"/>
                <w:sz w:val="20"/>
                <w:szCs w:val="20"/>
              </w:rPr>
              <w:t>Not 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086FA4">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both"/>
              <w:rPr>
                <w:sz w:val="20"/>
                <w:szCs w:val="20"/>
              </w:rPr>
            </w:pPr>
            <w:r>
              <w:rPr>
                <w:sz w:val="20"/>
                <w:szCs w:val="20"/>
              </w:rPr>
              <w:t>PA System</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2011</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24500</w:t>
            </w:r>
          </w:p>
        </w:tc>
        <w:tc>
          <w:tcPr>
            <w:tcW w:w="2081"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334B33">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086FA4">
              <w:rPr>
                <w:sz w:val="20"/>
                <w:szCs w:val="20"/>
              </w:rPr>
              <w:t>KVK</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both"/>
              <w:rPr>
                <w:sz w:val="20"/>
                <w:szCs w:val="20"/>
              </w:rPr>
            </w:pPr>
            <w:r>
              <w:rPr>
                <w:sz w:val="20"/>
                <w:szCs w:val="20"/>
              </w:rPr>
              <w:t>Printer</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2016</w:t>
            </w:r>
          </w:p>
        </w:tc>
        <w:tc>
          <w:tcPr>
            <w:tcW w:w="1660" w:type="dxa"/>
            <w:tcBorders>
              <w:top w:val="single" w:sz="4" w:space="0" w:color="auto"/>
              <w:left w:val="single" w:sz="4" w:space="0" w:color="auto"/>
              <w:bottom w:val="single" w:sz="4" w:space="0" w:color="auto"/>
              <w:right w:val="single" w:sz="4" w:space="0" w:color="auto"/>
            </w:tcBorders>
            <w:vAlign w:val="center"/>
            <w:hideMark/>
          </w:tcPr>
          <w:p w:rsidR="004829F3" w:rsidRDefault="004829F3" w:rsidP="00B70DB5">
            <w:pPr>
              <w:jc w:val="center"/>
              <w:rPr>
                <w:sz w:val="20"/>
                <w:szCs w:val="20"/>
              </w:rPr>
            </w:pPr>
            <w:r>
              <w:rPr>
                <w:sz w:val="20"/>
                <w:szCs w:val="20"/>
              </w:rPr>
              <w:t>15000</w:t>
            </w:r>
          </w:p>
        </w:tc>
        <w:tc>
          <w:tcPr>
            <w:tcW w:w="2081"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334B33">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IRRAS Project</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4829F3" w:rsidRDefault="004829F3" w:rsidP="00B70DB5">
            <w:pPr>
              <w:jc w:val="both"/>
              <w:rPr>
                <w:sz w:val="20"/>
                <w:szCs w:val="20"/>
              </w:rPr>
            </w:pPr>
            <w:r>
              <w:rPr>
                <w:sz w:val="20"/>
                <w:szCs w:val="20"/>
              </w:rPr>
              <w:t>Camera</w:t>
            </w:r>
          </w:p>
        </w:tc>
        <w:tc>
          <w:tcPr>
            <w:tcW w:w="1710" w:type="dxa"/>
            <w:tcBorders>
              <w:top w:val="single" w:sz="4" w:space="0" w:color="auto"/>
              <w:left w:val="single" w:sz="4" w:space="0" w:color="auto"/>
              <w:bottom w:val="single" w:sz="4" w:space="0" w:color="auto"/>
              <w:right w:val="single" w:sz="4" w:space="0" w:color="auto"/>
            </w:tcBorders>
            <w:vAlign w:val="center"/>
          </w:tcPr>
          <w:p w:rsidR="004829F3" w:rsidRDefault="004829F3" w:rsidP="00B70DB5">
            <w:pPr>
              <w:jc w:val="center"/>
              <w:rPr>
                <w:sz w:val="20"/>
                <w:szCs w:val="20"/>
              </w:rPr>
            </w:pPr>
            <w:r>
              <w:rPr>
                <w:sz w:val="20"/>
                <w:szCs w:val="20"/>
              </w:rPr>
              <w:t>2016</w:t>
            </w:r>
          </w:p>
        </w:tc>
        <w:tc>
          <w:tcPr>
            <w:tcW w:w="1660" w:type="dxa"/>
            <w:tcBorders>
              <w:top w:val="single" w:sz="4" w:space="0" w:color="auto"/>
              <w:left w:val="single" w:sz="4" w:space="0" w:color="auto"/>
              <w:bottom w:val="single" w:sz="4" w:space="0" w:color="auto"/>
              <w:right w:val="single" w:sz="4" w:space="0" w:color="auto"/>
            </w:tcBorders>
            <w:vAlign w:val="center"/>
          </w:tcPr>
          <w:p w:rsidR="004829F3" w:rsidRDefault="004829F3" w:rsidP="00B70DB5">
            <w:pPr>
              <w:jc w:val="center"/>
              <w:rPr>
                <w:sz w:val="20"/>
                <w:szCs w:val="20"/>
              </w:rPr>
            </w:pPr>
            <w:r>
              <w:rPr>
                <w:sz w:val="20"/>
                <w:szCs w:val="20"/>
              </w:rPr>
              <w:t>15000</w:t>
            </w:r>
          </w:p>
        </w:tc>
        <w:tc>
          <w:tcPr>
            <w:tcW w:w="2081"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334B33">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IRRAS Project</w:t>
            </w:r>
          </w:p>
        </w:tc>
      </w:tr>
      <w:tr w:rsidR="004829F3"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4829F3" w:rsidRDefault="004829F3" w:rsidP="00B70DB5">
            <w:pPr>
              <w:jc w:val="both"/>
              <w:rPr>
                <w:sz w:val="20"/>
                <w:szCs w:val="20"/>
              </w:rPr>
            </w:pPr>
            <w:r>
              <w:rPr>
                <w:sz w:val="20"/>
                <w:szCs w:val="20"/>
              </w:rPr>
              <w:t>25 KVA DG Set &amp;Armord Cable (35.0 MM, 3.5 Core)</w:t>
            </w:r>
          </w:p>
        </w:tc>
        <w:tc>
          <w:tcPr>
            <w:tcW w:w="1710" w:type="dxa"/>
            <w:tcBorders>
              <w:top w:val="single" w:sz="4" w:space="0" w:color="auto"/>
              <w:left w:val="single" w:sz="4" w:space="0" w:color="auto"/>
              <w:bottom w:val="single" w:sz="4" w:space="0" w:color="auto"/>
              <w:right w:val="single" w:sz="4" w:space="0" w:color="auto"/>
            </w:tcBorders>
            <w:vAlign w:val="center"/>
          </w:tcPr>
          <w:p w:rsidR="004829F3" w:rsidRDefault="004829F3" w:rsidP="00B70DB5">
            <w:pPr>
              <w:jc w:val="center"/>
              <w:rPr>
                <w:sz w:val="20"/>
                <w:szCs w:val="20"/>
              </w:rPr>
            </w:pPr>
            <w:r>
              <w:rPr>
                <w:sz w:val="20"/>
                <w:szCs w:val="20"/>
              </w:rPr>
              <w:t>2016</w:t>
            </w:r>
          </w:p>
        </w:tc>
        <w:tc>
          <w:tcPr>
            <w:tcW w:w="1660" w:type="dxa"/>
            <w:tcBorders>
              <w:top w:val="single" w:sz="4" w:space="0" w:color="auto"/>
              <w:left w:val="single" w:sz="4" w:space="0" w:color="auto"/>
              <w:bottom w:val="single" w:sz="4" w:space="0" w:color="auto"/>
              <w:right w:val="single" w:sz="4" w:space="0" w:color="auto"/>
            </w:tcBorders>
            <w:vAlign w:val="center"/>
          </w:tcPr>
          <w:p w:rsidR="004829F3" w:rsidRDefault="004829F3" w:rsidP="00B70DB5">
            <w:pPr>
              <w:jc w:val="center"/>
              <w:rPr>
                <w:sz w:val="20"/>
                <w:szCs w:val="20"/>
              </w:rPr>
            </w:pPr>
            <w:r>
              <w:rPr>
                <w:sz w:val="20"/>
                <w:szCs w:val="20"/>
              </w:rPr>
              <w:t>431931</w:t>
            </w:r>
          </w:p>
        </w:tc>
        <w:tc>
          <w:tcPr>
            <w:tcW w:w="2081"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334B33">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KVK</w:t>
            </w:r>
          </w:p>
        </w:tc>
      </w:tr>
      <w:tr w:rsidR="00DF10CB"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DF10CB" w:rsidRDefault="00DF10CB" w:rsidP="00B70DB5">
            <w:pPr>
              <w:jc w:val="both"/>
              <w:rPr>
                <w:sz w:val="20"/>
                <w:szCs w:val="20"/>
              </w:rPr>
            </w:pPr>
            <w:r>
              <w:rPr>
                <w:sz w:val="20"/>
                <w:szCs w:val="20"/>
              </w:rPr>
              <w:t>LCD Projector (Epson, Model: EB-X41)</w:t>
            </w:r>
          </w:p>
        </w:tc>
        <w:tc>
          <w:tcPr>
            <w:tcW w:w="1710" w:type="dxa"/>
            <w:tcBorders>
              <w:top w:val="single" w:sz="4" w:space="0" w:color="auto"/>
              <w:left w:val="single" w:sz="4" w:space="0" w:color="auto"/>
              <w:bottom w:val="single" w:sz="4" w:space="0" w:color="auto"/>
              <w:right w:val="single" w:sz="4" w:space="0" w:color="auto"/>
            </w:tcBorders>
            <w:vAlign w:val="center"/>
          </w:tcPr>
          <w:p w:rsidR="00DF10CB" w:rsidRDefault="00DF10CB" w:rsidP="00B70DB5">
            <w:pPr>
              <w:jc w:val="center"/>
              <w:rPr>
                <w:sz w:val="20"/>
                <w:szCs w:val="20"/>
              </w:rPr>
            </w:pPr>
            <w:r>
              <w:rPr>
                <w:sz w:val="20"/>
                <w:szCs w:val="20"/>
              </w:rPr>
              <w:t>2019</w:t>
            </w:r>
          </w:p>
        </w:tc>
        <w:tc>
          <w:tcPr>
            <w:tcW w:w="1660" w:type="dxa"/>
            <w:tcBorders>
              <w:top w:val="single" w:sz="4" w:space="0" w:color="auto"/>
              <w:left w:val="single" w:sz="4" w:space="0" w:color="auto"/>
              <w:bottom w:val="single" w:sz="4" w:space="0" w:color="auto"/>
              <w:right w:val="single" w:sz="4" w:space="0" w:color="auto"/>
            </w:tcBorders>
            <w:vAlign w:val="center"/>
          </w:tcPr>
          <w:p w:rsidR="00DF10CB" w:rsidRDefault="00DF10CB" w:rsidP="00B70DB5">
            <w:pPr>
              <w:jc w:val="center"/>
              <w:rPr>
                <w:sz w:val="20"/>
                <w:szCs w:val="20"/>
              </w:rPr>
            </w:pPr>
            <w:r>
              <w:rPr>
                <w:sz w:val="20"/>
                <w:szCs w:val="20"/>
              </w:rPr>
              <w:t>43500</w:t>
            </w:r>
          </w:p>
        </w:tc>
        <w:tc>
          <w:tcPr>
            <w:tcW w:w="2081" w:type="dxa"/>
            <w:tcBorders>
              <w:top w:val="single" w:sz="4" w:space="0" w:color="auto"/>
              <w:left w:val="single" w:sz="4" w:space="0" w:color="auto"/>
              <w:bottom w:val="single" w:sz="4" w:space="0" w:color="auto"/>
              <w:right w:val="single" w:sz="4" w:space="0" w:color="auto"/>
            </w:tcBorders>
          </w:tcPr>
          <w:p w:rsidR="00DF10CB" w:rsidRPr="00334B33" w:rsidRDefault="00DF10CB" w:rsidP="00B70DB5">
            <w:pPr>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DF10CB" w:rsidRDefault="00DF10CB" w:rsidP="00B70DB5">
            <w:pPr>
              <w:tabs>
                <w:tab w:val="left" w:pos="540"/>
                <w:tab w:val="left" w:pos="5760"/>
              </w:tabs>
              <w:jc w:val="center"/>
              <w:rPr>
                <w:sz w:val="20"/>
                <w:szCs w:val="20"/>
              </w:rPr>
            </w:pPr>
            <w:r>
              <w:rPr>
                <w:sz w:val="20"/>
                <w:szCs w:val="20"/>
              </w:rPr>
              <w:t>KVK</w:t>
            </w:r>
          </w:p>
        </w:tc>
      </w:tr>
      <w:tr w:rsidR="00DF10CB"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DF10CB" w:rsidRDefault="00DF10CB" w:rsidP="00B70DB5">
            <w:pPr>
              <w:jc w:val="both"/>
              <w:rPr>
                <w:sz w:val="20"/>
                <w:szCs w:val="20"/>
              </w:rPr>
            </w:pPr>
            <w:r>
              <w:rPr>
                <w:sz w:val="20"/>
                <w:szCs w:val="20"/>
              </w:rPr>
              <w:t>Projector Screen (GSQ Motorized Projector Screen, Size: 8X10)</w:t>
            </w:r>
          </w:p>
        </w:tc>
        <w:tc>
          <w:tcPr>
            <w:tcW w:w="1710" w:type="dxa"/>
            <w:tcBorders>
              <w:top w:val="single" w:sz="4" w:space="0" w:color="auto"/>
              <w:left w:val="single" w:sz="4" w:space="0" w:color="auto"/>
              <w:bottom w:val="single" w:sz="4" w:space="0" w:color="auto"/>
              <w:right w:val="single" w:sz="4" w:space="0" w:color="auto"/>
            </w:tcBorders>
            <w:vAlign w:val="center"/>
          </w:tcPr>
          <w:p w:rsidR="00DF10CB" w:rsidRDefault="00DF10CB" w:rsidP="00B70DB5">
            <w:pPr>
              <w:jc w:val="center"/>
              <w:rPr>
                <w:sz w:val="20"/>
                <w:szCs w:val="20"/>
              </w:rPr>
            </w:pPr>
            <w:r>
              <w:rPr>
                <w:sz w:val="20"/>
                <w:szCs w:val="20"/>
              </w:rPr>
              <w:t>2019</w:t>
            </w:r>
          </w:p>
        </w:tc>
        <w:tc>
          <w:tcPr>
            <w:tcW w:w="1660" w:type="dxa"/>
            <w:tcBorders>
              <w:top w:val="single" w:sz="4" w:space="0" w:color="auto"/>
              <w:left w:val="single" w:sz="4" w:space="0" w:color="auto"/>
              <w:bottom w:val="single" w:sz="4" w:space="0" w:color="auto"/>
              <w:right w:val="single" w:sz="4" w:space="0" w:color="auto"/>
            </w:tcBorders>
            <w:vAlign w:val="center"/>
          </w:tcPr>
          <w:p w:rsidR="00DF10CB" w:rsidRDefault="00DF10CB" w:rsidP="00B70DB5">
            <w:pPr>
              <w:jc w:val="center"/>
              <w:rPr>
                <w:sz w:val="20"/>
                <w:szCs w:val="20"/>
              </w:rPr>
            </w:pPr>
            <w:r>
              <w:rPr>
                <w:sz w:val="20"/>
                <w:szCs w:val="20"/>
              </w:rPr>
              <w:t>21370</w:t>
            </w:r>
          </w:p>
        </w:tc>
        <w:tc>
          <w:tcPr>
            <w:tcW w:w="2081" w:type="dxa"/>
            <w:tcBorders>
              <w:top w:val="single" w:sz="4" w:space="0" w:color="auto"/>
              <w:left w:val="single" w:sz="4" w:space="0" w:color="auto"/>
              <w:bottom w:val="single" w:sz="4" w:space="0" w:color="auto"/>
              <w:right w:val="single" w:sz="4" w:space="0" w:color="auto"/>
            </w:tcBorders>
          </w:tcPr>
          <w:p w:rsidR="00DF10CB" w:rsidRDefault="00DF10CB" w:rsidP="00B70DB5">
            <w:pPr>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DF10CB" w:rsidRDefault="00DF10CB" w:rsidP="00B70DB5">
            <w:pPr>
              <w:tabs>
                <w:tab w:val="left" w:pos="540"/>
                <w:tab w:val="left" w:pos="5760"/>
              </w:tabs>
              <w:jc w:val="center"/>
              <w:rPr>
                <w:sz w:val="20"/>
                <w:szCs w:val="20"/>
              </w:rPr>
            </w:pPr>
            <w:r>
              <w:rPr>
                <w:sz w:val="20"/>
                <w:szCs w:val="20"/>
              </w:rPr>
              <w:t>KVK</w:t>
            </w:r>
          </w:p>
        </w:tc>
      </w:tr>
      <w:tr w:rsidR="00DF10CB"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DF10CB" w:rsidRDefault="00DF10CB" w:rsidP="00B70DB5">
            <w:pPr>
              <w:jc w:val="both"/>
              <w:rPr>
                <w:sz w:val="20"/>
                <w:szCs w:val="20"/>
              </w:rPr>
            </w:pPr>
            <w:r>
              <w:rPr>
                <w:sz w:val="20"/>
                <w:szCs w:val="20"/>
              </w:rPr>
              <w:t>Digital Photocopier Multi Functional Printer (Xerox-B1022)</w:t>
            </w:r>
          </w:p>
        </w:tc>
        <w:tc>
          <w:tcPr>
            <w:tcW w:w="1710" w:type="dxa"/>
            <w:tcBorders>
              <w:top w:val="single" w:sz="4" w:space="0" w:color="auto"/>
              <w:left w:val="single" w:sz="4" w:space="0" w:color="auto"/>
              <w:bottom w:val="single" w:sz="4" w:space="0" w:color="auto"/>
              <w:right w:val="single" w:sz="4" w:space="0" w:color="auto"/>
            </w:tcBorders>
            <w:vAlign w:val="center"/>
          </w:tcPr>
          <w:p w:rsidR="00DF10CB" w:rsidRDefault="00DF10CB" w:rsidP="00B70DB5">
            <w:pPr>
              <w:jc w:val="center"/>
              <w:rPr>
                <w:sz w:val="20"/>
                <w:szCs w:val="20"/>
              </w:rPr>
            </w:pPr>
            <w:r>
              <w:rPr>
                <w:sz w:val="20"/>
                <w:szCs w:val="20"/>
              </w:rPr>
              <w:t>2019</w:t>
            </w:r>
          </w:p>
        </w:tc>
        <w:tc>
          <w:tcPr>
            <w:tcW w:w="1660" w:type="dxa"/>
            <w:tcBorders>
              <w:top w:val="single" w:sz="4" w:space="0" w:color="auto"/>
              <w:left w:val="single" w:sz="4" w:space="0" w:color="auto"/>
              <w:bottom w:val="single" w:sz="4" w:space="0" w:color="auto"/>
              <w:right w:val="single" w:sz="4" w:space="0" w:color="auto"/>
            </w:tcBorders>
            <w:vAlign w:val="center"/>
          </w:tcPr>
          <w:p w:rsidR="00DF10CB" w:rsidRDefault="00DF10CB" w:rsidP="00B70DB5">
            <w:pPr>
              <w:jc w:val="center"/>
              <w:rPr>
                <w:sz w:val="20"/>
                <w:szCs w:val="20"/>
              </w:rPr>
            </w:pPr>
            <w:r>
              <w:rPr>
                <w:sz w:val="20"/>
                <w:szCs w:val="20"/>
              </w:rPr>
              <w:t>49161</w:t>
            </w:r>
          </w:p>
        </w:tc>
        <w:tc>
          <w:tcPr>
            <w:tcW w:w="2081" w:type="dxa"/>
            <w:tcBorders>
              <w:top w:val="single" w:sz="4" w:space="0" w:color="auto"/>
              <w:left w:val="single" w:sz="4" w:space="0" w:color="auto"/>
              <w:bottom w:val="single" w:sz="4" w:space="0" w:color="auto"/>
              <w:right w:val="single" w:sz="4" w:space="0" w:color="auto"/>
            </w:tcBorders>
          </w:tcPr>
          <w:p w:rsidR="00DF10CB" w:rsidRDefault="00DF10CB" w:rsidP="00B70DB5">
            <w:pPr>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DF10CB" w:rsidRDefault="00DF10CB" w:rsidP="00B70DB5">
            <w:pPr>
              <w:tabs>
                <w:tab w:val="left" w:pos="540"/>
                <w:tab w:val="left" w:pos="5760"/>
              </w:tabs>
              <w:jc w:val="center"/>
              <w:rPr>
                <w:sz w:val="20"/>
                <w:szCs w:val="20"/>
              </w:rPr>
            </w:pPr>
            <w:r>
              <w:rPr>
                <w:sz w:val="20"/>
                <w:szCs w:val="20"/>
              </w:rPr>
              <w:t>KVK</w:t>
            </w:r>
          </w:p>
        </w:tc>
      </w:tr>
      <w:tr w:rsidR="00DF10CB"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DF10CB" w:rsidRDefault="00E448EA" w:rsidP="00B70DB5">
            <w:pPr>
              <w:jc w:val="both"/>
              <w:rPr>
                <w:sz w:val="20"/>
                <w:szCs w:val="20"/>
              </w:rPr>
            </w:pPr>
            <w:r>
              <w:rPr>
                <w:sz w:val="20"/>
                <w:szCs w:val="20"/>
              </w:rPr>
              <w:t>Multifunctional Fax Machine (Brother MFC-L2701d)</w:t>
            </w:r>
          </w:p>
        </w:tc>
        <w:tc>
          <w:tcPr>
            <w:tcW w:w="1710" w:type="dxa"/>
            <w:tcBorders>
              <w:top w:val="single" w:sz="4" w:space="0" w:color="auto"/>
              <w:left w:val="single" w:sz="4" w:space="0" w:color="auto"/>
              <w:bottom w:val="single" w:sz="4" w:space="0" w:color="auto"/>
              <w:right w:val="single" w:sz="4" w:space="0" w:color="auto"/>
            </w:tcBorders>
            <w:vAlign w:val="center"/>
          </w:tcPr>
          <w:p w:rsidR="00DF10CB" w:rsidRDefault="00E448EA" w:rsidP="00B70DB5">
            <w:pPr>
              <w:jc w:val="center"/>
              <w:rPr>
                <w:sz w:val="20"/>
                <w:szCs w:val="20"/>
              </w:rPr>
            </w:pPr>
            <w:r>
              <w:rPr>
                <w:sz w:val="20"/>
                <w:szCs w:val="20"/>
              </w:rPr>
              <w:t>2019</w:t>
            </w:r>
          </w:p>
        </w:tc>
        <w:tc>
          <w:tcPr>
            <w:tcW w:w="1660" w:type="dxa"/>
            <w:tcBorders>
              <w:top w:val="single" w:sz="4" w:space="0" w:color="auto"/>
              <w:left w:val="single" w:sz="4" w:space="0" w:color="auto"/>
              <w:bottom w:val="single" w:sz="4" w:space="0" w:color="auto"/>
              <w:right w:val="single" w:sz="4" w:space="0" w:color="auto"/>
            </w:tcBorders>
            <w:vAlign w:val="center"/>
          </w:tcPr>
          <w:p w:rsidR="00DF10CB" w:rsidRDefault="00E448EA" w:rsidP="00B70DB5">
            <w:pPr>
              <w:jc w:val="center"/>
              <w:rPr>
                <w:sz w:val="20"/>
                <w:szCs w:val="20"/>
              </w:rPr>
            </w:pPr>
            <w:r>
              <w:rPr>
                <w:sz w:val="20"/>
                <w:szCs w:val="20"/>
              </w:rPr>
              <w:t>17500</w:t>
            </w:r>
          </w:p>
        </w:tc>
        <w:tc>
          <w:tcPr>
            <w:tcW w:w="2081" w:type="dxa"/>
            <w:tcBorders>
              <w:top w:val="single" w:sz="4" w:space="0" w:color="auto"/>
              <w:left w:val="single" w:sz="4" w:space="0" w:color="auto"/>
              <w:bottom w:val="single" w:sz="4" w:space="0" w:color="auto"/>
              <w:right w:val="single" w:sz="4" w:space="0" w:color="auto"/>
            </w:tcBorders>
          </w:tcPr>
          <w:p w:rsidR="00DF10CB" w:rsidRDefault="00E448EA" w:rsidP="00B70DB5">
            <w:pPr>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DF10CB" w:rsidRDefault="00E448EA" w:rsidP="00B70DB5">
            <w:pPr>
              <w:tabs>
                <w:tab w:val="left" w:pos="540"/>
                <w:tab w:val="left" w:pos="5760"/>
              </w:tabs>
              <w:jc w:val="center"/>
              <w:rPr>
                <w:sz w:val="20"/>
                <w:szCs w:val="20"/>
              </w:rPr>
            </w:pPr>
            <w:r>
              <w:rPr>
                <w:sz w:val="20"/>
                <w:szCs w:val="20"/>
              </w:rPr>
              <w:t>KVK</w:t>
            </w:r>
          </w:p>
        </w:tc>
      </w:tr>
      <w:tr w:rsidR="00E448EA"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E448EA" w:rsidRDefault="00E448EA" w:rsidP="00B70DB5">
            <w:pPr>
              <w:jc w:val="both"/>
              <w:rPr>
                <w:sz w:val="20"/>
                <w:szCs w:val="20"/>
              </w:rPr>
            </w:pPr>
            <w:r>
              <w:rPr>
                <w:sz w:val="20"/>
                <w:szCs w:val="20"/>
              </w:rPr>
              <w:t>Commercial LED LCD TV 43 (FHD) (LG, 43LU640H/ 43LV640S)</w:t>
            </w:r>
          </w:p>
        </w:tc>
        <w:tc>
          <w:tcPr>
            <w:tcW w:w="1710" w:type="dxa"/>
            <w:tcBorders>
              <w:top w:val="single" w:sz="4" w:space="0" w:color="auto"/>
              <w:left w:val="single" w:sz="4" w:space="0" w:color="auto"/>
              <w:bottom w:val="single" w:sz="4" w:space="0" w:color="auto"/>
              <w:right w:val="single" w:sz="4" w:space="0" w:color="auto"/>
            </w:tcBorders>
            <w:vAlign w:val="center"/>
          </w:tcPr>
          <w:p w:rsidR="00E448EA" w:rsidRDefault="00E448EA" w:rsidP="00B70DB5">
            <w:pPr>
              <w:jc w:val="center"/>
              <w:rPr>
                <w:sz w:val="20"/>
                <w:szCs w:val="20"/>
              </w:rPr>
            </w:pPr>
            <w:r>
              <w:rPr>
                <w:sz w:val="20"/>
                <w:szCs w:val="20"/>
              </w:rPr>
              <w:t>2019</w:t>
            </w:r>
          </w:p>
        </w:tc>
        <w:tc>
          <w:tcPr>
            <w:tcW w:w="1660" w:type="dxa"/>
            <w:tcBorders>
              <w:top w:val="single" w:sz="4" w:space="0" w:color="auto"/>
              <w:left w:val="single" w:sz="4" w:space="0" w:color="auto"/>
              <w:bottom w:val="single" w:sz="4" w:space="0" w:color="auto"/>
              <w:right w:val="single" w:sz="4" w:space="0" w:color="auto"/>
            </w:tcBorders>
            <w:vAlign w:val="center"/>
          </w:tcPr>
          <w:p w:rsidR="00E448EA" w:rsidRDefault="00E448EA" w:rsidP="00B70DB5">
            <w:pPr>
              <w:jc w:val="center"/>
              <w:rPr>
                <w:sz w:val="20"/>
                <w:szCs w:val="20"/>
              </w:rPr>
            </w:pPr>
            <w:r>
              <w:rPr>
                <w:sz w:val="20"/>
                <w:szCs w:val="20"/>
              </w:rPr>
              <w:t>55230</w:t>
            </w:r>
          </w:p>
        </w:tc>
        <w:tc>
          <w:tcPr>
            <w:tcW w:w="2081" w:type="dxa"/>
            <w:tcBorders>
              <w:top w:val="single" w:sz="4" w:space="0" w:color="auto"/>
              <w:left w:val="single" w:sz="4" w:space="0" w:color="auto"/>
              <w:bottom w:val="single" w:sz="4" w:space="0" w:color="auto"/>
              <w:right w:val="single" w:sz="4" w:space="0" w:color="auto"/>
            </w:tcBorders>
          </w:tcPr>
          <w:p w:rsidR="00E448EA" w:rsidRDefault="00E448EA" w:rsidP="00B70DB5">
            <w:pPr>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E448EA" w:rsidRDefault="00E448EA" w:rsidP="00B70DB5">
            <w:pPr>
              <w:tabs>
                <w:tab w:val="left" w:pos="540"/>
                <w:tab w:val="left" w:pos="5760"/>
              </w:tabs>
              <w:jc w:val="center"/>
              <w:rPr>
                <w:sz w:val="20"/>
                <w:szCs w:val="20"/>
              </w:rPr>
            </w:pPr>
            <w:r>
              <w:rPr>
                <w:sz w:val="20"/>
                <w:szCs w:val="20"/>
              </w:rPr>
              <w:t>KVK (SCSP Fund)</w:t>
            </w:r>
          </w:p>
        </w:tc>
      </w:tr>
      <w:tr w:rsidR="00E448EA"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E448EA" w:rsidRDefault="00E448EA" w:rsidP="00B70DB5">
            <w:pPr>
              <w:jc w:val="both"/>
              <w:rPr>
                <w:sz w:val="20"/>
                <w:szCs w:val="20"/>
              </w:rPr>
            </w:pPr>
            <w:r>
              <w:rPr>
                <w:sz w:val="20"/>
                <w:szCs w:val="20"/>
              </w:rPr>
              <w:t>Printer (Brother HL-B200D IND)</w:t>
            </w:r>
          </w:p>
        </w:tc>
        <w:tc>
          <w:tcPr>
            <w:tcW w:w="1710" w:type="dxa"/>
            <w:tcBorders>
              <w:top w:val="single" w:sz="4" w:space="0" w:color="auto"/>
              <w:left w:val="single" w:sz="4" w:space="0" w:color="auto"/>
              <w:bottom w:val="single" w:sz="4" w:space="0" w:color="auto"/>
              <w:right w:val="single" w:sz="4" w:space="0" w:color="auto"/>
            </w:tcBorders>
            <w:vAlign w:val="center"/>
          </w:tcPr>
          <w:p w:rsidR="00E448EA" w:rsidRDefault="00E448EA" w:rsidP="00B70DB5">
            <w:pPr>
              <w:jc w:val="center"/>
              <w:rPr>
                <w:sz w:val="20"/>
                <w:szCs w:val="20"/>
              </w:rPr>
            </w:pPr>
            <w:r>
              <w:rPr>
                <w:sz w:val="20"/>
                <w:szCs w:val="20"/>
              </w:rPr>
              <w:t>2019</w:t>
            </w:r>
          </w:p>
        </w:tc>
        <w:tc>
          <w:tcPr>
            <w:tcW w:w="1660" w:type="dxa"/>
            <w:tcBorders>
              <w:top w:val="single" w:sz="4" w:space="0" w:color="auto"/>
              <w:left w:val="single" w:sz="4" w:space="0" w:color="auto"/>
              <w:bottom w:val="single" w:sz="4" w:space="0" w:color="auto"/>
              <w:right w:val="single" w:sz="4" w:space="0" w:color="auto"/>
            </w:tcBorders>
            <w:vAlign w:val="center"/>
          </w:tcPr>
          <w:p w:rsidR="00E448EA" w:rsidRDefault="00E448EA" w:rsidP="00B70DB5">
            <w:pPr>
              <w:jc w:val="center"/>
              <w:rPr>
                <w:sz w:val="20"/>
                <w:szCs w:val="20"/>
              </w:rPr>
            </w:pPr>
            <w:r>
              <w:rPr>
                <w:sz w:val="20"/>
                <w:szCs w:val="20"/>
              </w:rPr>
              <w:t>13500</w:t>
            </w:r>
          </w:p>
        </w:tc>
        <w:tc>
          <w:tcPr>
            <w:tcW w:w="2081" w:type="dxa"/>
            <w:tcBorders>
              <w:top w:val="single" w:sz="4" w:space="0" w:color="auto"/>
              <w:left w:val="single" w:sz="4" w:space="0" w:color="auto"/>
              <w:bottom w:val="single" w:sz="4" w:space="0" w:color="auto"/>
              <w:right w:val="single" w:sz="4" w:space="0" w:color="auto"/>
            </w:tcBorders>
          </w:tcPr>
          <w:p w:rsidR="00E448EA" w:rsidRDefault="00E448EA" w:rsidP="00B70DB5">
            <w:pPr>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E448EA" w:rsidRDefault="00E448EA" w:rsidP="00B70DB5">
            <w:pPr>
              <w:tabs>
                <w:tab w:val="left" w:pos="540"/>
                <w:tab w:val="left" w:pos="5760"/>
              </w:tabs>
              <w:jc w:val="center"/>
              <w:rPr>
                <w:sz w:val="20"/>
                <w:szCs w:val="20"/>
              </w:rPr>
            </w:pPr>
            <w:r>
              <w:rPr>
                <w:sz w:val="20"/>
                <w:szCs w:val="20"/>
              </w:rPr>
              <w:t>KVK (SCSP Fund)</w:t>
            </w:r>
          </w:p>
        </w:tc>
      </w:tr>
      <w:tr w:rsidR="00E448EA"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E448EA" w:rsidRDefault="00E448EA" w:rsidP="00B70DB5">
            <w:pPr>
              <w:jc w:val="both"/>
              <w:rPr>
                <w:sz w:val="20"/>
                <w:szCs w:val="20"/>
              </w:rPr>
            </w:pPr>
            <w:r>
              <w:rPr>
                <w:sz w:val="20"/>
                <w:szCs w:val="20"/>
              </w:rPr>
              <w:t>Desktop Computer with accessories (Dell, Inspiron Small Desktop3472 Clleron Dual Core)</w:t>
            </w:r>
          </w:p>
        </w:tc>
        <w:tc>
          <w:tcPr>
            <w:tcW w:w="1710" w:type="dxa"/>
            <w:tcBorders>
              <w:top w:val="single" w:sz="4" w:space="0" w:color="auto"/>
              <w:left w:val="single" w:sz="4" w:space="0" w:color="auto"/>
              <w:bottom w:val="single" w:sz="4" w:space="0" w:color="auto"/>
              <w:right w:val="single" w:sz="4" w:space="0" w:color="auto"/>
            </w:tcBorders>
            <w:vAlign w:val="center"/>
          </w:tcPr>
          <w:p w:rsidR="00E448EA" w:rsidRDefault="00E448EA" w:rsidP="00B70DB5">
            <w:pPr>
              <w:jc w:val="center"/>
              <w:rPr>
                <w:sz w:val="20"/>
                <w:szCs w:val="20"/>
              </w:rPr>
            </w:pPr>
            <w:r>
              <w:rPr>
                <w:sz w:val="20"/>
                <w:szCs w:val="20"/>
              </w:rPr>
              <w:t>2019</w:t>
            </w:r>
          </w:p>
        </w:tc>
        <w:tc>
          <w:tcPr>
            <w:tcW w:w="1660" w:type="dxa"/>
            <w:tcBorders>
              <w:top w:val="single" w:sz="4" w:space="0" w:color="auto"/>
              <w:left w:val="single" w:sz="4" w:space="0" w:color="auto"/>
              <w:bottom w:val="single" w:sz="4" w:space="0" w:color="auto"/>
              <w:right w:val="single" w:sz="4" w:space="0" w:color="auto"/>
            </w:tcBorders>
            <w:vAlign w:val="center"/>
          </w:tcPr>
          <w:p w:rsidR="00E448EA" w:rsidRDefault="00E448EA" w:rsidP="00B70DB5">
            <w:pPr>
              <w:jc w:val="center"/>
              <w:rPr>
                <w:sz w:val="20"/>
                <w:szCs w:val="20"/>
              </w:rPr>
            </w:pPr>
            <w:r>
              <w:rPr>
                <w:sz w:val="20"/>
                <w:szCs w:val="20"/>
              </w:rPr>
              <w:t>31270</w:t>
            </w:r>
          </w:p>
        </w:tc>
        <w:tc>
          <w:tcPr>
            <w:tcW w:w="2081" w:type="dxa"/>
            <w:tcBorders>
              <w:top w:val="single" w:sz="4" w:space="0" w:color="auto"/>
              <w:left w:val="single" w:sz="4" w:space="0" w:color="auto"/>
              <w:bottom w:val="single" w:sz="4" w:space="0" w:color="auto"/>
              <w:right w:val="single" w:sz="4" w:space="0" w:color="auto"/>
            </w:tcBorders>
          </w:tcPr>
          <w:p w:rsidR="00E448EA" w:rsidRDefault="00E448EA" w:rsidP="00B70DB5">
            <w:pPr>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E448EA" w:rsidRDefault="00E448EA" w:rsidP="00B70DB5">
            <w:pPr>
              <w:tabs>
                <w:tab w:val="left" w:pos="540"/>
                <w:tab w:val="left" w:pos="5760"/>
              </w:tabs>
              <w:jc w:val="center"/>
              <w:rPr>
                <w:sz w:val="20"/>
                <w:szCs w:val="20"/>
              </w:rPr>
            </w:pPr>
            <w:r>
              <w:rPr>
                <w:sz w:val="20"/>
                <w:szCs w:val="20"/>
              </w:rPr>
              <w:t>KVK (SCSP Fund)</w:t>
            </w:r>
          </w:p>
        </w:tc>
      </w:tr>
      <w:tr w:rsidR="00E448EA"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E448EA" w:rsidRDefault="00E448EA" w:rsidP="00B70DB5">
            <w:pPr>
              <w:jc w:val="both"/>
              <w:rPr>
                <w:sz w:val="20"/>
                <w:szCs w:val="20"/>
              </w:rPr>
            </w:pPr>
            <w:r>
              <w:rPr>
                <w:sz w:val="20"/>
                <w:szCs w:val="20"/>
              </w:rPr>
              <w:t>Sofa 3+1+1 Seater (Elite Leatherite Sofa, Zuari)</w:t>
            </w:r>
          </w:p>
        </w:tc>
        <w:tc>
          <w:tcPr>
            <w:tcW w:w="1710" w:type="dxa"/>
            <w:tcBorders>
              <w:top w:val="single" w:sz="4" w:space="0" w:color="auto"/>
              <w:left w:val="single" w:sz="4" w:space="0" w:color="auto"/>
              <w:bottom w:val="single" w:sz="4" w:space="0" w:color="auto"/>
              <w:right w:val="single" w:sz="4" w:space="0" w:color="auto"/>
            </w:tcBorders>
            <w:vAlign w:val="center"/>
          </w:tcPr>
          <w:p w:rsidR="00E448EA" w:rsidRDefault="00E448EA" w:rsidP="00B70DB5">
            <w:pPr>
              <w:jc w:val="center"/>
              <w:rPr>
                <w:sz w:val="20"/>
                <w:szCs w:val="20"/>
              </w:rPr>
            </w:pPr>
            <w:r>
              <w:rPr>
                <w:sz w:val="20"/>
                <w:szCs w:val="20"/>
              </w:rPr>
              <w:t>2019</w:t>
            </w:r>
          </w:p>
        </w:tc>
        <w:tc>
          <w:tcPr>
            <w:tcW w:w="1660" w:type="dxa"/>
            <w:tcBorders>
              <w:top w:val="single" w:sz="4" w:space="0" w:color="auto"/>
              <w:left w:val="single" w:sz="4" w:space="0" w:color="auto"/>
              <w:bottom w:val="single" w:sz="4" w:space="0" w:color="auto"/>
              <w:right w:val="single" w:sz="4" w:space="0" w:color="auto"/>
            </w:tcBorders>
            <w:vAlign w:val="center"/>
          </w:tcPr>
          <w:p w:rsidR="00E448EA" w:rsidRDefault="00E448EA" w:rsidP="00B70DB5">
            <w:pPr>
              <w:jc w:val="center"/>
              <w:rPr>
                <w:sz w:val="20"/>
                <w:szCs w:val="20"/>
              </w:rPr>
            </w:pPr>
            <w:r>
              <w:rPr>
                <w:sz w:val="20"/>
                <w:szCs w:val="20"/>
              </w:rPr>
              <w:t>49000</w:t>
            </w:r>
          </w:p>
        </w:tc>
        <w:tc>
          <w:tcPr>
            <w:tcW w:w="2081" w:type="dxa"/>
            <w:tcBorders>
              <w:top w:val="single" w:sz="4" w:space="0" w:color="auto"/>
              <w:left w:val="single" w:sz="4" w:space="0" w:color="auto"/>
              <w:bottom w:val="single" w:sz="4" w:space="0" w:color="auto"/>
              <w:right w:val="single" w:sz="4" w:space="0" w:color="auto"/>
            </w:tcBorders>
          </w:tcPr>
          <w:p w:rsidR="00E448EA" w:rsidRDefault="00E448EA" w:rsidP="00B70DB5">
            <w:pPr>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E448EA" w:rsidRDefault="00E448EA" w:rsidP="00B70DB5">
            <w:pPr>
              <w:tabs>
                <w:tab w:val="left" w:pos="540"/>
                <w:tab w:val="left" w:pos="5760"/>
              </w:tabs>
              <w:jc w:val="center"/>
              <w:rPr>
                <w:sz w:val="20"/>
                <w:szCs w:val="20"/>
              </w:rPr>
            </w:pPr>
            <w:r>
              <w:rPr>
                <w:sz w:val="20"/>
                <w:szCs w:val="20"/>
              </w:rPr>
              <w:t>KVK</w:t>
            </w:r>
          </w:p>
        </w:tc>
      </w:tr>
      <w:tr w:rsidR="00E448EA"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E448EA" w:rsidRDefault="00E448EA" w:rsidP="00B70DB5">
            <w:pPr>
              <w:jc w:val="both"/>
              <w:rPr>
                <w:sz w:val="20"/>
                <w:szCs w:val="20"/>
              </w:rPr>
            </w:pPr>
            <w:r>
              <w:rPr>
                <w:sz w:val="20"/>
                <w:szCs w:val="20"/>
              </w:rPr>
              <w:t>Office Table CCG (Epic, Vickys)</w:t>
            </w:r>
          </w:p>
        </w:tc>
        <w:tc>
          <w:tcPr>
            <w:tcW w:w="1710" w:type="dxa"/>
            <w:tcBorders>
              <w:top w:val="single" w:sz="4" w:space="0" w:color="auto"/>
              <w:left w:val="single" w:sz="4" w:space="0" w:color="auto"/>
              <w:bottom w:val="single" w:sz="4" w:space="0" w:color="auto"/>
              <w:right w:val="single" w:sz="4" w:space="0" w:color="auto"/>
            </w:tcBorders>
            <w:vAlign w:val="center"/>
          </w:tcPr>
          <w:p w:rsidR="00E448EA" w:rsidRDefault="00E448EA" w:rsidP="00B70DB5">
            <w:pPr>
              <w:jc w:val="center"/>
              <w:rPr>
                <w:sz w:val="20"/>
                <w:szCs w:val="20"/>
              </w:rPr>
            </w:pPr>
            <w:r>
              <w:rPr>
                <w:sz w:val="20"/>
                <w:szCs w:val="20"/>
              </w:rPr>
              <w:t>2019</w:t>
            </w:r>
          </w:p>
        </w:tc>
        <w:tc>
          <w:tcPr>
            <w:tcW w:w="1660" w:type="dxa"/>
            <w:tcBorders>
              <w:top w:val="single" w:sz="4" w:space="0" w:color="auto"/>
              <w:left w:val="single" w:sz="4" w:space="0" w:color="auto"/>
              <w:bottom w:val="single" w:sz="4" w:space="0" w:color="auto"/>
              <w:right w:val="single" w:sz="4" w:space="0" w:color="auto"/>
            </w:tcBorders>
            <w:vAlign w:val="center"/>
          </w:tcPr>
          <w:p w:rsidR="00E448EA" w:rsidRDefault="00E448EA" w:rsidP="00B70DB5">
            <w:pPr>
              <w:jc w:val="center"/>
              <w:rPr>
                <w:sz w:val="20"/>
                <w:szCs w:val="20"/>
              </w:rPr>
            </w:pPr>
            <w:r>
              <w:rPr>
                <w:sz w:val="20"/>
                <w:szCs w:val="20"/>
              </w:rPr>
              <w:t>22000</w:t>
            </w:r>
          </w:p>
        </w:tc>
        <w:tc>
          <w:tcPr>
            <w:tcW w:w="2081" w:type="dxa"/>
            <w:tcBorders>
              <w:top w:val="single" w:sz="4" w:space="0" w:color="auto"/>
              <w:left w:val="single" w:sz="4" w:space="0" w:color="auto"/>
              <w:bottom w:val="single" w:sz="4" w:space="0" w:color="auto"/>
              <w:right w:val="single" w:sz="4" w:space="0" w:color="auto"/>
            </w:tcBorders>
          </w:tcPr>
          <w:p w:rsidR="00E448EA" w:rsidRDefault="00E448EA" w:rsidP="00B70DB5">
            <w:pPr>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E448EA" w:rsidRDefault="00E448EA" w:rsidP="00B70DB5">
            <w:pPr>
              <w:tabs>
                <w:tab w:val="left" w:pos="540"/>
                <w:tab w:val="left" w:pos="5760"/>
              </w:tabs>
              <w:jc w:val="center"/>
              <w:rPr>
                <w:sz w:val="20"/>
                <w:szCs w:val="20"/>
              </w:rPr>
            </w:pPr>
            <w:r>
              <w:rPr>
                <w:sz w:val="20"/>
                <w:szCs w:val="20"/>
              </w:rPr>
              <w:t>KVK</w:t>
            </w:r>
          </w:p>
        </w:tc>
      </w:tr>
      <w:tr w:rsidR="00E448EA"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E448EA" w:rsidRDefault="00E448EA" w:rsidP="00B70DB5">
            <w:pPr>
              <w:jc w:val="both"/>
              <w:rPr>
                <w:sz w:val="20"/>
                <w:szCs w:val="20"/>
              </w:rPr>
            </w:pPr>
            <w:r>
              <w:rPr>
                <w:sz w:val="20"/>
                <w:szCs w:val="20"/>
              </w:rPr>
              <w:t>Centre Table (Kings, KF-Centre-02)</w:t>
            </w:r>
          </w:p>
        </w:tc>
        <w:tc>
          <w:tcPr>
            <w:tcW w:w="1710" w:type="dxa"/>
            <w:tcBorders>
              <w:top w:val="single" w:sz="4" w:space="0" w:color="auto"/>
              <w:left w:val="single" w:sz="4" w:space="0" w:color="auto"/>
              <w:bottom w:val="single" w:sz="4" w:space="0" w:color="auto"/>
              <w:right w:val="single" w:sz="4" w:space="0" w:color="auto"/>
            </w:tcBorders>
            <w:vAlign w:val="center"/>
          </w:tcPr>
          <w:p w:rsidR="00E448EA" w:rsidRDefault="00E448EA" w:rsidP="00B70DB5">
            <w:pPr>
              <w:jc w:val="center"/>
              <w:rPr>
                <w:sz w:val="20"/>
                <w:szCs w:val="20"/>
              </w:rPr>
            </w:pPr>
            <w:r>
              <w:rPr>
                <w:sz w:val="20"/>
                <w:szCs w:val="20"/>
              </w:rPr>
              <w:t>2019</w:t>
            </w:r>
          </w:p>
        </w:tc>
        <w:tc>
          <w:tcPr>
            <w:tcW w:w="1660" w:type="dxa"/>
            <w:tcBorders>
              <w:top w:val="single" w:sz="4" w:space="0" w:color="auto"/>
              <w:left w:val="single" w:sz="4" w:space="0" w:color="auto"/>
              <w:bottom w:val="single" w:sz="4" w:space="0" w:color="auto"/>
              <w:right w:val="single" w:sz="4" w:space="0" w:color="auto"/>
            </w:tcBorders>
            <w:vAlign w:val="center"/>
          </w:tcPr>
          <w:p w:rsidR="00E448EA" w:rsidRDefault="00852F87" w:rsidP="00B70DB5">
            <w:pPr>
              <w:jc w:val="center"/>
              <w:rPr>
                <w:sz w:val="20"/>
                <w:szCs w:val="20"/>
              </w:rPr>
            </w:pPr>
            <w:r>
              <w:rPr>
                <w:sz w:val="20"/>
                <w:szCs w:val="20"/>
              </w:rPr>
              <w:t>16915</w:t>
            </w:r>
          </w:p>
        </w:tc>
        <w:tc>
          <w:tcPr>
            <w:tcW w:w="2081" w:type="dxa"/>
            <w:tcBorders>
              <w:top w:val="single" w:sz="4" w:space="0" w:color="auto"/>
              <w:left w:val="single" w:sz="4" w:space="0" w:color="auto"/>
              <w:bottom w:val="single" w:sz="4" w:space="0" w:color="auto"/>
              <w:right w:val="single" w:sz="4" w:space="0" w:color="auto"/>
            </w:tcBorders>
          </w:tcPr>
          <w:p w:rsidR="00E448EA" w:rsidRDefault="00852F87" w:rsidP="00B70DB5">
            <w:pPr>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E448EA" w:rsidRDefault="00852F87" w:rsidP="00B70DB5">
            <w:pPr>
              <w:tabs>
                <w:tab w:val="left" w:pos="540"/>
                <w:tab w:val="left" w:pos="5760"/>
              </w:tabs>
              <w:jc w:val="center"/>
              <w:rPr>
                <w:sz w:val="20"/>
                <w:szCs w:val="20"/>
              </w:rPr>
            </w:pPr>
            <w:r>
              <w:rPr>
                <w:sz w:val="20"/>
                <w:szCs w:val="20"/>
              </w:rPr>
              <w:t>KVK</w:t>
            </w:r>
          </w:p>
        </w:tc>
      </w:tr>
      <w:tr w:rsidR="00852F87"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852F87" w:rsidRDefault="00852F87" w:rsidP="00B70DB5">
            <w:pPr>
              <w:jc w:val="both"/>
              <w:rPr>
                <w:sz w:val="20"/>
                <w:szCs w:val="20"/>
              </w:rPr>
            </w:pPr>
            <w:r>
              <w:rPr>
                <w:sz w:val="20"/>
                <w:szCs w:val="20"/>
              </w:rPr>
              <w:t>Unipole Hording Structure (04 Unit)</w:t>
            </w:r>
          </w:p>
        </w:tc>
        <w:tc>
          <w:tcPr>
            <w:tcW w:w="1710" w:type="dxa"/>
            <w:tcBorders>
              <w:top w:val="single" w:sz="4" w:space="0" w:color="auto"/>
              <w:left w:val="single" w:sz="4" w:space="0" w:color="auto"/>
              <w:bottom w:val="single" w:sz="4" w:space="0" w:color="auto"/>
              <w:right w:val="single" w:sz="4" w:space="0" w:color="auto"/>
            </w:tcBorders>
            <w:vAlign w:val="center"/>
          </w:tcPr>
          <w:p w:rsidR="00852F87" w:rsidRDefault="00852F87" w:rsidP="00B70DB5">
            <w:pPr>
              <w:jc w:val="center"/>
              <w:rPr>
                <w:sz w:val="20"/>
                <w:szCs w:val="20"/>
              </w:rPr>
            </w:pPr>
            <w:r>
              <w:rPr>
                <w:sz w:val="20"/>
                <w:szCs w:val="20"/>
              </w:rPr>
              <w:t>2019</w:t>
            </w:r>
          </w:p>
        </w:tc>
        <w:tc>
          <w:tcPr>
            <w:tcW w:w="1660" w:type="dxa"/>
            <w:tcBorders>
              <w:top w:val="single" w:sz="4" w:space="0" w:color="auto"/>
              <w:left w:val="single" w:sz="4" w:space="0" w:color="auto"/>
              <w:bottom w:val="single" w:sz="4" w:space="0" w:color="auto"/>
              <w:right w:val="single" w:sz="4" w:space="0" w:color="auto"/>
            </w:tcBorders>
            <w:vAlign w:val="center"/>
          </w:tcPr>
          <w:p w:rsidR="00852F87" w:rsidRDefault="00852F87" w:rsidP="00B70DB5">
            <w:pPr>
              <w:jc w:val="center"/>
              <w:rPr>
                <w:sz w:val="20"/>
                <w:szCs w:val="20"/>
              </w:rPr>
            </w:pPr>
            <w:r>
              <w:rPr>
                <w:sz w:val="20"/>
                <w:szCs w:val="20"/>
              </w:rPr>
              <w:t>100000</w:t>
            </w:r>
          </w:p>
        </w:tc>
        <w:tc>
          <w:tcPr>
            <w:tcW w:w="2081" w:type="dxa"/>
            <w:tcBorders>
              <w:top w:val="single" w:sz="4" w:space="0" w:color="auto"/>
              <w:left w:val="single" w:sz="4" w:space="0" w:color="auto"/>
              <w:bottom w:val="single" w:sz="4" w:space="0" w:color="auto"/>
              <w:right w:val="single" w:sz="4" w:space="0" w:color="auto"/>
            </w:tcBorders>
          </w:tcPr>
          <w:p w:rsidR="00852F87" w:rsidRDefault="00852F87" w:rsidP="00B70DB5">
            <w:pPr>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852F87" w:rsidRDefault="00852F87" w:rsidP="00B70DB5">
            <w:pPr>
              <w:tabs>
                <w:tab w:val="left" w:pos="540"/>
                <w:tab w:val="left" w:pos="5760"/>
              </w:tabs>
              <w:jc w:val="center"/>
              <w:rPr>
                <w:sz w:val="20"/>
                <w:szCs w:val="20"/>
              </w:rPr>
            </w:pPr>
            <w:r>
              <w:rPr>
                <w:sz w:val="20"/>
                <w:szCs w:val="20"/>
              </w:rPr>
              <w:t xml:space="preserve">KVK (DAOHDF </w:t>
            </w:r>
            <w:r>
              <w:rPr>
                <w:sz w:val="20"/>
                <w:szCs w:val="20"/>
              </w:rPr>
              <w:lastRenderedPageBreak/>
              <w:t>Fund)</w:t>
            </w:r>
          </w:p>
        </w:tc>
      </w:tr>
      <w:tr w:rsidR="00852F87" w:rsidTr="00DF10CB">
        <w:trPr>
          <w:trHeight w:val="237"/>
        </w:trPr>
        <w:tc>
          <w:tcPr>
            <w:tcW w:w="4758" w:type="dxa"/>
            <w:tcBorders>
              <w:top w:val="single" w:sz="4" w:space="0" w:color="auto"/>
              <w:left w:val="single" w:sz="4" w:space="0" w:color="auto"/>
              <w:bottom w:val="single" w:sz="4" w:space="0" w:color="auto"/>
              <w:right w:val="single" w:sz="4" w:space="0" w:color="auto"/>
            </w:tcBorders>
          </w:tcPr>
          <w:p w:rsidR="00852F87" w:rsidRDefault="00852F87" w:rsidP="00852F87">
            <w:pPr>
              <w:jc w:val="both"/>
              <w:rPr>
                <w:sz w:val="20"/>
                <w:szCs w:val="20"/>
              </w:rPr>
            </w:pPr>
            <w:r>
              <w:rPr>
                <w:sz w:val="20"/>
                <w:szCs w:val="20"/>
              </w:rPr>
              <w:lastRenderedPageBreak/>
              <w:t>Split AC (02 Ton, Voltas 243 Three Star) with stabilizer (LiveGuard 5 KVA) &amp; installation</w:t>
            </w:r>
          </w:p>
        </w:tc>
        <w:tc>
          <w:tcPr>
            <w:tcW w:w="1710" w:type="dxa"/>
            <w:tcBorders>
              <w:top w:val="single" w:sz="4" w:space="0" w:color="auto"/>
              <w:left w:val="single" w:sz="4" w:space="0" w:color="auto"/>
              <w:bottom w:val="single" w:sz="4" w:space="0" w:color="auto"/>
              <w:right w:val="single" w:sz="4" w:space="0" w:color="auto"/>
            </w:tcBorders>
            <w:vAlign w:val="center"/>
          </w:tcPr>
          <w:p w:rsidR="00852F87" w:rsidRDefault="00852F87" w:rsidP="00B70DB5">
            <w:pPr>
              <w:jc w:val="center"/>
              <w:rPr>
                <w:sz w:val="20"/>
                <w:szCs w:val="20"/>
              </w:rPr>
            </w:pPr>
            <w:r>
              <w:rPr>
                <w:sz w:val="20"/>
                <w:szCs w:val="20"/>
              </w:rPr>
              <w:t>2019</w:t>
            </w:r>
          </w:p>
        </w:tc>
        <w:tc>
          <w:tcPr>
            <w:tcW w:w="1660" w:type="dxa"/>
            <w:tcBorders>
              <w:top w:val="single" w:sz="4" w:space="0" w:color="auto"/>
              <w:left w:val="single" w:sz="4" w:space="0" w:color="auto"/>
              <w:bottom w:val="single" w:sz="4" w:space="0" w:color="auto"/>
              <w:right w:val="single" w:sz="4" w:space="0" w:color="auto"/>
            </w:tcBorders>
            <w:vAlign w:val="center"/>
          </w:tcPr>
          <w:p w:rsidR="00852F87" w:rsidRDefault="00852F87" w:rsidP="00B70DB5">
            <w:pPr>
              <w:jc w:val="center"/>
              <w:rPr>
                <w:sz w:val="20"/>
                <w:szCs w:val="20"/>
              </w:rPr>
            </w:pPr>
            <w:r>
              <w:rPr>
                <w:sz w:val="20"/>
                <w:szCs w:val="20"/>
              </w:rPr>
              <w:t>57540</w:t>
            </w:r>
          </w:p>
        </w:tc>
        <w:tc>
          <w:tcPr>
            <w:tcW w:w="2081" w:type="dxa"/>
            <w:tcBorders>
              <w:top w:val="single" w:sz="4" w:space="0" w:color="auto"/>
              <w:left w:val="single" w:sz="4" w:space="0" w:color="auto"/>
              <w:bottom w:val="single" w:sz="4" w:space="0" w:color="auto"/>
              <w:right w:val="single" w:sz="4" w:space="0" w:color="auto"/>
            </w:tcBorders>
          </w:tcPr>
          <w:p w:rsidR="00852F87" w:rsidRDefault="00852F87" w:rsidP="00B70DB5">
            <w:pPr>
              <w:jc w:val="center"/>
              <w:rPr>
                <w:sz w:val="20"/>
                <w:szCs w:val="20"/>
              </w:rPr>
            </w:pPr>
            <w:r>
              <w:rPr>
                <w:sz w:val="20"/>
                <w:szCs w:val="20"/>
              </w:rPr>
              <w:t>Working</w:t>
            </w:r>
          </w:p>
        </w:tc>
        <w:tc>
          <w:tcPr>
            <w:tcW w:w="1985" w:type="dxa"/>
            <w:tcBorders>
              <w:top w:val="single" w:sz="4" w:space="0" w:color="auto"/>
              <w:left w:val="single" w:sz="4" w:space="0" w:color="auto"/>
              <w:bottom w:val="single" w:sz="4" w:space="0" w:color="auto"/>
              <w:right w:val="single" w:sz="4" w:space="0" w:color="auto"/>
            </w:tcBorders>
          </w:tcPr>
          <w:p w:rsidR="00852F87" w:rsidRDefault="00852F87" w:rsidP="00B70DB5">
            <w:pPr>
              <w:tabs>
                <w:tab w:val="left" w:pos="540"/>
                <w:tab w:val="left" w:pos="5760"/>
              </w:tabs>
              <w:jc w:val="center"/>
              <w:rPr>
                <w:sz w:val="20"/>
                <w:szCs w:val="20"/>
              </w:rPr>
            </w:pPr>
            <w:r>
              <w:rPr>
                <w:sz w:val="20"/>
                <w:szCs w:val="20"/>
              </w:rPr>
              <w:t>KVK</w:t>
            </w:r>
          </w:p>
        </w:tc>
      </w:tr>
    </w:tbl>
    <w:p w:rsidR="00F24C35" w:rsidRPr="007E545E" w:rsidRDefault="00F24C35" w:rsidP="007F06CB">
      <w:pPr>
        <w:rPr>
          <w:sz w:val="20"/>
          <w:szCs w:val="20"/>
        </w:rPr>
      </w:pPr>
    </w:p>
    <w:p w:rsidR="00FC438F" w:rsidRPr="007E545E" w:rsidRDefault="00FC438F" w:rsidP="007F06CB">
      <w:pPr>
        <w:rPr>
          <w:sz w:val="20"/>
          <w:szCs w:val="20"/>
        </w:rPr>
      </w:pPr>
    </w:p>
    <w:p w:rsidR="00F24C35" w:rsidRPr="007E545E" w:rsidRDefault="00F24C35" w:rsidP="007F06CB">
      <w:pPr>
        <w:rPr>
          <w:sz w:val="20"/>
          <w:szCs w:val="20"/>
        </w:rPr>
      </w:pPr>
    </w:p>
    <w:p w:rsidR="007F06CB" w:rsidRPr="007E545E" w:rsidRDefault="007F06CB" w:rsidP="007F06CB">
      <w:pPr>
        <w:rPr>
          <w:sz w:val="20"/>
          <w:szCs w:val="20"/>
        </w:rPr>
      </w:pPr>
      <w:r w:rsidRPr="007E545E">
        <w:rPr>
          <w:sz w:val="20"/>
          <w:szCs w:val="20"/>
        </w:rPr>
        <w:t>D) Farm implements</w:t>
      </w:r>
    </w:p>
    <w:p w:rsidR="005D5AE7" w:rsidRPr="007E545E" w:rsidRDefault="005D5AE7" w:rsidP="007F06CB">
      <w:pPr>
        <w:rPr>
          <w:sz w:val="20"/>
          <w:szCs w:val="20"/>
        </w:rPr>
      </w:pPr>
    </w:p>
    <w:tbl>
      <w:tblPr>
        <w:tblW w:w="12505" w:type="dxa"/>
        <w:jc w:val="center"/>
        <w:tblInd w:w="-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25"/>
        <w:gridCol w:w="1850"/>
        <w:gridCol w:w="1260"/>
        <w:gridCol w:w="1710"/>
        <w:gridCol w:w="3960"/>
      </w:tblGrid>
      <w:tr w:rsidR="004829F3" w:rsidRPr="008B33E6" w:rsidTr="00DF10CB">
        <w:trPr>
          <w:trHeight w:val="459"/>
          <w:jc w:val="center"/>
        </w:trPr>
        <w:tc>
          <w:tcPr>
            <w:tcW w:w="3725" w:type="dxa"/>
            <w:tcBorders>
              <w:top w:val="single" w:sz="4" w:space="0" w:color="auto"/>
              <w:left w:val="single" w:sz="4" w:space="0" w:color="auto"/>
              <w:bottom w:val="single" w:sz="4" w:space="0" w:color="auto"/>
              <w:right w:val="single" w:sz="4" w:space="0" w:color="auto"/>
            </w:tcBorders>
            <w:vAlign w:val="center"/>
            <w:hideMark/>
          </w:tcPr>
          <w:p w:rsidR="004829F3" w:rsidRPr="008B33E6" w:rsidRDefault="004829F3" w:rsidP="00B70DB5">
            <w:pPr>
              <w:tabs>
                <w:tab w:val="left" w:pos="540"/>
                <w:tab w:val="left" w:pos="5760"/>
              </w:tabs>
              <w:jc w:val="center"/>
              <w:rPr>
                <w:sz w:val="20"/>
                <w:szCs w:val="20"/>
              </w:rPr>
            </w:pPr>
            <w:r w:rsidRPr="008B33E6">
              <w:rPr>
                <w:sz w:val="20"/>
                <w:szCs w:val="20"/>
              </w:rPr>
              <w:t>Name of equipment</w:t>
            </w:r>
          </w:p>
        </w:tc>
        <w:tc>
          <w:tcPr>
            <w:tcW w:w="1850" w:type="dxa"/>
            <w:tcBorders>
              <w:top w:val="single" w:sz="4" w:space="0" w:color="auto"/>
              <w:left w:val="single" w:sz="4" w:space="0" w:color="auto"/>
              <w:bottom w:val="single" w:sz="4" w:space="0" w:color="auto"/>
              <w:right w:val="single" w:sz="4" w:space="0" w:color="auto"/>
            </w:tcBorders>
            <w:vAlign w:val="center"/>
            <w:hideMark/>
          </w:tcPr>
          <w:p w:rsidR="004829F3" w:rsidRPr="008B33E6" w:rsidRDefault="004829F3" w:rsidP="00B70DB5">
            <w:pPr>
              <w:tabs>
                <w:tab w:val="left" w:pos="540"/>
                <w:tab w:val="left" w:pos="5760"/>
              </w:tabs>
              <w:jc w:val="center"/>
              <w:rPr>
                <w:sz w:val="20"/>
                <w:szCs w:val="20"/>
              </w:rPr>
            </w:pPr>
            <w:r w:rsidRPr="008B33E6">
              <w:rPr>
                <w:sz w:val="20"/>
                <w:szCs w:val="20"/>
              </w:rPr>
              <w:t>Year of purchase</w:t>
            </w:r>
          </w:p>
        </w:tc>
        <w:tc>
          <w:tcPr>
            <w:tcW w:w="1260" w:type="dxa"/>
            <w:tcBorders>
              <w:top w:val="single" w:sz="4" w:space="0" w:color="auto"/>
              <w:left w:val="single" w:sz="4" w:space="0" w:color="auto"/>
              <w:bottom w:val="single" w:sz="4" w:space="0" w:color="auto"/>
              <w:right w:val="single" w:sz="4" w:space="0" w:color="auto"/>
            </w:tcBorders>
            <w:vAlign w:val="center"/>
            <w:hideMark/>
          </w:tcPr>
          <w:p w:rsidR="004829F3" w:rsidRPr="008B33E6" w:rsidRDefault="004829F3" w:rsidP="00B70DB5">
            <w:pPr>
              <w:tabs>
                <w:tab w:val="left" w:pos="540"/>
                <w:tab w:val="left" w:pos="5760"/>
              </w:tabs>
              <w:jc w:val="center"/>
              <w:rPr>
                <w:sz w:val="20"/>
                <w:szCs w:val="20"/>
              </w:rPr>
            </w:pPr>
            <w:r w:rsidRPr="008B33E6">
              <w:rPr>
                <w:sz w:val="20"/>
                <w:szCs w:val="20"/>
              </w:rPr>
              <w:t>Cost (Rs.)</w:t>
            </w:r>
          </w:p>
        </w:tc>
        <w:tc>
          <w:tcPr>
            <w:tcW w:w="1710" w:type="dxa"/>
            <w:tcBorders>
              <w:top w:val="single" w:sz="4" w:space="0" w:color="auto"/>
              <w:left w:val="single" w:sz="4" w:space="0" w:color="auto"/>
              <w:bottom w:val="single" w:sz="4" w:space="0" w:color="auto"/>
              <w:right w:val="single" w:sz="4" w:space="0" w:color="auto"/>
            </w:tcBorders>
            <w:vAlign w:val="center"/>
            <w:hideMark/>
          </w:tcPr>
          <w:p w:rsidR="004829F3" w:rsidRPr="008B33E6" w:rsidRDefault="004829F3" w:rsidP="00B70DB5">
            <w:pPr>
              <w:tabs>
                <w:tab w:val="left" w:pos="540"/>
                <w:tab w:val="left" w:pos="5760"/>
              </w:tabs>
              <w:jc w:val="center"/>
              <w:rPr>
                <w:sz w:val="20"/>
                <w:szCs w:val="20"/>
              </w:rPr>
            </w:pPr>
            <w:r w:rsidRPr="008B33E6">
              <w:rPr>
                <w:sz w:val="20"/>
                <w:szCs w:val="20"/>
              </w:rPr>
              <w:t>Present status</w:t>
            </w:r>
          </w:p>
        </w:tc>
        <w:tc>
          <w:tcPr>
            <w:tcW w:w="3960" w:type="dxa"/>
            <w:tcBorders>
              <w:top w:val="single" w:sz="4" w:space="0" w:color="auto"/>
              <w:left w:val="single" w:sz="4" w:space="0" w:color="auto"/>
              <w:bottom w:val="single" w:sz="4" w:space="0" w:color="auto"/>
              <w:right w:val="single" w:sz="4" w:space="0" w:color="auto"/>
            </w:tcBorders>
            <w:vAlign w:val="center"/>
            <w:hideMark/>
          </w:tcPr>
          <w:p w:rsidR="004829F3" w:rsidRPr="008B33E6" w:rsidRDefault="004829F3" w:rsidP="00B70DB5">
            <w:pPr>
              <w:tabs>
                <w:tab w:val="left" w:pos="540"/>
                <w:tab w:val="left" w:pos="5760"/>
              </w:tabs>
              <w:jc w:val="center"/>
              <w:rPr>
                <w:sz w:val="20"/>
                <w:szCs w:val="20"/>
              </w:rPr>
            </w:pPr>
            <w:r w:rsidRPr="008B33E6">
              <w:rPr>
                <w:sz w:val="20"/>
                <w:szCs w:val="20"/>
              </w:rPr>
              <w:t>Source of fund</w:t>
            </w:r>
          </w:p>
        </w:tc>
      </w:tr>
      <w:tr w:rsidR="004829F3" w:rsidRPr="008B33E6" w:rsidTr="00DF10CB">
        <w:trPr>
          <w:trHeight w:val="459"/>
          <w:jc w:val="center"/>
        </w:trPr>
        <w:tc>
          <w:tcPr>
            <w:tcW w:w="3725" w:type="dxa"/>
            <w:tcBorders>
              <w:top w:val="single" w:sz="4" w:space="0" w:color="auto"/>
              <w:left w:val="single" w:sz="4" w:space="0" w:color="auto"/>
              <w:bottom w:val="single" w:sz="4" w:space="0" w:color="auto"/>
              <w:right w:val="single" w:sz="4" w:space="0" w:color="auto"/>
            </w:tcBorders>
            <w:vAlign w:val="center"/>
          </w:tcPr>
          <w:p w:rsidR="004829F3" w:rsidRPr="008B33E6" w:rsidRDefault="004829F3" w:rsidP="00B70DB5">
            <w:pPr>
              <w:tabs>
                <w:tab w:val="left" w:pos="540"/>
                <w:tab w:val="left" w:pos="5760"/>
              </w:tabs>
              <w:ind w:left="540" w:hanging="540"/>
              <w:rPr>
                <w:sz w:val="20"/>
                <w:szCs w:val="20"/>
              </w:rPr>
            </w:pPr>
            <w:r>
              <w:rPr>
                <w:sz w:val="20"/>
                <w:szCs w:val="20"/>
              </w:rPr>
              <w:t>Tractor</w:t>
            </w:r>
          </w:p>
        </w:tc>
        <w:tc>
          <w:tcPr>
            <w:tcW w:w="1850" w:type="dxa"/>
            <w:tcBorders>
              <w:top w:val="single" w:sz="4" w:space="0" w:color="auto"/>
              <w:left w:val="single" w:sz="4" w:space="0" w:color="auto"/>
              <w:bottom w:val="single" w:sz="4" w:space="0" w:color="auto"/>
              <w:right w:val="single" w:sz="4" w:space="0" w:color="auto"/>
            </w:tcBorders>
            <w:vAlign w:val="center"/>
          </w:tcPr>
          <w:p w:rsidR="004829F3" w:rsidRPr="008B33E6" w:rsidRDefault="004829F3" w:rsidP="00B70DB5">
            <w:pPr>
              <w:tabs>
                <w:tab w:val="left" w:pos="540"/>
                <w:tab w:val="left" w:pos="5760"/>
              </w:tabs>
              <w:jc w:val="center"/>
              <w:rPr>
                <w:sz w:val="20"/>
                <w:szCs w:val="20"/>
              </w:rPr>
            </w:pPr>
            <w:r w:rsidRPr="008B33E6">
              <w:t>2007</w:t>
            </w:r>
          </w:p>
        </w:tc>
        <w:tc>
          <w:tcPr>
            <w:tcW w:w="1260" w:type="dxa"/>
            <w:tcBorders>
              <w:top w:val="single" w:sz="4" w:space="0" w:color="auto"/>
              <w:left w:val="single" w:sz="4" w:space="0" w:color="auto"/>
              <w:bottom w:val="single" w:sz="4" w:space="0" w:color="auto"/>
              <w:right w:val="single" w:sz="4" w:space="0" w:color="auto"/>
            </w:tcBorders>
            <w:vAlign w:val="center"/>
          </w:tcPr>
          <w:p w:rsidR="004829F3" w:rsidRPr="008B33E6" w:rsidRDefault="004829F3" w:rsidP="00B70DB5">
            <w:pPr>
              <w:tabs>
                <w:tab w:val="left" w:pos="540"/>
                <w:tab w:val="left" w:pos="5760"/>
              </w:tabs>
              <w:jc w:val="center"/>
              <w:rPr>
                <w:sz w:val="20"/>
                <w:szCs w:val="20"/>
              </w:rPr>
            </w:pPr>
            <w:r>
              <w:rPr>
                <w:sz w:val="20"/>
                <w:szCs w:val="20"/>
              </w:rPr>
              <w:t>-</w:t>
            </w:r>
          </w:p>
        </w:tc>
        <w:tc>
          <w:tcPr>
            <w:tcW w:w="171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vAlign w:val="center"/>
          </w:tcPr>
          <w:p w:rsidR="004829F3" w:rsidRPr="008B33E6" w:rsidRDefault="004829F3" w:rsidP="00B70DB5">
            <w:pPr>
              <w:tabs>
                <w:tab w:val="left" w:pos="540"/>
                <w:tab w:val="left" w:pos="5760"/>
              </w:tabs>
              <w:jc w:val="center"/>
              <w:rPr>
                <w:sz w:val="20"/>
                <w:szCs w:val="20"/>
              </w:rPr>
            </w:pPr>
            <w:r>
              <w:rPr>
                <w:sz w:val="20"/>
                <w:szCs w:val="20"/>
              </w:rPr>
              <w:t>KVK Fund</w:t>
            </w:r>
          </w:p>
        </w:tc>
      </w:tr>
      <w:tr w:rsidR="004829F3" w:rsidRPr="008B33E6" w:rsidTr="00DF10CB">
        <w:trPr>
          <w:trHeight w:val="459"/>
          <w:jc w:val="center"/>
        </w:trPr>
        <w:tc>
          <w:tcPr>
            <w:tcW w:w="3725" w:type="dxa"/>
            <w:tcBorders>
              <w:top w:val="single" w:sz="4" w:space="0" w:color="auto"/>
              <w:left w:val="single" w:sz="4" w:space="0" w:color="auto"/>
              <w:bottom w:val="single" w:sz="4" w:space="0" w:color="auto"/>
              <w:right w:val="single" w:sz="4" w:space="0" w:color="auto"/>
            </w:tcBorders>
            <w:vAlign w:val="center"/>
          </w:tcPr>
          <w:p w:rsidR="004829F3" w:rsidRDefault="004829F3" w:rsidP="00B70DB5">
            <w:pPr>
              <w:tabs>
                <w:tab w:val="left" w:pos="540"/>
                <w:tab w:val="left" w:pos="5760"/>
              </w:tabs>
              <w:ind w:left="540" w:hanging="540"/>
              <w:rPr>
                <w:sz w:val="20"/>
                <w:szCs w:val="20"/>
              </w:rPr>
            </w:pPr>
            <w:r>
              <w:rPr>
                <w:sz w:val="20"/>
                <w:szCs w:val="20"/>
              </w:rPr>
              <w:t>Tractor</w:t>
            </w:r>
          </w:p>
        </w:tc>
        <w:tc>
          <w:tcPr>
            <w:tcW w:w="1850" w:type="dxa"/>
            <w:tcBorders>
              <w:top w:val="single" w:sz="4" w:space="0" w:color="auto"/>
              <w:left w:val="single" w:sz="4" w:space="0" w:color="auto"/>
              <w:bottom w:val="single" w:sz="4" w:space="0" w:color="auto"/>
              <w:right w:val="single" w:sz="4" w:space="0" w:color="auto"/>
            </w:tcBorders>
            <w:vAlign w:val="center"/>
          </w:tcPr>
          <w:p w:rsidR="004829F3" w:rsidRPr="008B33E6" w:rsidRDefault="004829F3" w:rsidP="00B70DB5">
            <w:pPr>
              <w:tabs>
                <w:tab w:val="left" w:pos="540"/>
                <w:tab w:val="left" w:pos="5760"/>
              </w:tabs>
              <w:jc w:val="center"/>
              <w:rPr>
                <w:sz w:val="20"/>
                <w:szCs w:val="20"/>
              </w:rPr>
            </w:pPr>
            <w:r>
              <w:rPr>
                <w:sz w:val="20"/>
                <w:szCs w:val="20"/>
              </w:rPr>
              <w:t>2016</w:t>
            </w:r>
          </w:p>
        </w:tc>
        <w:tc>
          <w:tcPr>
            <w:tcW w:w="1260" w:type="dxa"/>
            <w:tcBorders>
              <w:top w:val="single" w:sz="4" w:space="0" w:color="auto"/>
              <w:left w:val="single" w:sz="4" w:space="0" w:color="auto"/>
              <w:bottom w:val="single" w:sz="4" w:space="0" w:color="auto"/>
              <w:right w:val="single" w:sz="4" w:space="0" w:color="auto"/>
            </w:tcBorders>
            <w:vAlign w:val="center"/>
          </w:tcPr>
          <w:p w:rsidR="004829F3" w:rsidRPr="008B33E6" w:rsidRDefault="004829F3" w:rsidP="00B70DB5">
            <w:pPr>
              <w:tabs>
                <w:tab w:val="left" w:pos="540"/>
                <w:tab w:val="left" w:pos="5760"/>
              </w:tabs>
              <w:jc w:val="center"/>
              <w:rPr>
                <w:sz w:val="20"/>
                <w:szCs w:val="20"/>
              </w:rPr>
            </w:pPr>
            <w:r>
              <w:rPr>
                <w:sz w:val="20"/>
                <w:szCs w:val="20"/>
              </w:rPr>
              <w:t>5,59928</w:t>
            </w:r>
          </w:p>
        </w:tc>
        <w:tc>
          <w:tcPr>
            <w:tcW w:w="171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vAlign w:val="center"/>
          </w:tcPr>
          <w:p w:rsidR="004829F3" w:rsidRPr="008B33E6" w:rsidRDefault="004829F3" w:rsidP="00B70DB5">
            <w:pPr>
              <w:tabs>
                <w:tab w:val="left" w:pos="540"/>
                <w:tab w:val="left" w:pos="5760"/>
              </w:tabs>
              <w:jc w:val="center"/>
              <w:rPr>
                <w:sz w:val="20"/>
                <w:szCs w:val="20"/>
              </w:rPr>
            </w:pPr>
            <w:r>
              <w:rPr>
                <w:sz w:val="20"/>
                <w:szCs w:val="20"/>
              </w:rPr>
              <w:t>ICAR Fund (CRP on farm machinery )</w:t>
            </w:r>
          </w:p>
        </w:tc>
      </w:tr>
      <w:tr w:rsidR="004829F3" w:rsidRPr="008B33E6" w:rsidTr="00DF10CB">
        <w:trPr>
          <w:trHeight w:val="230"/>
          <w:jc w:val="center"/>
        </w:trPr>
        <w:tc>
          <w:tcPr>
            <w:tcW w:w="3725"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Cultivator</w:t>
            </w:r>
          </w:p>
        </w:tc>
        <w:tc>
          <w:tcPr>
            <w:tcW w:w="185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Pr>
                <w:sz w:val="20"/>
                <w:szCs w:val="20"/>
              </w:rPr>
              <w:t>2007 (with tractor)</w:t>
            </w:r>
          </w:p>
        </w:tc>
        <w:tc>
          <w:tcPr>
            <w:tcW w:w="126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Pr>
                <w:sz w:val="20"/>
                <w:szCs w:val="20"/>
              </w:rPr>
              <w:t>-</w:t>
            </w:r>
          </w:p>
        </w:tc>
        <w:tc>
          <w:tcPr>
            <w:tcW w:w="171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ICAR Fund</w:t>
            </w:r>
          </w:p>
        </w:tc>
      </w:tr>
      <w:tr w:rsidR="004829F3" w:rsidRPr="008B33E6" w:rsidTr="00DF10CB">
        <w:trPr>
          <w:trHeight w:val="230"/>
          <w:jc w:val="center"/>
        </w:trPr>
        <w:tc>
          <w:tcPr>
            <w:tcW w:w="3725"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Cultivator (9 tines)</w:t>
            </w:r>
          </w:p>
        </w:tc>
        <w:tc>
          <w:tcPr>
            <w:tcW w:w="185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jc w:val="center"/>
              <w:rPr>
                <w:sz w:val="20"/>
                <w:szCs w:val="20"/>
              </w:rPr>
            </w:pPr>
            <w:r w:rsidRPr="008B33E6">
              <w:rPr>
                <w:sz w:val="20"/>
                <w:szCs w:val="20"/>
              </w:rPr>
              <w:t>2016</w:t>
            </w:r>
          </w:p>
        </w:tc>
        <w:tc>
          <w:tcPr>
            <w:tcW w:w="126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jc w:val="center"/>
              <w:rPr>
                <w:sz w:val="20"/>
                <w:szCs w:val="20"/>
              </w:rPr>
            </w:pPr>
            <w:r w:rsidRPr="008B33E6">
              <w:rPr>
                <w:sz w:val="20"/>
                <w:szCs w:val="20"/>
              </w:rPr>
              <w:t>18000</w:t>
            </w:r>
          </w:p>
        </w:tc>
        <w:tc>
          <w:tcPr>
            <w:tcW w:w="171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IRRAS (IRRI) Project</w:t>
            </w:r>
          </w:p>
        </w:tc>
      </w:tr>
      <w:tr w:rsidR="004829F3" w:rsidRPr="008B33E6" w:rsidTr="00DF10CB">
        <w:trPr>
          <w:trHeight w:val="230"/>
          <w:jc w:val="center"/>
        </w:trPr>
        <w:tc>
          <w:tcPr>
            <w:tcW w:w="3725"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Rotavator</w:t>
            </w:r>
          </w:p>
        </w:tc>
        <w:tc>
          <w:tcPr>
            <w:tcW w:w="185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Pr>
                <w:sz w:val="20"/>
                <w:szCs w:val="20"/>
              </w:rPr>
              <w:t>2011</w:t>
            </w:r>
          </w:p>
        </w:tc>
        <w:tc>
          <w:tcPr>
            <w:tcW w:w="126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Pr>
                <w:sz w:val="20"/>
                <w:szCs w:val="20"/>
              </w:rPr>
              <w:t>-</w:t>
            </w:r>
          </w:p>
        </w:tc>
        <w:tc>
          <w:tcPr>
            <w:tcW w:w="171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RKVY (RAU Pusa)</w:t>
            </w:r>
          </w:p>
        </w:tc>
      </w:tr>
      <w:tr w:rsidR="004829F3" w:rsidRPr="008B33E6" w:rsidTr="00DF10CB">
        <w:trPr>
          <w:trHeight w:val="245"/>
          <w:jc w:val="center"/>
        </w:trPr>
        <w:tc>
          <w:tcPr>
            <w:tcW w:w="3725"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Zero till Seed drill (9 tines)</w:t>
            </w:r>
          </w:p>
        </w:tc>
        <w:tc>
          <w:tcPr>
            <w:tcW w:w="185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sidRPr="008B33E6">
              <w:rPr>
                <w:sz w:val="20"/>
                <w:szCs w:val="20"/>
              </w:rPr>
              <w:t>2012</w:t>
            </w:r>
          </w:p>
        </w:tc>
        <w:tc>
          <w:tcPr>
            <w:tcW w:w="126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Pr>
                <w:sz w:val="20"/>
                <w:szCs w:val="20"/>
              </w:rPr>
              <w:t>-</w:t>
            </w:r>
          </w:p>
        </w:tc>
        <w:tc>
          <w:tcPr>
            <w:tcW w:w="171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FPARP</w:t>
            </w:r>
          </w:p>
        </w:tc>
      </w:tr>
      <w:tr w:rsidR="004829F3" w:rsidRPr="008B33E6" w:rsidTr="00DF10CB">
        <w:trPr>
          <w:trHeight w:val="245"/>
          <w:jc w:val="center"/>
        </w:trPr>
        <w:tc>
          <w:tcPr>
            <w:tcW w:w="3725"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Zero till seed cum fertilizer drill (13 tines)</w:t>
            </w:r>
          </w:p>
        </w:tc>
        <w:tc>
          <w:tcPr>
            <w:tcW w:w="185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jc w:val="center"/>
              <w:rPr>
                <w:sz w:val="20"/>
                <w:szCs w:val="20"/>
              </w:rPr>
            </w:pPr>
            <w:r w:rsidRPr="008B33E6">
              <w:rPr>
                <w:sz w:val="20"/>
                <w:szCs w:val="20"/>
              </w:rPr>
              <w:t>2016</w:t>
            </w:r>
          </w:p>
        </w:tc>
        <w:tc>
          <w:tcPr>
            <w:tcW w:w="126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jc w:val="center"/>
              <w:rPr>
                <w:sz w:val="20"/>
                <w:szCs w:val="20"/>
              </w:rPr>
            </w:pPr>
            <w:r w:rsidRPr="008B33E6">
              <w:rPr>
                <w:sz w:val="20"/>
                <w:szCs w:val="20"/>
              </w:rPr>
              <w:t>48000</w:t>
            </w:r>
          </w:p>
        </w:tc>
        <w:tc>
          <w:tcPr>
            <w:tcW w:w="171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IRRAS (IRRI) Project</w:t>
            </w:r>
          </w:p>
        </w:tc>
      </w:tr>
      <w:tr w:rsidR="004829F3" w:rsidRPr="008B33E6" w:rsidTr="00DF10CB">
        <w:trPr>
          <w:trHeight w:val="245"/>
          <w:jc w:val="center"/>
        </w:trPr>
        <w:tc>
          <w:tcPr>
            <w:tcW w:w="3725"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M B Plough</w:t>
            </w:r>
          </w:p>
        </w:tc>
        <w:tc>
          <w:tcPr>
            <w:tcW w:w="185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jc w:val="center"/>
              <w:rPr>
                <w:sz w:val="20"/>
                <w:szCs w:val="20"/>
              </w:rPr>
            </w:pPr>
            <w:r w:rsidRPr="008B33E6">
              <w:rPr>
                <w:sz w:val="20"/>
                <w:szCs w:val="20"/>
              </w:rPr>
              <w:t>2016</w:t>
            </w:r>
          </w:p>
        </w:tc>
        <w:tc>
          <w:tcPr>
            <w:tcW w:w="126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jc w:val="center"/>
              <w:rPr>
                <w:sz w:val="20"/>
                <w:szCs w:val="20"/>
              </w:rPr>
            </w:pPr>
            <w:r w:rsidRPr="008B33E6">
              <w:rPr>
                <w:sz w:val="20"/>
                <w:szCs w:val="20"/>
              </w:rPr>
              <w:t>22000</w:t>
            </w:r>
          </w:p>
        </w:tc>
        <w:tc>
          <w:tcPr>
            <w:tcW w:w="171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IRRAS (IRRI) Project</w:t>
            </w:r>
          </w:p>
        </w:tc>
      </w:tr>
      <w:tr w:rsidR="004829F3" w:rsidRPr="008B33E6" w:rsidTr="00DF10CB">
        <w:trPr>
          <w:trHeight w:val="245"/>
          <w:jc w:val="center"/>
        </w:trPr>
        <w:tc>
          <w:tcPr>
            <w:tcW w:w="3725"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 xml:space="preserve">Bed planter </w:t>
            </w:r>
          </w:p>
        </w:tc>
        <w:tc>
          <w:tcPr>
            <w:tcW w:w="185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sidRPr="008B33E6">
              <w:rPr>
                <w:sz w:val="20"/>
                <w:szCs w:val="20"/>
              </w:rPr>
              <w:t>2012</w:t>
            </w:r>
          </w:p>
        </w:tc>
        <w:tc>
          <w:tcPr>
            <w:tcW w:w="126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Pr>
                <w:sz w:val="20"/>
                <w:szCs w:val="20"/>
              </w:rPr>
              <w:t>-</w:t>
            </w:r>
          </w:p>
        </w:tc>
        <w:tc>
          <w:tcPr>
            <w:tcW w:w="171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 xml:space="preserve">FPARP </w:t>
            </w:r>
          </w:p>
        </w:tc>
      </w:tr>
      <w:tr w:rsidR="004829F3" w:rsidRPr="008B33E6" w:rsidTr="00DF10CB">
        <w:trPr>
          <w:trHeight w:val="245"/>
          <w:jc w:val="center"/>
        </w:trPr>
        <w:tc>
          <w:tcPr>
            <w:tcW w:w="3725"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Case wheel</w:t>
            </w:r>
          </w:p>
        </w:tc>
        <w:tc>
          <w:tcPr>
            <w:tcW w:w="185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sidRPr="008B33E6">
              <w:rPr>
                <w:sz w:val="20"/>
                <w:szCs w:val="20"/>
              </w:rPr>
              <w:t>2010</w:t>
            </w:r>
          </w:p>
        </w:tc>
        <w:tc>
          <w:tcPr>
            <w:tcW w:w="126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Pr>
                <w:sz w:val="20"/>
                <w:szCs w:val="20"/>
              </w:rPr>
              <w:t>-</w:t>
            </w:r>
          </w:p>
        </w:tc>
        <w:tc>
          <w:tcPr>
            <w:tcW w:w="171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KVK Fund</w:t>
            </w:r>
          </w:p>
        </w:tc>
      </w:tr>
      <w:tr w:rsidR="004829F3" w:rsidRPr="008B33E6" w:rsidTr="00DF10CB">
        <w:trPr>
          <w:trHeight w:val="245"/>
          <w:jc w:val="center"/>
        </w:trPr>
        <w:tc>
          <w:tcPr>
            <w:tcW w:w="3725"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Knap sack sprayer Manual</w:t>
            </w:r>
          </w:p>
        </w:tc>
        <w:tc>
          <w:tcPr>
            <w:tcW w:w="185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sidRPr="008B33E6">
              <w:rPr>
                <w:sz w:val="20"/>
                <w:szCs w:val="20"/>
              </w:rPr>
              <w:t>2012</w:t>
            </w:r>
          </w:p>
        </w:tc>
        <w:tc>
          <w:tcPr>
            <w:tcW w:w="126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sidRPr="008B33E6">
              <w:rPr>
                <w:sz w:val="20"/>
                <w:szCs w:val="20"/>
              </w:rPr>
              <w:t>2000</w:t>
            </w:r>
          </w:p>
        </w:tc>
        <w:tc>
          <w:tcPr>
            <w:tcW w:w="171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KVK fund</w:t>
            </w:r>
          </w:p>
        </w:tc>
      </w:tr>
      <w:tr w:rsidR="004829F3" w:rsidRPr="008B33E6" w:rsidTr="00DF10CB">
        <w:trPr>
          <w:trHeight w:val="245"/>
          <w:jc w:val="center"/>
        </w:trPr>
        <w:tc>
          <w:tcPr>
            <w:tcW w:w="3725"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Knap sack sprayer Battery operated</w:t>
            </w:r>
          </w:p>
        </w:tc>
        <w:tc>
          <w:tcPr>
            <w:tcW w:w="185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sidRPr="008B33E6">
              <w:rPr>
                <w:sz w:val="20"/>
                <w:szCs w:val="20"/>
              </w:rPr>
              <w:t>2015</w:t>
            </w:r>
          </w:p>
        </w:tc>
        <w:tc>
          <w:tcPr>
            <w:tcW w:w="126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sidRPr="008B33E6">
              <w:rPr>
                <w:sz w:val="20"/>
                <w:szCs w:val="20"/>
              </w:rPr>
              <w:t>3500</w:t>
            </w:r>
          </w:p>
        </w:tc>
        <w:tc>
          <w:tcPr>
            <w:tcW w:w="1710" w:type="dxa"/>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hideMark/>
          </w:tcPr>
          <w:p w:rsidR="004829F3" w:rsidRPr="008B33E6" w:rsidRDefault="004829F3" w:rsidP="00B70DB5">
            <w:pPr>
              <w:tabs>
                <w:tab w:val="left" w:pos="540"/>
                <w:tab w:val="left" w:pos="5760"/>
              </w:tabs>
              <w:rPr>
                <w:sz w:val="20"/>
                <w:szCs w:val="20"/>
              </w:rPr>
            </w:pPr>
            <w:r w:rsidRPr="008B33E6">
              <w:rPr>
                <w:sz w:val="20"/>
                <w:szCs w:val="20"/>
              </w:rPr>
              <w:t>KVK Fund</w:t>
            </w:r>
          </w:p>
        </w:tc>
      </w:tr>
      <w:tr w:rsidR="004829F3" w:rsidRPr="008B33E6" w:rsidTr="00DF10CB">
        <w:trPr>
          <w:trHeight w:val="245"/>
          <w:jc w:val="center"/>
        </w:trPr>
        <w:tc>
          <w:tcPr>
            <w:tcW w:w="3725"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rPr>
                <w:sz w:val="20"/>
                <w:szCs w:val="20"/>
              </w:rPr>
            </w:pPr>
            <w:r>
              <w:rPr>
                <w:sz w:val="20"/>
                <w:szCs w:val="20"/>
              </w:rPr>
              <w:t>Rotavator</w:t>
            </w:r>
          </w:p>
        </w:tc>
        <w:tc>
          <w:tcPr>
            <w:tcW w:w="185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Pr>
                <w:sz w:val="20"/>
                <w:szCs w:val="20"/>
              </w:rPr>
              <w:t>2017</w:t>
            </w:r>
          </w:p>
        </w:tc>
        <w:tc>
          <w:tcPr>
            <w:tcW w:w="126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Pr>
                <w:sz w:val="20"/>
                <w:szCs w:val="20"/>
              </w:rPr>
              <w:t>92453</w:t>
            </w:r>
          </w:p>
        </w:tc>
        <w:tc>
          <w:tcPr>
            <w:tcW w:w="171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rPr>
                <w:sz w:val="20"/>
                <w:szCs w:val="20"/>
              </w:rPr>
            </w:pPr>
            <w:r>
              <w:rPr>
                <w:sz w:val="20"/>
                <w:szCs w:val="20"/>
              </w:rPr>
              <w:t>ICAR Fund (CRP on farm machinery )</w:t>
            </w:r>
          </w:p>
        </w:tc>
      </w:tr>
      <w:tr w:rsidR="004829F3" w:rsidRPr="008B33E6" w:rsidTr="00DF10CB">
        <w:trPr>
          <w:trHeight w:val="245"/>
          <w:jc w:val="center"/>
        </w:trPr>
        <w:tc>
          <w:tcPr>
            <w:tcW w:w="372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rPr>
                <w:sz w:val="20"/>
                <w:szCs w:val="20"/>
              </w:rPr>
            </w:pPr>
            <w:r>
              <w:rPr>
                <w:sz w:val="20"/>
                <w:szCs w:val="20"/>
              </w:rPr>
              <w:t xml:space="preserve">Disc Plough </w:t>
            </w:r>
          </w:p>
        </w:tc>
        <w:tc>
          <w:tcPr>
            <w:tcW w:w="1850"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2017</w:t>
            </w:r>
          </w:p>
        </w:tc>
        <w:tc>
          <w:tcPr>
            <w:tcW w:w="126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Pr>
                <w:sz w:val="20"/>
                <w:szCs w:val="20"/>
              </w:rPr>
              <w:t>45283</w:t>
            </w:r>
          </w:p>
        </w:tc>
        <w:tc>
          <w:tcPr>
            <w:tcW w:w="171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tcPr>
          <w:p w:rsidR="004829F3" w:rsidRDefault="004829F3" w:rsidP="00B70DB5">
            <w:r w:rsidRPr="00610192">
              <w:rPr>
                <w:sz w:val="20"/>
                <w:szCs w:val="20"/>
              </w:rPr>
              <w:t>ICAR Fund (CRP on farm machinery )</w:t>
            </w:r>
          </w:p>
        </w:tc>
      </w:tr>
      <w:tr w:rsidR="004829F3" w:rsidRPr="008B33E6" w:rsidTr="00DF10CB">
        <w:trPr>
          <w:trHeight w:val="245"/>
          <w:jc w:val="center"/>
        </w:trPr>
        <w:tc>
          <w:tcPr>
            <w:tcW w:w="372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rPr>
                <w:sz w:val="20"/>
                <w:szCs w:val="20"/>
              </w:rPr>
            </w:pPr>
            <w:r>
              <w:rPr>
                <w:sz w:val="20"/>
                <w:szCs w:val="20"/>
              </w:rPr>
              <w:t>Multi crop thresher</w:t>
            </w:r>
          </w:p>
        </w:tc>
        <w:tc>
          <w:tcPr>
            <w:tcW w:w="1850"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2017</w:t>
            </w:r>
          </w:p>
        </w:tc>
        <w:tc>
          <w:tcPr>
            <w:tcW w:w="1260" w:type="dxa"/>
            <w:tcBorders>
              <w:top w:val="single" w:sz="4" w:space="0" w:color="auto"/>
              <w:left w:val="single" w:sz="4" w:space="0" w:color="auto"/>
              <w:bottom w:val="single" w:sz="4" w:space="0" w:color="auto"/>
              <w:right w:val="single" w:sz="4" w:space="0" w:color="auto"/>
            </w:tcBorders>
          </w:tcPr>
          <w:p w:rsidR="004829F3" w:rsidRPr="008B33E6" w:rsidRDefault="004829F3" w:rsidP="00B70DB5">
            <w:pPr>
              <w:tabs>
                <w:tab w:val="left" w:pos="540"/>
                <w:tab w:val="left" w:pos="5760"/>
              </w:tabs>
              <w:jc w:val="center"/>
              <w:rPr>
                <w:sz w:val="20"/>
                <w:szCs w:val="20"/>
              </w:rPr>
            </w:pPr>
            <w:r>
              <w:rPr>
                <w:sz w:val="20"/>
                <w:szCs w:val="20"/>
              </w:rPr>
              <w:t>179245</w:t>
            </w:r>
          </w:p>
        </w:tc>
        <w:tc>
          <w:tcPr>
            <w:tcW w:w="171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tcPr>
          <w:p w:rsidR="004829F3" w:rsidRDefault="004829F3" w:rsidP="00B70DB5">
            <w:r w:rsidRPr="00610192">
              <w:rPr>
                <w:sz w:val="20"/>
                <w:szCs w:val="20"/>
              </w:rPr>
              <w:t>ICAR Fund (CRP on farm machinery )</w:t>
            </w:r>
          </w:p>
        </w:tc>
      </w:tr>
      <w:tr w:rsidR="004829F3" w:rsidRPr="008B33E6" w:rsidTr="00DF10CB">
        <w:trPr>
          <w:trHeight w:val="245"/>
          <w:jc w:val="center"/>
        </w:trPr>
        <w:tc>
          <w:tcPr>
            <w:tcW w:w="3725"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rPr>
                <w:sz w:val="20"/>
                <w:szCs w:val="20"/>
              </w:rPr>
            </w:pPr>
            <w:r>
              <w:rPr>
                <w:sz w:val="20"/>
                <w:szCs w:val="20"/>
              </w:rPr>
              <w:t>Seed cum fertilizer drill</w:t>
            </w:r>
          </w:p>
        </w:tc>
        <w:tc>
          <w:tcPr>
            <w:tcW w:w="1850"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2017</w:t>
            </w:r>
          </w:p>
        </w:tc>
        <w:tc>
          <w:tcPr>
            <w:tcW w:w="1260" w:type="dxa"/>
            <w:tcBorders>
              <w:top w:val="single" w:sz="4" w:space="0" w:color="auto"/>
              <w:left w:val="single" w:sz="4" w:space="0" w:color="auto"/>
              <w:bottom w:val="single" w:sz="4" w:space="0" w:color="auto"/>
              <w:right w:val="single" w:sz="4" w:space="0" w:color="auto"/>
            </w:tcBorders>
          </w:tcPr>
          <w:p w:rsidR="004829F3" w:rsidRDefault="004829F3" w:rsidP="00B70DB5">
            <w:pPr>
              <w:tabs>
                <w:tab w:val="left" w:pos="540"/>
                <w:tab w:val="left" w:pos="5760"/>
              </w:tabs>
              <w:jc w:val="center"/>
              <w:rPr>
                <w:sz w:val="20"/>
                <w:szCs w:val="20"/>
              </w:rPr>
            </w:pPr>
            <w:r>
              <w:rPr>
                <w:sz w:val="20"/>
                <w:szCs w:val="20"/>
              </w:rPr>
              <w:t>39623</w:t>
            </w:r>
          </w:p>
        </w:tc>
        <w:tc>
          <w:tcPr>
            <w:tcW w:w="1710" w:type="dxa"/>
            <w:tcBorders>
              <w:top w:val="single" w:sz="4" w:space="0" w:color="auto"/>
              <w:left w:val="single" w:sz="4" w:space="0" w:color="auto"/>
              <w:bottom w:val="single" w:sz="4" w:space="0" w:color="auto"/>
              <w:right w:val="single" w:sz="4" w:space="0" w:color="auto"/>
            </w:tcBorders>
          </w:tcPr>
          <w:p w:rsidR="004829F3" w:rsidRDefault="004829F3" w:rsidP="00B70DB5">
            <w:pPr>
              <w:jc w:val="center"/>
            </w:pPr>
            <w:r w:rsidRPr="00A72540">
              <w:rPr>
                <w:sz w:val="20"/>
                <w:szCs w:val="20"/>
              </w:rPr>
              <w:t>Working</w:t>
            </w:r>
          </w:p>
        </w:tc>
        <w:tc>
          <w:tcPr>
            <w:tcW w:w="3960" w:type="dxa"/>
            <w:tcBorders>
              <w:top w:val="single" w:sz="4" w:space="0" w:color="auto"/>
              <w:left w:val="single" w:sz="4" w:space="0" w:color="auto"/>
              <w:bottom w:val="single" w:sz="4" w:space="0" w:color="auto"/>
              <w:right w:val="single" w:sz="4" w:space="0" w:color="auto"/>
            </w:tcBorders>
          </w:tcPr>
          <w:p w:rsidR="004829F3" w:rsidRPr="00610192" w:rsidRDefault="004829F3" w:rsidP="00B70DB5">
            <w:pPr>
              <w:rPr>
                <w:sz w:val="20"/>
                <w:szCs w:val="20"/>
              </w:rPr>
            </w:pPr>
            <w:r w:rsidRPr="00610192">
              <w:rPr>
                <w:sz w:val="20"/>
                <w:szCs w:val="20"/>
              </w:rPr>
              <w:t>ICAR Fund (CRP on farm machinery )</w:t>
            </w:r>
          </w:p>
        </w:tc>
      </w:tr>
      <w:tr w:rsidR="00DF10CB" w:rsidRPr="008B33E6" w:rsidTr="00DF10CB">
        <w:trPr>
          <w:trHeight w:val="245"/>
          <w:jc w:val="center"/>
        </w:trPr>
        <w:tc>
          <w:tcPr>
            <w:tcW w:w="3725" w:type="dxa"/>
            <w:tcBorders>
              <w:top w:val="single" w:sz="4" w:space="0" w:color="auto"/>
              <w:left w:val="single" w:sz="4" w:space="0" w:color="auto"/>
              <w:bottom w:val="single" w:sz="4" w:space="0" w:color="auto"/>
              <w:right w:val="single" w:sz="4" w:space="0" w:color="auto"/>
            </w:tcBorders>
          </w:tcPr>
          <w:p w:rsidR="00DF10CB" w:rsidRDefault="00DF10CB" w:rsidP="00B70DB5">
            <w:pPr>
              <w:tabs>
                <w:tab w:val="left" w:pos="540"/>
                <w:tab w:val="left" w:pos="5760"/>
              </w:tabs>
              <w:rPr>
                <w:sz w:val="20"/>
                <w:szCs w:val="20"/>
              </w:rPr>
            </w:pPr>
            <w:r>
              <w:rPr>
                <w:sz w:val="20"/>
                <w:szCs w:val="20"/>
              </w:rPr>
              <w:t>Mini Dal Mill</w:t>
            </w:r>
          </w:p>
        </w:tc>
        <w:tc>
          <w:tcPr>
            <w:tcW w:w="1850" w:type="dxa"/>
            <w:tcBorders>
              <w:top w:val="single" w:sz="4" w:space="0" w:color="auto"/>
              <w:left w:val="single" w:sz="4" w:space="0" w:color="auto"/>
              <w:bottom w:val="single" w:sz="4" w:space="0" w:color="auto"/>
              <w:right w:val="single" w:sz="4" w:space="0" w:color="auto"/>
            </w:tcBorders>
          </w:tcPr>
          <w:p w:rsidR="00DF10CB" w:rsidRDefault="00DF10CB" w:rsidP="00B70DB5">
            <w:pPr>
              <w:tabs>
                <w:tab w:val="left" w:pos="540"/>
                <w:tab w:val="left" w:pos="5760"/>
              </w:tabs>
              <w:jc w:val="center"/>
              <w:rPr>
                <w:sz w:val="20"/>
                <w:szCs w:val="20"/>
              </w:rPr>
            </w:pPr>
            <w:r>
              <w:rPr>
                <w:sz w:val="20"/>
                <w:szCs w:val="20"/>
              </w:rPr>
              <w:t>2019</w:t>
            </w:r>
          </w:p>
        </w:tc>
        <w:tc>
          <w:tcPr>
            <w:tcW w:w="1260" w:type="dxa"/>
            <w:tcBorders>
              <w:top w:val="single" w:sz="4" w:space="0" w:color="auto"/>
              <w:left w:val="single" w:sz="4" w:space="0" w:color="auto"/>
              <w:bottom w:val="single" w:sz="4" w:space="0" w:color="auto"/>
              <w:right w:val="single" w:sz="4" w:space="0" w:color="auto"/>
            </w:tcBorders>
          </w:tcPr>
          <w:p w:rsidR="00DF10CB" w:rsidRDefault="00DF10CB" w:rsidP="00B70DB5">
            <w:pPr>
              <w:tabs>
                <w:tab w:val="left" w:pos="540"/>
                <w:tab w:val="left" w:pos="5760"/>
              </w:tabs>
              <w:jc w:val="center"/>
              <w:rPr>
                <w:sz w:val="20"/>
                <w:szCs w:val="20"/>
              </w:rPr>
            </w:pPr>
            <w:r>
              <w:rPr>
                <w:sz w:val="20"/>
                <w:szCs w:val="20"/>
              </w:rPr>
              <w:t>383500</w:t>
            </w:r>
          </w:p>
        </w:tc>
        <w:tc>
          <w:tcPr>
            <w:tcW w:w="1710" w:type="dxa"/>
            <w:tcBorders>
              <w:top w:val="single" w:sz="4" w:space="0" w:color="auto"/>
              <w:left w:val="single" w:sz="4" w:space="0" w:color="auto"/>
              <w:bottom w:val="single" w:sz="4" w:space="0" w:color="auto"/>
              <w:right w:val="single" w:sz="4" w:space="0" w:color="auto"/>
            </w:tcBorders>
          </w:tcPr>
          <w:p w:rsidR="00DF10CB" w:rsidRPr="00A72540" w:rsidRDefault="00DF10CB" w:rsidP="00B70DB5">
            <w:pPr>
              <w:jc w:val="center"/>
              <w:rPr>
                <w:sz w:val="20"/>
                <w:szCs w:val="20"/>
              </w:rPr>
            </w:pPr>
            <w:r>
              <w:rPr>
                <w:sz w:val="20"/>
                <w:szCs w:val="20"/>
              </w:rPr>
              <w:t>Working</w:t>
            </w:r>
          </w:p>
        </w:tc>
        <w:tc>
          <w:tcPr>
            <w:tcW w:w="3960" w:type="dxa"/>
            <w:tcBorders>
              <w:top w:val="single" w:sz="4" w:space="0" w:color="auto"/>
              <w:left w:val="single" w:sz="4" w:space="0" w:color="auto"/>
              <w:bottom w:val="single" w:sz="4" w:space="0" w:color="auto"/>
              <w:right w:val="single" w:sz="4" w:space="0" w:color="auto"/>
            </w:tcBorders>
          </w:tcPr>
          <w:p w:rsidR="00DF10CB" w:rsidRPr="00610192" w:rsidRDefault="00DF10CB" w:rsidP="00B70DB5">
            <w:pPr>
              <w:rPr>
                <w:sz w:val="20"/>
                <w:szCs w:val="20"/>
              </w:rPr>
            </w:pPr>
            <w:r>
              <w:rPr>
                <w:sz w:val="20"/>
                <w:szCs w:val="20"/>
              </w:rPr>
              <w:t>ICAR Fund (Farm implements &amp; equipments)</w:t>
            </w:r>
          </w:p>
        </w:tc>
      </w:tr>
      <w:tr w:rsidR="00DF10CB" w:rsidRPr="008B33E6" w:rsidTr="00DF10CB">
        <w:trPr>
          <w:trHeight w:val="245"/>
          <w:jc w:val="center"/>
        </w:trPr>
        <w:tc>
          <w:tcPr>
            <w:tcW w:w="3725" w:type="dxa"/>
            <w:tcBorders>
              <w:top w:val="single" w:sz="4" w:space="0" w:color="auto"/>
              <w:left w:val="single" w:sz="4" w:space="0" w:color="auto"/>
              <w:bottom w:val="single" w:sz="4" w:space="0" w:color="auto"/>
              <w:right w:val="single" w:sz="4" w:space="0" w:color="auto"/>
            </w:tcBorders>
          </w:tcPr>
          <w:p w:rsidR="00DF10CB" w:rsidRPr="00DF10CB" w:rsidRDefault="00DF10CB" w:rsidP="00B70DB5">
            <w:pPr>
              <w:tabs>
                <w:tab w:val="left" w:pos="540"/>
                <w:tab w:val="left" w:pos="5760"/>
              </w:tabs>
              <w:rPr>
                <w:sz w:val="20"/>
                <w:szCs w:val="20"/>
              </w:rPr>
            </w:pPr>
            <w:r>
              <w:rPr>
                <w:sz w:val="20"/>
                <w:szCs w:val="20"/>
              </w:rPr>
              <w:t>Sprinkler System (500 m</w:t>
            </w:r>
            <w:r>
              <w:rPr>
                <w:sz w:val="20"/>
                <w:szCs w:val="20"/>
                <w:vertAlign w:val="superscript"/>
              </w:rPr>
              <w:t>2</w:t>
            </w:r>
            <w:r>
              <w:rPr>
                <w:sz w:val="20"/>
                <w:szCs w:val="20"/>
              </w:rPr>
              <w:t>) with accessories</w:t>
            </w:r>
          </w:p>
        </w:tc>
        <w:tc>
          <w:tcPr>
            <w:tcW w:w="1850" w:type="dxa"/>
            <w:tcBorders>
              <w:top w:val="single" w:sz="4" w:space="0" w:color="auto"/>
              <w:left w:val="single" w:sz="4" w:space="0" w:color="auto"/>
              <w:bottom w:val="single" w:sz="4" w:space="0" w:color="auto"/>
              <w:right w:val="single" w:sz="4" w:space="0" w:color="auto"/>
            </w:tcBorders>
          </w:tcPr>
          <w:p w:rsidR="00DF10CB" w:rsidRDefault="00DF10CB" w:rsidP="00B70DB5">
            <w:pPr>
              <w:tabs>
                <w:tab w:val="left" w:pos="540"/>
                <w:tab w:val="left" w:pos="5760"/>
              </w:tabs>
              <w:jc w:val="center"/>
              <w:rPr>
                <w:sz w:val="20"/>
                <w:szCs w:val="20"/>
              </w:rPr>
            </w:pPr>
            <w:r>
              <w:rPr>
                <w:sz w:val="20"/>
                <w:szCs w:val="20"/>
              </w:rPr>
              <w:t>2019</w:t>
            </w:r>
          </w:p>
        </w:tc>
        <w:tc>
          <w:tcPr>
            <w:tcW w:w="1260" w:type="dxa"/>
            <w:tcBorders>
              <w:top w:val="single" w:sz="4" w:space="0" w:color="auto"/>
              <w:left w:val="single" w:sz="4" w:space="0" w:color="auto"/>
              <w:bottom w:val="single" w:sz="4" w:space="0" w:color="auto"/>
              <w:right w:val="single" w:sz="4" w:space="0" w:color="auto"/>
            </w:tcBorders>
          </w:tcPr>
          <w:p w:rsidR="00DF10CB" w:rsidRDefault="00DF10CB" w:rsidP="00B70DB5">
            <w:pPr>
              <w:tabs>
                <w:tab w:val="left" w:pos="540"/>
                <w:tab w:val="left" w:pos="5760"/>
              </w:tabs>
              <w:jc w:val="center"/>
              <w:rPr>
                <w:sz w:val="20"/>
                <w:szCs w:val="20"/>
              </w:rPr>
            </w:pPr>
            <w:r>
              <w:rPr>
                <w:sz w:val="20"/>
                <w:szCs w:val="20"/>
              </w:rPr>
              <w:t>99556</w:t>
            </w:r>
          </w:p>
        </w:tc>
        <w:tc>
          <w:tcPr>
            <w:tcW w:w="1710" w:type="dxa"/>
            <w:tcBorders>
              <w:top w:val="single" w:sz="4" w:space="0" w:color="auto"/>
              <w:left w:val="single" w:sz="4" w:space="0" w:color="auto"/>
              <w:bottom w:val="single" w:sz="4" w:space="0" w:color="auto"/>
              <w:right w:val="single" w:sz="4" w:space="0" w:color="auto"/>
            </w:tcBorders>
          </w:tcPr>
          <w:p w:rsidR="00DF10CB" w:rsidRDefault="00DF10CB" w:rsidP="00B70DB5">
            <w:pPr>
              <w:jc w:val="center"/>
              <w:rPr>
                <w:sz w:val="20"/>
                <w:szCs w:val="20"/>
              </w:rPr>
            </w:pPr>
            <w:r>
              <w:rPr>
                <w:sz w:val="20"/>
                <w:szCs w:val="20"/>
              </w:rPr>
              <w:t>Working</w:t>
            </w:r>
          </w:p>
        </w:tc>
        <w:tc>
          <w:tcPr>
            <w:tcW w:w="3960" w:type="dxa"/>
            <w:tcBorders>
              <w:top w:val="single" w:sz="4" w:space="0" w:color="auto"/>
              <w:left w:val="single" w:sz="4" w:space="0" w:color="auto"/>
              <w:bottom w:val="single" w:sz="4" w:space="0" w:color="auto"/>
              <w:right w:val="single" w:sz="4" w:space="0" w:color="auto"/>
            </w:tcBorders>
          </w:tcPr>
          <w:p w:rsidR="00DF10CB" w:rsidRDefault="00DF10CB" w:rsidP="00B70DB5">
            <w:pPr>
              <w:rPr>
                <w:sz w:val="20"/>
                <w:szCs w:val="20"/>
              </w:rPr>
            </w:pPr>
            <w:r>
              <w:rPr>
                <w:sz w:val="20"/>
                <w:szCs w:val="20"/>
              </w:rPr>
              <w:t>ICAR Fund (PMKSY) for establishment of micro/drip irrigation system.</w:t>
            </w:r>
          </w:p>
        </w:tc>
      </w:tr>
    </w:tbl>
    <w:p w:rsidR="007F06CB" w:rsidRPr="007E545E" w:rsidRDefault="007F06CB" w:rsidP="007F06CB">
      <w:pPr>
        <w:rPr>
          <w:sz w:val="20"/>
          <w:szCs w:val="20"/>
        </w:rPr>
      </w:pPr>
    </w:p>
    <w:p w:rsidR="00ED6F40" w:rsidRPr="007E545E" w:rsidRDefault="00ED6F40" w:rsidP="00995CE4">
      <w:pPr>
        <w:rPr>
          <w:sz w:val="20"/>
          <w:szCs w:val="20"/>
        </w:rPr>
      </w:pPr>
    </w:p>
    <w:p w:rsidR="00B70DB5" w:rsidRDefault="00B70DB5">
      <w:pPr>
        <w:rPr>
          <w:bCs/>
        </w:rPr>
      </w:pPr>
      <w:r>
        <w:rPr>
          <w:bCs/>
        </w:rPr>
        <w:br w:type="page"/>
      </w:r>
    </w:p>
    <w:p w:rsidR="00B70DB5" w:rsidRDefault="00B70DB5" w:rsidP="004F1D2F">
      <w:pPr>
        <w:rPr>
          <w:bCs/>
        </w:rPr>
        <w:sectPr w:rsidR="00B70DB5" w:rsidSect="00F52BB5">
          <w:headerReference w:type="even" r:id="rId10"/>
          <w:headerReference w:type="default" r:id="rId11"/>
          <w:headerReference w:type="first" r:id="rId12"/>
          <w:pgSz w:w="16834" w:h="11909" w:orient="landscape" w:code="9"/>
          <w:pgMar w:top="749" w:right="108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sectPr>
      </w:pPr>
    </w:p>
    <w:p w:rsidR="00B70DB5" w:rsidRDefault="00B70DB5" w:rsidP="004F1D2F">
      <w:pPr>
        <w:rPr>
          <w:bCs/>
        </w:rPr>
      </w:pPr>
    </w:p>
    <w:p w:rsidR="00B70DB5" w:rsidRDefault="00B70DB5" w:rsidP="004F1D2F">
      <w:pPr>
        <w:rPr>
          <w:bCs/>
        </w:rPr>
      </w:pPr>
    </w:p>
    <w:p w:rsidR="00B70DB5" w:rsidRDefault="00B70DB5" w:rsidP="004F1D2F">
      <w:pPr>
        <w:rPr>
          <w:bCs/>
        </w:rPr>
      </w:pPr>
    </w:p>
    <w:p w:rsidR="00B70DB5" w:rsidRDefault="00B70DB5" w:rsidP="004F1D2F">
      <w:pPr>
        <w:rPr>
          <w:bCs/>
        </w:rPr>
      </w:pPr>
    </w:p>
    <w:p w:rsidR="004F1D2F" w:rsidRPr="007E545E" w:rsidRDefault="00545E9A" w:rsidP="004F1D2F">
      <w:pPr>
        <w:rPr>
          <w:bCs/>
        </w:rPr>
      </w:pPr>
      <w:r w:rsidRPr="007E545E">
        <w:rPr>
          <w:bCs/>
        </w:rPr>
        <w:t>1.8</w:t>
      </w:r>
      <w:proofErr w:type="gramStart"/>
      <w:r w:rsidRPr="007E545E">
        <w:rPr>
          <w:bCs/>
        </w:rPr>
        <w:t xml:space="preserve">. </w:t>
      </w:r>
      <w:r w:rsidR="004F1D2F" w:rsidRPr="007E545E">
        <w:rPr>
          <w:bCs/>
        </w:rPr>
        <w:t xml:space="preserve"> Details</w:t>
      </w:r>
      <w:proofErr w:type="gramEnd"/>
      <w:r w:rsidR="004F1D2F" w:rsidRPr="007E545E">
        <w:rPr>
          <w:bCs/>
        </w:rPr>
        <w:t xml:space="preserve"> SAC meeting* conducted in the year</w:t>
      </w:r>
    </w:p>
    <w:p w:rsidR="004F1D2F" w:rsidRPr="007E545E" w:rsidRDefault="004F1D2F" w:rsidP="004F1D2F">
      <w:pPr>
        <w:rPr>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5"/>
        <w:gridCol w:w="1129"/>
        <w:gridCol w:w="1232"/>
        <w:gridCol w:w="2003"/>
        <w:gridCol w:w="3152"/>
        <w:gridCol w:w="1635"/>
      </w:tblGrid>
      <w:tr w:rsidR="004F1D2F" w:rsidRPr="007E545E" w:rsidTr="003E4698">
        <w:trPr>
          <w:jc w:val="center"/>
        </w:trPr>
        <w:tc>
          <w:tcPr>
            <w:tcW w:w="395" w:type="pct"/>
          </w:tcPr>
          <w:p w:rsidR="004F1D2F" w:rsidRPr="007E545E" w:rsidRDefault="004F1D2F" w:rsidP="00D528F9">
            <w:pPr>
              <w:jc w:val="center"/>
              <w:rPr>
                <w:bCs/>
                <w:sz w:val="20"/>
                <w:szCs w:val="20"/>
              </w:rPr>
            </w:pPr>
            <w:r w:rsidRPr="007E545E">
              <w:rPr>
                <w:bCs/>
                <w:sz w:val="20"/>
                <w:szCs w:val="20"/>
              </w:rPr>
              <w:t>Sl.No.</w:t>
            </w:r>
          </w:p>
        </w:tc>
        <w:tc>
          <w:tcPr>
            <w:tcW w:w="568" w:type="pct"/>
          </w:tcPr>
          <w:p w:rsidR="004F1D2F" w:rsidRPr="007E545E" w:rsidRDefault="004F1D2F" w:rsidP="00D528F9">
            <w:pPr>
              <w:jc w:val="center"/>
              <w:rPr>
                <w:bCs/>
                <w:sz w:val="20"/>
                <w:szCs w:val="20"/>
              </w:rPr>
            </w:pPr>
            <w:r w:rsidRPr="007E545E">
              <w:rPr>
                <w:bCs/>
                <w:sz w:val="20"/>
                <w:szCs w:val="20"/>
              </w:rPr>
              <w:t>Date</w:t>
            </w:r>
          </w:p>
        </w:tc>
        <w:tc>
          <w:tcPr>
            <w:tcW w:w="620" w:type="pct"/>
          </w:tcPr>
          <w:p w:rsidR="004F1D2F" w:rsidRPr="007E545E" w:rsidRDefault="004F1D2F" w:rsidP="00D528F9">
            <w:pPr>
              <w:jc w:val="center"/>
              <w:rPr>
                <w:bCs/>
                <w:sz w:val="20"/>
                <w:szCs w:val="20"/>
              </w:rPr>
            </w:pPr>
            <w:r w:rsidRPr="007E545E">
              <w:rPr>
                <w:bCs/>
                <w:sz w:val="20"/>
                <w:szCs w:val="20"/>
              </w:rPr>
              <w:t>Number of Participants</w:t>
            </w:r>
          </w:p>
        </w:tc>
        <w:tc>
          <w:tcPr>
            <w:tcW w:w="1008" w:type="pct"/>
          </w:tcPr>
          <w:p w:rsidR="004F1D2F" w:rsidRPr="007E545E" w:rsidRDefault="004F1D2F" w:rsidP="00D528F9">
            <w:pPr>
              <w:jc w:val="center"/>
              <w:rPr>
                <w:bCs/>
                <w:sz w:val="20"/>
                <w:szCs w:val="20"/>
              </w:rPr>
            </w:pPr>
            <w:r w:rsidRPr="007E545E">
              <w:rPr>
                <w:bCs/>
                <w:sz w:val="20"/>
                <w:szCs w:val="20"/>
              </w:rPr>
              <w:t>Salient Recommendations</w:t>
            </w:r>
          </w:p>
        </w:tc>
        <w:tc>
          <w:tcPr>
            <w:tcW w:w="1586" w:type="pct"/>
          </w:tcPr>
          <w:p w:rsidR="004F1D2F" w:rsidRPr="007E545E" w:rsidRDefault="004F1D2F" w:rsidP="00D528F9">
            <w:pPr>
              <w:jc w:val="center"/>
              <w:rPr>
                <w:bCs/>
                <w:sz w:val="20"/>
                <w:szCs w:val="20"/>
              </w:rPr>
            </w:pPr>
            <w:r w:rsidRPr="007E545E">
              <w:rPr>
                <w:bCs/>
                <w:sz w:val="20"/>
                <w:szCs w:val="20"/>
              </w:rPr>
              <w:t>Action taken</w:t>
            </w:r>
          </w:p>
        </w:tc>
        <w:tc>
          <w:tcPr>
            <w:tcW w:w="824" w:type="pct"/>
          </w:tcPr>
          <w:p w:rsidR="004F1D2F" w:rsidRPr="007E545E" w:rsidRDefault="004F1D2F" w:rsidP="00D528F9">
            <w:pPr>
              <w:jc w:val="center"/>
              <w:rPr>
                <w:bCs/>
                <w:sz w:val="20"/>
                <w:szCs w:val="20"/>
              </w:rPr>
            </w:pPr>
            <w:r w:rsidRPr="007E545E">
              <w:rPr>
                <w:bCs/>
                <w:sz w:val="20"/>
                <w:szCs w:val="20"/>
              </w:rPr>
              <w:t>If not conducted, state reason</w:t>
            </w:r>
          </w:p>
        </w:tc>
      </w:tr>
      <w:tr w:rsidR="004F1D2F" w:rsidRPr="007E545E" w:rsidTr="003E4698">
        <w:trPr>
          <w:jc w:val="center"/>
        </w:trPr>
        <w:tc>
          <w:tcPr>
            <w:tcW w:w="395" w:type="pct"/>
          </w:tcPr>
          <w:p w:rsidR="004F1D2F" w:rsidRPr="007E545E" w:rsidRDefault="004F1D2F" w:rsidP="000003E1">
            <w:pPr>
              <w:jc w:val="both"/>
              <w:rPr>
                <w:sz w:val="20"/>
                <w:szCs w:val="20"/>
              </w:rPr>
            </w:pPr>
            <w:r w:rsidRPr="007E545E">
              <w:rPr>
                <w:sz w:val="20"/>
                <w:szCs w:val="20"/>
              </w:rPr>
              <w:t>1.</w:t>
            </w:r>
          </w:p>
        </w:tc>
        <w:tc>
          <w:tcPr>
            <w:tcW w:w="568" w:type="pct"/>
          </w:tcPr>
          <w:p w:rsidR="004F1D2F" w:rsidRPr="007E545E" w:rsidRDefault="004829F3" w:rsidP="000003E1">
            <w:pPr>
              <w:jc w:val="both"/>
              <w:rPr>
                <w:sz w:val="20"/>
                <w:szCs w:val="20"/>
              </w:rPr>
            </w:pPr>
            <w:r>
              <w:rPr>
                <w:sz w:val="20"/>
                <w:szCs w:val="20"/>
              </w:rPr>
              <w:t>25/07/2018</w:t>
            </w:r>
          </w:p>
        </w:tc>
        <w:tc>
          <w:tcPr>
            <w:tcW w:w="620" w:type="pct"/>
          </w:tcPr>
          <w:p w:rsidR="004F1D2F" w:rsidRPr="007E545E" w:rsidRDefault="00D0639B" w:rsidP="00D0639B">
            <w:pPr>
              <w:jc w:val="center"/>
              <w:rPr>
                <w:sz w:val="20"/>
                <w:szCs w:val="20"/>
              </w:rPr>
            </w:pPr>
            <w:r>
              <w:rPr>
                <w:sz w:val="20"/>
                <w:szCs w:val="20"/>
              </w:rPr>
              <w:t>30</w:t>
            </w:r>
          </w:p>
        </w:tc>
        <w:tc>
          <w:tcPr>
            <w:tcW w:w="1008" w:type="pct"/>
          </w:tcPr>
          <w:p w:rsidR="004F1D2F" w:rsidRPr="007E545E" w:rsidRDefault="00D528F9" w:rsidP="00D528F9">
            <w:pPr>
              <w:jc w:val="center"/>
              <w:rPr>
                <w:sz w:val="20"/>
                <w:szCs w:val="20"/>
              </w:rPr>
            </w:pPr>
            <w:r>
              <w:rPr>
                <w:sz w:val="20"/>
                <w:szCs w:val="20"/>
              </w:rPr>
              <w:t>Copy of proceeding attached</w:t>
            </w:r>
          </w:p>
        </w:tc>
        <w:tc>
          <w:tcPr>
            <w:tcW w:w="1586" w:type="pct"/>
          </w:tcPr>
          <w:p w:rsidR="004D7A51" w:rsidRPr="004D7A51" w:rsidRDefault="003E4698" w:rsidP="003E4698">
            <w:pPr>
              <w:pStyle w:val="ListParagraph"/>
              <w:ind w:left="201"/>
              <w:jc w:val="center"/>
              <w:rPr>
                <w:sz w:val="20"/>
                <w:szCs w:val="20"/>
              </w:rPr>
            </w:pPr>
            <w:r>
              <w:rPr>
                <w:sz w:val="20"/>
                <w:szCs w:val="20"/>
              </w:rPr>
              <w:t>Action taken as advised</w:t>
            </w:r>
          </w:p>
        </w:tc>
        <w:tc>
          <w:tcPr>
            <w:tcW w:w="824" w:type="pct"/>
          </w:tcPr>
          <w:p w:rsidR="004F1D2F" w:rsidRPr="007E545E" w:rsidRDefault="00D528F9" w:rsidP="00D528F9">
            <w:pPr>
              <w:jc w:val="center"/>
              <w:rPr>
                <w:sz w:val="20"/>
                <w:szCs w:val="20"/>
              </w:rPr>
            </w:pPr>
            <w:r>
              <w:rPr>
                <w:sz w:val="20"/>
                <w:szCs w:val="20"/>
              </w:rPr>
              <w:t>N.A.</w:t>
            </w:r>
          </w:p>
        </w:tc>
      </w:tr>
    </w:tbl>
    <w:p w:rsidR="00B70DB5" w:rsidRDefault="00B70DB5" w:rsidP="004F1D2F">
      <w:pPr>
        <w:jc w:val="both"/>
        <w:rPr>
          <w:bCs/>
          <w:i/>
        </w:rPr>
      </w:pPr>
    </w:p>
    <w:p w:rsidR="004F1D2F" w:rsidRPr="007E545E" w:rsidRDefault="004F1D2F" w:rsidP="004F1D2F">
      <w:pPr>
        <w:jc w:val="both"/>
        <w:rPr>
          <w:bCs/>
          <w:i/>
        </w:rPr>
      </w:pPr>
      <w:r w:rsidRPr="007E545E">
        <w:rPr>
          <w:bCs/>
          <w:i/>
        </w:rPr>
        <w:t>* Salient recommendation of SAC in bullet form</w:t>
      </w:r>
    </w:p>
    <w:p w:rsidR="00D528F9" w:rsidRDefault="004F1D2F" w:rsidP="004F1D2F">
      <w:pPr>
        <w:jc w:val="both"/>
        <w:rPr>
          <w:bCs/>
          <w:i/>
        </w:rPr>
      </w:pPr>
      <w:r w:rsidRPr="007E545E">
        <w:rPr>
          <w:bCs/>
          <w:i/>
        </w:rPr>
        <w:t>Attach a copy of SAC proceedings along with list of participants</w:t>
      </w:r>
      <w:r w:rsidR="00D528F9">
        <w:rPr>
          <w:bCs/>
          <w:i/>
        </w:rPr>
        <w:t xml:space="preserve"> </w:t>
      </w:r>
    </w:p>
    <w:p w:rsidR="00D528F9" w:rsidRDefault="00D528F9" w:rsidP="00D528F9">
      <w:pPr>
        <w:ind w:firstLine="720"/>
        <w:jc w:val="both"/>
        <w:rPr>
          <w:bCs/>
          <w:i/>
        </w:rPr>
      </w:pPr>
    </w:p>
    <w:p w:rsidR="004F1D2F" w:rsidRPr="00D528F9" w:rsidRDefault="00D528F9" w:rsidP="00D528F9">
      <w:pPr>
        <w:ind w:firstLine="720"/>
        <w:jc w:val="both"/>
        <w:rPr>
          <w:b/>
          <w:bCs/>
          <w:i/>
        </w:rPr>
      </w:pPr>
      <w:r w:rsidRPr="00D528F9">
        <w:rPr>
          <w:b/>
          <w:bCs/>
          <w:i/>
        </w:rPr>
        <w:t>(Scan Copy attached)</w:t>
      </w:r>
    </w:p>
    <w:p w:rsidR="00B70DB5" w:rsidRDefault="00B70DB5" w:rsidP="004F1D2F">
      <w:pPr>
        <w:jc w:val="both"/>
        <w:rPr>
          <w:bCs/>
          <w:i/>
        </w:rPr>
      </w:pPr>
    </w:p>
    <w:p w:rsidR="0066130D" w:rsidRPr="007E545E" w:rsidRDefault="00B70DB5" w:rsidP="00B70DB5">
      <w:pPr>
        <w:jc w:val="both"/>
        <w:rPr>
          <w:u w:val="single"/>
        </w:rPr>
      </w:pPr>
      <w:r>
        <w:rPr>
          <w:bCs/>
          <w:i/>
          <w:noProof/>
        </w:rPr>
        <w:lastRenderedPageBreak/>
        <w:drawing>
          <wp:inline distT="0" distB="0" distL="0" distR="0">
            <wp:extent cx="6172200" cy="8506184"/>
            <wp:effectExtent l="19050" t="0" r="0" b="0"/>
            <wp:docPr id="3" name="Picture 3" descr="D:\KVK_Buxar_Official_(Ravi_Chatterjee)\KVK_Buxar\Proceedings\Proceeding of 9th SAC meeting of KVK Buxa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VK_Buxar_Official_(Ravi_Chatterjee)\KVK_Buxar\Proceedings\Proceeding of 9th SAC meeting of KVK Buxar.jpeg"/>
                    <pic:cNvPicPr>
                      <a:picLocks noChangeAspect="1" noChangeArrowheads="1"/>
                    </pic:cNvPicPr>
                  </pic:nvPicPr>
                  <pic:blipFill>
                    <a:blip r:embed="rId13" cstate="print"/>
                    <a:srcRect/>
                    <a:stretch>
                      <a:fillRect/>
                    </a:stretch>
                  </pic:blipFill>
                  <pic:spPr bwMode="auto">
                    <a:xfrm>
                      <a:off x="0" y="0"/>
                      <a:ext cx="6172200" cy="8506184"/>
                    </a:xfrm>
                    <a:prstGeom prst="rect">
                      <a:avLst/>
                    </a:prstGeom>
                    <a:noFill/>
                    <a:ln w="9525">
                      <a:noFill/>
                      <a:miter lim="800000"/>
                      <a:headEnd/>
                      <a:tailEnd/>
                    </a:ln>
                  </pic:spPr>
                </pic:pic>
              </a:graphicData>
            </a:graphic>
          </wp:inline>
        </w:drawing>
      </w:r>
    </w:p>
    <w:p w:rsidR="000B10C0" w:rsidRPr="007E545E" w:rsidRDefault="000B10C0" w:rsidP="00F25951">
      <w:pPr>
        <w:rPr>
          <w:u w:val="single"/>
        </w:rPr>
      </w:pPr>
    </w:p>
    <w:p w:rsidR="000B10C0" w:rsidRPr="007E545E" w:rsidRDefault="000B10C0" w:rsidP="00F25951">
      <w:pPr>
        <w:rPr>
          <w:u w:val="single"/>
        </w:rPr>
      </w:pPr>
    </w:p>
    <w:p w:rsidR="000B10C0" w:rsidRPr="007E545E" w:rsidRDefault="000B10C0" w:rsidP="00F25951">
      <w:pPr>
        <w:rPr>
          <w:u w:val="single"/>
        </w:rPr>
      </w:pPr>
    </w:p>
    <w:p w:rsidR="00B70DB5" w:rsidRDefault="00B70DB5" w:rsidP="00F25951">
      <w:pPr>
        <w:rPr>
          <w:u w:val="single"/>
        </w:rPr>
        <w:sectPr w:rsidR="00B70DB5" w:rsidSect="00B70DB5">
          <w:pgSz w:w="11909" w:h="16834" w:code="9"/>
          <w:pgMar w:top="1440" w:right="749" w:bottom="108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sectPr>
      </w:pPr>
    </w:p>
    <w:p w:rsidR="00D0639B" w:rsidRDefault="00D0639B">
      <w:r>
        <w:rPr>
          <w:noProof/>
        </w:rPr>
        <w:lastRenderedPageBreak/>
        <w:drawing>
          <wp:inline distT="0" distB="0" distL="0" distR="0">
            <wp:extent cx="9086850" cy="5610225"/>
            <wp:effectExtent l="19050" t="0" r="0" b="0"/>
            <wp:docPr id="4" name="Picture 4" descr="G:\Revised Action Plan (2019-20)\SAC Participants (Pg. No.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vised Action Plan (2019-20)\SAC Participants (Pg. No. 01).jpg"/>
                    <pic:cNvPicPr>
                      <a:picLocks noChangeAspect="1" noChangeArrowheads="1"/>
                    </pic:cNvPicPr>
                  </pic:nvPicPr>
                  <pic:blipFill>
                    <a:blip r:embed="rId14" cstate="print"/>
                    <a:srcRect/>
                    <a:stretch>
                      <a:fillRect/>
                    </a:stretch>
                  </pic:blipFill>
                  <pic:spPr bwMode="auto">
                    <a:xfrm>
                      <a:off x="0" y="0"/>
                      <a:ext cx="9089390" cy="5611793"/>
                    </a:xfrm>
                    <a:prstGeom prst="rect">
                      <a:avLst/>
                    </a:prstGeom>
                    <a:noFill/>
                    <a:ln w="9525">
                      <a:noFill/>
                      <a:miter lim="800000"/>
                      <a:headEnd/>
                      <a:tailEnd/>
                    </a:ln>
                  </pic:spPr>
                </pic:pic>
              </a:graphicData>
            </a:graphic>
          </wp:inline>
        </w:drawing>
      </w:r>
    </w:p>
    <w:p w:rsidR="00D0639B" w:rsidRDefault="00D0639B">
      <w:r>
        <w:br w:type="page"/>
      </w:r>
    </w:p>
    <w:p w:rsidR="00D0639B" w:rsidRDefault="00D0639B">
      <w:r>
        <w:rPr>
          <w:noProof/>
        </w:rPr>
        <w:lastRenderedPageBreak/>
        <w:drawing>
          <wp:inline distT="0" distB="0" distL="0" distR="0">
            <wp:extent cx="9086850" cy="5426080"/>
            <wp:effectExtent l="19050" t="0" r="0" b="0"/>
            <wp:docPr id="5" name="Picture 5" descr="G:\Revised Action Plan (2019-20)\SAC Participants (Pg. No.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evised Action Plan (2019-20)\SAC Participants (Pg. No. 02).jpg"/>
                    <pic:cNvPicPr>
                      <a:picLocks noChangeAspect="1" noChangeArrowheads="1"/>
                    </pic:cNvPicPr>
                  </pic:nvPicPr>
                  <pic:blipFill>
                    <a:blip r:embed="rId15" cstate="print"/>
                    <a:srcRect/>
                    <a:stretch>
                      <a:fillRect/>
                    </a:stretch>
                  </pic:blipFill>
                  <pic:spPr bwMode="auto">
                    <a:xfrm>
                      <a:off x="0" y="0"/>
                      <a:ext cx="9089390" cy="5427597"/>
                    </a:xfrm>
                    <a:prstGeom prst="rect">
                      <a:avLst/>
                    </a:prstGeom>
                    <a:noFill/>
                    <a:ln w="9525">
                      <a:noFill/>
                      <a:miter lim="800000"/>
                      <a:headEnd/>
                      <a:tailEnd/>
                    </a:ln>
                  </pic:spPr>
                </pic:pic>
              </a:graphicData>
            </a:graphic>
          </wp:inline>
        </w:drawing>
      </w:r>
      <w:r>
        <w:br w:type="page"/>
      </w:r>
    </w:p>
    <w:p w:rsidR="00D0639B" w:rsidRDefault="00D0639B">
      <w:r>
        <w:rPr>
          <w:noProof/>
        </w:rPr>
        <w:lastRenderedPageBreak/>
        <w:drawing>
          <wp:inline distT="0" distB="0" distL="0" distR="0">
            <wp:extent cx="9085724" cy="5524500"/>
            <wp:effectExtent l="19050" t="0" r="1126" b="0"/>
            <wp:docPr id="6" name="Picture 6" descr="G:\Revised Action Plan (2019-20)\SAC Participants (Pg. No.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evised Action Plan (2019-20)\SAC Participants (Pg. No. 03).jpg"/>
                    <pic:cNvPicPr>
                      <a:picLocks noChangeAspect="1" noChangeArrowheads="1"/>
                    </pic:cNvPicPr>
                  </pic:nvPicPr>
                  <pic:blipFill>
                    <a:blip r:embed="rId16" cstate="print"/>
                    <a:srcRect/>
                    <a:stretch>
                      <a:fillRect/>
                    </a:stretch>
                  </pic:blipFill>
                  <pic:spPr bwMode="auto">
                    <a:xfrm>
                      <a:off x="0" y="0"/>
                      <a:ext cx="9089390" cy="5526729"/>
                    </a:xfrm>
                    <a:prstGeom prst="rect">
                      <a:avLst/>
                    </a:prstGeom>
                    <a:noFill/>
                    <a:ln w="9525">
                      <a:noFill/>
                      <a:miter lim="800000"/>
                      <a:headEnd/>
                      <a:tailEnd/>
                    </a:ln>
                  </pic:spPr>
                </pic:pic>
              </a:graphicData>
            </a:graphic>
          </wp:inline>
        </w:drawing>
      </w:r>
      <w:r>
        <w:br w:type="page"/>
      </w:r>
    </w:p>
    <w:p w:rsidR="000B10C0" w:rsidRPr="007E545E" w:rsidRDefault="000B10C0" w:rsidP="00F25951">
      <w:proofErr w:type="gramStart"/>
      <w:r w:rsidRPr="007E545E">
        <w:lastRenderedPageBreak/>
        <w:t>2.</w:t>
      </w:r>
      <w:r w:rsidR="00A7274B" w:rsidRPr="007E545E">
        <w:t>a</w:t>
      </w:r>
      <w:proofErr w:type="gramEnd"/>
      <w:r w:rsidR="00A7274B" w:rsidRPr="007E545E">
        <w:t xml:space="preserve">. </w:t>
      </w:r>
      <w:r w:rsidRPr="007E545E">
        <w:t xml:space="preserve"> District level data on agriculture, livestock and farming </w:t>
      </w:r>
      <w:r w:rsidR="00351295" w:rsidRPr="007E545E">
        <w:t>situation (</w:t>
      </w:r>
      <w:r w:rsidRPr="007E545E">
        <w:t>201</w:t>
      </w:r>
      <w:r w:rsidR="00C6219F">
        <w:t>8</w:t>
      </w:r>
      <w:r w:rsidR="00846020" w:rsidRPr="007E545E">
        <w:t>-1</w:t>
      </w:r>
      <w:r w:rsidR="00C6219F">
        <w:t>9</w:t>
      </w:r>
      <w:r w:rsidRPr="007E545E">
        <w:t>)</w:t>
      </w:r>
      <w:r w:rsidRPr="007E545E">
        <w:br/>
      </w:r>
    </w:p>
    <w:p w:rsidR="00F027E2" w:rsidRDefault="00F027E2" w:rsidP="00F027E2">
      <w:pPr>
        <w:pStyle w:val="ListParagraph"/>
        <w:ind w:left="0"/>
        <w:jc w:val="center"/>
        <w:rPr>
          <w:rFonts w:eastAsia="Calibri"/>
          <w:b/>
          <w:u w:val="single"/>
        </w:rPr>
      </w:pPr>
      <w:r w:rsidRPr="00D7248C">
        <w:rPr>
          <w:rFonts w:eastAsia="Calibri"/>
          <w:b/>
          <w:u w:val="single"/>
        </w:rPr>
        <w:t>Brief description of the district</w:t>
      </w:r>
    </w:p>
    <w:p w:rsidR="00F027E2" w:rsidRDefault="00F027E2" w:rsidP="00F027E2">
      <w:pPr>
        <w:pStyle w:val="ListParagraph"/>
        <w:ind w:left="0"/>
        <w:jc w:val="both"/>
        <w:rPr>
          <w:rFonts w:eastAsia="Calibri"/>
          <w:b/>
        </w:rPr>
      </w:pPr>
    </w:p>
    <w:p w:rsidR="00F027E2" w:rsidRDefault="00F027E2" w:rsidP="00F027E2">
      <w:pPr>
        <w:pStyle w:val="ListParagraph"/>
        <w:ind w:left="0" w:firstLine="720"/>
        <w:jc w:val="both"/>
        <w:rPr>
          <w:rFonts w:eastAsia="Calibri"/>
        </w:rPr>
      </w:pPr>
      <w:r w:rsidRPr="00413BAE">
        <w:t>Buxar district is located in 25</w:t>
      </w:r>
      <w:r w:rsidRPr="00413BAE">
        <w:rPr>
          <w:vertAlign w:val="superscript"/>
        </w:rPr>
        <w:t xml:space="preserve">o </w:t>
      </w:r>
      <w:r>
        <w:t>32</w:t>
      </w:r>
      <w:r w:rsidRPr="00413BAE">
        <w:t>'</w:t>
      </w:r>
      <w:r>
        <w:t>51.10”</w:t>
      </w:r>
      <w:r w:rsidRPr="00413BAE">
        <w:t>Nand 83</w:t>
      </w:r>
      <w:r w:rsidRPr="00413BAE">
        <w:rPr>
          <w:vertAlign w:val="superscript"/>
        </w:rPr>
        <w:t>o</w:t>
      </w:r>
      <w:r w:rsidRPr="00413BAE">
        <w:t>58'</w:t>
      </w:r>
      <w:r>
        <w:t>33.61”</w:t>
      </w:r>
      <w:r w:rsidRPr="00413BAE">
        <w:t xml:space="preserve"> E.</w:t>
      </w:r>
      <w:r w:rsidRPr="00D7248C">
        <w:rPr>
          <w:rFonts w:eastAsia="Calibri"/>
        </w:rPr>
        <w:t xml:space="preserve"> The district, Buxar has two subdivisions, 11 blocks, 291 panchayats and 1134 villages. It covers an area of 1620 Km</w:t>
      </w:r>
      <w:r w:rsidRPr="00D7248C">
        <w:rPr>
          <w:rFonts w:eastAsia="Calibri"/>
          <w:vertAlign w:val="superscript"/>
        </w:rPr>
        <w:t xml:space="preserve">2 </w:t>
      </w:r>
      <w:r w:rsidRPr="00D7248C">
        <w:rPr>
          <w:rFonts w:eastAsia="Calibri"/>
        </w:rPr>
        <w:t>and a populatio</w:t>
      </w:r>
      <w:r>
        <w:rPr>
          <w:rFonts w:eastAsia="Calibri"/>
        </w:rPr>
        <w:t xml:space="preserve">n of 14.02 lakh (2011 census). </w:t>
      </w:r>
      <w:r w:rsidRPr="00D7248C">
        <w:rPr>
          <w:rFonts w:eastAsia="Calibri"/>
        </w:rPr>
        <w:t>Dumraon and Buxar blocks have sizeable urban population while rest all blocks has only rural population. Males comprise 53 % of the population while females comprise the rest. The average literacy is 72%.  Seventy seven percent males and 59% females are literate. Situated on the brink of the holy river Ganges, Buxar is the second Benares.</w:t>
      </w:r>
    </w:p>
    <w:p w:rsidR="00F027E2" w:rsidRDefault="00F027E2" w:rsidP="00F027E2">
      <w:pPr>
        <w:jc w:val="center"/>
        <w:rPr>
          <w:rFonts w:eastAsia="Calibri"/>
          <w:b/>
          <w:u w:val="single"/>
        </w:rPr>
      </w:pPr>
    </w:p>
    <w:p w:rsidR="00F027E2" w:rsidRDefault="00F027E2" w:rsidP="00F027E2">
      <w:pPr>
        <w:jc w:val="center"/>
        <w:rPr>
          <w:rFonts w:eastAsia="Calibri"/>
          <w:b/>
          <w:u w:val="single"/>
        </w:rPr>
      </w:pPr>
      <w:r w:rsidRPr="00D7248C">
        <w:rPr>
          <w:rFonts w:eastAsia="Calibri"/>
          <w:b/>
          <w:u w:val="single"/>
        </w:rPr>
        <w:t>Social and economic profile</w:t>
      </w:r>
    </w:p>
    <w:p w:rsidR="00F027E2" w:rsidRDefault="00F027E2" w:rsidP="00F027E2">
      <w:pPr>
        <w:jc w:val="center"/>
        <w:rPr>
          <w:rFonts w:eastAsia="Calibri"/>
          <w:b/>
          <w:u w:val="single"/>
        </w:rPr>
      </w:pPr>
    </w:p>
    <w:p w:rsidR="00F027E2" w:rsidRDefault="00F027E2" w:rsidP="00F027E2">
      <w:pPr>
        <w:ind w:firstLine="720"/>
        <w:jc w:val="both"/>
        <w:rPr>
          <w:rFonts w:eastAsia="Calibri"/>
        </w:rPr>
      </w:pPr>
      <w:r w:rsidRPr="00D7248C">
        <w:rPr>
          <w:rFonts w:eastAsia="Calibri"/>
        </w:rPr>
        <w:t xml:space="preserve">Agriculture is the mainstay of economy keeping 59 % of the population gainfully employed. It has a net cultivated area of 142,931 ha. </w:t>
      </w:r>
      <w:r w:rsidRPr="00D7248C">
        <w:t xml:space="preserve">Around 70% of the cultivable land is cultivated more than once. </w:t>
      </w:r>
      <w:r w:rsidRPr="00D7248C">
        <w:rPr>
          <w:rFonts w:eastAsia="Calibri"/>
        </w:rPr>
        <w:t>The district has majority rural population (90.8 %) and some urban population (9.2%). There are 1.92 lakh households with an average size of 7 members. The density of population is 864 persons per sq.km. Sex ratio is 899 males per 1000 female population. The population growth rate is 2.5% and the infant mortality (per 1000) is 65. The scheduled caste population is 14% and Scheduled tribes comprise meager 0.6%.</w:t>
      </w:r>
    </w:p>
    <w:p w:rsidR="00F027E2" w:rsidRDefault="00F027E2" w:rsidP="00F027E2">
      <w:pPr>
        <w:ind w:firstLine="720"/>
        <w:jc w:val="both"/>
        <w:rPr>
          <w:rFonts w:eastAsia="Calibri"/>
        </w:rPr>
      </w:pPr>
      <w:r>
        <w:rPr>
          <w:rFonts w:eastAsia="Calibri"/>
          <w:noProof/>
        </w:rPr>
        <w:drawing>
          <wp:anchor distT="0" distB="0" distL="114300" distR="114300" simplePos="0" relativeHeight="251671040" behindDoc="1" locked="0" layoutInCell="1" allowOverlap="1">
            <wp:simplePos x="0" y="0"/>
            <wp:positionH relativeFrom="column">
              <wp:posOffset>971550</wp:posOffset>
            </wp:positionH>
            <wp:positionV relativeFrom="paragraph">
              <wp:posOffset>80010</wp:posOffset>
            </wp:positionV>
            <wp:extent cx="5953125" cy="3190875"/>
            <wp:effectExtent l="19050" t="0" r="9525" b="0"/>
            <wp:wrapTight wrapText="bothSides">
              <wp:wrapPolygon edited="0">
                <wp:start x="-69" y="0"/>
                <wp:lineTo x="-69" y="21536"/>
                <wp:lineTo x="21635" y="21536"/>
                <wp:lineTo x="21635" y="0"/>
                <wp:lineTo x="-69" y="0"/>
              </wp:wrapPolygon>
            </wp:wrapTight>
            <wp:docPr id="59" name="Picture 26" descr="MAP, Bux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P, Buxar.jpg"/>
                    <pic:cNvPicPr>
                      <a:picLocks noChangeAspect="1" noChangeArrowheads="1"/>
                    </pic:cNvPicPr>
                  </pic:nvPicPr>
                  <pic:blipFill>
                    <a:blip r:embed="rId17"/>
                    <a:srcRect/>
                    <a:stretch>
                      <a:fillRect/>
                    </a:stretch>
                  </pic:blipFill>
                  <pic:spPr bwMode="auto">
                    <a:xfrm>
                      <a:off x="0" y="0"/>
                      <a:ext cx="5953125" cy="3190875"/>
                    </a:xfrm>
                    <a:prstGeom prst="rect">
                      <a:avLst/>
                    </a:prstGeom>
                    <a:noFill/>
                    <a:ln w="9525">
                      <a:noFill/>
                      <a:miter lim="800000"/>
                      <a:headEnd/>
                      <a:tailEnd/>
                    </a:ln>
                  </pic:spPr>
                </pic:pic>
              </a:graphicData>
            </a:graphic>
          </wp:anchor>
        </w:drawing>
      </w: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tbl>
      <w:tblPr>
        <w:tblpPr w:leftFromText="180" w:rightFromText="180" w:vertAnchor="text" w:horzAnchor="page" w:tblpX="2623" w:tblpY="-45"/>
        <w:tblW w:w="9288" w:type="dxa"/>
        <w:tblLayout w:type="fixed"/>
        <w:tblLook w:val="04A0" w:firstRow="1" w:lastRow="0" w:firstColumn="1" w:lastColumn="0" w:noHBand="0" w:noVBand="1"/>
      </w:tblPr>
      <w:tblGrid>
        <w:gridCol w:w="576"/>
        <w:gridCol w:w="3942"/>
        <w:gridCol w:w="1710"/>
        <w:gridCol w:w="1710"/>
        <w:gridCol w:w="1350"/>
      </w:tblGrid>
      <w:tr w:rsidR="00F027E2" w:rsidRPr="00D7248C" w:rsidTr="00EC1A98">
        <w:trPr>
          <w:trHeight w:val="125"/>
        </w:trPr>
        <w:tc>
          <w:tcPr>
            <w:tcW w:w="576"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rPr>
                <w:b/>
                <w:bCs/>
              </w:rPr>
            </w:pPr>
            <w:r w:rsidRPr="00D7248C">
              <w:rPr>
                <w:b/>
                <w:bCs/>
              </w:rPr>
              <w:t>Sl.</w:t>
            </w:r>
          </w:p>
          <w:p w:rsidR="00F027E2" w:rsidRPr="00D7248C" w:rsidRDefault="00F027E2" w:rsidP="00EC1A98">
            <w:pPr>
              <w:rPr>
                <w:b/>
                <w:bCs/>
              </w:rPr>
            </w:pPr>
            <w:r w:rsidRPr="00D7248C">
              <w:rPr>
                <w:b/>
                <w:bCs/>
              </w:rPr>
              <w:t>No.</w:t>
            </w:r>
          </w:p>
        </w:tc>
        <w:tc>
          <w:tcPr>
            <w:tcW w:w="3942"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rPr>
                <w:b/>
                <w:bCs/>
              </w:rPr>
            </w:pPr>
            <w:r w:rsidRPr="00D7248C">
              <w:rPr>
                <w:b/>
                <w:bCs/>
              </w:rPr>
              <w:t>Occupation</w:t>
            </w:r>
          </w:p>
        </w:tc>
        <w:tc>
          <w:tcPr>
            <w:tcW w:w="171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rPr>
                <w:b/>
                <w:bCs/>
              </w:rPr>
            </w:pPr>
            <w:r w:rsidRPr="00D7248C">
              <w:rPr>
                <w:b/>
                <w:bCs/>
              </w:rPr>
              <w:t>Persons</w:t>
            </w:r>
          </w:p>
        </w:tc>
        <w:tc>
          <w:tcPr>
            <w:tcW w:w="171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rPr>
                <w:b/>
                <w:bCs/>
              </w:rPr>
            </w:pPr>
            <w:r w:rsidRPr="00D7248C">
              <w:rPr>
                <w:b/>
                <w:bCs/>
              </w:rPr>
              <w:t>Males</w:t>
            </w:r>
          </w:p>
        </w:tc>
        <w:tc>
          <w:tcPr>
            <w:tcW w:w="135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rPr>
                <w:b/>
                <w:bCs/>
              </w:rPr>
            </w:pPr>
            <w:r w:rsidRPr="00D7248C">
              <w:rPr>
                <w:b/>
                <w:bCs/>
              </w:rPr>
              <w:t>Females</w:t>
            </w:r>
          </w:p>
        </w:tc>
      </w:tr>
      <w:tr w:rsidR="00F027E2" w:rsidRPr="00D7248C" w:rsidTr="00EC1A98">
        <w:trPr>
          <w:trHeight w:val="125"/>
        </w:trPr>
        <w:tc>
          <w:tcPr>
            <w:tcW w:w="576"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rPr>
                <w:b/>
                <w:bCs/>
              </w:rPr>
            </w:pPr>
            <w:r w:rsidRPr="00D7248C">
              <w:rPr>
                <w:b/>
                <w:bCs/>
              </w:rPr>
              <w:t>(i)</w:t>
            </w:r>
          </w:p>
        </w:tc>
        <w:tc>
          <w:tcPr>
            <w:tcW w:w="3942" w:type="dxa"/>
            <w:tcBorders>
              <w:top w:val="single" w:sz="4" w:space="0" w:color="auto"/>
              <w:left w:val="single" w:sz="4" w:space="0" w:color="auto"/>
              <w:bottom w:val="single" w:sz="4" w:space="0" w:color="auto"/>
              <w:right w:val="single" w:sz="4" w:space="0" w:color="auto"/>
            </w:tcBorders>
          </w:tcPr>
          <w:p w:rsidR="00F027E2" w:rsidRPr="00D7248C" w:rsidRDefault="00F027E2" w:rsidP="00EC1A98">
            <w:r w:rsidRPr="00D7248C">
              <w:t>Cultivators</w:t>
            </w:r>
          </w:p>
        </w:tc>
        <w:tc>
          <w:tcPr>
            <w:tcW w:w="171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pPr>
            <w:r w:rsidRPr="00D7248C">
              <w:t>147213</w:t>
            </w:r>
          </w:p>
          <w:p w:rsidR="00F027E2" w:rsidRPr="00D7248C" w:rsidRDefault="00F027E2" w:rsidP="00EC1A98">
            <w:pPr>
              <w:jc w:val="center"/>
            </w:pPr>
            <w:r w:rsidRPr="00D7248C">
              <w:t>(36.1)</w:t>
            </w:r>
          </w:p>
        </w:tc>
        <w:tc>
          <w:tcPr>
            <w:tcW w:w="171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pPr>
            <w:r w:rsidRPr="00D7248C">
              <w:t>129887</w:t>
            </w:r>
          </w:p>
          <w:p w:rsidR="00F027E2" w:rsidRPr="00D7248C" w:rsidRDefault="00F027E2" w:rsidP="00EC1A98">
            <w:pPr>
              <w:jc w:val="center"/>
            </w:pPr>
            <w:r w:rsidRPr="00D7248C">
              <w:t>(39.5)</w:t>
            </w:r>
          </w:p>
        </w:tc>
        <w:tc>
          <w:tcPr>
            <w:tcW w:w="135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pPr>
            <w:r w:rsidRPr="00D7248C">
              <w:t>17326</w:t>
            </w:r>
          </w:p>
          <w:p w:rsidR="00F027E2" w:rsidRPr="00D7248C" w:rsidRDefault="00F027E2" w:rsidP="00EC1A98">
            <w:pPr>
              <w:jc w:val="center"/>
            </w:pPr>
            <w:r w:rsidRPr="00D7248C">
              <w:t>(21.9)</w:t>
            </w:r>
          </w:p>
        </w:tc>
      </w:tr>
      <w:tr w:rsidR="00F027E2" w:rsidRPr="00D7248C" w:rsidTr="00EC1A98">
        <w:trPr>
          <w:trHeight w:val="125"/>
        </w:trPr>
        <w:tc>
          <w:tcPr>
            <w:tcW w:w="576"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rPr>
                <w:b/>
                <w:bCs/>
              </w:rPr>
            </w:pPr>
            <w:r w:rsidRPr="00D7248C">
              <w:rPr>
                <w:b/>
                <w:bCs/>
              </w:rPr>
              <w:t>(ii)</w:t>
            </w:r>
          </w:p>
        </w:tc>
        <w:tc>
          <w:tcPr>
            <w:tcW w:w="3942" w:type="dxa"/>
            <w:tcBorders>
              <w:top w:val="single" w:sz="4" w:space="0" w:color="auto"/>
              <w:left w:val="single" w:sz="4" w:space="0" w:color="auto"/>
              <w:bottom w:val="single" w:sz="4" w:space="0" w:color="auto"/>
              <w:right w:val="single" w:sz="4" w:space="0" w:color="auto"/>
            </w:tcBorders>
          </w:tcPr>
          <w:p w:rsidR="00F027E2" w:rsidRPr="00D7248C" w:rsidRDefault="00F027E2" w:rsidP="00EC1A98">
            <w:r w:rsidRPr="00D7248C">
              <w:t>Agricultural laborers</w:t>
            </w:r>
          </w:p>
        </w:tc>
        <w:tc>
          <w:tcPr>
            <w:tcW w:w="171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pPr>
            <w:r w:rsidRPr="00D7248C">
              <w:t>163857</w:t>
            </w:r>
          </w:p>
          <w:p w:rsidR="00F027E2" w:rsidRPr="00D7248C" w:rsidRDefault="00F027E2" w:rsidP="00EC1A98">
            <w:pPr>
              <w:jc w:val="center"/>
            </w:pPr>
            <w:r w:rsidRPr="00D7248C">
              <w:t>(40.15)</w:t>
            </w:r>
          </w:p>
        </w:tc>
        <w:tc>
          <w:tcPr>
            <w:tcW w:w="171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pPr>
            <w:r w:rsidRPr="00D7248C">
              <w:t>115449</w:t>
            </w:r>
          </w:p>
          <w:p w:rsidR="00F027E2" w:rsidRPr="00D7248C" w:rsidRDefault="00F027E2" w:rsidP="00EC1A98">
            <w:pPr>
              <w:jc w:val="center"/>
            </w:pPr>
            <w:r w:rsidRPr="00D7248C">
              <w:t>(35.1)</w:t>
            </w:r>
          </w:p>
        </w:tc>
        <w:tc>
          <w:tcPr>
            <w:tcW w:w="135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pPr>
            <w:r w:rsidRPr="00D7248C">
              <w:t>48408</w:t>
            </w:r>
          </w:p>
          <w:p w:rsidR="00F027E2" w:rsidRPr="00D7248C" w:rsidRDefault="00F027E2" w:rsidP="00EC1A98">
            <w:pPr>
              <w:jc w:val="center"/>
            </w:pPr>
            <w:r w:rsidRPr="00D7248C">
              <w:t>(61.3)</w:t>
            </w:r>
          </w:p>
        </w:tc>
      </w:tr>
      <w:tr w:rsidR="00F027E2" w:rsidRPr="00D7248C" w:rsidTr="00EC1A98">
        <w:trPr>
          <w:trHeight w:val="125"/>
        </w:trPr>
        <w:tc>
          <w:tcPr>
            <w:tcW w:w="576"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rPr>
                <w:b/>
                <w:bCs/>
              </w:rPr>
            </w:pPr>
            <w:r w:rsidRPr="00D7248C">
              <w:rPr>
                <w:b/>
                <w:bCs/>
              </w:rPr>
              <w:t>(iii)</w:t>
            </w:r>
          </w:p>
        </w:tc>
        <w:tc>
          <w:tcPr>
            <w:tcW w:w="3942" w:type="dxa"/>
            <w:tcBorders>
              <w:top w:val="single" w:sz="4" w:space="0" w:color="auto"/>
              <w:left w:val="single" w:sz="4" w:space="0" w:color="auto"/>
              <w:bottom w:val="single" w:sz="4" w:space="0" w:color="auto"/>
              <w:right w:val="single" w:sz="4" w:space="0" w:color="auto"/>
            </w:tcBorders>
          </w:tcPr>
          <w:p w:rsidR="00F027E2" w:rsidRPr="00D7248C" w:rsidRDefault="00F027E2" w:rsidP="00EC1A98">
            <w:r w:rsidRPr="00D7248C">
              <w:t>Workers in household industries</w:t>
            </w:r>
          </w:p>
        </w:tc>
        <w:tc>
          <w:tcPr>
            <w:tcW w:w="171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pPr>
            <w:r w:rsidRPr="00D7248C">
              <w:t>16019</w:t>
            </w:r>
          </w:p>
          <w:p w:rsidR="00F027E2" w:rsidRPr="00D7248C" w:rsidRDefault="00F027E2" w:rsidP="00EC1A98">
            <w:pPr>
              <w:jc w:val="center"/>
            </w:pPr>
            <w:r w:rsidRPr="00D7248C">
              <w:t>(3.92)</w:t>
            </w:r>
          </w:p>
        </w:tc>
        <w:tc>
          <w:tcPr>
            <w:tcW w:w="171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pPr>
            <w:r w:rsidRPr="00D7248C">
              <w:t>11259</w:t>
            </w:r>
          </w:p>
          <w:p w:rsidR="00F027E2" w:rsidRPr="00D7248C" w:rsidRDefault="00F027E2" w:rsidP="00EC1A98">
            <w:pPr>
              <w:jc w:val="center"/>
            </w:pPr>
            <w:r w:rsidRPr="00D7248C">
              <w:t>(3.4)</w:t>
            </w:r>
          </w:p>
        </w:tc>
        <w:tc>
          <w:tcPr>
            <w:tcW w:w="135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pPr>
            <w:r w:rsidRPr="00D7248C">
              <w:t>4760</w:t>
            </w:r>
          </w:p>
          <w:p w:rsidR="00F027E2" w:rsidRPr="00D7248C" w:rsidRDefault="00F027E2" w:rsidP="00EC1A98">
            <w:pPr>
              <w:jc w:val="center"/>
            </w:pPr>
            <w:r w:rsidRPr="00D7248C">
              <w:t>(6.0)</w:t>
            </w:r>
          </w:p>
        </w:tc>
      </w:tr>
      <w:tr w:rsidR="00F027E2" w:rsidRPr="00D7248C" w:rsidTr="00EC1A98">
        <w:trPr>
          <w:trHeight w:val="125"/>
        </w:trPr>
        <w:tc>
          <w:tcPr>
            <w:tcW w:w="576"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rPr>
                <w:b/>
                <w:bCs/>
              </w:rPr>
            </w:pPr>
            <w:r w:rsidRPr="00D7248C">
              <w:rPr>
                <w:b/>
                <w:bCs/>
              </w:rPr>
              <w:t>(iv)</w:t>
            </w:r>
          </w:p>
        </w:tc>
        <w:tc>
          <w:tcPr>
            <w:tcW w:w="3942" w:type="dxa"/>
            <w:tcBorders>
              <w:top w:val="single" w:sz="4" w:space="0" w:color="auto"/>
              <w:left w:val="single" w:sz="4" w:space="0" w:color="auto"/>
              <w:bottom w:val="single" w:sz="4" w:space="0" w:color="auto"/>
              <w:right w:val="single" w:sz="4" w:space="0" w:color="auto"/>
            </w:tcBorders>
          </w:tcPr>
          <w:p w:rsidR="00F027E2" w:rsidRPr="00D7248C" w:rsidRDefault="00F027E2" w:rsidP="00EC1A98">
            <w:r w:rsidRPr="00D7248C">
              <w:t>Other workers</w:t>
            </w:r>
          </w:p>
        </w:tc>
        <w:tc>
          <w:tcPr>
            <w:tcW w:w="171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pPr>
            <w:r w:rsidRPr="00D7248C">
              <w:t>81097</w:t>
            </w:r>
          </w:p>
          <w:p w:rsidR="00F027E2" w:rsidRPr="00D7248C" w:rsidRDefault="00F027E2" w:rsidP="00EC1A98">
            <w:pPr>
              <w:jc w:val="center"/>
            </w:pPr>
            <w:r w:rsidRPr="00D7248C">
              <w:t>(19.87)</w:t>
            </w:r>
          </w:p>
        </w:tc>
        <w:tc>
          <w:tcPr>
            <w:tcW w:w="171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pPr>
            <w:r w:rsidRPr="00D7248C">
              <w:t>72619</w:t>
            </w:r>
          </w:p>
          <w:p w:rsidR="00F027E2" w:rsidRPr="00D7248C" w:rsidRDefault="00F027E2" w:rsidP="00EC1A98">
            <w:pPr>
              <w:jc w:val="center"/>
            </w:pPr>
            <w:r w:rsidRPr="00D7248C">
              <w:t>(22.1)</w:t>
            </w:r>
          </w:p>
        </w:tc>
        <w:tc>
          <w:tcPr>
            <w:tcW w:w="1350" w:type="dxa"/>
            <w:tcBorders>
              <w:top w:val="single" w:sz="4" w:space="0" w:color="auto"/>
              <w:left w:val="single" w:sz="4" w:space="0" w:color="auto"/>
              <w:bottom w:val="single" w:sz="4" w:space="0" w:color="auto"/>
              <w:right w:val="single" w:sz="4" w:space="0" w:color="auto"/>
            </w:tcBorders>
          </w:tcPr>
          <w:p w:rsidR="00F027E2" w:rsidRPr="00D7248C" w:rsidRDefault="00F027E2" w:rsidP="00EC1A98">
            <w:pPr>
              <w:jc w:val="center"/>
            </w:pPr>
            <w:r w:rsidRPr="00D7248C">
              <w:t>8478</w:t>
            </w:r>
          </w:p>
          <w:p w:rsidR="00F027E2" w:rsidRPr="00D7248C" w:rsidRDefault="00F027E2" w:rsidP="00EC1A98">
            <w:pPr>
              <w:jc w:val="center"/>
            </w:pPr>
            <w:r w:rsidRPr="00D7248C">
              <w:t>(10.7)</w:t>
            </w:r>
          </w:p>
        </w:tc>
      </w:tr>
      <w:tr w:rsidR="00F027E2" w:rsidRPr="00D7248C" w:rsidTr="00EC1A98">
        <w:trPr>
          <w:trHeight w:val="125"/>
        </w:trPr>
        <w:tc>
          <w:tcPr>
            <w:tcW w:w="9288" w:type="dxa"/>
            <w:gridSpan w:val="5"/>
            <w:tcBorders>
              <w:top w:val="single" w:sz="4" w:space="0" w:color="auto"/>
            </w:tcBorders>
          </w:tcPr>
          <w:p w:rsidR="00F027E2" w:rsidRPr="00D65BEC" w:rsidRDefault="00F027E2" w:rsidP="00EC1A98">
            <w:pPr>
              <w:jc w:val="center"/>
              <w:rPr>
                <w:rFonts w:eastAsia="Calibri"/>
              </w:rPr>
            </w:pPr>
            <w:r w:rsidRPr="00D65BEC">
              <w:rPr>
                <w:rFonts w:eastAsia="Calibri"/>
              </w:rPr>
              <w:t>(Figures in parenthesis represent percentage of population)</w:t>
            </w:r>
          </w:p>
        </w:tc>
      </w:tr>
    </w:tbl>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rFonts w:eastAsia="Calibri"/>
        </w:rPr>
      </w:pPr>
    </w:p>
    <w:p w:rsidR="00F027E2" w:rsidRDefault="00F027E2" w:rsidP="00F027E2">
      <w:pPr>
        <w:ind w:firstLine="720"/>
        <w:jc w:val="both"/>
        <w:rPr>
          <w:b/>
        </w:rPr>
      </w:pPr>
      <w:r w:rsidRPr="00D7248C">
        <w:rPr>
          <w:rFonts w:eastAsia="Calibri"/>
        </w:rPr>
        <w:t xml:space="preserve">Buxar excels in rice production also known in Bihar as rice bowl i.e </w:t>
      </w:r>
      <w:r w:rsidRPr="00D7248C">
        <w:rPr>
          <w:rFonts w:eastAsia="Calibri"/>
          <w:i/>
        </w:rPr>
        <w:t>Dhan ka katora</w:t>
      </w:r>
      <w:r w:rsidRPr="00D7248C">
        <w:rPr>
          <w:rFonts w:eastAsia="Calibri"/>
        </w:rPr>
        <w:t>. Irrigation is provided to 53 % of the cultivable area under Kharif and 47 % in R</w:t>
      </w:r>
      <w:r>
        <w:rPr>
          <w:rFonts w:eastAsia="Calibri"/>
        </w:rPr>
        <w:t>abi season. One major canal of S</w:t>
      </w:r>
      <w:r w:rsidRPr="00D7248C">
        <w:rPr>
          <w:rFonts w:eastAsia="Calibri"/>
        </w:rPr>
        <w:t xml:space="preserve">one command is the main source of irrigation to the farmers alongwith its subsidiary channels and tubewells. Other crops are maize, jowar, bajra, pulses and oilseeds.  Some </w:t>
      </w:r>
      <w:r w:rsidRPr="00D7248C">
        <w:t>farmers are getting their income through Beekeeping. The district has sizable under mango cultivation.</w:t>
      </w:r>
      <w:r w:rsidRPr="00D7248C">
        <w:rPr>
          <w:rFonts w:eastAsia="Calibri"/>
        </w:rPr>
        <w:t xml:space="preserve">The animal Husbandry and Dairying activities comprise rearing of cattle and buffaloes, </w:t>
      </w:r>
      <w:r w:rsidRPr="00D7248C">
        <w:rPr>
          <w:rFonts w:eastAsia="Calibri"/>
          <w:i/>
        </w:rPr>
        <w:t>Shahbadi</w:t>
      </w:r>
      <w:r w:rsidRPr="00D7248C">
        <w:rPr>
          <w:rFonts w:eastAsia="Calibri"/>
        </w:rPr>
        <w:t xml:space="preserve"> breed of sheep and Bengal goats. Pigs are generally indigenous. Most of the farmers (77%) are marginal or small and resource poor. They are engaged in sheep and goat, poultry and piggery. Milk is sold locally as well as supplied to the Shahabadi milk collection centre at Dumraon.  Sheep is used both for meat and coarse blankets and goat for chevon. The district is famous for horticulture and vegetable production.</w:t>
      </w:r>
      <w:r w:rsidRPr="00D7248C">
        <w:rPr>
          <w:rFonts w:eastAsia="Calibri"/>
          <w:i/>
        </w:rPr>
        <w:t>Chausa</w:t>
      </w:r>
      <w:r w:rsidRPr="00D7248C">
        <w:rPr>
          <w:rFonts w:eastAsia="Calibri"/>
        </w:rPr>
        <w:t xml:space="preserve"> mangoes are well known. In vegetable production cabbages, cauliflower, tomatoes, onions, potato, cowpea, brinjal and cucurbitaceous vegetables are being sold locally and at Benares wholesale vegetable market. Paddy which was earlier sold to the rice mills is at present procured by the state food corporation or Primary Agriculture Credit Societies (PACS) under minimum support price (MSP). Similar is the case with wheat.</w:t>
      </w:r>
    </w:p>
    <w:p w:rsidR="00F027E2" w:rsidRDefault="00F027E2" w:rsidP="00F027E2">
      <w:pPr>
        <w:jc w:val="both"/>
        <w:rPr>
          <w:b/>
        </w:rPr>
      </w:pPr>
    </w:p>
    <w:p w:rsidR="00F027E2" w:rsidRPr="00C417CC" w:rsidRDefault="00F027E2" w:rsidP="00F027E2">
      <w:pPr>
        <w:spacing w:line="360" w:lineRule="auto"/>
        <w:jc w:val="both"/>
        <w:rPr>
          <w:rFonts w:eastAsia="Calibri"/>
        </w:rPr>
      </w:pPr>
      <w:r w:rsidRPr="00C417CC">
        <w:rPr>
          <w:rFonts w:eastAsia="Calibri"/>
          <w:b/>
          <w:bCs/>
        </w:rPr>
        <w:t>Technological Profile</w:t>
      </w:r>
    </w:p>
    <w:p w:rsidR="00F027E2" w:rsidRPr="00C417CC" w:rsidRDefault="00F027E2" w:rsidP="00F027E2">
      <w:pPr>
        <w:ind w:firstLine="720"/>
        <w:jc w:val="both"/>
      </w:pPr>
      <w:r w:rsidRPr="00C417CC">
        <w:rPr>
          <w:rFonts w:eastAsia="Calibri"/>
        </w:rPr>
        <w:t>The</w:t>
      </w:r>
      <w:r w:rsidRPr="00C417CC">
        <w:t xml:space="preserve"> use of technology and other major inputs are low as 77% of the land holding and 56% of the cultivable land of the district are held by marginal/small farmers who are generally resource poor. </w:t>
      </w:r>
      <w:r w:rsidRPr="00C417CC">
        <w:rPr>
          <w:rFonts w:eastAsia="Calibri"/>
        </w:rPr>
        <w:t xml:space="preserve">Since rice is the main crop the farmers have adopted the </w:t>
      </w:r>
      <w:r w:rsidRPr="00C417CC">
        <w:t>farm mechanization which is better than most of the other districts in the state. Cultivation of sugarcane is still negligible but agronomic conditions are suitable for its cultivation. The use of High Yielding Varieties (HYV) seeds and seed replacement is very low which makes it necessary to promote seed production. The use of micronutrients is low. In the last three years, the KVK and the district line department has increased the usage of micronutrients by the farmers by recommending the use as well as providing subsidy for Zinc sulphate, Borax and Iron sulphate.</w:t>
      </w:r>
      <w:r w:rsidRPr="00C417CC">
        <w:rPr>
          <w:rFonts w:eastAsia="Calibri"/>
        </w:rPr>
        <w:t xml:space="preserve">Farmers use combine harvester in a big way. This has been adopted by the farmers on their own for saving time, energy and money. They have also adopted Zero till (ZT), seed drill and rotavator. The </w:t>
      </w:r>
      <w:r w:rsidRPr="00C417CC">
        <w:rPr>
          <w:rFonts w:eastAsia="Calibri"/>
        </w:rPr>
        <w:lastRenderedPageBreak/>
        <w:t xml:space="preserve">impetus to the mechanization in agriculture has been provided by increased subsidy for tractors and other farm equipments provided by the state. Many of the extension activities of the state like </w:t>
      </w:r>
      <w:r w:rsidRPr="00C417CC">
        <w:rPr>
          <w:rFonts w:eastAsia="Calibri"/>
          <w:i/>
          <w:iCs/>
        </w:rPr>
        <w:t>Mukhyamantri Teevra Beej Vistar Yojana</w:t>
      </w:r>
      <w:r w:rsidRPr="00C417CC">
        <w:rPr>
          <w:rFonts w:eastAsia="Calibri"/>
        </w:rPr>
        <w:t xml:space="preserve">, Farmers field schools on Poultry, fodder, wheat, mushroom, </w:t>
      </w:r>
      <w:r w:rsidRPr="00C417CC">
        <w:rPr>
          <w:rFonts w:eastAsia="Calibri"/>
          <w:i/>
          <w:iCs/>
        </w:rPr>
        <w:t>Kharif utsavs</w:t>
      </w:r>
      <w:r w:rsidRPr="00C417CC">
        <w:rPr>
          <w:rFonts w:eastAsia="Calibri"/>
        </w:rPr>
        <w:t xml:space="preserve">, </w:t>
      </w:r>
      <w:r w:rsidRPr="00C417CC">
        <w:rPr>
          <w:rFonts w:eastAsia="Calibri"/>
          <w:i/>
          <w:iCs/>
        </w:rPr>
        <w:t>Rabi utsavs, Rashtriya Krishi Vikas Yojana</w:t>
      </w:r>
      <w:r w:rsidRPr="00C417CC">
        <w:rPr>
          <w:rFonts w:eastAsia="Calibri"/>
        </w:rPr>
        <w:t xml:space="preserve">, Integrated scheme on oilseeds, pulses and maize (ISOPOM), Mukhyamantri Baghwani Mission, Integrated Pest Management (IPM) and Integrated Nutrient Management (INM) has been implemented by the district Agriculture Department and the Agriculture Technology Management Agency (ATMA). The district faced two drought condition and the KVK prepared contingent plans for the district.  It also assessed the severity of the drought condition and the available measures to overcome its adverse effects. The Krishi Vigyan Kendra provides technological support to the line departments and actively participates in the various events organized by them for the farmers.  Seed treatment and balanced fertilizer usage as well as the System of Rice Intensification (SRI) have been popularized among farmers. </w:t>
      </w:r>
    </w:p>
    <w:p w:rsidR="00F027E2" w:rsidRPr="00C417CC" w:rsidRDefault="00F027E2" w:rsidP="00F027E2">
      <w:pPr>
        <w:jc w:val="both"/>
        <w:rPr>
          <w:b/>
          <w:bCs/>
        </w:rPr>
      </w:pPr>
    </w:p>
    <w:p w:rsidR="00F027E2" w:rsidRPr="00C417CC" w:rsidRDefault="00F027E2" w:rsidP="00F027E2">
      <w:pPr>
        <w:jc w:val="both"/>
        <w:rPr>
          <w:b/>
        </w:rPr>
      </w:pPr>
      <w:r w:rsidRPr="00C417CC">
        <w:rPr>
          <w:b/>
        </w:rPr>
        <w:t>Major cropping systems (based on the analysis made by the KVK)</w:t>
      </w:r>
    </w:p>
    <w:p w:rsidR="00F027E2" w:rsidRPr="00C417CC" w:rsidRDefault="00F027E2" w:rsidP="00F027E2">
      <w:pPr>
        <w:jc w:val="both"/>
      </w:pPr>
    </w:p>
    <w:p w:rsidR="00F027E2" w:rsidRPr="00C417CC" w:rsidRDefault="00F027E2" w:rsidP="00F027E2">
      <w:pPr>
        <w:jc w:val="both"/>
        <w:rPr>
          <w:b/>
        </w:rPr>
      </w:pPr>
      <w:r w:rsidRPr="00C417CC">
        <w:rPr>
          <w:b/>
        </w:rPr>
        <w:t>Crops usually grown</w:t>
      </w:r>
    </w:p>
    <w:p w:rsidR="00F027E2" w:rsidRPr="00C417CC" w:rsidRDefault="00F027E2" w:rsidP="00F027E2">
      <w:pPr>
        <w:jc w:val="both"/>
      </w:pPr>
    </w:p>
    <w:p w:rsidR="00F027E2" w:rsidRPr="00C417CC" w:rsidRDefault="00F027E2" w:rsidP="00F027E2">
      <w:pPr>
        <w:spacing w:line="360" w:lineRule="auto"/>
        <w:jc w:val="both"/>
      </w:pPr>
      <w:r w:rsidRPr="00C417CC">
        <w:rPr>
          <w:b/>
          <w:bCs/>
          <w:i/>
        </w:rPr>
        <w:t>Kharif</w:t>
      </w:r>
      <w:r w:rsidRPr="00C417CC">
        <w:rPr>
          <w:b/>
          <w:bCs/>
          <w:i/>
        </w:rPr>
        <w:tab/>
      </w:r>
      <w:r w:rsidRPr="00C417CC">
        <w:rPr>
          <w:b/>
          <w:bCs/>
          <w:i/>
        </w:rPr>
        <w:tab/>
      </w:r>
      <w:r w:rsidRPr="00C417CC">
        <w:rPr>
          <w:b/>
          <w:bCs/>
        </w:rPr>
        <w:t>:</w:t>
      </w:r>
      <w:r w:rsidRPr="00C417CC">
        <w:tab/>
        <w:t>Rice, Maize, Jowar, Pearl millet, Pigeon pea, Cucurbits and Okra</w:t>
      </w:r>
    </w:p>
    <w:p w:rsidR="00F027E2" w:rsidRPr="00C417CC" w:rsidRDefault="00F027E2" w:rsidP="00F027E2">
      <w:pPr>
        <w:jc w:val="both"/>
      </w:pPr>
    </w:p>
    <w:p w:rsidR="00F027E2" w:rsidRDefault="00F027E2" w:rsidP="00F027E2">
      <w:pPr>
        <w:jc w:val="both"/>
      </w:pPr>
      <w:r w:rsidRPr="00C417CC">
        <w:rPr>
          <w:b/>
          <w:bCs/>
          <w:i/>
        </w:rPr>
        <w:t>Rabi</w:t>
      </w:r>
      <w:r w:rsidRPr="00C417CC">
        <w:rPr>
          <w:b/>
          <w:bCs/>
          <w:i/>
        </w:rPr>
        <w:tab/>
      </w:r>
      <w:r w:rsidRPr="00C417CC">
        <w:rPr>
          <w:b/>
          <w:bCs/>
          <w:i/>
        </w:rPr>
        <w:tab/>
      </w:r>
      <w:r w:rsidRPr="00C417CC">
        <w:rPr>
          <w:b/>
          <w:bCs/>
        </w:rPr>
        <w:t>:</w:t>
      </w:r>
      <w:r w:rsidRPr="00C417CC">
        <w:tab/>
        <w:t xml:space="preserve">Wheat, Barley, Lentil, Gram, Pea, Mustard and Rapeseed, Potato, </w:t>
      </w:r>
    </w:p>
    <w:p w:rsidR="00F027E2" w:rsidRPr="00C417CC" w:rsidRDefault="00F027E2" w:rsidP="00F027E2">
      <w:pPr>
        <w:ind w:left="1440" w:firstLine="720"/>
        <w:jc w:val="both"/>
      </w:pPr>
      <w:r>
        <w:t xml:space="preserve">Onion, </w:t>
      </w:r>
      <w:r w:rsidRPr="00C417CC">
        <w:t>Coriander, Cauliflower, Cabbage, Linseed</w:t>
      </w:r>
    </w:p>
    <w:p w:rsidR="00F027E2" w:rsidRPr="00C417CC" w:rsidRDefault="00F027E2" w:rsidP="00F027E2">
      <w:pPr>
        <w:ind w:left="1440" w:firstLine="720"/>
        <w:jc w:val="both"/>
      </w:pPr>
    </w:p>
    <w:p w:rsidR="00F027E2" w:rsidRPr="00C417CC" w:rsidRDefault="00F027E2" w:rsidP="00F027E2">
      <w:pPr>
        <w:jc w:val="both"/>
      </w:pPr>
      <w:r w:rsidRPr="00C417CC">
        <w:rPr>
          <w:b/>
          <w:bCs/>
        </w:rPr>
        <w:t>Summer</w:t>
      </w:r>
      <w:r w:rsidRPr="00C417CC">
        <w:rPr>
          <w:b/>
          <w:bCs/>
        </w:rPr>
        <w:tab/>
        <w:t>:</w:t>
      </w:r>
      <w:r w:rsidRPr="00C417CC">
        <w:tab/>
        <w:t>Vegetables, Mentha, Moong</w:t>
      </w:r>
    </w:p>
    <w:p w:rsidR="00F027E2" w:rsidRPr="00C417CC" w:rsidRDefault="00F027E2" w:rsidP="00F027E2">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4050"/>
        <w:gridCol w:w="720"/>
        <w:gridCol w:w="4068"/>
      </w:tblGrid>
      <w:tr w:rsidR="00F027E2" w:rsidRPr="00C417CC" w:rsidTr="00926C07">
        <w:trPr>
          <w:jc w:val="center"/>
        </w:trPr>
        <w:tc>
          <w:tcPr>
            <w:tcW w:w="738" w:type="dxa"/>
          </w:tcPr>
          <w:p w:rsidR="00F027E2" w:rsidRPr="00C417CC" w:rsidRDefault="00F027E2" w:rsidP="00EC1A98">
            <w:pPr>
              <w:jc w:val="center"/>
              <w:rPr>
                <w:b/>
                <w:bCs/>
              </w:rPr>
            </w:pPr>
            <w:r w:rsidRPr="00C417CC">
              <w:rPr>
                <w:b/>
                <w:bCs/>
              </w:rPr>
              <w:t>Sl. No.</w:t>
            </w:r>
          </w:p>
        </w:tc>
        <w:tc>
          <w:tcPr>
            <w:tcW w:w="4050" w:type="dxa"/>
          </w:tcPr>
          <w:p w:rsidR="00F027E2" w:rsidRPr="00C417CC" w:rsidRDefault="00F027E2" w:rsidP="00EC1A98">
            <w:pPr>
              <w:jc w:val="center"/>
              <w:rPr>
                <w:b/>
                <w:bCs/>
              </w:rPr>
            </w:pPr>
            <w:r w:rsidRPr="00C417CC">
              <w:rPr>
                <w:b/>
                <w:bCs/>
              </w:rPr>
              <w:t>Major cropping system in Buxar district</w:t>
            </w:r>
          </w:p>
        </w:tc>
        <w:tc>
          <w:tcPr>
            <w:tcW w:w="720" w:type="dxa"/>
          </w:tcPr>
          <w:p w:rsidR="00F027E2" w:rsidRPr="00C417CC" w:rsidRDefault="00F027E2" w:rsidP="00EC1A98">
            <w:pPr>
              <w:jc w:val="center"/>
              <w:rPr>
                <w:b/>
                <w:bCs/>
              </w:rPr>
            </w:pPr>
            <w:r w:rsidRPr="00C417CC">
              <w:rPr>
                <w:b/>
                <w:bCs/>
              </w:rPr>
              <w:t>Sl. No.</w:t>
            </w:r>
          </w:p>
        </w:tc>
        <w:tc>
          <w:tcPr>
            <w:tcW w:w="4068" w:type="dxa"/>
          </w:tcPr>
          <w:p w:rsidR="00F027E2" w:rsidRPr="00C417CC" w:rsidRDefault="00F027E2" w:rsidP="00EC1A98">
            <w:pPr>
              <w:jc w:val="center"/>
              <w:rPr>
                <w:b/>
                <w:bCs/>
              </w:rPr>
            </w:pPr>
            <w:r w:rsidRPr="00C417CC">
              <w:rPr>
                <w:b/>
                <w:bCs/>
              </w:rPr>
              <w:t>Major cropping system in Buxar district</w:t>
            </w:r>
          </w:p>
        </w:tc>
      </w:tr>
      <w:tr w:rsidR="00F027E2" w:rsidRPr="00C417CC" w:rsidTr="00926C07">
        <w:trPr>
          <w:jc w:val="center"/>
        </w:trPr>
        <w:tc>
          <w:tcPr>
            <w:tcW w:w="738" w:type="dxa"/>
          </w:tcPr>
          <w:p w:rsidR="00F027E2" w:rsidRPr="00C417CC" w:rsidRDefault="00F027E2" w:rsidP="00EC1A98">
            <w:pPr>
              <w:jc w:val="center"/>
              <w:rPr>
                <w:b/>
                <w:bCs/>
              </w:rPr>
            </w:pPr>
            <w:r w:rsidRPr="00C417CC">
              <w:rPr>
                <w:b/>
                <w:bCs/>
              </w:rPr>
              <w:t>01</w:t>
            </w:r>
          </w:p>
        </w:tc>
        <w:tc>
          <w:tcPr>
            <w:tcW w:w="4050" w:type="dxa"/>
          </w:tcPr>
          <w:p w:rsidR="00F027E2" w:rsidRPr="00C417CC" w:rsidRDefault="00F027E2" w:rsidP="00EC1A98">
            <w:pPr>
              <w:jc w:val="center"/>
            </w:pPr>
            <w:r w:rsidRPr="00C417CC">
              <w:t>Rice-wheat</w:t>
            </w:r>
          </w:p>
        </w:tc>
        <w:tc>
          <w:tcPr>
            <w:tcW w:w="720" w:type="dxa"/>
          </w:tcPr>
          <w:p w:rsidR="00F027E2" w:rsidRPr="00C417CC" w:rsidRDefault="00F027E2" w:rsidP="00EC1A98">
            <w:pPr>
              <w:jc w:val="center"/>
              <w:rPr>
                <w:b/>
                <w:bCs/>
              </w:rPr>
            </w:pPr>
            <w:r w:rsidRPr="00C417CC">
              <w:rPr>
                <w:b/>
                <w:bCs/>
              </w:rPr>
              <w:t>08</w:t>
            </w:r>
          </w:p>
        </w:tc>
        <w:tc>
          <w:tcPr>
            <w:tcW w:w="4068" w:type="dxa"/>
          </w:tcPr>
          <w:p w:rsidR="00F027E2" w:rsidRPr="00C417CC" w:rsidRDefault="00F027E2" w:rsidP="00EC1A98">
            <w:pPr>
              <w:jc w:val="center"/>
            </w:pPr>
            <w:r w:rsidRPr="00C417CC">
              <w:t>Rice-mentha</w:t>
            </w:r>
          </w:p>
        </w:tc>
      </w:tr>
      <w:tr w:rsidR="00F027E2" w:rsidRPr="00C417CC" w:rsidTr="00926C07">
        <w:trPr>
          <w:jc w:val="center"/>
        </w:trPr>
        <w:tc>
          <w:tcPr>
            <w:tcW w:w="738" w:type="dxa"/>
          </w:tcPr>
          <w:p w:rsidR="00F027E2" w:rsidRPr="00C417CC" w:rsidRDefault="00F027E2" w:rsidP="00EC1A98">
            <w:pPr>
              <w:jc w:val="center"/>
              <w:rPr>
                <w:b/>
                <w:bCs/>
              </w:rPr>
            </w:pPr>
            <w:r w:rsidRPr="00C417CC">
              <w:rPr>
                <w:b/>
                <w:bCs/>
              </w:rPr>
              <w:t>02</w:t>
            </w:r>
          </w:p>
        </w:tc>
        <w:tc>
          <w:tcPr>
            <w:tcW w:w="4050" w:type="dxa"/>
          </w:tcPr>
          <w:p w:rsidR="00F027E2" w:rsidRPr="00C417CC" w:rsidRDefault="00F027E2" w:rsidP="00EC1A98">
            <w:pPr>
              <w:jc w:val="center"/>
            </w:pPr>
            <w:r w:rsidRPr="00C417CC">
              <w:t>Rice-chickpea</w:t>
            </w:r>
          </w:p>
        </w:tc>
        <w:tc>
          <w:tcPr>
            <w:tcW w:w="720" w:type="dxa"/>
          </w:tcPr>
          <w:p w:rsidR="00F027E2" w:rsidRPr="00C417CC" w:rsidRDefault="00F027E2" w:rsidP="00EC1A98">
            <w:pPr>
              <w:jc w:val="center"/>
              <w:rPr>
                <w:b/>
                <w:bCs/>
              </w:rPr>
            </w:pPr>
            <w:r w:rsidRPr="00C417CC">
              <w:rPr>
                <w:b/>
                <w:bCs/>
              </w:rPr>
              <w:t>09</w:t>
            </w:r>
          </w:p>
        </w:tc>
        <w:tc>
          <w:tcPr>
            <w:tcW w:w="4068" w:type="dxa"/>
          </w:tcPr>
          <w:p w:rsidR="00F027E2" w:rsidRPr="00C417CC" w:rsidRDefault="00F027E2" w:rsidP="00EC1A98">
            <w:pPr>
              <w:jc w:val="center"/>
            </w:pPr>
            <w:r w:rsidRPr="00C417CC">
              <w:t>Maize cob-potato-wheat</w:t>
            </w:r>
          </w:p>
        </w:tc>
      </w:tr>
      <w:tr w:rsidR="00F027E2" w:rsidRPr="00C417CC" w:rsidTr="00926C07">
        <w:trPr>
          <w:jc w:val="center"/>
        </w:trPr>
        <w:tc>
          <w:tcPr>
            <w:tcW w:w="738" w:type="dxa"/>
          </w:tcPr>
          <w:p w:rsidR="00F027E2" w:rsidRPr="00C417CC" w:rsidRDefault="00F027E2" w:rsidP="00EC1A98">
            <w:pPr>
              <w:jc w:val="center"/>
              <w:rPr>
                <w:b/>
                <w:bCs/>
              </w:rPr>
            </w:pPr>
            <w:r w:rsidRPr="00C417CC">
              <w:rPr>
                <w:b/>
                <w:bCs/>
              </w:rPr>
              <w:t>03</w:t>
            </w:r>
          </w:p>
        </w:tc>
        <w:tc>
          <w:tcPr>
            <w:tcW w:w="4050" w:type="dxa"/>
          </w:tcPr>
          <w:p w:rsidR="00F027E2" w:rsidRPr="00C417CC" w:rsidRDefault="00F027E2" w:rsidP="00EC1A98">
            <w:pPr>
              <w:jc w:val="center"/>
            </w:pPr>
            <w:r w:rsidRPr="00C417CC">
              <w:t>Rice-lentil</w:t>
            </w:r>
          </w:p>
        </w:tc>
        <w:tc>
          <w:tcPr>
            <w:tcW w:w="720" w:type="dxa"/>
          </w:tcPr>
          <w:p w:rsidR="00F027E2" w:rsidRPr="00C417CC" w:rsidRDefault="00F027E2" w:rsidP="00EC1A98">
            <w:pPr>
              <w:jc w:val="center"/>
              <w:rPr>
                <w:b/>
                <w:bCs/>
              </w:rPr>
            </w:pPr>
            <w:r w:rsidRPr="00C417CC">
              <w:rPr>
                <w:b/>
                <w:bCs/>
              </w:rPr>
              <w:t>10</w:t>
            </w:r>
          </w:p>
        </w:tc>
        <w:tc>
          <w:tcPr>
            <w:tcW w:w="4068" w:type="dxa"/>
          </w:tcPr>
          <w:p w:rsidR="00F027E2" w:rsidRPr="00C417CC" w:rsidRDefault="00F027E2" w:rsidP="00EC1A98">
            <w:pPr>
              <w:jc w:val="center"/>
            </w:pPr>
            <w:r w:rsidRPr="00C417CC">
              <w:t>Maize-tomato</w:t>
            </w:r>
          </w:p>
        </w:tc>
      </w:tr>
      <w:tr w:rsidR="00F027E2" w:rsidRPr="00C417CC" w:rsidTr="00926C07">
        <w:trPr>
          <w:jc w:val="center"/>
        </w:trPr>
        <w:tc>
          <w:tcPr>
            <w:tcW w:w="738" w:type="dxa"/>
          </w:tcPr>
          <w:p w:rsidR="00F027E2" w:rsidRPr="00C417CC" w:rsidRDefault="00F027E2" w:rsidP="00EC1A98">
            <w:pPr>
              <w:jc w:val="center"/>
              <w:rPr>
                <w:b/>
                <w:bCs/>
              </w:rPr>
            </w:pPr>
            <w:r w:rsidRPr="00C417CC">
              <w:rPr>
                <w:b/>
                <w:bCs/>
              </w:rPr>
              <w:t>04</w:t>
            </w:r>
          </w:p>
        </w:tc>
        <w:tc>
          <w:tcPr>
            <w:tcW w:w="4050" w:type="dxa"/>
          </w:tcPr>
          <w:p w:rsidR="00F027E2" w:rsidRPr="00C417CC" w:rsidRDefault="00F027E2" w:rsidP="00EC1A98">
            <w:pPr>
              <w:jc w:val="center"/>
            </w:pPr>
            <w:r w:rsidRPr="00C417CC">
              <w:t>Rice-onion</w:t>
            </w:r>
          </w:p>
        </w:tc>
        <w:tc>
          <w:tcPr>
            <w:tcW w:w="720" w:type="dxa"/>
          </w:tcPr>
          <w:p w:rsidR="00F027E2" w:rsidRPr="00C417CC" w:rsidRDefault="00F027E2" w:rsidP="00EC1A98">
            <w:pPr>
              <w:jc w:val="center"/>
              <w:rPr>
                <w:b/>
                <w:bCs/>
              </w:rPr>
            </w:pPr>
            <w:r w:rsidRPr="00C417CC">
              <w:rPr>
                <w:b/>
                <w:bCs/>
              </w:rPr>
              <w:t>11</w:t>
            </w:r>
          </w:p>
        </w:tc>
        <w:tc>
          <w:tcPr>
            <w:tcW w:w="4068" w:type="dxa"/>
          </w:tcPr>
          <w:p w:rsidR="00F027E2" w:rsidRPr="00C417CC" w:rsidRDefault="00F027E2" w:rsidP="00EC1A98">
            <w:pPr>
              <w:jc w:val="center"/>
            </w:pPr>
            <w:r w:rsidRPr="00C417CC">
              <w:t>Maize-potato</w:t>
            </w:r>
          </w:p>
        </w:tc>
      </w:tr>
      <w:tr w:rsidR="00F027E2" w:rsidRPr="00C417CC" w:rsidTr="00926C07">
        <w:trPr>
          <w:jc w:val="center"/>
        </w:trPr>
        <w:tc>
          <w:tcPr>
            <w:tcW w:w="738" w:type="dxa"/>
          </w:tcPr>
          <w:p w:rsidR="00F027E2" w:rsidRPr="00C417CC" w:rsidRDefault="00F027E2" w:rsidP="00EC1A98">
            <w:pPr>
              <w:jc w:val="center"/>
              <w:rPr>
                <w:b/>
                <w:bCs/>
              </w:rPr>
            </w:pPr>
            <w:r w:rsidRPr="00C417CC">
              <w:rPr>
                <w:b/>
                <w:bCs/>
              </w:rPr>
              <w:t>05</w:t>
            </w:r>
          </w:p>
        </w:tc>
        <w:tc>
          <w:tcPr>
            <w:tcW w:w="4050" w:type="dxa"/>
          </w:tcPr>
          <w:p w:rsidR="00F027E2" w:rsidRPr="00C417CC" w:rsidRDefault="00F027E2" w:rsidP="00EC1A98">
            <w:pPr>
              <w:jc w:val="center"/>
            </w:pPr>
            <w:r>
              <w:t>Rice-mustard</w:t>
            </w:r>
          </w:p>
        </w:tc>
        <w:tc>
          <w:tcPr>
            <w:tcW w:w="720" w:type="dxa"/>
          </w:tcPr>
          <w:p w:rsidR="00F027E2" w:rsidRPr="00C417CC" w:rsidRDefault="00F027E2" w:rsidP="00EC1A98">
            <w:pPr>
              <w:jc w:val="center"/>
              <w:rPr>
                <w:b/>
                <w:bCs/>
              </w:rPr>
            </w:pPr>
            <w:r w:rsidRPr="00C417CC">
              <w:rPr>
                <w:b/>
                <w:bCs/>
              </w:rPr>
              <w:t>12</w:t>
            </w:r>
          </w:p>
        </w:tc>
        <w:tc>
          <w:tcPr>
            <w:tcW w:w="4068" w:type="dxa"/>
          </w:tcPr>
          <w:p w:rsidR="00F027E2" w:rsidRPr="00C417CC" w:rsidRDefault="00F027E2" w:rsidP="00EC1A98">
            <w:pPr>
              <w:jc w:val="center"/>
            </w:pPr>
            <w:r w:rsidRPr="00C417CC">
              <w:t>Okra-cabbage/cauliflower</w:t>
            </w:r>
          </w:p>
        </w:tc>
      </w:tr>
      <w:tr w:rsidR="00F027E2" w:rsidRPr="00C417CC" w:rsidTr="00926C07">
        <w:trPr>
          <w:jc w:val="center"/>
        </w:trPr>
        <w:tc>
          <w:tcPr>
            <w:tcW w:w="738" w:type="dxa"/>
          </w:tcPr>
          <w:p w:rsidR="00F027E2" w:rsidRPr="00C417CC" w:rsidRDefault="00F027E2" w:rsidP="00EC1A98">
            <w:pPr>
              <w:jc w:val="center"/>
              <w:rPr>
                <w:b/>
                <w:bCs/>
              </w:rPr>
            </w:pPr>
            <w:r w:rsidRPr="00C417CC">
              <w:rPr>
                <w:b/>
                <w:bCs/>
              </w:rPr>
              <w:t>06</w:t>
            </w:r>
          </w:p>
        </w:tc>
        <w:tc>
          <w:tcPr>
            <w:tcW w:w="4050" w:type="dxa"/>
          </w:tcPr>
          <w:p w:rsidR="00F027E2" w:rsidRPr="00C417CC" w:rsidRDefault="00F027E2" w:rsidP="00EC1A98">
            <w:pPr>
              <w:jc w:val="center"/>
            </w:pPr>
            <w:r>
              <w:t>Rice-mustard-moong</w:t>
            </w:r>
          </w:p>
        </w:tc>
        <w:tc>
          <w:tcPr>
            <w:tcW w:w="720" w:type="dxa"/>
            <w:vMerge w:val="restart"/>
          </w:tcPr>
          <w:p w:rsidR="00F027E2" w:rsidRPr="00C417CC" w:rsidRDefault="00F027E2" w:rsidP="00EC1A98">
            <w:pPr>
              <w:jc w:val="center"/>
              <w:rPr>
                <w:b/>
                <w:bCs/>
              </w:rPr>
            </w:pPr>
            <w:r w:rsidRPr="00C417CC">
              <w:rPr>
                <w:b/>
                <w:bCs/>
              </w:rPr>
              <w:t>13</w:t>
            </w:r>
          </w:p>
        </w:tc>
        <w:tc>
          <w:tcPr>
            <w:tcW w:w="4068" w:type="dxa"/>
            <w:vMerge w:val="restart"/>
          </w:tcPr>
          <w:p w:rsidR="00F027E2" w:rsidRPr="00C417CC" w:rsidRDefault="00F027E2" w:rsidP="00EC1A98">
            <w:pPr>
              <w:jc w:val="center"/>
            </w:pPr>
            <w:r w:rsidRPr="00C417CC">
              <w:t>Bajra-chickpea</w:t>
            </w:r>
          </w:p>
        </w:tc>
      </w:tr>
      <w:tr w:rsidR="00F027E2" w:rsidRPr="00C417CC" w:rsidTr="00926C07">
        <w:trPr>
          <w:jc w:val="center"/>
        </w:trPr>
        <w:tc>
          <w:tcPr>
            <w:tcW w:w="738" w:type="dxa"/>
          </w:tcPr>
          <w:p w:rsidR="00F027E2" w:rsidRPr="00C417CC" w:rsidRDefault="00F027E2" w:rsidP="00EC1A98">
            <w:pPr>
              <w:jc w:val="center"/>
              <w:rPr>
                <w:b/>
                <w:bCs/>
              </w:rPr>
            </w:pPr>
            <w:r w:rsidRPr="00C417CC">
              <w:rPr>
                <w:b/>
                <w:bCs/>
              </w:rPr>
              <w:t>07</w:t>
            </w:r>
          </w:p>
        </w:tc>
        <w:tc>
          <w:tcPr>
            <w:tcW w:w="4050" w:type="dxa"/>
          </w:tcPr>
          <w:p w:rsidR="00F027E2" w:rsidRPr="00C417CC" w:rsidRDefault="00F027E2" w:rsidP="00EC1A98">
            <w:pPr>
              <w:jc w:val="center"/>
            </w:pPr>
            <w:r w:rsidRPr="00C417CC">
              <w:t>Rice-cabbage/cauliflower</w:t>
            </w:r>
          </w:p>
        </w:tc>
        <w:tc>
          <w:tcPr>
            <w:tcW w:w="720" w:type="dxa"/>
            <w:vMerge/>
          </w:tcPr>
          <w:p w:rsidR="00F027E2" w:rsidRPr="00C417CC" w:rsidRDefault="00F027E2" w:rsidP="00EC1A98">
            <w:pPr>
              <w:jc w:val="center"/>
              <w:rPr>
                <w:b/>
                <w:bCs/>
              </w:rPr>
            </w:pPr>
          </w:p>
        </w:tc>
        <w:tc>
          <w:tcPr>
            <w:tcW w:w="4068" w:type="dxa"/>
            <w:vMerge/>
          </w:tcPr>
          <w:p w:rsidR="00F027E2" w:rsidRPr="00C417CC" w:rsidRDefault="00F027E2" w:rsidP="00EC1A98">
            <w:pPr>
              <w:jc w:val="both"/>
              <w:rPr>
                <w:b/>
                <w:bCs/>
              </w:rPr>
            </w:pPr>
          </w:p>
        </w:tc>
      </w:tr>
    </w:tbl>
    <w:p w:rsidR="00F027E2" w:rsidRDefault="00F027E2" w:rsidP="00F027E2">
      <w:pPr>
        <w:jc w:val="both"/>
      </w:pPr>
    </w:p>
    <w:p w:rsidR="00F027E2" w:rsidRDefault="00F027E2" w:rsidP="00F027E2">
      <w:pPr>
        <w:jc w:val="both"/>
      </w:pPr>
    </w:p>
    <w:p w:rsidR="00F027E2" w:rsidRPr="00C417CC" w:rsidRDefault="00F027E2" w:rsidP="00F027E2">
      <w:pPr>
        <w:jc w:val="both"/>
      </w:pPr>
    </w:p>
    <w:p w:rsidR="00F027E2" w:rsidRPr="00C417CC" w:rsidRDefault="00F027E2" w:rsidP="00F027E2">
      <w:pPr>
        <w:pStyle w:val="Subtitle"/>
        <w:jc w:val="both"/>
      </w:pPr>
      <w:r w:rsidRPr="00C417CC">
        <w:lastRenderedPageBreak/>
        <w:t>Description of Agro-climatic Zone &amp; major agro ecological situations (based on soil and topography)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1"/>
        <w:gridCol w:w="7849"/>
        <w:gridCol w:w="5350"/>
      </w:tblGrid>
      <w:tr w:rsidR="00F027E2" w:rsidRPr="00C417CC" w:rsidTr="00EC1A98">
        <w:trPr>
          <w:trHeight w:val="280"/>
        </w:trPr>
        <w:tc>
          <w:tcPr>
            <w:tcW w:w="458" w:type="pct"/>
          </w:tcPr>
          <w:p w:rsidR="00F027E2" w:rsidRPr="00C417CC" w:rsidRDefault="00F027E2" w:rsidP="00EC1A98">
            <w:pPr>
              <w:pStyle w:val="Subtitle"/>
              <w:rPr>
                <w:bCs w:val="0"/>
              </w:rPr>
            </w:pPr>
            <w:r w:rsidRPr="00C417CC">
              <w:rPr>
                <w:bCs w:val="0"/>
              </w:rPr>
              <w:t>S. No</w:t>
            </w:r>
          </w:p>
        </w:tc>
        <w:tc>
          <w:tcPr>
            <w:tcW w:w="2701" w:type="pct"/>
          </w:tcPr>
          <w:p w:rsidR="00F027E2" w:rsidRPr="00C417CC" w:rsidRDefault="00F027E2" w:rsidP="00EC1A98">
            <w:pPr>
              <w:pStyle w:val="Subtitle"/>
              <w:rPr>
                <w:bCs w:val="0"/>
              </w:rPr>
            </w:pPr>
            <w:r w:rsidRPr="00C417CC">
              <w:t>Agro-climatic Zone</w:t>
            </w:r>
          </w:p>
        </w:tc>
        <w:tc>
          <w:tcPr>
            <w:tcW w:w="1841" w:type="pct"/>
          </w:tcPr>
          <w:p w:rsidR="00F027E2" w:rsidRPr="00C417CC" w:rsidRDefault="00F027E2" w:rsidP="00EC1A98">
            <w:pPr>
              <w:pStyle w:val="Subtitle"/>
              <w:rPr>
                <w:bCs w:val="0"/>
              </w:rPr>
            </w:pPr>
            <w:r w:rsidRPr="00C417CC">
              <w:rPr>
                <w:bCs w:val="0"/>
              </w:rPr>
              <w:t>Characteristics</w:t>
            </w:r>
          </w:p>
        </w:tc>
      </w:tr>
      <w:tr w:rsidR="00F027E2" w:rsidRPr="00C417CC" w:rsidTr="00EC1A98">
        <w:trPr>
          <w:trHeight w:val="297"/>
        </w:trPr>
        <w:tc>
          <w:tcPr>
            <w:tcW w:w="458" w:type="pct"/>
          </w:tcPr>
          <w:p w:rsidR="00F027E2" w:rsidRPr="00C417CC" w:rsidRDefault="00F027E2" w:rsidP="00EC1A98">
            <w:pPr>
              <w:pStyle w:val="Subtitle"/>
              <w:jc w:val="left"/>
              <w:rPr>
                <w:b w:val="0"/>
                <w:bCs w:val="0"/>
              </w:rPr>
            </w:pPr>
            <w:r w:rsidRPr="00C417CC">
              <w:rPr>
                <w:b w:val="0"/>
                <w:bCs w:val="0"/>
              </w:rPr>
              <w:t>1</w:t>
            </w:r>
          </w:p>
        </w:tc>
        <w:tc>
          <w:tcPr>
            <w:tcW w:w="2701" w:type="pct"/>
          </w:tcPr>
          <w:p w:rsidR="00F027E2" w:rsidRPr="00C417CC" w:rsidRDefault="00F027E2" w:rsidP="00EC1A98">
            <w:pPr>
              <w:pStyle w:val="Subtitle"/>
              <w:jc w:val="left"/>
              <w:rPr>
                <w:b w:val="0"/>
                <w:bCs w:val="0"/>
              </w:rPr>
            </w:pPr>
            <w:r w:rsidRPr="00C417CC">
              <w:rPr>
                <w:b w:val="0"/>
                <w:bCs w:val="0"/>
              </w:rPr>
              <w:t>III B</w:t>
            </w:r>
          </w:p>
        </w:tc>
        <w:tc>
          <w:tcPr>
            <w:tcW w:w="1841" w:type="pct"/>
          </w:tcPr>
          <w:p w:rsidR="00F027E2" w:rsidRPr="00C417CC" w:rsidRDefault="00F027E2" w:rsidP="00EC1A98">
            <w:pPr>
              <w:pStyle w:val="Subtitle"/>
              <w:jc w:val="left"/>
              <w:rPr>
                <w:b w:val="0"/>
                <w:bCs w:val="0"/>
              </w:rPr>
            </w:pPr>
            <w:r w:rsidRPr="00C417CC">
              <w:rPr>
                <w:b w:val="0"/>
                <w:bCs w:val="0"/>
              </w:rPr>
              <w:t>Irrigated /Rainfed plain, Diara</w:t>
            </w:r>
          </w:p>
        </w:tc>
      </w:tr>
    </w:tbl>
    <w:p w:rsidR="00F027E2" w:rsidRPr="00C417CC" w:rsidRDefault="00F027E2" w:rsidP="00F027E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2"/>
        <w:gridCol w:w="7939"/>
        <w:gridCol w:w="5289"/>
      </w:tblGrid>
      <w:tr w:rsidR="00F027E2" w:rsidRPr="00C417CC" w:rsidTr="00EC1A98">
        <w:tc>
          <w:tcPr>
            <w:tcW w:w="448" w:type="pct"/>
          </w:tcPr>
          <w:p w:rsidR="00F027E2" w:rsidRPr="00C417CC" w:rsidRDefault="00F027E2" w:rsidP="00EC1A98">
            <w:pPr>
              <w:pStyle w:val="Subtitle"/>
              <w:rPr>
                <w:bCs w:val="0"/>
              </w:rPr>
            </w:pPr>
            <w:r w:rsidRPr="00C417CC">
              <w:rPr>
                <w:bCs w:val="0"/>
              </w:rPr>
              <w:t>S. No</w:t>
            </w:r>
          </w:p>
        </w:tc>
        <w:tc>
          <w:tcPr>
            <w:tcW w:w="2732" w:type="pct"/>
          </w:tcPr>
          <w:p w:rsidR="00F027E2" w:rsidRPr="00C417CC" w:rsidRDefault="00F027E2" w:rsidP="00EC1A98">
            <w:pPr>
              <w:pStyle w:val="Subtitle"/>
              <w:rPr>
                <w:bCs w:val="0"/>
              </w:rPr>
            </w:pPr>
            <w:r w:rsidRPr="00C417CC">
              <w:t>Agro ecological situation</w:t>
            </w:r>
          </w:p>
        </w:tc>
        <w:tc>
          <w:tcPr>
            <w:tcW w:w="1820" w:type="pct"/>
          </w:tcPr>
          <w:p w:rsidR="00F027E2" w:rsidRPr="00C417CC" w:rsidRDefault="00F027E2" w:rsidP="00EC1A98">
            <w:pPr>
              <w:pStyle w:val="Subtitle"/>
              <w:rPr>
                <w:bCs w:val="0"/>
              </w:rPr>
            </w:pPr>
            <w:r w:rsidRPr="00C417CC">
              <w:rPr>
                <w:bCs w:val="0"/>
              </w:rPr>
              <w:t>Characteristics</w:t>
            </w:r>
          </w:p>
        </w:tc>
      </w:tr>
      <w:tr w:rsidR="00F027E2" w:rsidRPr="00C417CC" w:rsidTr="00EC1A98">
        <w:tc>
          <w:tcPr>
            <w:tcW w:w="448" w:type="pct"/>
          </w:tcPr>
          <w:p w:rsidR="00F027E2" w:rsidRPr="00C417CC" w:rsidRDefault="00F027E2" w:rsidP="00EC1A98">
            <w:pPr>
              <w:pStyle w:val="Subtitle"/>
              <w:jc w:val="left"/>
              <w:rPr>
                <w:b w:val="0"/>
                <w:bCs w:val="0"/>
              </w:rPr>
            </w:pPr>
            <w:r w:rsidRPr="00C417CC">
              <w:rPr>
                <w:b w:val="0"/>
                <w:bCs w:val="0"/>
              </w:rPr>
              <w:t>1.</w:t>
            </w:r>
          </w:p>
        </w:tc>
        <w:tc>
          <w:tcPr>
            <w:tcW w:w="2732" w:type="pct"/>
          </w:tcPr>
          <w:p w:rsidR="00F027E2" w:rsidRPr="00C417CC" w:rsidRDefault="00F027E2" w:rsidP="00EC1A98">
            <w:pPr>
              <w:pStyle w:val="Subtitle"/>
              <w:jc w:val="left"/>
              <w:rPr>
                <w:b w:val="0"/>
              </w:rPr>
            </w:pPr>
            <w:r w:rsidRPr="00C417CC">
              <w:rPr>
                <w:b w:val="0"/>
              </w:rPr>
              <w:t>(Block-Navanagar, Buxar, Itarhi, Dumraon &amp; Chausa)</w:t>
            </w:r>
          </w:p>
        </w:tc>
        <w:tc>
          <w:tcPr>
            <w:tcW w:w="1820" w:type="pct"/>
          </w:tcPr>
          <w:p w:rsidR="00F027E2" w:rsidRPr="00C417CC" w:rsidRDefault="00F027E2" w:rsidP="00EC1A98">
            <w:pPr>
              <w:pStyle w:val="Subtitle"/>
              <w:jc w:val="left"/>
              <w:rPr>
                <w:b w:val="0"/>
                <w:bCs w:val="0"/>
              </w:rPr>
            </w:pPr>
            <w:r w:rsidRPr="00C417CC">
              <w:rPr>
                <w:b w:val="0"/>
                <w:bCs w:val="0"/>
              </w:rPr>
              <w:t>Irrigated Plain Area</w:t>
            </w:r>
          </w:p>
        </w:tc>
      </w:tr>
      <w:tr w:rsidR="00F027E2" w:rsidRPr="00C417CC" w:rsidTr="00EC1A98">
        <w:tc>
          <w:tcPr>
            <w:tcW w:w="448" w:type="pct"/>
          </w:tcPr>
          <w:p w:rsidR="00F027E2" w:rsidRPr="00C417CC" w:rsidRDefault="00F027E2" w:rsidP="00EC1A98">
            <w:pPr>
              <w:pStyle w:val="Subtitle"/>
              <w:jc w:val="left"/>
              <w:rPr>
                <w:b w:val="0"/>
                <w:bCs w:val="0"/>
              </w:rPr>
            </w:pPr>
            <w:r w:rsidRPr="00C417CC">
              <w:rPr>
                <w:b w:val="0"/>
                <w:bCs w:val="0"/>
              </w:rPr>
              <w:t>2.</w:t>
            </w:r>
          </w:p>
        </w:tc>
        <w:tc>
          <w:tcPr>
            <w:tcW w:w="2732" w:type="pct"/>
          </w:tcPr>
          <w:p w:rsidR="00F027E2" w:rsidRPr="00C417CC" w:rsidRDefault="00F027E2" w:rsidP="00EC1A98">
            <w:pPr>
              <w:pStyle w:val="Subtitle"/>
              <w:jc w:val="left"/>
              <w:rPr>
                <w:b w:val="0"/>
              </w:rPr>
            </w:pPr>
            <w:r w:rsidRPr="00C417CC">
              <w:rPr>
                <w:b w:val="0"/>
              </w:rPr>
              <w:t>(Block- Rajpur, Keshath, Chaugain)</w:t>
            </w:r>
          </w:p>
        </w:tc>
        <w:tc>
          <w:tcPr>
            <w:tcW w:w="1820" w:type="pct"/>
          </w:tcPr>
          <w:p w:rsidR="00F027E2" w:rsidRPr="00C417CC" w:rsidRDefault="00F027E2" w:rsidP="00EC1A98">
            <w:pPr>
              <w:pStyle w:val="Subtitle"/>
              <w:jc w:val="left"/>
              <w:rPr>
                <w:b w:val="0"/>
                <w:bCs w:val="0"/>
              </w:rPr>
            </w:pPr>
            <w:r w:rsidRPr="00C417CC">
              <w:rPr>
                <w:b w:val="0"/>
                <w:bCs w:val="0"/>
              </w:rPr>
              <w:t>Rain fed plain Area</w:t>
            </w:r>
          </w:p>
        </w:tc>
      </w:tr>
      <w:tr w:rsidR="00F027E2" w:rsidRPr="00C417CC" w:rsidTr="00EC1A98">
        <w:tc>
          <w:tcPr>
            <w:tcW w:w="448" w:type="pct"/>
          </w:tcPr>
          <w:p w:rsidR="00F027E2" w:rsidRPr="00C417CC" w:rsidRDefault="00F027E2" w:rsidP="00EC1A98">
            <w:pPr>
              <w:pStyle w:val="Subtitle"/>
              <w:jc w:val="left"/>
              <w:rPr>
                <w:b w:val="0"/>
                <w:bCs w:val="0"/>
              </w:rPr>
            </w:pPr>
            <w:r w:rsidRPr="00C417CC">
              <w:rPr>
                <w:b w:val="0"/>
                <w:bCs w:val="0"/>
              </w:rPr>
              <w:t>3.</w:t>
            </w:r>
          </w:p>
        </w:tc>
        <w:tc>
          <w:tcPr>
            <w:tcW w:w="2732" w:type="pct"/>
          </w:tcPr>
          <w:p w:rsidR="00F027E2" w:rsidRPr="00C417CC" w:rsidRDefault="00F027E2" w:rsidP="00EC1A98">
            <w:pPr>
              <w:pStyle w:val="Subtitle"/>
              <w:jc w:val="left"/>
              <w:rPr>
                <w:b w:val="0"/>
              </w:rPr>
            </w:pPr>
            <w:r w:rsidRPr="00C417CC">
              <w:rPr>
                <w:b w:val="0"/>
              </w:rPr>
              <w:t>(B</w:t>
            </w:r>
            <w:r>
              <w:rPr>
                <w:b w:val="0"/>
              </w:rPr>
              <w:t>lock- Brahmapur, Chakki, Simri</w:t>
            </w:r>
            <w:r w:rsidRPr="00C417CC">
              <w:rPr>
                <w:b w:val="0"/>
              </w:rPr>
              <w:t>)</w:t>
            </w:r>
          </w:p>
        </w:tc>
        <w:tc>
          <w:tcPr>
            <w:tcW w:w="1820" w:type="pct"/>
          </w:tcPr>
          <w:p w:rsidR="00F027E2" w:rsidRPr="00C417CC" w:rsidRDefault="00F027E2" w:rsidP="00EC1A98">
            <w:pPr>
              <w:pStyle w:val="Subtitle"/>
              <w:jc w:val="left"/>
              <w:rPr>
                <w:b w:val="0"/>
                <w:bCs w:val="0"/>
              </w:rPr>
            </w:pPr>
            <w:r w:rsidRPr="00C417CC">
              <w:rPr>
                <w:b w:val="0"/>
                <w:bCs w:val="0"/>
              </w:rPr>
              <w:t>Diara Area</w:t>
            </w:r>
          </w:p>
        </w:tc>
      </w:tr>
    </w:tbl>
    <w:p w:rsidR="00F027E2" w:rsidRPr="00C417CC" w:rsidRDefault="00F027E2" w:rsidP="00F027E2">
      <w:pPr>
        <w:spacing w:line="360" w:lineRule="auto"/>
        <w:rPr>
          <w:b/>
          <w:bCs/>
        </w:rPr>
      </w:pPr>
      <w:r w:rsidRPr="00C417CC">
        <w:rPr>
          <w:b/>
          <w:bCs/>
        </w:rPr>
        <w:t>Weather data</w:t>
      </w:r>
    </w:p>
    <w:p w:rsidR="00F027E2" w:rsidRPr="00C417CC" w:rsidRDefault="00F027E2" w:rsidP="00F027E2">
      <w:pPr>
        <w:pStyle w:val="ListParagraph"/>
        <w:ind w:left="0" w:firstLine="720"/>
        <w:contextualSpacing w:val="0"/>
        <w:jc w:val="both"/>
      </w:pPr>
      <w:r w:rsidRPr="00C417CC">
        <w:t>Buxar on the whole, endowed with congenial climatic conditions for cultivation of wide range of crops and trees. The three zones have little variation in climate, having hot summer, wet monsoon, and dry cool winter with maximum temperature reaching above 40</w:t>
      </w:r>
      <w:r w:rsidRPr="00C417CC">
        <w:rPr>
          <w:vertAlign w:val="superscript"/>
        </w:rPr>
        <w:t>0</w:t>
      </w:r>
      <w:r w:rsidRPr="00C417CC">
        <w:t>C in June.  The minimum temperature reaches below 5</w:t>
      </w:r>
      <w:r w:rsidRPr="00C417CC">
        <w:rPr>
          <w:vertAlign w:val="superscript"/>
        </w:rPr>
        <w:t>0</w:t>
      </w:r>
      <w:r w:rsidRPr="00C417CC">
        <w:t>C in January.The average annual rain</w:t>
      </w:r>
      <w:r>
        <w:t>fall in the Buxar District is 99</w:t>
      </w:r>
      <w:r w:rsidRPr="00C417CC">
        <w:t xml:space="preserve">4 mm. As vast tracts of land are rainfed slight decrease in rainfall decreases the cropping intensity in the district and threatens the livelihoods of the farmers. </w:t>
      </w:r>
    </w:p>
    <w:p w:rsidR="00F027E2" w:rsidRDefault="00F027E2" w:rsidP="00F027E2">
      <w:pPr>
        <w:pStyle w:val="BodyText"/>
        <w:jc w:val="left"/>
        <w:rPr>
          <w:sz w:val="24"/>
          <w:u w:val="single"/>
        </w:rPr>
      </w:pPr>
    </w:p>
    <w:p w:rsidR="00F027E2" w:rsidRDefault="00F027E2" w:rsidP="00F027E2">
      <w:pPr>
        <w:pStyle w:val="BodyText"/>
        <w:jc w:val="center"/>
        <w:rPr>
          <w:sz w:val="24"/>
          <w:u w:val="single"/>
        </w:rPr>
      </w:pPr>
      <w:r>
        <w:rPr>
          <w:noProof/>
          <w:sz w:val="24"/>
          <w:u w:val="single"/>
        </w:rPr>
        <w:drawing>
          <wp:inline distT="0" distB="0" distL="0" distR="0">
            <wp:extent cx="5734050" cy="3238500"/>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734050" cy="3238500"/>
                    </a:xfrm>
                    <a:prstGeom prst="rect">
                      <a:avLst/>
                    </a:prstGeom>
                    <a:noFill/>
                    <a:ln w="9525">
                      <a:noFill/>
                      <a:miter lim="800000"/>
                      <a:headEnd/>
                      <a:tailEnd/>
                    </a:ln>
                  </pic:spPr>
                </pic:pic>
              </a:graphicData>
            </a:graphic>
          </wp:inline>
        </w:drawing>
      </w:r>
    </w:p>
    <w:p w:rsidR="00F027E2" w:rsidRPr="003D3C50" w:rsidRDefault="00F027E2" w:rsidP="00F027E2">
      <w:pPr>
        <w:pStyle w:val="BodyText"/>
        <w:jc w:val="center"/>
        <w:rPr>
          <w:sz w:val="30"/>
          <w:szCs w:val="30"/>
          <w:u w:val="single"/>
        </w:rPr>
      </w:pPr>
      <w:r w:rsidRPr="003D3C50">
        <w:rPr>
          <w:sz w:val="26"/>
          <w:szCs w:val="30"/>
        </w:rPr>
        <w:lastRenderedPageBreak/>
        <w:t>Mean annual rainfall (mm)</w:t>
      </w:r>
    </w:p>
    <w:p w:rsidR="00F027E2" w:rsidRDefault="00F027E2" w:rsidP="00F027E2">
      <w:pPr>
        <w:pStyle w:val="BodyText"/>
        <w:jc w:val="left"/>
        <w:rPr>
          <w:sz w:val="24"/>
          <w:u w:val="single"/>
        </w:rPr>
      </w:pPr>
    </w:p>
    <w:p w:rsidR="00F027E2" w:rsidRPr="00D65BEC" w:rsidRDefault="00F027E2" w:rsidP="00F027E2">
      <w:pPr>
        <w:pStyle w:val="BodyText"/>
        <w:jc w:val="left"/>
        <w:rPr>
          <w:sz w:val="24"/>
        </w:rPr>
      </w:pPr>
      <w:r w:rsidRPr="00D65BEC">
        <w:rPr>
          <w:sz w:val="24"/>
        </w:rPr>
        <w:t xml:space="preserve">Soil type </w:t>
      </w:r>
      <w:r>
        <w:rPr>
          <w:sz w:val="24"/>
        </w:rPr>
        <w:t>and characteristics</w:t>
      </w:r>
      <w:r w:rsidRPr="00D65BEC">
        <w:rPr>
          <w:sz w:val="24"/>
        </w:rPr>
        <w:t xml:space="preserve"> in Buxar district: </w:t>
      </w:r>
    </w:p>
    <w:p w:rsidR="00F027E2" w:rsidRDefault="00F027E2" w:rsidP="00F027E2">
      <w:pPr>
        <w:pStyle w:val="BodyText"/>
        <w:jc w:val="left"/>
        <w:rPr>
          <w:sz w:val="24"/>
          <w:u w:val="single"/>
        </w:rPr>
      </w:pPr>
    </w:p>
    <w:tbl>
      <w:tblPr>
        <w:tblW w:w="49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4"/>
        <w:gridCol w:w="2048"/>
        <w:gridCol w:w="1003"/>
        <w:gridCol w:w="1338"/>
        <w:gridCol w:w="3396"/>
        <w:gridCol w:w="3680"/>
        <w:gridCol w:w="2119"/>
      </w:tblGrid>
      <w:tr w:rsidR="00F027E2" w:rsidRPr="00D65BEC" w:rsidTr="00EC1A98">
        <w:tc>
          <w:tcPr>
            <w:tcW w:w="256" w:type="pct"/>
          </w:tcPr>
          <w:p w:rsidR="00F027E2" w:rsidRPr="00D65BEC" w:rsidRDefault="00F027E2" w:rsidP="00EC1A98">
            <w:pPr>
              <w:pStyle w:val="Subtitle"/>
              <w:rPr>
                <w:color w:val="000000"/>
                <w:sz w:val="22"/>
                <w:szCs w:val="22"/>
              </w:rPr>
            </w:pPr>
            <w:proofErr w:type="gramStart"/>
            <w:r w:rsidRPr="00D65BEC">
              <w:rPr>
                <w:color w:val="000000"/>
                <w:sz w:val="22"/>
                <w:szCs w:val="22"/>
              </w:rPr>
              <w:t>Sl.</w:t>
            </w:r>
            <w:proofErr w:type="gramEnd"/>
            <w:r w:rsidRPr="00D65BEC">
              <w:rPr>
                <w:color w:val="000000"/>
                <w:sz w:val="22"/>
                <w:szCs w:val="22"/>
              </w:rPr>
              <w:t xml:space="preserve"> No</w:t>
            </w:r>
          </w:p>
        </w:tc>
        <w:tc>
          <w:tcPr>
            <w:tcW w:w="715" w:type="pct"/>
          </w:tcPr>
          <w:p w:rsidR="00F027E2" w:rsidRPr="00D65BEC" w:rsidRDefault="00F027E2" w:rsidP="00EC1A98">
            <w:pPr>
              <w:pStyle w:val="Subtitle"/>
              <w:rPr>
                <w:color w:val="000000"/>
                <w:sz w:val="22"/>
                <w:szCs w:val="22"/>
              </w:rPr>
            </w:pPr>
            <w:r w:rsidRPr="00D65BEC">
              <w:rPr>
                <w:color w:val="000000"/>
                <w:sz w:val="22"/>
                <w:szCs w:val="22"/>
              </w:rPr>
              <w:t>Soil type</w:t>
            </w:r>
          </w:p>
        </w:tc>
        <w:tc>
          <w:tcPr>
            <w:tcW w:w="350" w:type="pct"/>
          </w:tcPr>
          <w:p w:rsidR="00F027E2" w:rsidRPr="00D65BEC" w:rsidRDefault="00F027E2" w:rsidP="00EC1A98">
            <w:pPr>
              <w:pStyle w:val="Subtitle"/>
              <w:rPr>
                <w:color w:val="000000"/>
                <w:sz w:val="22"/>
                <w:szCs w:val="22"/>
              </w:rPr>
            </w:pPr>
            <w:r w:rsidRPr="00D65BEC">
              <w:rPr>
                <w:color w:val="000000"/>
                <w:sz w:val="22"/>
                <w:szCs w:val="22"/>
              </w:rPr>
              <w:t>Area (‘000 ha)</w:t>
            </w:r>
          </w:p>
        </w:tc>
        <w:tc>
          <w:tcPr>
            <w:tcW w:w="467" w:type="pct"/>
          </w:tcPr>
          <w:p w:rsidR="00F027E2" w:rsidRPr="00D65BEC" w:rsidRDefault="00F027E2" w:rsidP="00EC1A98">
            <w:pPr>
              <w:pStyle w:val="Subtitle"/>
              <w:rPr>
                <w:color w:val="000000"/>
                <w:sz w:val="22"/>
                <w:szCs w:val="22"/>
              </w:rPr>
            </w:pPr>
            <w:r w:rsidRPr="00D65BEC">
              <w:rPr>
                <w:color w:val="000000"/>
                <w:sz w:val="22"/>
                <w:szCs w:val="22"/>
              </w:rPr>
              <w:t>% of total</w:t>
            </w:r>
          </w:p>
        </w:tc>
        <w:tc>
          <w:tcPr>
            <w:tcW w:w="1186" w:type="pct"/>
          </w:tcPr>
          <w:p w:rsidR="00F027E2" w:rsidRPr="00D65BEC" w:rsidRDefault="00F027E2" w:rsidP="00EC1A98">
            <w:pPr>
              <w:pStyle w:val="Subtitle"/>
              <w:rPr>
                <w:color w:val="000000"/>
                <w:sz w:val="22"/>
                <w:szCs w:val="22"/>
              </w:rPr>
            </w:pPr>
            <w:r w:rsidRPr="00D65BEC">
              <w:rPr>
                <w:color w:val="000000"/>
                <w:sz w:val="22"/>
                <w:szCs w:val="22"/>
              </w:rPr>
              <w:t>Characteristics</w:t>
            </w:r>
          </w:p>
        </w:tc>
        <w:tc>
          <w:tcPr>
            <w:tcW w:w="1285" w:type="pct"/>
          </w:tcPr>
          <w:p w:rsidR="00F027E2" w:rsidRPr="00D65BEC" w:rsidRDefault="00F027E2" w:rsidP="00EC1A98">
            <w:pPr>
              <w:pStyle w:val="Subtitle"/>
              <w:rPr>
                <w:color w:val="000000"/>
                <w:sz w:val="22"/>
                <w:szCs w:val="22"/>
              </w:rPr>
            </w:pPr>
            <w:r w:rsidRPr="00D65BEC">
              <w:rPr>
                <w:color w:val="000000"/>
                <w:sz w:val="22"/>
                <w:szCs w:val="22"/>
              </w:rPr>
              <w:t>Blocks</w:t>
            </w:r>
          </w:p>
        </w:tc>
        <w:tc>
          <w:tcPr>
            <w:tcW w:w="740" w:type="pct"/>
          </w:tcPr>
          <w:p w:rsidR="00F027E2" w:rsidRPr="00D65BEC" w:rsidRDefault="00F027E2" w:rsidP="00EC1A98">
            <w:pPr>
              <w:pStyle w:val="Subtitle"/>
              <w:rPr>
                <w:color w:val="000000"/>
                <w:sz w:val="22"/>
                <w:szCs w:val="22"/>
              </w:rPr>
            </w:pPr>
            <w:r w:rsidRPr="00D65BEC">
              <w:rPr>
                <w:color w:val="000000"/>
                <w:sz w:val="22"/>
                <w:szCs w:val="22"/>
              </w:rPr>
              <w:t>Deficient nutrients</w:t>
            </w:r>
          </w:p>
        </w:tc>
      </w:tr>
      <w:tr w:rsidR="00F027E2" w:rsidRPr="00D65BEC" w:rsidTr="00EC1A98">
        <w:tc>
          <w:tcPr>
            <w:tcW w:w="256" w:type="pct"/>
          </w:tcPr>
          <w:p w:rsidR="00F027E2" w:rsidRPr="00D65BEC" w:rsidRDefault="00F027E2" w:rsidP="00EC1A98">
            <w:pPr>
              <w:pStyle w:val="Subtitle"/>
              <w:jc w:val="left"/>
              <w:rPr>
                <w:b w:val="0"/>
                <w:bCs w:val="0"/>
                <w:color w:val="000000"/>
                <w:sz w:val="22"/>
                <w:szCs w:val="22"/>
              </w:rPr>
            </w:pPr>
            <w:r w:rsidRPr="00D65BEC">
              <w:rPr>
                <w:b w:val="0"/>
                <w:bCs w:val="0"/>
                <w:color w:val="000000"/>
                <w:sz w:val="22"/>
                <w:szCs w:val="22"/>
              </w:rPr>
              <w:t>1.</w:t>
            </w:r>
          </w:p>
        </w:tc>
        <w:tc>
          <w:tcPr>
            <w:tcW w:w="715" w:type="pct"/>
          </w:tcPr>
          <w:p w:rsidR="00F027E2" w:rsidRPr="00D65BEC" w:rsidRDefault="00F027E2" w:rsidP="00EC1A98">
            <w:pPr>
              <w:pStyle w:val="Subtitle"/>
              <w:rPr>
                <w:b w:val="0"/>
                <w:bCs w:val="0"/>
                <w:color w:val="000000"/>
                <w:sz w:val="22"/>
                <w:szCs w:val="22"/>
              </w:rPr>
            </w:pPr>
            <w:r w:rsidRPr="00D65BEC">
              <w:rPr>
                <w:b w:val="0"/>
                <w:bCs w:val="0"/>
                <w:color w:val="000000"/>
                <w:sz w:val="22"/>
                <w:szCs w:val="22"/>
              </w:rPr>
              <w:t>Sandy Loam</w:t>
            </w:r>
          </w:p>
        </w:tc>
        <w:tc>
          <w:tcPr>
            <w:tcW w:w="350" w:type="pct"/>
          </w:tcPr>
          <w:p w:rsidR="00F027E2" w:rsidRPr="00D65BEC" w:rsidRDefault="00F027E2" w:rsidP="00EC1A98">
            <w:pPr>
              <w:pStyle w:val="Subtitle"/>
              <w:jc w:val="left"/>
              <w:rPr>
                <w:b w:val="0"/>
                <w:bCs w:val="0"/>
                <w:color w:val="000000"/>
                <w:sz w:val="22"/>
                <w:szCs w:val="22"/>
              </w:rPr>
            </w:pPr>
            <w:r w:rsidRPr="00D65BEC">
              <w:rPr>
                <w:b w:val="0"/>
                <w:bCs w:val="0"/>
                <w:sz w:val="22"/>
                <w:szCs w:val="22"/>
              </w:rPr>
              <w:t>56.1</w:t>
            </w:r>
          </w:p>
        </w:tc>
        <w:tc>
          <w:tcPr>
            <w:tcW w:w="467" w:type="pct"/>
          </w:tcPr>
          <w:p w:rsidR="00F027E2" w:rsidRPr="00D65BEC" w:rsidRDefault="00F027E2" w:rsidP="00EC1A98">
            <w:pPr>
              <w:autoSpaceDE w:val="0"/>
              <w:autoSpaceDN w:val="0"/>
              <w:adjustRightInd w:val="0"/>
              <w:rPr>
                <w:szCs w:val="22"/>
              </w:rPr>
            </w:pPr>
            <w:r w:rsidRPr="00D65BEC">
              <w:rPr>
                <w:szCs w:val="22"/>
              </w:rPr>
              <w:t>39.2</w:t>
            </w:r>
          </w:p>
          <w:p w:rsidR="00F027E2" w:rsidRPr="00D65BEC" w:rsidRDefault="00F027E2" w:rsidP="00EC1A98">
            <w:pPr>
              <w:pStyle w:val="Subtitle"/>
              <w:jc w:val="left"/>
              <w:rPr>
                <w:b w:val="0"/>
                <w:bCs w:val="0"/>
                <w:color w:val="000000"/>
                <w:sz w:val="22"/>
                <w:szCs w:val="22"/>
              </w:rPr>
            </w:pPr>
          </w:p>
        </w:tc>
        <w:tc>
          <w:tcPr>
            <w:tcW w:w="1186" w:type="pct"/>
          </w:tcPr>
          <w:p w:rsidR="00F027E2" w:rsidRPr="00D65BEC" w:rsidRDefault="00F027E2" w:rsidP="00EC1A98">
            <w:pPr>
              <w:pStyle w:val="Subtitle"/>
              <w:jc w:val="left"/>
              <w:rPr>
                <w:b w:val="0"/>
                <w:bCs w:val="0"/>
                <w:color w:val="000000"/>
                <w:sz w:val="22"/>
                <w:szCs w:val="22"/>
              </w:rPr>
            </w:pPr>
            <w:r w:rsidRPr="00D65BEC">
              <w:rPr>
                <w:b w:val="0"/>
                <w:bCs w:val="0"/>
                <w:color w:val="000000"/>
                <w:sz w:val="22"/>
                <w:szCs w:val="22"/>
              </w:rPr>
              <w:t>Low water holding capacity, low organic matter</w:t>
            </w:r>
          </w:p>
        </w:tc>
        <w:tc>
          <w:tcPr>
            <w:tcW w:w="1285" w:type="pct"/>
          </w:tcPr>
          <w:p w:rsidR="00F027E2" w:rsidRPr="00D65BEC" w:rsidRDefault="00F027E2" w:rsidP="00EC1A98">
            <w:pPr>
              <w:pStyle w:val="Subtitle"/>
              <w:rPr>
                <w:b w:val="0"/>
                <w:bCs w:val="0"/>
                <w:color w:val="000000"/>
                <w:sz w:val="22"/>
                <w:szCs w:val="22"/>
              </w:rPr>
            </w:pPr>
            <w:r w:rsidRPr="00D65BEC">
              <w:rPr>
                <w:b w:val="0"/>
                <w:bCs w:val="0"/>
                <w:color w:val="000000"/>
                <w:sz w:val="22"/>
                <w:szCs w:val="22"/>
              </w:rPr>
              <w:t>Simri, Chausa, Dumraon, Chakki and Brahmpur</w:t>
            </w:r>
          </w:p>
        </w:tc>
        <w:tc>
          <w:tcPr>
            <w:tcW w:w="740" w:type="pct"/>
          </w:tcPr>
          <w:p w:rsidR="00F027E2" w:rsidRPr="00D65BEC" w:rsidRDefault="00F027E2" w:rsidP="00EC1A98">
            <w:pPr>
              <w:pStyle w:val="Subtitle"/>
              <w:rPr>
                <w:b w:val="0"/>
                <w:bCs w:val="0"/>
                <w:color w:val="000000"/>
                <w:sz w:val="22"/>
                <w:szCs w:val="22"/>
              </w:rPr>
            </w:pPr>
            <w:r w:rsidRPr="00D65BEC">
              <w:rPr>
                <w:b w:val="0"/>
                <w:bCs w:val="0"/>
                <w:color w:val="000000"/>
                <w:sz w:val="22"/>
                <w:szCs w:val="22"/>
              </w:rPr>
              <w:t>NPK, Zn, B, Fe</w:t>
            </w:r>
          </w:p>
        </w:tc>
      </w:tr>
      <w:tr w:rsidR="00F027E2" w:rsidRPr="00D65BEC" w:rsidTr="00EC1A98">
        <w:tc>
          <w:tcPr>
            <w:tcW w:w="256" w:type="pct"/>
          </w:tcPr>
          <w:p w:rsidR="00F027E2" w:rsidRPr="00D65BEC" w:rsidRDefault="00F027E2" w:rsidP="00EC1A98">
            <w:pPr>
              <w:pStyle w:val="Subtitle"/>
              <w:jc w:val="left"/>
              <w:rPr>
                <w:b w:val="0"/>
                <w:bCs w:val="0"/>
                <w:color w:val="000000"/>
                <w:sz w:val="22"/>
                <w:szCs w:val="22"/>
              </w:rPr>
            </w:pPr>
            <w:r w:rsidRPr="00D65BEC">
              <w:rPr>
                <w:b w:val="0"/>
                <w:bCs w:val="0"/>
                <w:color w:val="000000"/>
                <w:sz w:val="22"/>
                <w:szCs w:val="22"/>
              </w:rPr>
              <w:t>2.</w:t>
            </w:r>
          </w:p>
        </w:tc>
        <w:tc>
          <w:tcPr>
            <w:tcW w:w="715" w:type="pct"/>
          </w:tcPr>
          <w:p w:rsidR="00F027E2" w:rsidRPr="00D65BEC" w:rsidRDefault="00F027E2" w:rsidP="00EC1A98">
            <w:pPr>
              <w:pStyle w:val="Subtitle"/>
              <w:rPr>
                <w:b w:val="0"/>
                <w:bCs w:val="0"/>
                <w:color w:val="000000"/>
                <w:sz w:val="22"/>
                <w:szCs w:val="22"/>
              </w:rPr>
            </w:pPr>
            <w:r w:rsidRPr="00D65BEC">
              <w:rPr>
                <w:b w:val="0"/>
                <w:bCs w:val="0"/>
                <w:color w:val="000000"/>
                <w:sz w:val="22"/>
                <w:szCs w:val="22"/>
              </w:rPr>
              <w:t>Loam</w:t>
            </w:r>
          </w:p>
        </w:tc>
        <w:tc>
          <w:tcPr>
            <w:tcW w:w="350" w:type="pct"/>
          </w:tcPr>
          <w:p w:rsidR="00F027E2" w:rsidRPr="00D65BEC" w:rsidRDefault="00F027E2" w:rsidP="00EC1A98">
            <w:pPr>
              <w:pStyle w:val="Subtitle"/>
              <w:jc w:val="left"/>
              <w:rPr>
                <w:b w:val="0"/>
                <w:bCs w:val="0"/>
                <w:color w:val="000000"/>
                <w:sz w:val="22"/>
                <w:szCs w:val="22"/>
              </w:rPr>
            </w:pPr>
            <w:r w:rsidRPr="00D65BEC">
              <w:rPr>
                <w:b w:val="0"/>
                <w:bCs w:val="0"/>
                <w:sz w:val="22"/>
                <w:szCs w:val="22"/>
              </w:rPr>
              <w:t>20.1</w:t>
            </w:r>
          </w:p>
        </w:tc>
        <w:tc>
          <w:tcPr>
            <w:tcW w:w="467" w:type="pct"/>
          </w:tcPr>
          <w:p w:rsidR="00F027E2" w:rsidRPr="00D65BEC" w:rsidRDefault="00F027E2" w:rsidP="00EC1A98">
            <w:pPr>
              <w:pStyle w:val="Subtitle"/>
              <w:jc w:val="left"/>
              <w:rPr>
                <w:b w:val="0"/>
                <w:bCs w:val="0"/>
                <w:color w:val="000000"/>
                <w:sz w:val="22"/>
                <w:szCs w:val="22"/>
              </w:rPr>
            </w:pPr>
            <w:r w:rsidRPr="00D65BEC">
              <w:rPr>
                <w:b w:val="0"/>
                <w:bCs w:val="0"/>
                <w:sz w:val="22"/>
                <w:szCs w:val="22"/>
              </w:rPr>
              <w:t>14.0</w:t>
            </w:r>
          </w:p>
        </w:tc>
        <w:tc>
          <w:tcPr>
            <w:tcW w:w="1186" w:type="pct"/>
          </w:tcPr>
          <w:p w:rsidR="00F027E2" w:rsidRPr="00D65BEC" w:rsidRDefault="00F027E2" w:rsidP="00EC1A98">
            <w:pPr>
              <w:pStyle w:val="Subtitle"/>
              <w:jc w:val="left"/>
              <w:rPr>
                <w:b w:val="0"/>
                <w:bCs w:val="0"/>
                <w:color w:val="000000"/>
                <w:sz w:val="22"/>
                <w:szCs w:val="22"/>
              </w:rPr>
            </w:pPr>
            <w:r w:rsidRPr="00D65BEC">
              <w:rPr>
                <w:b w:val="0"/>
                <w:bCs w:val="0"/>
                <w:color w:val="000000"/>
                <w:sz w:val="22"/>
                <w:szCs w:val="22"/>
              </w:rPr>
              <w:t>Low water holding capacity, low organic matter</w:t>
            </w:r>
          </w:p>
        </w:tc>
        <w:tc>
          <w:tcPr>
            <w:tcW w:w="1285" w:type="pct"/>
          </w:tcPr>
          <w:p w:rsidR="00F027E2" w:rsidRPr="00D65BEC" w:rsidRDefault="00F027E2" w:rsidP="00EC1A98">
            <w:pPr>
              <w:pStyle w:val="Subtitle"/>
              <w:rPr>
                <w:b w:val="0"/>
                <w:bCs w:val="0"/>
                <w:color w:val="000000"/>
                <w:sz w:val="22"/>
                <w:szCs w:val="22"/>
              </w:rPr>
            </w:pPr>
            <w:r w:rsidRPr="00D65BEC">
              <w:rPr>
                <w:b w:val="0"/>
                <w:bCs w:val="0"/>
                <w:color w:val="000000"/>
                <w:sz w:val="22"/>
                <w:szCs w:val="22"/>
              </w:rPr>
              <w:t>Dumraon, Keshath, Chaugain and Buxar</w:t>
            </w:r>
          </w:p>
        </w:tc>
        <w:tc>
          <w:tcPr>
            <w:tcW w:w="740" w:type="pct"/>
          </w:tcPr>
          <w:p w:rsidR="00F027E2" w:rsidRPr="00D65BEC" w:rsidRDefault="00F027E2" w:rsidP="00EC1A98">
            <w:pPr>
              <w:pStyle w:val="Subtitle"/>
              <w:rPr>
                <w:b w:val="0"/>
                <w:bCs w:val="0"/>
                <w:color w:val="000000"/>
                <w:sz w:val="22"/>
                <w:szCs w:val="22"/>
              </w:rPr>
            </w:pPr>
            <w:r w:rsidRPr="00D65BEC">
              <w:rPr>
                <w:b w:val="0"/>
                <w:bCs w:val="0"/>
                <w:color w:val="000000"/>
                <w:sz w:val="22"/>
                <w:szCs w:val="22"/>
              </w:rPr>
              <w:t>NP, Zn, B</w:t>
            </w:r>
          </w:p>
        </w:tc>
      </w:tr>
      <w:tr w:rsidR="00F027E2" w:rsidRPr="00D65BEC" w:rsidTr="00EC1A98">
        <w:tc>
          <w:tcPr>
            <w:tcW w:w="256" w:type="pct"/>
          </w:tcPr>
          <w:p w:rsidR="00F027E2" w:rsidRPr="00D65BEC" w:rsidRDefault="00F027E2" w:rsidP="00EC1A98">
            <w:pPr>
              <w:pStyle w:val="Subtitle"/>
              <w:jc w:val="left"/>
              <w:rPr>
                <w:b w:val="0"/>
                <w:bCs w:val="0"/>
                <w:color w:val="000000"/>
                <w:sz w:val="22"/>
                <w:szCs w:val="22"/>
              </w:rPr>
            </w:pPr>
            <w:r w:rsidRPr="00D65BEC">
              <w:rPr>
                <w:b w:val="0"/>
                <w:bCs w:val="0"/>
                <w:color w:val="000000"/>
                <w:sz w:val="22"/>
                <w:szCs w:val="22"/>
              </w:rPr>
              <w:t>3.</w:t>
            </w:r>
          </w:p>
        </w:tc>
        <w:tc>
          <w:tcPr>
            <w:tcW w:w="715" w:type="pct"/>
          </w:tcPr>
          <w:p w:rsidR="00F027E2" w:rsidRPr="00D65BEC" w:rsidRDefault="00F027E2" w:rsidP="00EC1A98">
            <w:pPr>
              <w:pStyle w:val="Subtitle"/>
              <w:rPr>
                <w:b w:val="0"/>
                <w:bCs w:val="0"/>
                <w:color w:val="000000"/>
                <w:sz w:val="22"/>
                <w:szCs w:val="22"/>
              </w:rPr>
            </w:pPr>
            <w:r w:rsidRPr="00D65BEC">
              <w:rPr>
                <w:b w:val="0"/>
                <w:bCs w:val="0"/>
                <w:color w:val="000000"/>
                <w:sz w:val="22"/>
                <w:szCs w:val="22"/>
              </w:rPr>
              <w:t>Loamy Clay</w:t>
            </w:r>
          </w:p>
        </w:tc>
        <w:tc>
          <w:tcPr>
            <w:tcW w:w="350" w:type="pct"/>
          </w:tcPr>
          <w:p w:rsidR="00F027E2" w:rsidRPr="00D65BEC" w:rsidRDefault="00F027E2" w:rsidP="00EC1A98">
            <w:pPr>
              <w:pStyle w:val="Subtitle"/>
              <w:jc w:val="left"/>
              <w:rPr>
                <w:b w:val="0"/>
                <w:bCs w:val="0"/>
                <w:color w:val="000000"/>
                <w:sz w:val="22"/>
                <w:szCs w:val="22"/>
              </w:rPr>
            </w:pPr>
            <w:r w:rsidRPr="00D65BEC">
              <w:rPr>
                <w:b w:val="0"/>
                <w:bCs w:val="0"/>
                <w:sz w:val="22"/>
                <w:szCs w:val="22"/>
              </w:rPr>
              <w:t>48.4</w:t>
            </w:r>
          </w:p>
        </w:tc>
        <w:tc>
          <w:tcPr>
            <w:tcW w:w="467" w:type="pct"/>
          </w:tcPr>
          <w:p w:rsidR="00F027E2" w:rsidRPr="00D65BEC" w:rsidRDefault="00F027E2" w:rsidP="00EC1A98">
            <w:pPr>
              <w:autoSpaceDE w:val="0"/>
              <w:autoSpaceDN w:val="0"/>
              <w:adjustRightInd w:val="0"/>
              <w:rPr>
                <w:szCs w:val="22"/>
              </w:rPr>
            </w:pPr>
            <w:r w:rsidRPr="00D65BEC">
              <w:rPr>
                <w:szCs w:val="22"/>
              </w:rPr>
              <w:t>33.8</w:t>
            </w:r>
          </w:p>
          <w:p w:rsidR="00F027E2" w:rsidRPr="00D65BEC" w:rsidRDefault="00F027E2" w:rsidP="00EC1A98">
            <w:pPr>
              <w:pStyle w:val="Subtitle"/>
              <w:jc w:val="left"/>
              <w:rPr>
                <w:b w:val="0"/>
                <w:bCs w:val="0"/>
                <w:color w:val="000000"/>
                <w:sz w:val="22"/>
                <w:szCs w:val="22"/>
              </w:rPr>
            </w:pPr>
          </w:p>
        </w:tc>
        <w:tc>
          <w:tcPr>
            <w:tcW w:w="1186" w:type="pct"/>
          </w:tcPr>
          <w:p w:rsidR="00F027E2" w:rsidRPr="00D65BEC" w:rsidRDefault="00F027E2" w:rsidP="00EC1A98">
            <w:pPr>
              <w:pStyle w:val="Subtitle"/>
              <w:jc w:val="left"/>
              <w:rPr>
                <w:b w:val="0"/>
                <w:bCs w:val="0"/>
                <w:color w:val="000000"/>
                <w:sz w:val="22"/>
                <w:szCs w:val="22"/>
              </w:rPr>
            </w:pPr>
            <w:r w:rsidRPr="00D65BEC">
              <w:rPr>
                <w:b w:val="0"/>
                <w:bCs w:val="0"/>
                <w:color w:val="000000"/>
                <w:sz w:val="22"/>
                <w:szCs w:val="22"/>
              </w:rPr>
              <w:t>Medium water holding capacity, low organic matter</w:t>
            </w:r>
          </w:p>
        </w:tc>
        <w:tc>
          <w:tcPr>
            <w:tcW w:w="1285" w:type="pct"/>
          </w:tcPr>
          <w:p w:rsidR="00F027E2" w:rsidRPr="00D65BEC" w:rsidRDefault="00F027E2" w:rsidP="00EC1A98">
            <w:pPr>
              <w:pStyle w:val="Subtitle"/>
              <w:rPr>
                <w:b w:val="0"/>
                <w:bCs w:val="0"/>
                <w:color w:val="000000"/>
                <w:sz w:val="22"/>
                <w:szCs w:val="22"/>
              </w:rPr>
            </w:pPr>
            <w:r w:rsidRPr="00D65BEC">
              <w:rPr>
                <w:b w:val="0"/>
                <w:bCs w:val="0"/>
                <w:color w:val="000000"/>
                <w:sz w:val="22"/>
                <w:szCs w:val="22"/>
              </w:rPr>
              <w:t>Itarhi, Navanagar,</w:t>
            </w:r>
          </w:p>
        </w:tc>
        <w:tc>
          <w:tcPr>
            <w:tcW w:w="740" w:type="pct"/>
          </w:tcPr>
          <w:p w:rsidR="00F027E2" w:rsidRPr="00D65BEC" w:rsidRDefault="00F027E2" w:rsidP="00EC1A98">
            <w:pPr>
              <w:pStyle w:val="Subtitle"/>
              <w:rPr>
                <w:b w:val="0"/>
                <w:bCs w:val="0"/>
                <w:color w:val="000000"/>
                <w:sz w:val="22"/>
                <w:szCs w:val="22"/>
              </w:rPr>
            </w:pPr>
            <w:r w:rsidRPr="00D65BEC">
              <w:rPr>
                <w:b w:val="0"/>
                <w:bCs w:val="0"/>
                <w:color w:val="000000"/>
                <w:sz w:val="22"/>
                <w:szCs w:val="22"/>
              </w:rPr>
              <w:t>N, Zn, B</w:t>
            </w:r>
          </w:p>
        </w:tc>
      </w:tr>
      <w:tr w:rsidR="00F027E2" w:rsidRPr="00D65BEC" w:rsidTr="00EC1A98">
        <w:tc>
          <w:tcPr>
            <w:tcW w:w="256" w:type="pct"/>
          </w:tcPr>
          <w:p w:rsidR="00F027E2" w:rsidRPr="00D65BEC" w:rsidRDefault="00F027E2" w:rsidP="00EC1A98">
            <w:pPr>
              <w:pStyle w:val="Subtitle"/>
              <w:jc w:val="left"/>
              <w:rPr>
                <w:b w:val="0"/>
                <w:bCs w:val="0"/>
                <w:color w:val="000000"/>
                <w:sz w:val="22"/>
                <w:szCs w:val="22"/>
              </w:rPr>
            </w:pPr>
            <w:r w:rsidRPr="00D65BEC">
              <w:rPr>
                <w:b w:val="0"/>
                <w:bCs w:val="0"/>
                <w:color w:val="000000"/>
                <w:sz w:val="22"/>
                <w:szCs w:val="22"/>
              </w:rPr>
              <w:t>4.</w:t>
            </w:r>
          </w:p>
        </w:tc>
        <w:tc>
          <w:tcPr>
            <w:tcW w:w="715" w:type="pct"/>
          </w:tcPr>
          <w:p w:rsidR="00F027E2" w:rsidRPr="00D65BEC" w:rsidRDefault="00F027E2" w:rsidP="00EC1A98">
            <w:pPr>
              <w:pStyle w:val="Subtitle"/>
              <w:rPr>
                <w:b w:val="0"/>
                <w:bCs w:val="0"/>
                <w:color w:val="000000"/>
                <w:sz w:val="22"/>
                <w:szCs w:val="22"/>
              </w:rPr>
            </w:pPr>
            <w:r w:rsidRPr="00D65BEC">
              <w:rPr>
                <w:b w:val="0"/>
                <w:bCs w:val="0"/>
                <w:color w:val="000000"/>
                <w:sz w:val="22"/>
                <w:szCs w:val="22"/>
              </w:rPr>
              <w:t>Clay</w:t>
            </w:r>
          </w:p>
        </w:tc>
        <w:tc>
          <w:tcPr>
            <w:tcW w:w="350" w:type="pct"/>
          </w:tcPr>
          <w:p w:rsidR="00F027E2" w:rsidRPr="00D65BEC" w:rsidRDefault="00F027E2" w:rsidP="00EC1A98">
            <w:pPr>
              <w:pStyle w:val="Subtitle"/>
              <w:jc w:val="left"/>
              <w:rPr>
                <w:b w:val="0"/>
                <w:bCs w:val="0"/>
                <w:color w:val="000000"/>
                <w:sz w:val="22"/>
                <w:szCs w:val="22"/>
              </w:rPr>
            </w:pPr>
            <w:r w:rsidRPr="00D65BEC">
              <w:rPr>
                <w:b w:val="0"/>
                <w:bCs w:val="0"/>
                <w:sz w:val="22"/>
                <w:szCs w:val="22"/>
              </w:rPr>
              <w:t>18.3</w:t>
            </w:r>
          </w:p>
        </w:tc>
        <w:tc>
          <w:tcPr>
            <w:tcW w:w="467" w:type="pct"/>
          </w:tcPr>
          <w:p w:rsidR="00F027E2" w:rsidRPr="00D65BEC" w:rsidRDefault="00F027E2" w:rsidP="00EC1A98">
            <w:pPr>
              <w:autoSpaceDE w:val="0"/>
              <w:autoSpaceDN w:val="0"/>
              <w:adjustRightInd w:val="0"/>
              <w:rPr>
                <w:szCs w:val="22"/>
              </w:rPr>
            </w:pPr>
            <w:r w:rsidRPr="00D65BEC">
              <w:rPr>
                <w:szCs w:val="22"/>
              </w:rPr>
              <w:t>12.8</w:t>
            </w:r>
          </w:p>
          <w:p w:rsidR="00F027E2" w:rsidRPr="00D65BEC" w:rsidRDefault="00F027E2" w:rsidP="00EC1A98">
            <w:pPr>
              <w:pStyle w:val="Subtitle"/>
              <w:jc w:val="left"/>
              <w:rPr>
                <w:b w:val="0"/>
                <w:bCs w:val="0"/>
                <w:color w:val="000000"/>
                <w:sz w:val="22"/>
                <w:szCs w:val="22"/>
              </w:rPr>
            </w:pPr>
          </w:p>
        </w:tc>
        <w:tc>
          <w:tcPr>
            <w:tcW w:w="1186" w:type="pct"/>
          </w:tcPr>
          <w:p w:rsidR="00F027E2" w:rsidRPr="00D65BEC" w:rsidRDefault="00F027E2" w:rsidP="00EC1A98">
            <w:pPr>
              <w:pStyle w:val="Subtitle"/>
              <w:jc w:val="left"/>
              <w:rPr>
                <w:b w:val="0"/>
                <w:bCs w:val="0"/>
                <w:color w:val="000000"/>
                <w:sz w:val="22"/>
                <w:szCs w:val="22"/>
              </w:rPr>
            </w:pPr>
            <w:r w:rsidRPr="00D65BEC">
              <w:rPr>
                <w:b w:val="0"/>
                <w:bCs w:val="0"/>
                <w:color w:val="000000"/>
                <w:sz w:val="22"/>
                <w:szCs w:val="22"/>
              </w:rPr>
              <w:t>Good water holding capacity, high organic matter</w:t>
            </w:r>
          </w:p>
        </w:tc>
        <w:tc>
          <w:tcPr>
            <w:tcW w:w="1285" w:type="pct"/>
          </w:tcPr>
          <w:p w:rsidR="00F027E2" w:rsidRPr="00D65BEC" w:rsidRDefault="00F027E2" w:rsidP="00EC1A98">
            <w:pPr>
              <w:pStyle w:val="Subtitle"/>
              <w:rPr>
                <w:b w:val="0"/>
                <w:bCs w:val="0"/>
                <w:color w:val="000000"/>
                <w:sz w:val="22"/>
                <w:szCs w:val="22"/>
              </w:rPr>
            </w:pPr>
            <w:r w:rsidRPr="00D65BEC">
              <w:rPr>
                <w:b w:val="0"/>
                <w:bCs w:val="0"/>
                <w:color w:val="000000"/>
                <w:sz w:val="22"/>
                <w:szCs w:val="22"/>
              </w:rPr>
              <w:t>Rajpur and Navanagar</w:t>
            </w:r>
          </w:p>
        </w:tc>
        <w:tc>
          <w:tcPr>
            <w:tcW w:w="740" w:type="pct"/>
          </w:tcPr>
          <w:p w:rsidR="00F027E2" w:rsidRPr="00D65BEC" w:rsidRDefault="00F027E2" w:rsidP="00EC1A98">
            <w:pPr>
              <w:pStyle w:val="Subtitle"/>
              <w:rPr>
                <w:b w:val="0"/>
                <w:bCs w:val="0"/>
                <w:color w:val="000000"/>
                <w:sz w:val="22"/>
                <w:szCs w:val="22"/>
              </w:rPr>
            </w:pPr>
            <w:r w:rsidRPr="00D65BEC">
              <w:rPr>
                <w:b w:val="0"/>
                <w:bCs w:val="0"/>
                <w:color w:val="000000"/>
                <w:sz w:val="22"/>
                <w:szCs w:val="22"/>
              </w:rPr>
              <w:t>Zn, B</w:t>
            </w:r>
          </w:p>
        </w:tc>
      </w:tr>
    </w:tbl>
    <w:p w:rsidR="00F027E2" w:rsidRDefault="00F027E2" w:rsidP="00926C07">
      <w:pPr>
        <w:jc w:val="center"/>
        <w:rPr>
          <w:bCs/>
        </w:rPr>
      </w:pPr>
      <w:r>
        <w:rPr>
          <w:noProof/>
        </w:rPr>
        <w:drawing>
          <wp:inline distT="0" distB="0" distL="0" distR="0">
            <wp:extent cx="5734050" cy="29718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5734050" cy="2971800"/>
                    </a:xfrm>
                    <a:prstGeom prst="rect">
                      <a:avLst/>
                    </a:prstGeom>
                    <a:noFill/>
                    <a:ln w="9525">
                      <a:noFill/>
                      <a:miter lim="800000"/>
                      <a:headEnd/>
                      <a:tailEnd/>
                    </a:ln>
                  </pic:spPr>
                </pic:pic>
              </a:graphicData>
            </a:graphic>
          </wp:inline>
        </w:drawing>
      </w:r>
    </w:p>
    <w:p w:rsidR="00F027E2" w:rsidRPr="007D5BD6" w:rsidRDefault="00F027E2" w:rsidP="00F027E2">
      <w:pPr>
        <w:jc w:val="center"/>
        <w:rPr>
          <w:b/>
          <w:bCs/>
          <w:sz w:val="30"/>
          <w:szCs w:val="30"/>
        </w:rPr>
      </w:pPr>
      <w:r w:rsidRPr="007D5BD6">
        <w:rPr>
          <w:b/>
          <w:bCs/>
          <w:sz w:val="26"/>
          <w:szCs w:val="26"/>
        </w:rPr>
        <w:t>Soil map of Buxar district</w:t>
      </w:r>
    </w:p>
    <w:p w:rsidR="00F027E2" w:rsidRDefault="00F027E2" w:rsidP="00F027E2">
      <w:pPr>
        <w:rPr>
          <w:bCs/>
        </w:rPr>
      </w:pPr>
    </w:p>
    <w:p w:rsidR="00F027E2" w:rsidRPr="00C417CC" w:rsidRDefault="00F027E2" w:rsidP="00F027E2">
      <w:pPr>
        <w:rPr>
          <w:bCs/>
        </w:rPr>
      </w:pPr>
    </w:p>
    <w:p w:rsidR="00F027E2" w:rsidRPr="00D65BEC" w:rsidRDefault="00F027E2" w:rsidP="00F027E2">
      <w:pPr>
        <w:rPr>
          <w:b/>
        </w:rPr>
      </w:pPr>
      <w:r w:rsidRPr="00D65BEC">
        <w:rPr>
          <w:b/>
        </w:rPr>
        <w:t>Area, Production and Productivity of major crops cultivated in the district</w:t>
      </w:r>
    </w:p>
    <w:p w:rsidR="00F027E2" w:rsidRPr="00C417CC" w:rsidRDefault="00F027E2" w:rsidP="00F027E2">
      <w:pPr>
        <w:rPr>
          <w:b/>
        </w:rPr>
      </w:pPr>
    </w:p>
    <w:tbl>
      <w:tblPr>
        <w:tblW w:w="4673"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5"/>
        <w:gridCol w:w="4083"/>
        <w:gridCol w:w="2801"/>
        <w:gridCol w:w="2643"/>
        <w:gridCol w:w="2898"/>
      </w:tblGrid>
      <w:tr w:rsidR="00F027E2" w:rsidRPr="00D65BEC" w:rsidTr="00EC1A98">
        <w:tc>
          <w:tcPr>
            <w:tcW w:w="425" w:type="pct"/>
          </w:tcPr>
          <w:p w:rsidR="00F027E2" w:rsidRPr="00D65BEC" w:rsidRDefault="00F027E2" w:rsidP="00EC1A98">
            <w:pPr>
              <w:pStyle w:val="Subtitle"/>
              <w:jc w:val="left"/>
            </w:pPr>
            <w:r w:rsidRPr="00D65BEC">
              <w:t>S. No</w:t>
            </w:r>
          </w:p>
        </w:tc>
        <w:tc>
          <w:tcPr>
            <w:tcW w:w="1503" w:type="pct"/>
          </w:tcPr>
          <w:p w:rsidR="00F027E2" w:rsidRPr="00D65BEC" w:rsidRDefault="00F027E2" w:rsidP="00EC1A98">
            <w:pPr>
              <w:pStyle w:val="Subtitle"/>
              <w:jc w:val="left"/>
            </w:pPr>
            <w:r w:rsidRPr="00D65BEC">
              <w:t>Crop</w:t>
            </w:r>
          </w:p>
        </w:tc>
        <w:tc>
          <w:tcPr>
            <w:tcW w:w="1031" w:type="pct"/>
          </w:tcPr>
          <w:p w:rsidR="00F027E2" w:rsidRPr="00D65BEC" w:rsidRDefault="00F027E2" w:rsidP="00EC1A98">
            <w:pPr>
              <w:pStyle w:val="Subtitle"/>
            </w:pPr>
            <w:r w:rsidRPr="00D65BEC">
              <w:t>Area (ha)</w:t>
            </w:r>
          </w:p>
        </w:tc>
        <w:tc>
          <w:tcPr>
            <w:tcW w:w="973" w:type="pct"/>
          </w:tcPr>
          <w:p w:rsidR="00F027E2" w:rsidRPr="00D65BEC" w:rsidRDefault="00F027E2" w:rsidP="00EC1A98">
            <w:pPr>
              <w:pStyle w:val="Subtitle"/>
            </w:pPr>
            <w:r w:rsidRPr="00D65BEC">
              <w:t>Production (q)</w:t>
            </w:r>
          </w:p>
        </w:tc>
        <w:tc>
          <w:tcPr>
            <w:tcW w:w="1067" w:type="pct"/>
          </w:tcPr>
          <w:p w:rsidR="00F027E2" w:rsidRPr="00D65BEC" w:rsidRDefault="00F027E2" w:rsidP="00EC1A98">
            <w:pPr>
              <w:pStyle w:val="Subtitle"/>
            </w:pPr>
            <w:r w:rsidRPr="00D65BEC">
              <w:t>Productivity (kg/ha)</w:t>
            </w:r>
          </w:p>
        </w:tc>
      </w:tr>
      <w:tr w:rsidR="00F027E2" w:rsidRPr="00D65BEC" w:rsidTr="00EC1A98">
        <w:tc>
          <w:tcPr>
            <w:tcW w:w="425" w:type="pct"/>
          </w:tcPr>
          <w:p w:rsidR="00F027E2" w:rsidRPr="00D65BEC" w:rsidRDefault="00F027E2" w:rsidP="00EC1A98">
            <w:pPr>
              <w:pStyle w:val="Subtitle"/>
              <w:jc w:val="left"/>
              <w:rPr>
                <w:b w:val="0"/>
                <w:bCs w:val="0"/>
              </w:rPr>
            </w:pPr>
            <w:r w:rsidRPr="00D65BEC">
              <w:rPr>
                <w:b w:val="0"/>
                <w:bCs w:val="0"/>
              </w:rPr>
              <w:t>1.</w:t>
            </w:r>
          </w:p>
        </w:tc>
        <w:tc>
          <w:tcPr>
            <w:tcW w:w="1503" w:type="pct"/>
          </w:tcPr>
          <w:p w:rsidR="00F027E2" w:rsidRPr="00D65BEC" w:rsidRDefault="00F027E2" w:rsidP="00EC1A98">
            <w:pPr>
              <w:pStyle w:val="Subtitle"/>
              <w:jc w:val="left"/>
              <w:rPr>
                <w:b w:val="0"/>
                <w:bCs w:val="0"/>
              </w:rPr>
            </w:pPr>
            <w:r w:rsidRPr="00D65BEC">
              <w:rPr>
                <w:b w:val="0"/>
                <w:bCs w:val="0"/>
              </w:rPr>
              <w:t xml:space="preserve">Rice </w:t>
            </w:r>
          </w:p>
        </w:tc>
        <w:tc>
          <w:tcPr>
            <w:tcW w:w="1031" w:type="pct"/>
          </w:tcPr>
          <w:p w:rsidR="00F027E2" w:rsidRPr="00D65BEC" w:rsidRDefault="00F027E2" w:rsidP="00EC1A98">
            <w:pPr>
              <w:pStyle w:val="Subtitle"/>
              <w:rPr>
                <w:b w:val="0"/>
                <w:bCs w:val="0"/>
              </w:rPr>
            </w:pPr>
            <w:r w:rsidRPr="00D65BEC">
              <w:rPr>
                <w:b w:val="0"/>
                <w:bCs w:val="0"/>
              </w:rPr>
              <w:t>109392</w:t>
            </w:r>
          </w:p>
        </w:tc>
        <w:tc>
          <w:tcPr>
            <w:tcW w:w="973" w:type="pct"/>
          </w:tcPr>
          <w:p w:rsidR="00F027E2" w:rsidRPr="00D65BEC" w:rsidRDefault="00F027E2" w:rsidP="00EC1A98">
            <w:pPr>
              <w:pStyle w:val="Subtitle"/>
              <w:rPr>
                <w:b w:val="0"/>
                <w:bCs w:val="0"/>
              </w:rPr>
            </w:pPr>
            <w:r w:rsidRPr="00D65BEC">
              <w:rPr>
                <w:b w:val="0"/>
                <w:bCs w:val="0"/>
              </w:rPr>
              <w:t>304437936.0</w:t>
            </w:r>
          </w:p>
        </w:tc>
        <w:tc>
          <w:tcPr>
            <w:tcW w:w="1067" w:type="pct"/>
          </w:tcPr>
          <w:p w:rsidR="00F027E2" w:rsidRPr="00D65BEC" w:rsidRDefault="00F027E2" w:rsidP="00EC1A98">
            <w:pPr>
              <w:pStyle w:val="Subtitle"/>
              <w:rPr>
                <w:b w:val="0"/>
                <w:bCs w:val="0"/>
              </w:rPr>
            </w:pPr>
            <w:r w:rsidRPr="00D65BEC">
              <w:rPr>
                <w:b w:val="0"/>
                <w:bCs w:val="0"/>
              </w:rPr>
              <w:t>2783.0</w:t>
            </w:r>
          </w:p>
        </w:tc>
      </w:tr>
      <w:tr w:rsidR="00F027E2" w:rsidRPr="00D65BEC" w:rsidTr="00EC1A98">
        <w:tc>
          <w:tcPr>
            <w:tcW w:w="425" w:type="pct"/>
          </w:tcPr>
          <w:p w:rsidR="00F027E2" w:rsidRPr="00D65BEC" w:rsidRDefault="00F027E2" w:rsidP="00EC1A98">
            <w:pPr>
              <w:pStyle w:val="Subtitle"/>
              <w:jc w:val="left"/>
              <w:rPr>
                <w:b w:val="0"/>
                <w:bCs w:val="0"/>
              </w:rPr>
            </w:pPr>
            <w:r w:rsidRPr="00D65BEC">
              <w:rPr>
                <w:b w:val="0"/>
                <w:bCs w:val="0"/>
              </w:rPr>
              <w:t>2.</w:t>
            </w:r>
          </w:p>
        </w:tc>
        <w:tc>
          <w:tcPr>
            <w:tcW w:w="1503" w:type="pct"/>
          </w:tcPr>
          <w:p w:rsidR="00F027E2" w:rsidRPr="00D65BEC" w:rsidRDefault="00F027E2" w:rsidP="00EC1A98">
            <w:pPr>
              <w:pStyle w:val="Subtitle"/>
              <w:jc w:val="left"/>
              <w:rPr>
                <w:b w:val="0"/>
                <w:bCs w:val="0"/>
              </w:rPr>
            </w:pPr>
            <w:r w:rsidRPr="00D65BEC">
              <w:rPr>
                <w:b w:val="0"/>
                <w:bCs w:val="0"/>
              </w:rPr>
              <w:t xml:space="preserve">Wheat </w:t>
            </w:r>
          </w:p>
        </w:tc>
        <w:tc>
          <w:tcPr>
            <w:tcW w:w="1031" w:type="pct"/>
          </w:tcPr>
          <w:p w:rsidR="00F027E2" w:rsidRPr="00D65BEC" w:rsidRDefault="00F027E2" w:rsidP="00EC1A98">
            <w:pPr>
              <w:pStyle w:val="Subtitle"/>
              <w:rPr>
                <w:b w:val="0"/>
                <w:bCs w:val="0"/>
              </w:rPr>
            </w:pPr>
            <w:r w:rsidRPr="00D65BEC">
              <w:rPr>
                <w:b w:val="0"/>
                <w:bCs w:val="0"/>
              </w:rPr>
              <w:t>81532</w:t>
            </w:r>
          </w:p>
        </w:tc>
        <w:tc>
          <w:tcPr>
            <w:tcW w:w="973" w:type="pct"/>
          </w:tcPr>
          <w:p w:rsidR="00F027E2" w:rsidRPr="00D65BEC" w:rsidRDefault="00F027E2" w:rsidP="00EC1A98">
            <w:pPr>
              <w:pStyle w:val="Subtitle"/>
              <w:rPr>
                <w:b w:val="0"/>
                <w:bCs w:val="0"/>
              </w:rPr>
            </w:pPr>
            <w:r w:rsidRPr="00D65BEC">
              <w:rPr>
                <w:b w:val="0"/>
                <w:bCs w:val="0"/>
              </w:rPr>
              <w:t>128494432.0</w:t>
            </w:r>
          </w:p>
        </w:tc>
        <w:tc>
          <w:tcPr>
            <w:tcW w:w="1067" w:type="pct"/>
          </w:tcPr>
          <w:p w:rsidR="00F027E2" w:rsidRPr="00D65BEC" w:rsidRDefault="00F027E2" w:rsidP="00EC1A98">
            <w:pPr>
              <w:pStyle w:val="Subtitle"/>
              <w:rPr>
                <w:b w:val="0"/>
                <w:bCs w:val="0"/>
              </w:rPr>
            </w:pPr>
            <w:r w:rsidRPr="00D65BEC">
              <w:rPr>
                <w:b w:val="0"/>
                <w:bCs w:val="0"/>
              </w:rPr>
              <w:t>1576.0</w:t>
            </w:r>
          </w:p>
        </w:tc>
      </w:tr>
      <w:tr w:rsidR="00F027E2" w:rsidRPr="00D65BEC" w:rsidTr="00EC1A98">
        <w:tc>
          <w:tcPr>
            <w:tcW w:w="425" w:type="pct"/>
          </w:tcPr>
          <w:p w:rsidR="00F027E2" w:rsidRPr="00D65BEC" w:rsidRDefault="00F027E2" w:rsidP="00EC1A98">
            <w:pPr>
              <w:pStyle w:val="Subtitle"/>
              <w:jc w:val="left"/>
              <w:rPr>
                <w:b w:val="0"/>
                <w:bCs w:val="0"/>
              </w:rPr>
            </w:pPr>
            <w:r w:rsidRPr="00D65BEC">
              <w:rPr>
                <w:b w:val="0"/>
                <w:bCs w:val="0"/>
              </w:rPr>
              <w:t>3.</w:t>
            </w:r>
          </w:p>
        </w:tc>
        <w:tc>
          <w:tcPr>
            <w:tcW w:w="1503" w:type="pct"/>
          </w:tcPr>
          <w:p w:rsidR="00F027E2" w:rsidRPr="00D65BEC" w:rsidRDefault="00F027E2" w:rsidP="00EC1A98">
            <w:pPr>
              <w:pStyle w:val="Subtitle"/>
              <w:jc w:val="left"/>
              <w:rPr>
                <w:b w:val="0"/>
                <w:bCs w:val="0"/>
              </w:rPr>
            </w:pPr>
            <w:r w:rsidRPr="00D65BEC">
              <w:rPr>
                <w:b w:val="0"/>
                <w:bCs w:val="0"/>
              </w:rPr>
              <w:t>Gram</w:t>
            </w:r>
          </w:p>
        </w:tc>
        <w:tc>
          <w:tcPr>
            <w:tcW w:w="1031" w:type="pct"/>
          </w:tcPr>
          <w:p w:rsidR="00F027E2" w:rsidRPr="00D65BEC" w:rsidRDefault="00F027E2" w:rsidP="00EC1A98">
            <w:pPr>
              <w:pStyle w:val="Subtitle"/>
              <w:rPr>
                <w:b w:val="0"/>
                <w:bCs w:val="0"/>
              </w:rPr>
            </w:pPr>
            <w:r w:rsidRPr="00D65BEC">
              <w:rPr>
                <w:b w:val="0"/>
                <w:bCs w:val="0"/>
              </w:rPr>
              <w:t>4100</w:t>
            </w:r>
          </w:p>
        </w:tc>
        <w:tc>
          <w:tcPr>
            <w:tcW w:w="973" w:type="pct"/>
          </w:tcPr>
          <w:p w:rsidR="00F027E2" w:rsidRPr="00D65BEC" w:rsidRDefault="00F027E2" w:rsidP="00EC1A98">
            <w:pPr>
              <w:pStyle w:val="Subtitle"/>
              <w:rPr>
                <w:b w:val="0"/>
                <w:bCs w:val="0"/>
              </w:rPr>
            </w:pPr>
            <w:r w:rsidRPr="00D65BEC">
              <w:rPr>
                <w:b w:val="0"/>
                <w:bCs w:val="0"/>
              </w:rPr>
              <w:t>2968400.0</w:t>
            </w:r>
          </w:p>
        </w:tc>
        <w:tc>
          <w:tcPr>
            <w:tcW w:w="1067" w:type="pct"/>
          </w:tcPr>
          <w:p w:rsidR="00F027E2" w:rsidRPr="00D65BEC" w:rsidRDefault="00F027E2" w:rsidP="00EC1A98">
            <w:pPr>
              <w:pStyle w:val="Subtitle"/>
              <w:rPr>
                <w:b w:val="0"/>
                <w:bCs w:val="0"/>
              </w:rPr>
            </w:pPr>
            <w:r w:rsidRPr="00D65BEC">
              <w:rPr>
                <w:b w:val="0"/>
                <w:bCs w:val="0"/>
              </w:rPr>
              <w:t>724.0</w:t>
            </w:r>
          </w:p>
        </w:tc>
      </w:tr>
      <w:tr w:rsidR="00F027E2" w:rsidRPr="00D65BEC" w:rsidTr="00EC1A98">
        <w:tc>
          <w:tcPr>
            <w:tcW w:w="425" w:type="pct"/>
          </w:tcPr>
          <w:p w:rsidR="00F027E2" w:rsidRPr="00D65BEC" w:rsidRDefault="00F027E2" w:rsidP="00EC1A98">
            <w:pPr>
              <w:pStyle w:val="Subtitle"/>
              <w:jc w:val="left"/>
              <w:rPr>
                <w:b w:val="0"/>
                <w:bCs w:val="0"/>
              </w:rPr>
            </w:pPr>
            <w:r w:rsidRPr="00D65BEC">
              <w:rPr>
                <w:b w:val="0"/>
                <w:bCs w:val="0"/>
              </w:rPr>
              <w:t>4.</w:t>
            </w:r>
          </w:p>
        </w:tc>
        <w:tc>
          <w:tcPr>
            <w:tcW w:w="1503" w:type="pct"/>
          </w:tcPr>
          <w:p w:rsidR="00F027E2" w:rsidRPr="00D65BEC" w:rsidRDefault="00F027E2" w:rsidP="00EC1A98">
            <w:pPr>
              <w:pStyle w:val="Subtitle"/>
              <w:jc w:val="left"/>
              <w:rPr>
                <w:b w:val="0"/>
                <w:bCs w:val="0"/>
              </w:rPr>
            </w:pPr>
            <w:r w:rsidRPr="00D65BEC">
              <w:rPr>
                <w:b w:val="0"/>
                <w:bCs w:val="0"/>
              </w:rPr>
              <w:t>Lentil</w:t>
            </w:r>
          </w:p>
        </w:tc>
        <w:tc>
          <w:tcPr>
            <w:tcW w:w="1031" w:type="pct"/>
          </w:tcPr>
          <w:p w:rsidR="00F027E2" w:rsidRPr="00D65BEC" w:rsidRDefault="00F027E2" w:rsidP="00EC1A98">
            <w:pPr>
              <w:pStyle w:val="Subtitle"/>
              <w:rPr>
                <w:b w:val="0"/>
                <w:bCs w:val="0"/>
              </w:rPr>
            </w:pPr>
            <w:r w:rsidRPr="00D65BEC">
              <w:rPr>
                <w:b w:val="0"/>
                <w:bCs w:val="0"/>
              </w:rPr>
              <w:t>5400</w:t>
            </w:r>
          </w:p>
        </w:tc>
        <w:tc>
          <w:tcPr>
            <w:tcW w:w="973" w:type="pct"/>
          </w:tcPr>
          <w:p w:rsidR="00F027E2" w:rsidRPr="00D65BEC" w:rsidRDefault="00F027E2" w:rsidP="00EC1A98">
            <w:pPr>
              <w:pStyle w:val="Subtitle"/>
              <w:rPr>
                <w:b w:val="0"/>
                <w:bCs w:val="0"/>
              </w:rPr>
            </w:pPr>
            <w:r w:rsidRPr="00D65BEC">
              <w:rPr>
                <w:b w:val="0"/>
                <w:bCs w:val="0"/>
              </w:rPr>
              <w:t>2484000.0</w:t>
            </w:r>
          </w:p>
        </w:tc>
        <w:tc>
          <w:tcPr>
            <w:tcW w:w="1067" w:type="pct"/>
          </w:tcPr>
          <w:p w:rsidR="00F027E2" w:rsidRPr="00D65BEC" w:rsidRDefault="00F027E2" w:rsidP="00EC1A98">
            <w:pPr>
              <w:pStyle w:val="Subtitle"/>
              <w:rPr>
                <w:b w:val="0"/>
                <w:bCs w:val="0"/>
              </w:rPr>
            </w:pPr>
            <w:r w:rsidRPr="00D65BEC">
              <w:rPr>
                <w:b w:val="0"/>
                <w:bCs w:val="0"/>
              </w:rPr>
              <w:t>460.0</w:t>
            </w:r>
          </w:p>
        </w:tc>
      </w:tr>
      <w:tr w:rsidR="00F027E2" w:rsidRPr="00D65BEC" w:rsidTr="00EC1A98">
        <w:tc>
          <w:tcPr>
            <w:tcW w:w="425" w:type="pct"/>
          </w:tcPr>
          <w:p w:rsidR="00F027E2" w:rsidRPr="00D65BEC" w:rsidRDefault="00F027E2" w:rsidP="00EC1A98">
            <w:pPr>
              <w:pStyle w:val="Subtitle"/>
              <w:jc w:val="left"/>
              <w:rPr>
                <w:b w:val="0"/>
                <w:bCs w:val="0"/>
              </w:rPr>
            </w:pPr>
            <w:r w:rsidRPr="00D65BEC">
              <w:rPr>
                <w:b w:val="0"/>
                <w:bCs w:val="0"/>
              </w:rPr>
              <w:t>5.</w:t>
            </w:r>
          </w:p>
        </w:tc>
        <w:tc>
          <w:tcPr>
            <w:tcW w:w="1503" w:type="pct"/>
          </w:tcPr>
          <w:p w:rsidR="00F027E2" w:rsidRPr="00D65BEC" w:rsidRDefault="00F027E2" w:rsidP="00EC1A98">
            <w:pPr>
              <w:pStyle w:val="Subtitle"/>
              <w:jc w:val="left"/>
              <w:rPr>
                <w:b w:val="0"/>
                <w:bCs w:val="0"/>
              </w:rPr>
            </w:pPr>
            <w:r w:rsidRPr="00D65BEC">
              <w:rPr>
                <w:b w:val="0"/>
                <w:bCs w:val="0"/>
              </w:rPr>
              <w:t>Maize</w:t>
            </w:r>
          </w:p>
        </w:tc>
        <w:tc>
          <w:tcPr>
            <w:tcW w:w="1031" w:type="pct"/>
          </w:tcPr>
          <w:p w:rsidR="00F027E2" w:rsidRPr="00D65BEC" w:rsidRDefault="00F027E2" w:rsidP="00EC1A98">
            <w:pPr>
              <w:pStyle w:val="Subtitle"/>
              <w:rPr>
                <w:b w:val="0"/>
                <w:bCs w:val="0"/>
              </w:rPr>
            </w:pPr>
            <w:r w:rsidRPr="00D65BEC">
              <w:rPr>
                <w:b w:val="0"/>
                <w:bCs w:val="0"/>
              </w:rPr>
              <w:t>4278</w:t>
            </w:r>
          </w:p>
        </w:tc>
        <w:tc>
          <w:tcPr>
            <w:tcW w:w="973" w:type="pct"/>
          </w:tcPr>
          <w:p w:rsidR="00F027E2" w:rsidRPr="00D65BEC" w:rsidRDefault="00F027E2" w:rsidP="00EC1A98">
            <w:pPr>
              <w:pStyle w:val="Subtitle"/>
              <w:rPr>
                <w:b w:val="0"/>
                <w:bCs w:val="0"/>
              </w:rPr>
            </w:pPr>
            <w:r w:rsidRPr="00D65BEC">
              <w:rPr>
                <w:b w:val="0"/>
                <w:bCs w:val="0"/>
              </w:rPr>
              <w:t>6378498.0</w:t>
            </w:r>
          </w:p>
        </w:tc>
        <w:tc>
          <w:tcPr>
            <w:tcW w:w="1067" w:type="pct"/>
          </w:tcPr>
          <w:p w:rsidR="00F027E2" w:rsidRPr="00D65BEC" w:rsidRDefault="00F027E2" w:rsidP="00EC1A98">
            <w:pPr>
              <w:pStyle w:val="Subtitle"/>
              <w:rPr>
                <w:b w:val="0"/>
                <w:bCs w:val="0"/>
              </w:rPr>
            </w:pPr>
            <w:r w:rsidRPr="00D65BEC">
              <w:rPr>
                <w:b w:val="0"/>
                <w:bCs w:val="0"/>
              </w:rPr>
              <w:t>1491.0</w:t>
            </w:r>
          </w:p>
        </w:tc>
      </w:tr>
      <w:tr w:rsidR="00F027E2" w:rsidRPr="00D65BEC" w:rsidTr="00EC1A98">
        <w:tc>
          <w:tcPr>
            <w:tcW w:w="425" w:type="pct"/>
          </w:tcPr>
          <w:p w:rsidR="00F027E2" w:rsidRPr="00D65BEC" w:rsidRDefault="00F027E2" w:rsidP="00EC1A98">
            <w:pPr>
              <w:pStyle w:val="Subtitle"/>
              <w:jc w:val="left"/>
              <w:rPr>
                <w:b w:val="0"/>
                <w:bCs w:val="0"/>
              </w:rPr>
            </w:pPr>
            <w:r w:rsidRPr="00D65BEC">
              <w:rPr>
                <w:b w:val="0"/>
                <w:bCs w:val="0"/>
              </w:rPr>
              <w:t>6.</w:t>
            </w:r>
          </w:p>
        </w:tc>
        <w:tc>
          <w:tcPr>
            <w:tcW w:w="1503" w:type="pct"/>
          </w:tcPr>
          <w:p w:rsidR="00F027E2" w:rsidRPr="00D65BEC" w:rsidRDefault="00F027E2" w:rsidP="00EC1A98">
            <w:pPr>
              <w:pStyle w:val="Subtitle"/>
              <w:jc w:val="left"/>
              <w:rPr>
                <w:b w:val="0"/>
                <w:bCs w:val="0"/>
              </w:rPr>
            </w:pPr>
            <w:r w:rsidRPr="00D65BEC">
              <w:rPr>
                <w:b w:val="0"/>
                <w:bCs w:val="0"/>
              </w:rPr>
              <w:t>Barley</w:t>
            </w:r>
          </w:p>
        </w:tc>
        <w:tc>
          <w:tcPr>
            <w:tcW w:w="1031" w:type="pct"/>
          </w:tcPr>
          <w:p w:rsidR="00F027E2" w:rsidRPr="00D65BEC" w:rsidRDefault="00F027E2" w:rsidP="00EC1A98">
            <w:pPr>
              <w:pStyle w:val="Subtitle"/>
              <w:rPr>
                <w:b w:val="0"/>
                <w:bCs w:val="0"/>
              </w:rPr>
            </w:pPr>
            <w:r w:rsidRPr="00D65BEC">
              <w:rPr>
                <w:b w:val="0"/>
                <w:bCs w:val="0"/>
              </w:rPr>
              <w:t>1363</w:t>
            </w:r>
          </w:p>
        </w:tc>
        <w:tc>
          <w:tcPr>
            <w:tcW w:w="973" w:type="pct"/>
          </w:tcPr>
          <w:p w:rsidR="00F027E2" w:rsidRPr="00D65BEC" w:rsidRDefault="00F027E2" w:rsidP="00EC1A98">
            <w:pPr>
              <w:pStyle w:val="Subtitle"/>
              <w:rPr>
                <w:b w:val="0"/>
                <w:bCs w:val="0"/>
              </w:rPr>
            </w:pPr>
            <w:r w:rsidRPr="00D65BEC">
              <w:rPr>
                <w:b w:val="0"/>
                <w:bCs w:val="0"/>
              </w:rPr>
              <w:t>1232152.0</w:t>
            </w:r>
          </w:p>
        </w:tc>
        <w:tc>
          <w:tcPr>
            <w:tcW w:w="1067" w:type="pct"/>
          </w:tcPr>
          <w:p w:rsidR="00F027E2" w:rsidRPr="00D65BEC" w:rsidRDefault="00F027E2" w:rsidP="00EC1A98">
            <w:pPr>
              <w:pStyle w:val="Subtitle"/>
              <w:rPr>
                <w:b w:val="0"/>
                <w:bCs w:val="0"/>
              </w:rPr>
            </w:pPr>
            <w:r w:rsidRPr="00D65BEC">
              <w:rPr>
                <w:b w:val="0"/>
                <w:bCs w:val="0"/>
              </w:rPr>
              <w:t>904.0</w:t>
            </w:r>
          </w:p>
        </w:tc>
      </w:tr>
      <w:tr w:rsidR="00F027E2" w:rsidRPr="00D65BEC" w:rsidTr="00EC1A98">
        <w:tc>
          <w:tcPr>
            <w:tcW w:w="425" w:type="pct"/>
          </w:tcPr>
          <w:p w:rsidR="00F027E2" w:rsidRPr="00D65BEC" w:rsidRDefault="00F027E2" w:rsidP="00EC1A98">
            <w:pPr>
              <w:pStyle w:val="Subtitle"/>
              <w:jc w:val="left"/>
              <w:rPr>
                <w:b w:val="0"/>
                <w:bCs w:val="0"/>
              </w:rPr>
            </w:pPr>
            <w:r w:rsidRPr="00D65BEC">
              <w:rPr>
                <w:b w:val="0"/>
                <w:bCs w:val="0"/>
              </w:rPr>
              <w:t>7.</w:t>
            </w:r>
          </w:p>
        </w:tc>
        <w:tc>
          <w:tcPr>
            <w:tcW w:w="1503" w:type="pct"/>
          </w:tcPr>
          <w:p w:rsidR="00F027E2" w:rsidRPr="00D65BEC" w:rsidRDefault="00F027E2" w:rsidP="00EC1A98">
            <w:pPr>
              <w:pStyle w:val="Subtitle"/>
              <w:jc w:val="left"/>
              <w:rPr>
                <w:b w:val="0"/>
                <w:bCs w:val="0"/>
              </w:rPr>
            </w:pPr>
            <w:r w:rsidRPr="00D65BEC">
              <w:rPr>
                <w:b w:val="0"/>
                <w:bCs w:val="0"/>
              </w:rPr>
              <w:t>Mustard/Tori</w:t>
            </w:r>
          </w:p>
        </w:tc>
        <w:tc>
          <w:tcPr>
            <w:tcW w:w="1031" w:type="pct"/>
          </w:tcPr>
          <w:p w:rsidR="00F027E2" w:rsidRPr="00D65BEC" w:rsidRDefault="00F027E2" w:rsidP="00EC1A98">
            <w:pPr>
              <w:pStyle w:val="Subtitle"/>
              <w:rPr>
                <w:b w:val="0"/>
                <w:bCs w:val="0"/>
              </w:rPr>
            </w:pPr>
            <w:r w:rsidRPr="00D65BEC">
              <w:rPr>
                <w:b w:val="0"/>
                <w:bCs w:val="0"/>
              </w:rPr>
              <w:t>3000</w:t>
            </w:r>
          </w:p>
        </w:tc>
        <w:tc>
          <w:tcPr>
            <w:tcW w:w="973" w:type="pct"/>
          </w:tcPr>
          <w:p w:rsidR="00F027E2" w:rsidRPr="00D65BEC" w:rsidRDefault="00F027E2" w:rsidP="00EC1A98">
            <w:pPr>
              <w:pStyle w:val="Subtitle"/>
              <w:rPr>
                <w:b w:val="0"/>
                <w:bCs w:val="0"/>
              </w:rPr>
            </w:pPr>
            <w:r w:rsidRPr="00D65BEC">
              <w:rPr>
                <w:b w:val="0"/>
                <w:bCs w:val="0"/>
              </w:rPr>
              <w:t>2325000.0</w:t>
            </w:r>
          </w:p>
        </w:tc>
        <w:tc>
          <w:tcPr>
            <w:tcW w:w="1067" w:type="pct"/>
          </w:tcPr>
          <w:p w:rsidR="00F027E2" w:rsidRPr="00D65BEC" w:rsidRDefault="00F027E2" w:rsidP="00EC1A98">
            <w:pPr>
              <w:pStyle w:val="Subtitle"/>
              <w:rPr>
                <w:b w:val="0"/>
                <w:bCs w:val="0"/>
              </w:rPr>
            </w:pPr>
            <w:r w:rsidRPr="00D65BEC">
              <w:rPr>
                <w:b w:val="0"/>
                <w:bCs w:val="0"/>
              </w:rPr>
              <w:t>775.0</w:t>
            </w:r>
          </w:p>
        </w:tc>
      </w:tr>
      <w:tr w:rsidR="00F027E2" w:rsidRPr="00D65BEC" w:rsidTr="00EC1A98">
        <w:tc>
          <w:tcPr>
            <w:tcW w:w="425" w:type="pct"/>
          </w:tcPr>
          <w:p w:rsidR="00F027E2" w:rsidRPr="00D65BEC" w:rsidRDefault="00F027E2" w:rsidP="00EC1A98">
            <w:pPr>
              <w:pStyle w:val="Subtitle"/>
              <w:jc w:val="left"/>
              <w:rPr>
                <w:b w:val="0"/>
                <w:bCs w:val="0"/>
              </w:rPr>
            </w:pPr>
            <w:r w:rsidRPr="00D65BEC">
              <w:rPr>
                <w:b w:val="0"/>
                <w:bCs w:val="0"/>
              </w:rPr>
              <w:t>8.</w:t>
            </w:r>
          </w:p>
        </w:tc>
        <w:tc>
          <w:tcPr>
            <w:tcW w:w="1503" w:type="pct"/>
          </w:tcPr>
          <w:p w:rsidR="00F027E2" w:rsidRPr="00D65BEC" w:rsidRDefault="00F027E2" w:rsidP="00EC1A98">
            <w:pPr>
              <w:pStyle w:val="Subtitle"/>
              <w:jc w:val="left"/>
              <w:rPr>
                <w:b w:val="0"/>
                <w:bCs w:val="0"/>
              </w:rPr>
            </w:pPr>
            <w:r w:rsidRPr="00D65BEC">
              <w:rPr>
                <w:b w:val="0"/>
                <w:bCs w:val="0"/>
              </w:rPr>
              <w:t xml:space="preserve">Linseed </w:t>
            </w:r>
          </w:p>
        </w:tc>
        <w:tc>
          <w:tcPr>
            <w:tcW w:w="1031" w:type="pct"/>
          </w:tcPr>
          <w:p w:rsidR="00F027E2" w:rsidRPr="00D65BEC" w:rsidRDefault="00F027E2" w:rsidP="00EC1A98">
            <w:pPr>
              <w:pStyle w:val="Subtitle"/>
              <w:rPr>
                <w:b w:val="0"/>
                <w:bCs w:val="0"/>
              </w:rPr>
            </w:pPr>
            <w:r w:rsidRPr="00D65BEC">
              <w:rPr>
                <w:b w:val="0"/>
                <w:bCs w:val="0"/>
              </w:rPr>
              <w:t>321</w:t>
            </w:r>
          </w:p>
        </w:tc>
        <w:tc>
          <w:tcPr>
            <w:tcW w:w="973" w:type="pct"/>
          </w:tcPr>
          <w:p w:rsidR="00F027E2" w:rsidRPr="00D65BEC" w:rsidRDefault="00F027E2" w:rsidP="00EC1A98">
            <w:pPr>
              <w:pStyle w:val="Subtitle"/>
              <w:rPr>
                <w:b w:val="0"/>
                <w:bCs w:val="0"/>
              </w:rPr>
            </w:pPr>
            <w:r w:rsidRPr="00D65BEC">
              <w:rPr>
                <w:b w:val="0"/>
                <w:bCs w:val="0"/>
              </w:rPr>
              <w:t>276.0</w:t>
            </w:r>
          </w:p>
        </w:tc>
        <w:tc>
          <w:tcPr>
            <w:tcW w:w="1067" w:type="pct"/>
          </w:tcPr>
          <w:p w:rsidR="00F027E2" w:rsidRPr="00D65BEC" w:rsidRDefault="00F027E2" w:rsidP="00EC1A98">
            <w:pPr>
              <w:pStyle w:val="Subtitle"/>
              <w:rPr>
                <w:b w:val="0"/>
                <w:bCs w:val="0"/>
              </w:rPr>
            </w:pPr>
            <w:r w:rsidRPr="00D65BEC">
              <w:rPr>
                <w:b w:val="0"/>
                <w:bCs w:val="0"/>
              </w:rPr>
              <w:t>860.0</w:t>
            </w:r>
          </w:p>
        </w:tc>
      </w:tr>
      <w:tr w:rsidR="00F027E2" w:rsidRPr="00D65BEC" w:rsidTr="00EC1A98">
        <w:tc>
          <w:tcPr>
            <w:tcW w:w="425" w:type="pct"/>
          </w:tcPr>
          <w:p w:rsidR="00F027E2" w:rsidRPr="00D65BEC" w:rsidRDefault="00F027E2" w:rsidP="00EC1A98">
            <w:pPr>
              <w:pStyle w:val="Subtitle"/>
              <w:jc w:val="left"/>
              <w:rPr>
                <w:b w:val="0"/>
                <w:bCs w:val="0"/>
              </w:rPr>
            </w:pPr>
            <w:r>
              <w:rPr>
                <w:b w:val="0"/>
                <w:bCs w:val="0"/>
              </w:rPr>
              <w:t>9.</w:t>
            </w:r>
          </w:p>
        </w:tc>
        <w:tc>
          <w:tcPr>
            <w:tcW w:w="1503" w:type="pct"/>
          </w:tcPr>
          <w:p w:rsidR="00F027E2" w:rsidRPr="00D65BEC" w:rsidRDefault="00F027E2" w:rsidP="00EC1A98">
            <w:pPr>
              <w:pStyle w:val="Subtitle"/>
              <w:jc w:val="left"/>
              <w:rPr>
                <w:b w:val="0"/>
                <w:bCs w:val="0"/>
              </w:rPr>
            </w:pPr>
            <w:r w:rsidRPr="00D65BEC">
              <w:rPr>
                <w:b w:val="0"/>
                <w:bCs w:val="0"/>
              </w:rPr>
              <w:t>Coarse cereals</w:t>
            </w:r>
          </w:p>
        </w:tc>
        <w:tc>
          <w:tcPr>
            <w:tcW w:w="1031" w:type="pct"/>
          </w:tcPr>
          <w:p w:rsidR="00F027E2" w:rsidRPr="00D65BEC" w:rsidRDefault="00F027E2" w:rsidP="00EC1A98">
            <w:pPr>
              <w:pStyle w:val="Subtitle"/>
              <w:rPr>
                <w:b w:val="0"/>
                <w:bCs w:val="0"/>
              </w:rPr>
            </w:pPr>
            <w:r w:rsidRPr="00D65BEC">
              <w:rPr>
                <w:b w:val="0"/>
                <w:bCs w:val="0"/>
              </w:rPr>
              <w:t>5285</w:t>
            </w:r>
          </w:p>
        </w:tc>
        <w:tc>
          <w:tcPr>
            <w:tcW w:w="973" w:type="pct"/>
          </w:tcPr>
          <w:p w:rsidR="00F027E2" w:rsidRPr="00D65BEC" w:rsidRDefault="00F027E2" w:rsidP="00EC1A98">
            <w:pPr>
              <w:pStyle w:val="Subtitle"/>
              <w:rPr>
                <w:b w:val="0"/>
                <w:bCs w:val="0"/>
              </w:rPr>
            </w:pPr>
            <w:r w:rsidRPr="00D65BEC">
              <w:rPr>
                <w:b w:val="0"/>
                <w:bCs w:val="0"/>
              </w:rPr>
              <w:t>5532.0</w:t>
            </w:r>
          </w:p>
        </w:tc>
        <w:tc>
          <w:tcPr>
            <w:tcW w:w="1067" w:type="pct"/>
          </w:tcPr>
          <w:p w:rsidR="00F027E2" w:rsidRPr="00D65BEC" w:rsidRDefault="00F027E2" w:rsidP="00EC1A98">
            <w:pPr>
              <w:pStyle w:val="Subtitle"/>
              <w:rPr>
                <w:b w:val="0"/>
                <w:bCs w:val="0"/>
              </w:rPr>
            </w:pPr>
            <w:r w:rsidRPr="00D65BEC">
              <w:rPr>
                <w:b w:val="0"/>
                <w:bCs w:val="0"/>
              </w:rPr>
              <w:t>1047</w:t>
            </w:r>
          </w:p>
        </w:tc>
      </w:tr>
      <w:tr w:rsidR="00F027E2" w:rsidRPr="00D65BEC" w:rsidTr="00EC1A98">
        <w:tc>
          <w:tcPr>
            <w:tcW w:w="425" w:type="pct"/>
          </w:tcPr>
          <w:p w:rsidR="00F027E2" w:rsidRPr="00D65BEC" w:rsidRDefault="00F027E2" w:rsidP="00EC1A98">
            <w:pPr>
              <w:pStyle w:val="Subtitle"/>
              <w:jc w:val="left"/>
              <w:rPr>
                <w:b w:val="0"/>
                <w:bCs w:val="0"/>
              </w:rPr>
            </w:pPr>
            <w:r>
              <w:rPr>
                <w:b w:val="0"/>
                <w:bCs w:val="0"/>
              </w:rPr>
              <w:t>10</w:t>
            </w:r>
          </w:p>
        </w:tc>
        <w:tc>
          <w:tcPr>
            <w:tcW w:w="1503" w:type="pct"/>
          </w:tcPr>
          <w:p w:rsidR="00F027E2" w:rsidRPr="00D65BEC" w:rsidRDefault="00F027E2" w:rsidP="00EC1A98">
            <w:pPr>
              <w:pStyle w:val="Subtitle"/>
              <w:jc w:val="left"/>
              <w:rPr>
                <w:b w:val="0"/>
                <w:bCs w:val="0"/>
              </w:rPr>
            </w:pPr>
            <w:r w:rsidRPr="00D65BEC">
              <w:rPr>
                <w:b w:val="0"/>
                <w:bCs w:val="0"/>
              </w:rPr>
              <w:t>Arhar</w:t>
            </w:r>
          </w:p>
        </w:tc>
        <w:tc>
          <w:tcPr>
            <w:tcW w:w="1031" w:type="pct"/>
          </w:tcPr>
          <w:p w:rsidR="00F027E2" w:rsidRPr="00D65BEC" w:rsidRDefault="00F027E2" w:rsidP="00EC1A98">
            <w:pPr>
              <w:pStyle w:val="Subtitle"/>
              <w:rPr>
                <w:b w:val="0"/>
                <w:bCs w:val="0"/>
              </w:rPr>
            </w:pPr>
            <w:r w:rsidRPr="00D65BEC">
              <w:rPr>
                <w:b w:val="0"/>
                <w:bCs w:val="0"/>
              </w:rPr>
              <w:t>465</w:t>
            </w:r>
          </w:p>
        </w:tc>
        <w:tc>
          <w:tcPr>
            <w:tcW w:w="973" w:type="pct"/>
          </w:tcPr>
          <w:p w:rsidR="00F027E2" w:rsidRPr="00D65BEC" w:rsidRDefault="00F027E2" w:rsidP="00EC1A98">
            <w:pPr>
              <w:pStyle w:val="Subtitle"/>
              <w:rPr>
                <w:b w:val="0"/>
                <w:bCs w:val="0"/>
              </w:rPr>
            </w:pPr>
            <w:r w:rsidRPr="00D65BEC">
              <w:rPr>
                <w:b w:val="0"/>
                <w:bCs w:val="0"/>
              </w:rPr>
              <w:t>928605.0</w:t>
            </w:r>
          </w:p>
        </w:tc>
        <w:tc>
          <w:tcPr>
            <w:tcW w:w="1067" w:type="pct"/>
          </w:tcPr>
          <w:p w:rsidR="00F027E2" w:rsidRPr="00D65BEC" w:rsidRDefault="00F027E2" w:rsidP="00EC1A98">
            <w:pPr>
              <w:pStyle w:val="Subtitle"/>
              <w:rPr>
                <w:b w:val="0"/>
                <w:bCs w:val="0"/>
              </w:rPr>
            </w:pPr>
            <w:r w:rsidRPr="00D65BEC">
              <w:rPr>
                <w:b w:val="0"/>
                <w:bCs w:val="0"/>
              </w:rPr>
              <w:t>1997.0</w:t>
            </w:r>
          </w:p>
        </w:tc>
      </w:tr>
      <w:tr w:rsidR="00F027E2" w:rsidRPr="00D65BEC" w:rsidTr="00EC1A98">
        <w:tc>
          <w:tcPr>
            <w:tcW w:w="425" w:type="pct"/>
          </w:tcPr>
          <w:p w:rsidR="00F027E2" w:rsidRPr="00D65BEC" w:rsidRDefault="00F027E2" w:rsidP="00EC1A98">
            <w:pPr>
              <w:pStyle w:val="Subtitle"/>
              <w:jc w:val="left"/>
              <w:rPr>
                <w:b w:val="0"/>
                <w:bCs w:val="0"/>
              </w:rPr>
            </w:pPr>
            <w:r>
              <w:rPr>
                <w:b w:val="0"/>
                <w:bCs w:val="0"/>
              </w:rPr>
              <w:t>11</w:t>
            </w:r>
          </w:p>
        </w:tc>
        <w:tc>
          <w:tcPr>
            <w:tcW w:w="1503" w:type="pct"/>
          </w:tcPr>
          <w:p w:rsidR="00F027E2" w:rsidRPr="00D65BEC" w:rsidRDefault="00F027E2" w:rsidP="00EC1A98">
            <w:pPr>
              <w:pStyle w:val="Subtitle"/>
              <w:jc w:val="left"/>
              <w:rPr>
                <w:b w:val="0"/>
                <w:bCs w:val="0"/>
              </w:rPr>
            </w:pPr>
            <w:r w:rsidRPr="00D65BEC">
              <w:rPr>
                <w:b w:val="0"/>
                <w:bCs w:val="0"/>
              </w:rPr>
              <w:t xml:space="preserve">Khesari </w:t>
            </w:r>
          </w:p>
        </w:tc>
        <w:tc>
          <w:tcPr>
            <w:tcW w:w="1031" w:type="pct"/>
          </w:tcPr>
          <w:p w:rsidR="00F027E2" w:rsidRPr="00D65BEC" w:rsidRDefault="00F027E2" w:rsidP="00EC1A98">
            <w:pPr>
              <w:pStyle w:val="Subtitle"/>
              <w:rPr>
                <w:b w:val="0"/>
                <w:bCs w:val="0"/>
              </w:rPr>
            </w:pPr>
            <w:r w:rsidRPr="00D65BEC">
              <w:rPr>
                <w:b w:val="0"/>
                <w:bCs w:val="0"/>
              </w:rPr>
              <w:t>4965</w:t>
            </w:r>
          </w:p>
        </w:tc>
        <w:tc>
          <w:tcPr>
            <w:tcW w:w="973" w:type="pct"/>
          </w:tcPr>
          <w:p w:rsidR="00F027E2" w:rsidRPr="00D65BEC" w:rsidRDefault="00F027E2" w:rsidP="00EC1A98">
            <w:pPr>
              <w:pStyle w:val="Subtitle"/>
              <w:rPr>
                <w:b w:val="0"/>
                <w:bCs w:val="0"/>
              </w:rPr>
            </w:pPr>
            <w:r w:rsidRPr="00D65BEC">
              <w:rPr>
                <w:b w:val="0"/>
                <w:bCs w:val="0"/>
              </w:rPr>
              <w:t>2085.0</w:t>
            </w:r>
          </w:p>
        </w:tc>
        <w:tc>
          <w:tcPr>
            <w:tcW w:w="1067" w:type="pct"/>
          </w:tcPr>
          <w:p w:rsidR="00F027E2" w:rsidRPr="00D65BEC" w:rsidRDefault="00F027E2" w:rsidP="00EC1A98">
            <w:pPr>
              <w:pStyle w:val="Subtitle"/>
              <w:rPr>
                <w:b w:val="0"/>
                <w:bCs w:val="0"/>
              </w:rPr>
            </w:pPr>
            <w:r w:rsidRPr="00D65BEC">
              <w:rPr>
                <w:b w:val="0"/>
                <w:bCs w:val="0"/>
              </w:rPr>
              <w:t>420.0</w:t>
            </w:r>
          </w:p>
        </w:tc>
      </w:tr>
      <w:tr w:rsidR="00F027E2" w:rsidRPr="00D65BEC" w:rsidTr="00EC1A98">
        <w:tc>
          <w:tcPr>
            <w:tcW w:w="425" w:type="pct"/>
          </w:tcPr>
          <w:p w:rsidR="00F027E2" w:rsidRPr="00D65BEC" w:rsidRDefault="00F027E2" w:rsidP="00EC1A98">
            <w:pPr>
              <w:pStyle w:val="Subtitle"/>
              <w:jc w:val="left"/>
              <w:rPr>
                <w:b w:val="0"/>
                <w:bCs w:val="0"/>
              </w:rPr>
            </w:pPr>
            <w:r>
              <w:rPr>
                <w:b w:val="0"/>
                <w:bCs w:val="0"/>
              </w:rPr>
              <w:t>12</w:t>
            </w:r>
          </w:p>
        </w:tc>
        <w:tc>
          <w:tcPr>
            <w:tcW w:w="1503" w:type="pct"/>
          </w:tcPr>
          <w:p w:rsidR="00F027E2" w:rsidRPr="00D65BEC" w:rsidRDefault="00F027E2" w:rsidP="00EC1A98">
            <w:pPr>
              <w:pStyle w:val="Subtitle"/>
              <w:jc w:val="left"/>
              <w:rPr>
                <w:b w:val="0"/>
                <w:bCs w:val="0"/>
              </w:rPr>
            </w:pPr>
            <w:r>
              <w:rPr>
                <w:b w:val="0"/>
                <w:bCs w:val="0"/>
              </w:rPr>
              <w:t xml:space="preserve">Spring </w:t>
            </w:r>
            <w:r w:rsidRPr="00D65BEC">
              <w:rPr>
                <w:b w:val="0"/>
                <w:bCs w:val="0"/>
              </w:rPr>
              <w:t xml:space="preserve">Moong </w:t>
            </w:r>
          </w:p>
        </w:tc>
        <w:tc>
          <w:tcPr>
            <w:tcW w:w="1031" w:type="pct"/>
          </w:tcPr>
          <w:p w:rsidR="00F027E2" w:rsidRPr="00D65BEC" w:rsidRDefault="00F027E2" w:rsidP="00EC1A98">
            <w:pPr>
              <w:pStyle w:val="Subtitle"/>
              <w:rPr>
                <w:b w:val="0"/>
                <w:bCs w:val="0"/>
              </w:rPr>
            </w:pPr>
            <w:r w:rsidRPr="00D65BEC">
              <w:rPr>
                <w:b w:val="0"/>
                <w:bCs w:val="0"/>
              </w:rPr>
              <w:t>300</w:t>
            </w:r>
          </w:p>
        </w:tc>
        <w:tc>
          <w:tcPr>
            <w:tcW w:w="973" w:type="pct"/>
          </w:tcPr>
          <w:p w:rsidR="00F027E2" w:rsidRPr="00D65BEC" w:rsidRDefault="00F027E2" w:rsidP="00EC1A98">
            <w:pPr>
              <w:pStyle w:val="Subtitle"/>
              <w:rPr>
                <w:b w:val="0"/>
                <w:bCs w:val="0"/>
              </w:rPr>
            </w:pPr>
            <w:r w:rsidRPr="00D65BEC">
              <w:rPr>
                <w:b w:val="0"/>
                <w:bCs w:val="0"/>
              </w:rPr>
              <w:t>235500.0</w:t>
            </w:r>
          </w:p>
        </w:tc>
        <w:tc>
          <w:tcPr>
            <w:tcW w:w="1067" w:type="pct"/>
          </w:tcPr>
          <w:p w:rsidR="00F027E2" w:rsidRPr="00D65BEC" w:rsidRDefault="00F027E2" w:rsidP="00EC1A98">
            <w:pPr>
              <w:pStyle w:val="Subtitle"/>
              <w:rPr>
                <w:b w:val="0"/>
                <w:bCs w:val="0"/>
              </w:rPr>
            </w:pPr>
            <w:r w:rsidRPr="00D65BEC">
              <w:rPr>
                <w:b w:val="0"/>
                <w:bCs w:val="0"/>
              </w:rPr>
              <w:t>785.0</w:t>
            </w:r>
          </w:p>
        </w:tc>
      </w:tr>
      <w:tr w:rsidR="00F027E2" w:rsidRPr="00D65BEC" w:rsidTr="00EC1A98">
        <w:tc>
          <w:tcPr>
            <w:tcW w:w="425" w:type="pct"/>
          </w:tcPr>
          <w:p w:rsidR="00F027E2" w:rsidRPr="00D65BEC" w:rsidRDefault="00F027E2" w:rsidP="00EC1A98">
            <w:pPr>
              <w:pStyle w:val="Subtitle"/>
              <w:jc w:val="left"/>
              <w:rPr>
                <w:b w:val="0"/>
                <w:bCs w:val="0"/>
              </w:rPr>
            </w:pPr>
            <w:r>
              <w:rPr>
                <w:b w:val="0"/>
                <w:bCs w:val="0"/>
              </w:rPr>
              <w:t>13</w:t>
            </w:r>
          </w:p>
        </w:tc>
        <w:tc>
          <w:tcPr>
            <w:tcW w:w="1503" w:type="pct"/>
          </w:tcPr>
          <w:p w:rsidR="00F027E2" w:rsidRPr="00D65BEC" w:rsidRDefault="00F027E2" w:rsidP="00EC1A98">
            <w:pPr>
              <w:pStyle w:val="Subtitle"/>
              <w:jc w:val="left"/>
              <w:rPr>
                <w:b w:val="0"/>
                <w:bCs w:val="0"/>
              </w:rPr>
            </w:pPr>
            <w:r w:rsidRPr="00D65BEC">
              <w:rPr>
                <w:b w:val="0"/>
                <w:bCs w:val="0"/>
              </w:rPr>
              <w:t>Spice &amp; Condiments</w:t>
            </w:r>
          </w:p>
        </w:tc>
        <w:tc>
          <w:tcPr>
            <w:tcW w:w="1031" w:type="pct"/>
          </w:tcPr>
          <w:p w:rsidR="00F027E2" w:rsidRPr="00D65BEC" w:rsidRDefault="00F027E2" w:rsidP="00EC1A98">
            <w:pPr>
              <w:pStyle w:val="Subtitle"/>
              <w:rPr>
                <w:b w:val="0"/>
                <w:bCs w:val="0"/>
              </w:rPr>
            </w:pPr>
            <w:r w:rsidRPr="00D65BEC">
              <w:rPr>
                <w:b w:val="0"/>
                <w:bCs w:val="0"/>
              </w:rPr>
              <w:t>6</w:t>
            </w:r>
          </w:p>
        </w:tc>
        <w:tc>
          <w:tcPr>
            <w:tcW w:w="973" w:type="pct"/>
          </w:tcPr>
          <w:p w:rsidR="00F027E2" w:rsidRPr="00D65BEC" w:rsidRDefault="00F027E2" w:rsidP="00EC1A98">
            <w:pPr>
              <w:pStyle w:val="Subtitle"/>
              <w:rPr>
                <w:b w:val="0"/>
                <w:bCs w:val="0"/>
              </w:rPr>
            </w:pPr>
            <w:r w:rsidRPr="00D65BEC">
              <w:rPr>
                <w:b w:val="0"/>
                <w:bCs w:val="0"/>
              </w:rPr>
              <w:t>-</w:t>
            </w:r>
          </w:p>
        </w:tc>
        <w:tc>
          <w:tcPr>
            <w:tcW w:w="1067" w:type="pct"/>
          </w:tcPr>
          <w:p w:rsidR="00F027E2" w:rsidRPr="00D65BEC" w:rsidRDefault="00F027E2" w:rsidP="00EC1A98">
            <w:pPr>
              <w:pStyle w:val="Subtitle"/>
              <w:rPr>
                <w:b w:val="0"/>
                <w:bCs w:val="0"/>
              </w:rPr>
            </w:pPr>
            <w:r w:rsidRPr="00D65BEC">
              <w:rPr>
                <w:b w:val="0"/>
                <w:bCs w:val="0"/>
              </w:rPr>
              <w:t>833</w:t>
            </w:r>
          </w:p>
        </w:tc>
      </w:tr>
      <w:tr w:rsidR="00F027E2" w:rsidRPr="00D65BEC" w:rsidTr="00EC1A98">
        <w:tc>
          <w:tcPr>
            <w:tcW w:w="425" w:type="pct"/>
          </w:tcPr>
          <w:p w:rsidR="00F027E2" w:rsidRPr="00D65BEC" w:rsidRDefault="00F027E2" w:rsidP="00EC1A98">
            <w:pPr>
              <w:pStyle w:val="Subtitle"/>
              <w:jc w:val="left"/>
              <w:rPr>
                <w:b w:val="0"/>
                <w:bCs w:val="0"/>
              </w:rPr>
            </w:pPr>
            <w:r>
              <w:rPr>
                <w:b w:val="0"/>
                <w:bCs w:val="0"/>
              </w:rPr>
              <w:t>14</w:t>
            </w:r>
          </w:p>
        </w:tc>
        <w:tc>
          <w:tcPr>
            <w:tcW w:w="1503" w:type="pct"/>
          </w:tcPr>
          <w:p w:rsidR="00F027E2" w:rsidRPr="00D65BEC" w:rsidRDefault="00F027E2" w:rsidP="00EC1A98">
            <w:pPr>
              <w:pStyle w:val="Subtitle"/>
              <w:jc w:val="left"/>
              <w:rPr>
                <w:b w:val="0"/>
                <w:bCs w:val="0"/>
              </w:rPr>
            </w:pPr>
            <w:r w:rsidRPr="00D65BEC">
              <w:rPr>
                <w:b w:val="0"/>
                <w:bCs w:val="0"/>
              </w:rPr>
              <w:t>Total fruits &amp; vegetables</w:t>
            </w:r>
          </w:p>
        </w:tc>
        <w:tc>
          <w:tcPr>
            <w:tcW w:w="1031" w:type="pct"/>
          </w:tcPr>
          <w:p w:rsidR="00F027E2" w:rsidRPr="00D65BEC" w:rsidRDefault="00F027E2" w:rsidP="00EC1A98">
            <w:pPr>
              <w:pStyle w:val="Subtitle"/>
              <w:rPr>
                <w:b w:val="0"/>
                <w:bCs w:val="0"/>
              </w:rPr>
            </w:pPr>
            <w:r w:rsidRPr="00D65BEC">
              <w:rPr>
                <w:b w:val="0"/>
                <w:bCs w:val="0"/>
              </w:rPr>
              <w:t>2908</w:t>
            </w:r>
          </w:p>
        </w:tc>
        <w:tc>
          <w:tcPr>
            <w:tcW w:w="973" w:type="pct"/>
          </w:tcPr>
          <w:p w:rsidR="00F027E2" w:rsidRPr="00D65BEC" w:rsidRDefault="00F027E2" w:rsidP="00EC1A98">
            <w:pPr>
              <w:pStyle w:val="Subtitle"/>
              <w:rPr>
                <w:b w:val="0"/>
                <w:bCs w:val="0"/>
              </w:rPr>
            </w:pPr>
            <w:r w:rsidRPr="00D65BEC">
              <w:rPr>
                <w:b w:val="0"/>
                <w:bCs w:val="0"/>
              </w:rPr>
              <w:t>-</w:t>
            </w:r>
          </w:p>
        </w:tc>
        <w:tc>
          <w:tcPr>
            <w:tcW w:w="1067" w:type="pct"/>
          </w:tcPr>
          <w:p w:rsidR="00F027E2" w:rsidRPr="00D65BEC" w:rsidRDefault="00F027E2" w:rsidP="00EC1A98">
            <w:pPr>
              <w:pStyle w:val="Subtitle"/>
              <w:rPr>
                <w:b w:val="0"/>
                <w:bCs w:val="0"/>
              </w:rPr>
            </w:pPr>
            <w:r w:rsidRPr="00D65BEC">
              <w:rPr>
                <w:b w:val="0"/>
                <w:bCs w:val="0"/>
              </w:rPr>
              <w:t>1828</w:t>
            </w:r>
          </w:p>
        </w:tc>
      </w:tr>
      <w:tr w:rsidR="00F027E2" w:rsidRPr="00D65BEC" w:rsidTr="00EC1A98">
        <w:tc>
          <w:tcPr>
            <w:tcW w:w="425" w:type="pct"/>
          </w:tcPr>
          <w:p w:rsidR="00F027E2" w:rsidRPr="00D65BEC" w:rsidRDefault="00F027E2" w:rsidP="00EC1A98">
            <w:pPr>
              <w:pStyle w:val="Subtitle"/>
              <w:jc w:val="left"/>
              <w:rPr>
                <w:b w:val="0"/>
                <w:bCs w:val="0"/>
              </w:rPr>
            </w:pPr>
            <w:r>
              <w:rPr>
                <w:b w:val="0"/>
                <w:bCs w:val="0"/>
              </w:rPr>
              <w:t>15</w:t>
            </w:r>
          </w:p>
        </w:tc>
        <w:tc>
          <w:tcPr>
            <w:tcW w:w="1503" w:type="pct"/>
          </w:tcPr>
          <w:p w:rsidR="00F027E2" w:rsidRPr="00D65BEC" w:rsidRDefault="00F027E2" w:rsidP="00EC1A98">
            <w:pPr>
              <w:pStyle w:val="Subtitle"/>
              <w:jc w:val="left"/>
              <w:rPr>
                <w:b w:val="0"/>
                <w:bCs w:val="0"/>
              </w:rPr>
            </w:pPr>
            <w:r w:rsidRPr="00D65BEC">
              <w:rPr>
                <w:b w:val="0"/>
                <w:bCs w:val="0"/>
              </w:rPr>
              <w:t>Total oilseeds</w:t>
            </w:r>
          </w:p>
        </w:tc>
        <w:tc>
          <w:tcPr>
            <w:tcW w:w="1031" w:type="pct"/>
          </w:tcPr>
          <w:p w:rsidR="00F027E2" w:rsidRPr="00D65BEC" w:rsidRDefault="00F027E2" w:rsidP="00EC1A98">
            <w:pPr>
              <w:pStyle w:val="Subtitle"/>
              <w:rPr>
                <w:b w:val="0"/>
                <w:bCs w:val="0"/>
              </w:rPr>
            </w:pPr>
            <w:r w:rsidRPr="00D65BEC">
              <w:rPr>
                <w:b w:val="0"/>
                <w:bCs w:val="0"/>
              </w:rPr>
              <w:t>1328</w:t>
            </w:r>
          </w:p>
        </w:tc>
        <w:tc>
          <w:tcPr>
            <w:tcW w:w="973" w:type="pct"/>
          </w:tcPr>
          <w:p w:rsidR="00F027E2" w:rsidRPr="00D65BEC" w:rsidRDefault="00F027E2" w:rsidP="00EC1A98">
            <w:pPr>
              <w:pStyle w:val="Subtitle"/>
              <w:rPr>
                <w:b w:val="0"/>
                <w:bCs w:val="0"/>
              </w:rPr>
            </w:pPr>
            <w:r w:rsidRPr="00D65BEC">
              <w:rPr>
                <w:b w:val="0"/>
                <w:bCs w:val="0"/>
              </w:rPr>
              <w:t>-</w:t>
            </w:r>
          </w:p>
        </w:tc>
        <w:tc>
          <w:tcPr>
            <w:tcW w:w="1067" w:type="pct"/>
          </w:tcPr>
          <w:p w:rsidR="00F027E2" w:rsidRPr="00D65BEC" w:rsidRDefault="00F027E2" w:rsidP="00EC1A98">
            <w:pPr>
              <w:pStyle w:val="Subtitle"/>
              <w:rPr>
                <w:b w:val="0"/>
                <w:bCs w:val="0"/>
              </w:rPr>
            </w:pPr>
            <w:r w:rsidRPr="00D65BEC">
              <w:rPr>
                <w:b w:val="0"/>
                <w:bCs w:val="0"/>
              </w:rPr>
              <w:t>795</w:t>
            </w:r>
          </w:p>
        </w:tc>
      </w:tr>
      <w:tr w:rsidR="00F027E2" w:rsidRPr="00D65BEC" w:rsidTr="00EC1A98">
        <w:tc>
          <w:tcPr>
            <w:tcW w:w="425" w:type="pct"/>
          </w:tcPr>
          <w:p w:rsidR="00F027E2" w:rsidRPr="00D65BEC" w:rsidRDefault="00F027E2" w:rsidP="00EC1A98">
            <w:pPr>
              <w:pStyle w:val="Subtitle"/>
              <w:jc w:val="left"/>
              <w:rPr>
                <w:b w:val="0"/>
                <w:bCs w:val="0"/>
              </w:rPr>
            </w:pPr>
            <w:r>
              <w:rPr>
                <w:b w:val="0"/>
                <w:bCs w:val="0"/>
              </w:rPr>
              <w:t>16</w:t>
            </w:r>
          </w:p>
        </w:tc>
        <w:tc>
          <w:tcPr>
            <w:tcW w:w="1503" w:type="pct"/>
          </w:tcPr>
          <w:p w:rsidR="00F027E2" w:rsidRPr="00D65BEC" w:rsidRDefault="00F027E2" w:rsidP="00EC1A98">
            <w:pPr>
              <w:pStyle w:val="Subtitle"/>
              <w:jc w:val="left"/>
              <w:rPr>
                <w:b w:val="0"/>
                <w:bCs w:val="0"/>
              </w:rPr>
            </w:pPr>
            <w:r w:rsidRPr="00D65BEC">
              <w:rPr>
                <w:b w:val="0"/>
                <w:bCs w:val="0"/>
              </w:rPr>
              <w:t>Total non-food crops</w:t>
            </w:r>
          </w:p>
        </w:tc>
        <w:tc>
          <w:tcPr>
            <w:tcW w:w="1031" w:type="pct"/>
          </w:tcPr>
          <w:p w:rsidR="00F027E2" w:rsidRPr="00D65BEC" w:rsidRDefault="00F027E2" w:rsidP="00EC1A98">
            <w:pPr>
              <w:pStyle w:val="Subtitle"/>
              <w:rPr>
                <w:b w:val="0"/>
                <w:bCs w:val="0"/>
              </w:rPr>
            </w:pPr>
            <w:r w:rsidRPr="00D65BEC">
              <w:rPr>
                <w:b w:val="0"/>
                <w:bCs w:val="0"/>
              </w:rPr>
              <w:t>1328</w:t>
            </w:r>
          </w:p>
        </w:tc>
        <w:tc>
          <w:tcPr>
            <w:tcW w:w="973" w:type="pct"/>
          </w:tcPr>
          <w:p w:rsidR="00F027E2" w:rsidRPr="00D65BEC" w:rsidRDefault="00F027E2" w:rsidP="00EC1A98">
            <w:pPr>
              <w:pStyle w:val="Subtitle"/>
              <w:rPr>
                <w:b w:val="0"/>
                <w:bCs w:val="0"/>
              </w:rPr>
            </w:pPr>
            <w:r w:rsidRPr="00D65BEC">
              <w:rPr>
                <w:b w:val="0"/>
                <w:bCs w:val="0"/>
              </w:rPr>
              <w:t>-</w:t>
            </w:r>
          </w:p>
        </w:tc>
        <w:tc>
          <w:tcPr>
            <w:tcW w:w="1067" w:type="pct"/>
          </w:tcPr>
          <w:p w:rsidR="00F027E2" w:rsidRPr="00D65BEC" w:rsidRDefault="00F027E2" w:rsidP="00EC1A98">
            <w:pPr>
              <w:pStyle w:val="Subtitle"/>
              <w:rPr>
                <w:b w:val="0"/>
                <w:bCs w:val="0"/>
              </w:rPr>
            </w:pPr>
            <w:r w:rsidRPr="00D65BEC">
              <w:rPr>
                <w:b w:val="0"/>
                <w:bCs w:val="0"/>
              </w:rPr>
              <w:t>-</w:t>
            </w:r>
          </w:p>
        </w:tc>
      </w:tr>
    </w:tbl>
    <w:p w:rsidR="00F027E2" w:rsidRDefault="00F027E2" w:rsidP="00F027E2">
      <w:pPr>
        <w:rPr>
          <w:b/>
        </w:rPr>
      </w:pPr>
    </w:p>
    <w:p w:rsidR="00F027E2" w:rsidRPr="00D65BEC" w:rsidRDefault="00F027E2" w:rsidP="00F027E2">
      <w:pPr>
        <w:rPr>
          <w:b/>
        </w:rPr>
      </w:pPr>
      <w:r w:rsidRPr="00D65BEC">
        <w:rPr>
          <w:b/>
        </w:rPr>
        <w:t>Production and productivity of livestock and poultry</w:t>
      </w:r>
    </w:p>
    <w:p w:rsidR="00F027E2" w:rsidRPr="00C417CC" w:rsidRDefault="00F027E2" w:rsidP="00F027E2">
      <w:pPr>
        <w:rPr>
          <w:b/>
        </w:rPr>
      </w:pPr>
    </w:p>
    <w:tbl>
      <w:tblPr>
        <w:tblW w:w="4673"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0"/>
        <w:gridCol w:w="4411"/>
        <w:gridCol w:w="3859"/>
      </w:tblGrid>
      <w:tr w:rsidR="00F027E2" w:rsidRPr="00983EFC" w:rsidTr="00F027E2">
        <w:tc>
          <w:tcPr>
            <w:tcW w:w="1955" w:type="pct"/>
          </w:tcPr>
          <w:p w:rsidR="00F027E2" w:rsidRPr="00983EFC" w:rsidRDefault="00F027E2" w:rsidP="00F027E2">
            <w:pPr>
              <w:jc w:val="center"/>
              <w:rPr>
                <w:b/>
              </w:rPr>
            </w:pPr>
            <w:r w:rsidRPr="00983EFC">
              <w:rPr>
                <w:b/>
              </w:rPr>
              <w:t>Category</w:t>
            </w:r>
          </w:p>
        </w:tc>
        <w:tc>
          <w:tcPr>
            <w:tcW w:w="1624" w:type="pct"/>
          </w:tcPr>
          <w:p w:rsidR="00F027E2" w:rsidRPr="00983EFC" w:rsidRDefault="00F027E2" w:rsidP="00F027E2">
            <w:pPr>
              <w:jc w:val="center"/>
              <w:rPr>
                <w:b/>
              </w:rPr>
            </w:pPr>
            <w:r w:rsidRPr="00983EFC">
              <w:rPr>
                <w:b/>
              </w:rPr>
              <w:t>Population (‘000)</w:t>
            </w:r>
          </w:p>
        </w:tc>
        <w:tc>
          <w:tcPr>
            <w:tcW w:w="1421" w:type="pct"/>
          </w:tcPr>
          <w:p w:rsidR="00F027E2" w:rsidRPr="00983EFC" w:rsidRDefault="00F027E2" w:rsidP="00F027E2">
            <w:pPr>
              <w:jc w:val="center"/>
              <w:rPr>
                <w:b/>
              </w:rPr>
            </w:pPr>
            <w:r w:rsidRPr="00983EFC">
              <w:rPr>
                <w:b/>
              </w:rPr>
              <w:t>Productivity</w:t>
            </w:r>
          </w:p>
        </w:tc>
      </w:tr>
      <w:tr w:rsidR="00F027E2" w:rsidRPr="00983EFC" w:rsidTr="00F027E2">
        <w:tc>
          <w:tcPr>
            <w:tcW w:w="1955" w:type="pct"/>
          </w:tcPr>
          <w:p w:rsidR="00F027E2" w:rsidRPr="00983EFC" w:rsidRDefault="00F027E2" w:rsidP="00F027E2">
            <w:pPr>
              <w:rPr>
                <w:b/>
                <w:bCs/>
                <w:iCs/>
              </w:rPr>
            </w:pPr>
            <w:r w:rsidRPr="00983EFC">
              <w:rPr>
                <w:b/>
                <w:bCs/>
              </w:rPr>
              <w:t>Non descriptive Cattle (local low yielding)</w:t>
            </w:r>
          </w:p>
        </w:tc>
        <w:tc>
          <w:tcPr>
            <w:tcW w:w="1624" w:type="pct"/>
          </w:tcPr>
          <w:p w:rsidR="00F027E2" w:rsidRPr="00983EFC" w:rsidRDefault="00F027E2" w:rsidP="00F027E2">
            <w:pPr>
              <w:jc w:val="center"/>
            </w:pPr>
            <w:r w:rsidRPr="00983EFC">
              <w:t>119697</w:t>
            </w:r>
          </w:p>
        </w:tc>
        <w:tc>
          <w:tcPr>
            <w:tcW w:w="1421" w:type="pct"/>
          </w:tcPr>
          <w:p w:rsidR="00F027E2" w:rsidRPr="00983EFC" w:rsidRDefault="00F027E2" w:rsidP="00F027E2">
            <w:pPr>
              <w:jc w:val="center"/>
            </w:pPr>
            <w:r w:rsidRPr="00983EFC">
              <w:t>480 litres/lactation</w:t>
            </w:r>
          </w:p>
        </w:tc>
      </w:tr>
      <w:tr w:rsidR="00F027E2" w:rsidRPr="00983EFC" w:rsidTr="00F027E2">
        <w:tc>
          <w:tcPr>
            <w:tcW w:w="1955" w:type="pct"/>
          </w:tcPr>
          <w:p w:rsidR="00F027E2" w:rsidRPr="00983EFC" w:rsidRDefault="00F027E2" w:rsidP="00F027E2">
            <w:pPr>
              <w:rPr>
                <w:b/>
                <w:bCs/>
                <w:iCs/>
              </w:rPr>
            </w:pPr>
            <w:r w:rsidRPr="00983EFC">
              <w:rPr>
                <w:b/>
                <w:bCs/>
              </w:rPr>
              <w:t>Improved cattle</w:t>
            </w:r>
          </w:p>
        </w:tc>
        <w:tc>
          <w:tcPr>
            <w:tcW w:w="1624" w:type="pct"/>
          </w:tcPr>
          <w:p w:rsidR="00F027E2" w:rsidRPr="00983EFC" w:rsidRDefault="00F027E2" w:rsidP="00F027E2">
            <w:pPr>
              <w:jc w:val="center"/>
            </w:pPr>
            <w:r w:rsidRPr="00983EFC">
              <w:t>29.245</w:t>
            </w:r>
          </w:p>
        </w:tc>
        <w:tc>
          <w:tcPr>
            <w:tcW w:w="1421" w:type="pct"/>
          </w:tcPr>
          <w:p w:rsidR="00F027E2" w:rsidRPr="00983EFC" w:rsidRDefault="00F027E2" w:rsidP="00F027E2">
            <w:pPr>
              <w:jc w:val="center"/>
            </w:pPr>
            <w:r w:rsidRPr="00983EFC">
              <w:t>640 litres/ lactation</w:t>
            </w:r>
          </w:p>
        </w:tc>
      </w:tr>
      <w:tr w:rsidR="00F027E2" w:rsidRPr="00983EFC" w:rsidTr="00F027E2">
        <w:tc>
          <w:tcPr>
            <w:tcW w:w="1955" w:type="pct"/>
          </w:tcPr>
          <w:p w:rsidR="00F027E2" w:rsidRPr="00983EFC" w:rsidRDefault="00F027E2" w:rsidP="00F027E2">
            <w:pPr>
              <w:rPr>
                <w:b/>
                <w:bCs/>
                <w:iCs/>
              </w:rPr>
            </w:pPr>
            <w:r w:rsidRPr="00983EFC">
              <w:rPr>
                <w:b/>
                <w:bCs/>
              </w:rPr>
              <w:t>Crossbred cattle</w:t>
            </w:r>
          </w:p>
        </w:tc>
        <w:tc>
          <w:tcPr>
            <w:tcW w:w="1624" w:type="pct"/>
          </w:tcPr>
          <w:p w:rsidR="00F027E2" w:rsidRPr="00983EFC" w:rsidRDefault="00F027E2" w:rsidP="00F027E2">
            <w:pPr>
              <w:jc w:val="center"/>
            </w:pPr>
            <w:r w:rsidRPr="00983EFC">
              <w:t>57954</w:t>
            </w:r>
          </w:p>
        </w:tc>
        <w:tc>
          <w:tcPr>
            <w:tcW w:w="1421" w:type="pct"/>
          </w:tcPr>
          <w:p w:rsidR="00F027E2" w:rsidRPr="00983EFC" w:rsidRDefault="00F027E2" w:rsidP="00F027E2">
            <w:pPr>
              <w:jc w:val="center"/>
            </w:pPr>
            <w:r w:rsidRPr="00983EFC">
              <w:t>1800 litres/lactation</w:t>
            </w:r>
          </w:p>
        </w:tc>
      </w:tr>
      <w:tr w:rsidR="00F027E2" w:rsidRPr="00983EFC" w:rsidTr="00F027E2">
        <w:tc>
          <w:tcPr>
            <w:tcW w:w="1955" w:type="pct"/>
          </w:tcPr>
          <w:p w:rsidR="00F027E2" w:rsidRPr="00983EFC" w:rsidRDefault="00F027E2" w:rsidP="00F027E2">
            <w:pPr>
              <w:rPr>
                <w:b/>
                <w:bCs/>
              </w:rPr>
            </w:pPr>
            <w:r w:rsidRPr="00983EFC">
              <w:rPr>
                <w:b/>
                <w:bCs/>
              </w:rPr>
              <w:t>Non descriptive Buffaloes (local low yielding)</w:t>
            </w:r>
          </w:p>
        </w:tc>
        <w:tc>
          <w:tcPr>
            <w:tcW w:w="1624" w:type="pct"/>
          </w:tcPr>
          <w:p w:rsidR="00F027E2" w:rsidRPr="00983EFC" w:rsidRDefault="00F027E2" w:rsidP="00F027E2">
            <w:pPr>
              <w:jc w:val="center"/>
            </w:pPr>
            <w:r w:rsidRPr="00983EFC">
              <w:t>189293</w:t>
            </w:r>
          </w:p>
        </w:tc>
        <w:tc>
          <w:tcPr>
            <w:tcW w:w="1421" w:type="pct"/>
          </w:tcPr>
          <w:p w:rsidR="00F027E2" w:rsidRPr="00983EFC" w:rsidRDefault="00F027E2" w:rsidP="00F027E2">
            <w:pPr>
              <w:jc w:val="center"/>
              <w:rPr>
                <w:bCs/>
              </w:rPr>
            </w:pPr>
            <w:r w:rsidRPr="00983EFC">
              <w:rPr>
                <w:bCs/>
              </w:rPr>
              <w:t>1440 litres/lactation</w:t>
            </w:r>
          </w:p>
        </w:tc>
      </w:tr>
      <w:tr w:rsidR="00F027E2" w:rsidRPr="00983EFC" w:rsidTr="00F027E2">
        <w:tc>
          <w:tcPr>
            <w:tcW w:w="1955" w:type="pct"/>
          </w:tcPr>
          <w:p w:rsidR="00F027E2" w:rsidRPr="00983EFC" w:rsidRDefault="00F027E2" w:rsidP="00F027E2">
            <w:pPr>
              <w:rPr>
                <w:b/>
                <w:bCs/>
              </w:rPr>
            </w:pPr>
            <w:r w:rsidRPr="00983EFC">
              <w:rPr>
                <w:b/>
                <w:bCs/>
              </w:rPr>
              <w:t>Descript Buffaloes</w:t>
            </w:r>
          </w:p>
        </w:tc>
        <w:tc>
          <w:tcPr>
            <w:tcW w:w="1624" w:type="pct"/>
          </w:tcPr>
          <w:p w:rsidR="00F027E2" w:rsidRPr="00983EFC" w:rsidRDefault="00F027E2" w:rsidP="00F027E2">
            <w:pPr>
              <w:jc w:val="center"/>
            </w:pPr>
            <w:r w:rsidRPr="00983EFC">
              <w:t>8.544</w:t>
            </w:r>
          </w:p>
        </w:tc>
        <w:tc>
          <w:tcPr>
            <w:tcW w:w="1421" w:type="pct"/>
          </w:tcPr>
          <w:p w:rsidR="00F027E2" w:rsidRPr="00983EFC" w:rsidRDefault="00F027E2" w:rsidP="00F027E2">
            <w:pPr>
              <w:jc w:val="center"/>
              <w:rPr>
                <w:bCs/>
              </w:rPr>
            </w:pPr>
            <w:r w:rsidRPr="00983EFC">
              <w:rPr>
                <w:bCs/>
              </w:rPr>
              <w:t>1550 litres/lactation</w:t>
            </w:r>
          </w:p>
        </w:tc>
      </w:tr>
      <w:tr w:rsidR="00F027E2" w:rsidRPr="00983EFC" w:rsidTr="00F027E2">
        <w:tc>
          <w:tcPr>
            <w:tcW w:w="1955" w:type="pct"/>
          </w:tcPr>
          <w:p w:rsidR="00F027E2" w:rsidRPr="00983EFC" w:rsidRDefault="00F027E2" w:rsidP="00F027E2">
            <w:pPr>
              <w:rPr>
                <w:b/>
                <w:bCs/>
              </w:rPr>
            </w:pPr>
            <w:r w:rsidRPr="00983EFC">
              <w:rPr>
                <w:b/>
                <w:bCs/>
              </w:rPr>
              <w:t>Goat</w:t>
            </w:r>
          </w:p>
        </w:tc>
        <w:tc>
          <w:tcPr>
            <w:tcW w:w="1624" w:type="pct"/>
          </w:tcPr>
          <w:p w:rsidR="00F027E2" w:rsidRPr="00983EFC" w:rsidRDefault="00F027E2" w:rsidP="00F027E2">
            <w:pPr>
              <w:jc w:val="center"/>
            </w:pPr>
            <w:r w:rsidRPr="00983EFC">
              <w:t>71033</w:t>
            </w:r>
          </w:p>
        </w:tc>
        <w:tc>
          <w:tcPr>
            <w:tcW w:w="1421" w:type="pct"/>
          </w:tcPr>
          <w:p w:rsidR="00F027E2" w:rsidRPr="00983EFC" w:rsidRDefault="00F027E2" w:rsidP="00F027E2">
            <w:pPr>
              <w:jc w:val="center"/>
              <w:rPr>
                <w:b/>
                <w:bCs/>
              </w:rPr>
            </w:pPr>
            <w:r w:rsidRPr="00983EFC">
              <w:rPr>
                <w:b/>
                <w:bCs/>
              </w:rPr>
              <w:t>-</w:t>
            </w:r>
          </w:p>
        </w:tc>
      </w:tr>
      <w:tr w:rsidR="00F027E2" w:rsidRPr="00983EFC" w:rsidTr="00F027E2">
        <w:tc>
          <w:tcPr>
            <w:tcW w:w="1955" w:type="pct"/>
          </w:tcPr>
          <w:p w:rsidR="00F027E2" w:rsidRPr="00983EFC" w:rsidRDefault="00F027E2" w:rsidP="00F027E2">
            <w:pPr>
              <w:rPr>
                <w:b/>
                <w:bCs/>
              </w:rPr>
            </w:pPr>
            <w:r w:rsidRPr="00983EFC">
              <w:rPr>
                <w:b/>
                <w:bCs/>
              </w:rPr>
              <w:t>Sheep</w:t>
            </w:r>
          </w:p>
        </w:tc>
        <w:tc>
          <w:tcPr>
            <w:tcW w:w="1624" w:type="pct"/>
          </w:tcPr>
          <w:p w:rsidR="00F027E2" w:rsidRPr="00983EFC" w:rsidRDefault="00F027E2" w:rsidP="00F027E2">
            <w:pPr>
              <w:jc w:val="center"/>
            </w:pPr>
            <w:r w:rsidRPr="00983EFC">
              <w:t>22487</w:t>
            </w:r>
          </w:p>
        </w:tc>
        <w:tc>
          <w:tcPr>
            <w:tcW w:w="1421" w:type="pct"/>
          </w:tcPr>
          <w:p w:rsidR="00F027E2" w:rsidRPr="00983EFC" w:rsidRDefault="00F027E2" w:rsidP="00F027E2">
            <w:pPr>
              <w:jc w:val="center"/>
              <w:rPr>
                <w:b/>
                <w:bCs/>
              </w:rPr>
            </w:pPr>
            <w:r w:rsidRPr="00983EFC">
              <w:rPr>
                <w:b/>
                <w:bCs/>
              </w:rPr>
              <w:t>-</w:t>
            </w:r>
          </w:p>
        </w:tc>
      </w:tr>
      <w:tr w:rsidR="00F027E2" w:rsidRPr="00983EFC" w:rsidTr="00F027E2">
        <w:tc>
          <w:tcPr>
            <w:tcW w:w="1955" w:type="pct"/>
          </w:tcPr>
          <w:p w:rsidR="00F027E2" w:rsidRPr="00983EFC" w:rsidRDefault="00F027E2" w:rsidP="00F027E2">
            <w:pPr>
              <w:rPr>
                <w:b/>
                <w:bCs/>
              </w:rPr>
            </w:pPr>
            <w:r w:rsidRPr="00983EFC">
              <w:rPr>
                <w:b/>
                <w:bCs/>
              </w:rPr>
              <w:t>Others (Pig etc.)</w:t>
            </w:r>
          </w:p>
        </w:tc>
        <w:tc>
          <w:tcPr>
            <w:tcW w:w="1624" w:type="pct"/>
          </w:tcPr>
          <w:p w:rsidR="00F027E2" w:rsidRPr="00983EFC" w:rsidRDefault="00F027E2" w:rsidP="00F027E2">
            <w:pPr>
              <w:jc w:val="center"/>
            </w:pPr>
            <w:r w:rsidRPr="00983EFC">
              <w:t>8.465</w:t>
            </w:r>
          </w:p>
        </w:tc>
        <w:tc>
          <w:tcPr>
            <w:tcW w:w="1421" w:type="pct"/>
          </w:tcPr>
          <w:p w:rsidR="00F027E2" w:rsidRPr="00983EFC" w:rsidRDefault="00F027E2" w:rsidP="00F027E2">
            <w:pPr>
              <w:jc w:val="center"/>
              <w:rPr>
                <w:b/>
                <w:bCs/>
              </w:rPr>
            </w:pPr>
            <w:r w:rsidRPr="00983EFC">
              <w:rPr>
                <w:b/>
                <w:bCs/>
              </w:rPr>
              <w:t>-</w:t>
            </w:r>
          </w:p>
        </w:tc>
      </w:tr>
      <w:tr w:rsidR="00F027E2" w:rsidRPr="00983EFC" w:rsidTr="00F027E2">
        <w:tc>
          <w:tcPr>
            <w:tcW w:w="1955" w:type="pct"/>
          </w:tcPr>
          <w:p w:rsidR="00F027E2" w:rsidRPr="00983EFC" w:rsidRDefault="00F027E2" w:rsidP="00F027E2">
            <w:pPr>
              <w:rPr>
                <w:b/>
                <w:bCs/>
              </w:rPr>
            </w:pPr>
            <w:r w:rsidRPr="00983EFC">
              <w:rPr>
                <w:b/>
                <w:bCs/>
              </w:rPr>
              <w:t>Poultry (Commercial)</w:t>
            </w:r>
          </w:p>
        </w:tc>
        <w:tc>
          <w:tcPr>
            <w:tcW w:w="1624" w:type="pct"/>
          </w:tcPr>
          <w:p w:rsidR="00F027E2" w:rsidRPr="00983EFC" w:rsidRDefault="00F027E2" w:rsidP="00F027E2">
            <w:pPr>
              <w:jc w:val="center"/>
            </w:pPr>
            <w:r w:rsidRPr="00983EFC">
              <w:t>112.963 (no. of birds in ‘000)</w:t>
            </w:r>
          </w:p>
        </w:tc>
        <w:tc>
          <w:tcPr>
            <w:tcW w:w="1421" w:type="pct"/>
          </w:tcPr>
          <w:p w:rsidR="00F027E2" w:rsidRPr="00983EFC" w:rsidRDefault="00F027E2" w:rsidP="00F027E2">
            <w:pPr>
              <w:jc w:val="center"/>
            </w:pPr>
            <w:r w:rsidRPr="00983EFC">
              <w:t>85 eggs per year</w:t>
            </w:r>
          </w:p>
        </w:tc>
      </w:tr>
      <w:tr w:rsidR="00F027E2" w:rsidRPr="00983EFC" w:rsidTr="00F027E2">
        <w:tc>
          <w:tcPr>
            <w:tcW w:w="1955" w:type="pct"/>
          </w:tcPr>
          <w:p w:rsidR="00F027E2" w:rsidRPr="00983EFC" w:rsidRDefault="00F027E2" w:rsidP="00F027E2">
            <w:pPr>
              <w:rPr>
                <w:b/>
                <w:bCs/>
              </w:rPr>
            </w:pPr>
            <w:r w:rsidRPr="00983EFC">
              <w:rPr>
                <w:b/>
                <w:bCs/>
              </w:rPr>
              <w:lastRenderedPageBreak/>
              <w:t>Poultry  (Backyard)</w:t>
            </w:r>
          </w:p>
        </w:tc>
        <w:tc>
          <w:tcPr>
            <w:tcW w:w="1624" w:type="pct"/>
          </w:tcPr>
          <w:p w:rsidR="00F027E2" w:rsidRPr="00983EFC" w:rsidRDefault="00F027E2" w:rsidP="00F027E2">
            <w:pPr>
              <w:jc w:val="center"/>
            </w:pPr>
            <w:r w:rsidRPr="00983EFC">
              <w:t>37.950 (no. of birds in ‘000)</w:t>
            </w:r>
          </w:p>
        </w:tc>
        <w:tc>
          <w:tcPr>
            <w:tcW w:w="1421" w:type="pct"/>
          </w:tcPr>
          <w:p w:rsidR="00F027E2" w:rsidRPr="00983EFC" w:rsidRDefault="00F027E2" w:rsidP="00F027E2">
            <w:pPr>
              <w:jc w:val="center"/>
              <w:rPr>
                <w:b/>
                <w:bCs/>
              </w:rPr>
            </w:pPr>
            <w:r w:rsidRPr="00983EFC">
              <w:rPr>
                <w:bCs/>
              </w:rPr>
              <w:t>Only broiler farms exist</w:t>
            </w:r>
          </w:p>
        </w:tc>
      </w:tr>
      <w:tr w:rsidR="00F027E2" w:rsidRPr="00983EFC" w:rsidTr="00F027E2">
        <w:tc>
          <w:tcPr>
            <w:tcW w:w="1955" w:type="pct"/>
          </w:tcPr>
          <w:p w:rsidR="00F027E2" w:rsidRPr="00983EFC" w:rsidRDefault="00F027E2" w:rsidP="00F027E2">
            <w:pPr>
              <w:rPr>
                <w:b/>
                <w:bCs/>
              </w:rPr>
            </w:pPr>
            <w:r w:rsidRPr="00983EFC">
              <w:rPr>
                <w:b/>
                <w:bCs/>
              </w:rPr>
              <w:t>Fisheries</w:t>
            </w:r>
          </w:p>
        </w:tc>
        <w:tc>
          <w:tcPr>
            <w:tcW w:w="1624" w:type="pct"/>
          </w:tcPr>
          <w:p w:rsidR="00F027E2" w:rsidRPr="00983EFC" w:rsidRDefault="00F027E2" w:rsidP="00F027E2">
            <w:pPr>
              <w:jc w:val="center"/>
            </w:pPr>
            <w:r w:rsidRPr="00983EFC">
              <w:t>642 (No. of Reservoirs)</w:t>
            </w:r>
          </w:p>
        </w:tc>
        <w:tc>
          <w:tcPr>
            <w:tcW w:w="1421" w:type="pct"/>
          </w:tcPr>
          <w:p w:rsidR="00F027E2" w:rsidRPr="00983EFC" w:rsidRDefault="00F027E2" w:rsidP="00F027E2">
            <w:pPr>
              <w:jc w:val="center"/>
              <w:rPr>
                <w:b/>
                <w:bCs/>
              </w:rPr>
            </w:pPr>
            <w:r w:rsidRPr="00983EFC">
              <w:rPr>
                <w:b/>
                <w:bCs/>
              </w:rPr>
              <w:t>-</w:t>
            </w:r>
          </w:p>
        </w:tc>
      </w:tr>
    </w:tbl>
    <w:p w:rsidR="00F027E2" w:rsidRPr="00C417CC" w:rsidRDefault="00F027E2" w:rsidP="00F027E2">
      <w:pPr>
        <w:pStyle w:val="ListParagraph"/>
        <w:ind w:left="0"/>
        <w:contextualSpacing w:val="0"/>
        <w:jc w:val="both"/>
      </w:pPr>
    </w:p>
    <w:p w:rsidR="000B10C0" w:rsidRPr="00FE03F5" w:rsidRDefault="00F027E2" w:rsidP="00FE03F5">
      <w:pPr>
        <w:pStyle w:val="ListParagraph"/>
        <w:spacing w:line="360" w:lineRule="auto"/>
        <w:ind w:left="0" w:firstLine="720"/>
        <w:contextualSpacing w:val="0"/>
        <w:jc w:val="both"/>
        <w:rPr>
          <w:lang w:val="en-US"/>
        </w:rPr>
      </w:pPr>
      <w:r w:rsidRPr="00C417CC">
        <w:t xml:space="preserve">Participatory Rural Appraisal (PRA) of the villages was conducted for the bottom to top approach and identifying the resources, problems and needs of the farmers.  Interaction with farmers on their visit to the Krishi Vigyan Kendra as well as scientists visit to the farmers’ field also helps in identifying the problems. Some farmers are seeking expert advice on their field problems particularly on diseases in crops and livestock through phone. </w:t>
      </w:r>
    </w:p>
    <w:p w:rsidR="00FE03F5" w:rsidRDefault="00FE03F5">
      <w:pPr>
        <w:rPr>
          <w:bCs/>
          <w:sz w:val="22"/>
          <w:szCs w:val="22"/>
        </w:rPr>
      </w:pPr>
      <w:r>
        <w:rPr>
          <w:bCs/>
          <w:sz w:val="22"/>
          <w:szCs w:val="22"/>
        </w:rPr>
        <w:br w:type="page"/>
      </w:r>
    </w:p>
    <w:p w:rsidR="00F52BB5" w:rsidRPr="007E545E" w:rsidRDefault="0090680D" w:rsidP="00F52BB5">
      <w:pPr>
        <w:rPr>
          <w:bCs/>
          <w:sz w:val="22"/>
          <w:szCs w:val="22"/>
        </w:rPr>
      </w:pPr>
      <w:proofErr w:type="gramStart"/>
      <w:r w:rsidRPr="007E545E">
        <w:rPr>
          <w:bCs/>
          <w:sz w:val="22"/>
          <w:szCs w:val="22"/>
        </w:rPr>
        <w:lastRenderedPageBreak/>
        <w:t>2.</w:t>
      </w:r>
      <w:r w:rsidR="00A7274B" w:rsidRPr="007E545E">
        <w:rPr>
          <w:bCs/>
          <w:sz w:val="22"/>
          <w:szCs w:val="22"/>
        </w:rPr>
        <w:t>b</w:t>
      </w:r>
      <w:proofErr w:type="gramEnd"/>
      <w:r w:rsidR="00A7274B" w:rsidRPr="007E545E">
        <w:rPr>
          <w:bCs/>
          <w:sz w:val="22"/>
          <w:szCs w:val="22"/>
        </w:rPr>
        <w:t xml:space="preserve">. </w:t>
      </w:r>
      <w:r w:rsidR="00F52BB5" w:rsidRPr="007E545E">
        <w:rPr>
          <w:bCs/>
          <w:sz w:val="22"/>
          <w:szCs w:val="22"/>
        </w:rPr>
        <w:t>Details of operational area / villages (201</w:t>
      </w:r>
      <w:r w:rsidR="00C6219F">
        <w:rPr>
          <w:bCs/>
          <w:sz w:val="22"/>
          <w:szCs w:val="22"/>
        </w:rPr>
        <w:t>8</w:t>
      </w:r>
      <w:r w:rsidR="00FB2268" w:rsidRPr="007E545E">
        <w:rPr>
          <w:bCs/>
          <w:sz w:val="22"/>
          <w:szCs w:val="22"/>
        </w:rPr>
        <w:t>-1</w:t>
      </w:r>
      <w:r w:rsidR="00C6219F">
        <w:rPr>
          <w:bCs/>
          <w:sz w:val="22"/>
          <w:szCs w:val="22"/>
        </w:rPr>
        <w:t>9</w:t>
      </w:r>
      <w:r w:rsidR="00F52BB5" w:rsidRPr="007E545E">
        <w:rPr>
          <w:bCs/>
          <w:sz w:val="22"/>
          <w:szCs w:val="22"/>
        </w:rPr>
        <w:t>)</w:t>
      </w:r>
    </w:p>
    <w:p w:rsidR="00F52BB5" w:rsidRPr="007E545E" w:rsidRDefault="00F52BB5" w:rsidP="00F52BB5">
      <w:pPr>
        <w:rPr>
          <w:bCs/>
          <w:sz w:val="8"/>
          <w:szCs w:val="20"/>
        </w:rPr>
      </w:pPr>
    </w:p>
    <w:tbl>
      <w:tblPr>
        <w:tblW w:w="5200" w:type="pct"/>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9"/>
        <w:gridCol w:w="1135"/>
        <w:gridCol w:w="1805"/>
        <w:gridCol w:w="1948"/>
        <w:gridCol w:w="2072"/>
        <w:gridCol w:w="4768"/>
        <w:gridCol w:w="2644"/>
      </w:tblGrid>
      <w:tr w:rsidR="004829F3" w:rsidTr="00B70DB5">
        <w:trPr>
          <w:trHeight w:val="542"/>
          <w:tblHeader/>
        </w:trPr>
        <w:tc>
          <w:tcPr>
            <w:tcW w:w="260" w:type="pct"/>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Cs/>
                <w:sz w:val="18"/>
                <w:szCs w:val="18"/>
              </w:rPr>
            </w:pPr>
            <w:r>
              <w:rPr>
                <w:bCs/>
                <w:sz w:val="18"/>
                <w:szCs w:val="18"/>
              </w:rPr>
              <w:t>Sl.No.</w:t>
            </w:r>
          </w:p>
        </w:tc>
        <w:tc>
          <w:tcPr>
            <w:tcW w:w="391" w:type="pct"/>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Cs/>
                <w:sz w:val="18"/>
                <w:szCs w:val="18"/>
              </w:rPr>
            </w:pPr>
            <w:r>
              <w:rPr>
                <w:bCs/>
                <w:sz w:val="18"/>
                <w:szCs w:val="18"/>
              </w:rPr>
              <w:t>Taluka/ Sub division</w:t>
            </w:r>
          </w:p>
        </w:tc>
        <w:tc>
          <w:tcPr>
            <w:tcW w:w="505" w:type="pct"/>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Cs/>
                <w:sz w:val="18"/>
                <w:szCs w:val="18"/>
              </w:rPr>
            </w:pPr>
            <w:r>
              <w:rPr>
                <w:bCs/>
                <w:sz w:val="18"/>
                <w:szCs w:val="18"/>
              </w:rPr>
              <w:t>Name of the block</w:t>
            </w:r>
          </w:p>
        </w:tc>
        <w:tc>
          <w:tcPr>
            <w:tcW w:w="660" w:type="pct"/>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Cs/>
                <w:sz w:val="18"/>
                <w:szCs w:val="18"/>
              </w:rPr>
            </w:pPr>
            <w:r>
              <w:rPr>
                <w:bCs/>
                <w:sz w:val="18"/>
                <w:szCs w:val="18"/>
              </w:rPr>
              <w:t>Name of the village</w:t>
            </w:r>
          </w:p>
        </w:tc>
        <w:tc>
          <w:tcPr>
            <w:tcW w:w="701" w:type="pct"/>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Cs/>
                <w:sz w:val="18"/>
                <w:szCs w:val="18"/>
              </w:rPr>
            </w:pPr>
            <w:r>
              <w:rPr>
                <w:bCs/>
                <w:sz w:val="18"/>
                <w:szCs w:val="18"/>
              </w:rPr>
              <w:t>Major crops &amp; enterprises</w:t>
            </w:r>
          </w:p>
        </w:tc>
        <w:tc>
          <w:tcPr>
            <w:tcW w:w="1593" w:type="pct"/>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Cs/>
                <w:sz w:val="18"/>
                <w:szCs w:val="18"/>
              </w:rPr>
            </w:pPr>
            <w:r>
              <w:rPr>
                <w:bCs/>
                <w:sz w:val="18"/>
                <w:szCs w:val="18"/>
              </w:rPr>
              <w:t>Major problem identified</w:t>
            </w:r>
          </w:p>
        </w:tc>
        <w:tc>
          <w:tcPr>
            <w:tcW w:w="890" w:type="pct"/>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Cs/>
                <w:sz w:val="18"/>
                <w:szCs w:val="18"/>
              </w:rPr>
            </w:pPr>
            <w:r>
              <w:rPr>
                <w:sz w:val="18"/>
                <w:szCs w:val="18"/>
              </w:rPr>
              <w:t>Identified Thrust Areas</w:t>
            </w:r>
          </w:p>
        </w:tc>
      </w:tr>
      <w:tr w:rsidR="004829F3" w:rsidTr="00B70DB5">
        <w:trPr>
          <w:trHeight w:val="542"/>
          <w:tblHeader/>
        </w:trPr>
        <w:tc>
          <w:tcPr>
            <w:tcW w:w="260" w:type="pct"/>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Cs/>
              </w:rPr>
            </w:pPr>
            <w:r>
              <w:rPr>
                <w:bCs/>
              </w:rPr>
              <w:t>1.</w:t>
            </w:r>
          </w:p>
        </w:tc>
        <w:tc>
          <w:tcPr>
            <w:tcW w:w="391" w:type="pct"/>
            <w:tcBorders>
              <w:top w:val="single" w:sz="4" w:space="0" w:color="auto"/>
              <w:left w:val="single" w:sz="4" w:space="0" w:color="auto"/>
              <w:bottom w:val="single" w:sz="4" w:space="0" w:color="auto"/>
              <w:right w:val="single" w:sz="4" w:space="0" w:color="auto"/>
            </w:tcBorders>
            <w:hideMark/>
          </w:tcPr>
          <w:p w:rsidR="004829F3" w:rsidRDefault="004829F3" w:rsidP="00B70DB5">
            <w:pPr>
              <w:rPr>
                <w:bCs/>
                <w:sz w:val="20"/>
                <w:szCs w:val="20"/>
              </w:rPr>
            </w:pPr>
            <w:r>
              <w:rPr>
                <w:bCs/>
                <w:sz w:val="20"/>
                <w:szCs w:val="20"/>
              </w:rPr>
              <w:t>Buxar</w:t>
            </w:r>
          </w:p>
        </w:tc>
        <w:tc>
          <w:tcPr>
            <w:tcW w:w="505" w:type="pct"/>
            <w:tcBorders>
              <w:top w:val="single" w:sz="4" w:space="0" w:color="auto"/>
              <w:left w:val="single" w:sz="4" w:space="0" w:color="auto"/>
              <w:bottom w:val="single" w:sz="4" w:space="0" w:color="auto"/>
              <w:right w:val="single" w:sz="4" w:space="0" w:color="auto"/>
            </w:tcBorders>
          </w:tcPr>
          <w:p w:rsidR="004829F3" w:rsidRDefault="004829F3" w:rsidP="00B70DB5">
            <w:pPr>
              <w:rPr>
                <w:bCs/>
                <w:sz w:val="20"/>
                <w:szCs w:val="20"/>
              </w:rPr>
            </w:pPr>
            <w:r>
              <w:rPr>
                <w:bCs/>
                <w:sz w:val="20"/>
                <w:szCs w:val="20"/>
              </w:rPr>
              <w:t>BuxarItarahi</w:t>
            </w:r>
          </w:p>
          <w:p w:rsidR="004829F3" w:rsidRDefault="004829F3" w:rsidP="00B70DB5">
            <w:pPr>
              <w:rPr>
                <w:bCs/>
                <w:sz w:val="20"/>
                <w:szCs w:val="20"/>
              </w:rPr>
            </w:pPr>
            <w:r>
              <w:rPr>
                <w:bCs/>
                <w:sz w:val="20"/>
                <w:szCs w:val="20"/>
              </w:rPr>
              <w:t>Rajpur</w:t>
            </w:r>
          </w:p>
          <w:p w:rsidR="004829F3" w:rsidRDefault="004829F3" w:rsidP="00B70DB5">
            <w:pPr>
              <w:rPr>
                <w:bCs/>
                <w:sz w:val="20"/>
                <w:szCs w:val="20"/>
              </w:rPr>
            </w:pPr>
            <w:r>
              <w:rPr>
                <w:bCs/>
                <w:sz w:val="20"/>
                <w:szCs w:val="20"/>
              </w:rPr>
              <w:t>Chausa</w:t>
            </w:r>
          </w:p>
          <w:p w:rsidR="004829F3" w:rsidRDefault="004829F3" w:rsidP="00B70DB5">
            <w:pPr>
              <w:rPr>
                <w:bCs/>
                <w:sz w:val="20"/>
                <w:szCs w:val="20"/>
              </w:rPr>
            </w:pPr>
          </w:p>
        </w:tc>
        <w:tc>
          <w:tcPr>
            <w:tcW w:w="660" w:type="pct"/>
            <w:tcBorders>
              <w:top w:val="single" w:sz="4" w:space="0" w:color="auto"/>
              <w:left w:val="single" w:sz="4" w:space="0" w:color="auto"/>
              <w:bottom w:val="single" w:sz="4" w:space="0" w:color="auto"/>
              <w:right w:val="single" w:sz="4" w:space="0" w:color="auto"/>
            </w:tcBorders>
            <w:hideMark/>
          </w:tcPr>
          <w:p w:rsidR="004829F3" w:rsidRDefault="004829F3" w:rsidP="00B70DB5">
            <w:pPr>
              <w:rPr>
                <w:bCs/>
                <w:sz w:val="20"/>
                <w:szCs w:val="20"/>
              </w:rPr>
            </w:pPr>
            <w:r>
              <w:rPr>
                <w:bCs/>
                <w:sz w:val="20"/>
                <w:szCs w:val="20"/>
              </w:rPr>
              <w:t>Bharchakia, Khurupa, Bairri, Bishrampur, Hukha, Ahirolli, Chilhari, Bilrahi, Balua, Kritpura, Chunni, Khakhrahi, Geruabandh, Rajapur, Khiri, Mahdah, Turukpurva, Uttampur,  Kathrai, Daphadihri, Shikthi, Katharkurd, Ekderwa,Bijhaura</w:t>
            </w:r>
          </w:p>
        </w:tc>
        <w:tc>
          <w:tcPr>
            <w:tcW w:w="701" w:type="pct"/>
            <w:tcBorders>
              <w:top w:val="single" w:sz="4" w:space="0" w:color="auto"/>
              <w:left w:val="single" w:sz="4" w:space="0" w:color="auto"/>
              <w:bottom w:val="single" w:sz="4" w:space="0" w:color="auto"/>
              <w:right w:val="single" w:sz="4" w:space="0" w:color="auto"/>
            </w:tcBorders>
          </w:tcPr>
          <w:p w:rsidR="004829F3" w:rsidRDefault="004829F3" w:rsidP="00B70DB5">
            <w:pPr>
              <w:rPr>
                <w:bCs/>
                <w:sz w:val="20"/>
                <w:szCs w:val="20"/>
              </w:rPr>
            </w:pPr>
            <w:r>
              <w:rPr>
                <w:bCs/>
                <w:sz w:val="20"/>
                <w:szCs w:val="20"/>
              </w:rPr>
              <w:t>Rice</w:t>
            </w:r>
          </w:p>
          <w:p w:rsidR="004829F3" w:rsidRDefault="004829F3" w:rsidP="00B70DB5">
            <w:pPr>
              <w:rPr>
                <w:bCs/>
                <w:sz w:val="20"/>
                <w:szCs w:val="20"/>
              </w:rPr>
            </w:pPr>
            <w:r>
              <w:rPr>
                <w:bCs/>
                <w:sz w:val="20"/>
                <w:szCs w:val="20"/>
              </w:rPr>
              <w:t>Wheat</w:t>
            </w:r>
          </w:p>
          <w:p w:rsidR="004829F3" w:rsidRDefault="004829F3" w:rsidP="00B70DB5">
            <w:pPr>
              <w:rPr>
                <w:bCs/>
                <w:sz w:val="20"/>
                <w:szCs w:val="20"/>
              </w:rPr>
            </w:pPr>
            <w:r>
              <w:rPr>
                <w:bCs/>
                <w:sz w:val="20"/>
                <w:szCs w:val="20"/>
              </w:rPr>
              <w:t>Maize</w:t>
            </w:r>
          </w:p>
          <w:p w:rsidR="004829F3" w:rsidRDefault="004829F3" w:rsidP="00B70DB5">
            <w:pPr>
              <w:rPr>
                <w:bCs/>
                <w:sz w:val="20"/>
                <w:szCs w:val="20"/>
              </w:rPr>
            </w:pPr>
            <w:r>
              <w:rPr>
                <w:bCs/>
                <w:sz w:val="20"/>
                <w:szCs w:val="20"/>
              </w:rPr>
              <w:t>Pigeon pea,</w:t>
            </w:r>
          </w:p>
          <w:p w:rsidR="004829F3" w:rsidRDefault="004829F3" w:rsidP="00B70DB5">
            <w:pPr>
              <w:rPr>
                <w:bCs/>
                <w:sz w:val="20"/>
                <w:szCs w:val="20"/>
              </w:rPr>
            </w:pPr>
            <w:r>
              <w:rPr>
                <w:bCs/>
                <w:sz w:val="20"/>
                <w:szCs w:val="20"/>
              </w:rPr>
              <w:t>Green gram,</w:t>
            </w:r>
          </w:p>
          <w:p w:rsidR="004829F3" w:rsidRDefault="004829F3" w:rsidP="00B70DB5">
            <w:pPr>
              <w:rPr>
                <w:bCs/>
                <w:sz w:val="20"/>
                <w:szCs w:val="20"/>
              </w:rPr>
            </w:pPr>
            <w:r>
              <w:rPr>
                <w:bCs/>
                <w:sz w:val="20"/>
                <w:szCs w:val="20"/>
              </w:rPr>
              <w:t>Vegetables</w:t>
            </w:r>
          </w:p>
          <w:p w:rsidR="004829F3" w:rsidRDefault="004829F3" w:rsidP="00B70DB5">
            <w:pPr>
              <w:rPr>
                <w:bCs/>
                <w:sz w:val="20"/>
                <w:szCs w:val="20"/>
              </w:rPr>
            </w:pPr>
            <w:r>
              <w:rPr>
                <w:bCs/>
                <w:sz w:val="20"/>
                <w:szCs w:val="20"/>
              </w:rPr>
              <w:t>Dairy,</w:t>
            </w:r>
          </w:p>
          <w:p w:rsidR="004829F3" w:rsidRDefault="004829F3" w:rsidP="00B70DB5">
            <w:pPr>
              <w:rPr>
                <w:bCs/>
                <w:sz w:val="20"/>
                <w:szCs w:val="20"/>
              </w:rPr>
            </w:pPr>
            <w:r>
              <w:rPr>
                <w:bCs/>
                <w:sz w:val="20"/>
                <w:szCs w:val="20"/>
              </w:rPr>
              <w:t>Poultry, Beekeeeping and production of Biopesticide</w:t>
            </w:r>
          </w:p>
          <w:p w:rsidR="004829F3" w:rsidRDefault="004829F3" w:rsidP="00B70DB5">
            <w:pPr>
              <w:rPr>
                <w:bCs/>
                <w:sz w:val="20"/>
                <w:szCs w:val="20"/>
              </w:rPr>
            </w:pPr>
          </w:p>
        </w:tc>
        <w:tc>
          <w:tcPr>
            <w:tcW w:w="1593" w:type="pct"/>
            <w:tcBorders>
              <w:top w:val="single" w:sz="4" w:space="0" w:color="auto"/>
              <w:left w:val="single" w:sz="4" w:space="0" w:color="auto"/>
              <w:bottom w:val="single" w:sz="4" w:space="0" w:color="auto"/>
              <w:right w:val="single" w:sz="4" w:space="0" w:color="auto"/>
            </w:tcBorders>
            <w:hideMark/>
          </w:tcPr>
          <w:p w:rsidR="004829F3" w:rsidRDefault="004829F3" w:rsidP="009F7C23">
            <w:pPr>
              <w:jc w:val="both"/>
              <w:rPr>
                <w:sz w:val="20"/>
                <w:szCs w:val="20"/>
              </w:rPr>
            </w:pPr>
            <w:r>
              <w:rPr>
                <w:sz w:val="20"/>
                <w:szCs w:val="20"/>
              </w:rPr>
              <w:t>Unavailability of quality Seed,</w:t>
            </w:r>
          </w:p>
          <w:p w:rsidR="004829F3" w:rsidRDefault="004829F3" w:rsidP="009F7C23">
            <w:pPr>
              <w:jc w:val="both"/>
              <w:rPr>
                <w:sz w:val="20"/>
                <w:szCs w:val="20"/>
              </w:rPr>
            </w:pPr>
            <w:r>
              <w:rPr>
                <w:sz w:val="20"/>
                <w:szCs w:val="20"/>
              </w:rPr>
              <w:t xml:space="preserve">Lack of knowledge reg. weed management, </w:t>
            </w:r>
          </w:p>
          <w:p w:rsidR="004829F3" w:rsidRDefault="004829F3" w:rsidP="009F7C23">
            <w:pPr>
              <w:jc w:val="both"/>
              <w:rPr>
                <w:sz w:val="20"/>
                <w:szCs w:val="20"/>
              </w:rPr>
            </w:pPr>
            <w:r>
              <w:rPr>
                <w:sz w:val="20"/>
                <w:szCs w:val="20"/>
              </w:rPr>
              <w:t>Unavailability of knowledge of RCTs   Unawareness with Soil test</w:t>
            </w:r>
          </w:p>
          <w:p w:rsidR="004829F3" w:rsidRDefault="004829F3" w:rsidP="009F7C23">
            <w:pPr>
              <w:jc w:val="both"/>
              <w:rPr>
                <w:sz w:val="20"/>
                <w:szCs w:val="20"/>
              </w:rPr>
            </w:pPr>
            <w:r>
              <w:rPr>
                <w:sz w:val="20"/>
                <w:szCs w:val="20"/>
              </w:rPr>
              <w:t>Lack of quality planting material</w:t>
            </w:r>
          </w:p>
          <w:p w:rsidR="004829F3" w:rsidRDefault="004829F3" w:rsidP="009F7C23">
            <w:pPr>
              <w:jc w:val="both"/>
              <w:rPr>
                <w:sz w:val="20"/>
                <w:szCs w:val="20"/>
              </w:rPr>
            </w:pPr>
            <w:r>
              <w:rPr>
                <w:sz w:val="20"/>
                <w:szCs w:val="20"/>
              </w:rPr>
              <w:t>Unaware of vaccination schedule in cattle &amp; poultry</w:t>
            </w:r>
          </w:p>
          <w:p w:rsidR="004829F3" w:rsidRDefault="004829F3" w:rsidP="009F7C23">
            <w:pPr>
              <w:jc w:val="both"/>
              <w:rPr>
                <w:sz w:val="20"/>
                <w:szCs w:val="20"/>
              </w:rPr>
            </w:pPr>
            <w:r>
              <w:rPr>
                <w:sz w:val="20"/>
                <w:szCs w:val="20"/>
              </w:rPr>
              <w:t>Proper deworming measures not followed.</w:t>
            </w:r>
          </w:p>
          <w:p w:rsidR="004829F3" w:rsidRDefault="004829F3" w:rsidP="009F7C23">
            <w:pPr>
              <w:jc w:val="both"/>
              <w:rPr>
                <w:sz w:val="20"/>
                <w:szCs w:val="20"/>
              </w:rPr>
            </w:pPr>
            <w:r>
              <w:rPr>
                <w:sz w:val="20"/>
                <w:szCs w:val="20"/>
              </w:rPr>
              <w:t>Balanced ration not provided.</w:t>
            </w:r>
          </w:p>
          <w:p w:rsidR="004829F3" w:rsidRDefault="004829F3" w:rsidP="009F7C23">
            <w:pPr>
              <w:jc w:val="both"/>
              <w:rPr>
                <w:sz w:val="20"/>
                <w:szCs w:val="20"/>
              </w:rPr>
            </w:pPr>
            <w:r>
              <w:rPr>
                <w:sz w:val="20"/>
                <w:szCs w:val="20"/>
              </w:rPr>
              <w:t>Deficit of major plant protection measure</w:t>
            </w:r>
          </w:p>
          <w:p w:rsidR="004829F3" w:rsidRDefault="004829F3" w:rsidP="009F7C23">
            <w:pPr>
              <w:jc w:val="both"/>
              <w:rPr>
                <w:sz w:val="20"/>
                <w:szCs w:val="20"/>
              </w:rPr>
            </w:pPr>
            <w:r>
              <w:rPr>
                <w:sz w:val="20"/>
                <w:szCs w:val="20"/>
              </w:rPr>
              <w:t>Deficiency of quality Ag. Input Viz. Fertilizers, Biopesticidesetc</w:t>
            </w:r>
          </w:p>
          <w:p w:rsidR="004829F3" w:rsidRDefault="004829F3" w:rsidP="009F7C23">
            <w:pPr>
              <w:jc w:val="both"/>
              <w:rPr>
                <w:sz w:val="20"/>
                <w:szCs w:val="20"/>
              </w:rPr>
            </w:pPr>
            <w:r>
              <w:rPr>
                <w:sz w:val="20"/>
                <w:szCs w:val="20"/>
              </w:rPr>
              <w:t>Unavailability of proper Marketing facilities.</w:t>
            </w:r>
          </w:p>
          <w:p w:rsidR="004829F3" w:rsidRDefault="004829F3" w:rsidP="009F7C23">
            <w:pPr>
              <w:jc w:val="both"/>
              <w:rPr>
                <w:sz w:val="20"/>
                <w:szCs w:val="20"/>
              </w:rPr>
            </w:pPr>
            <w:r>
              <w:rPr>
                <w:sz w:val="20"/>
                <w:szCs w:val="20"/>
              </w:rPr>
              <w:t>Under developed extension of new technologies.</w:t>
            </w:r>
          </w:p>
          <w:p w:rsidR="004829F3" w:rsidRDefault="004829F3" w:rsidP="009F7C23">
            <w:pPr>
              <w:jc w:val="both"/>
              <w:rPr>
                <w:sz w:val="20"/>
                <w:szCs w:val="20"/>
              </w:rPr>
            </w:pPr>
            <w:r>
              <w:rPr>
                <w:sz w:val="20"/>
                <w:szCs w:val="20"/>
              </w:rPr>
              <w:t>Lack of awareness and regarding food and nutrition and household food security</w:t>
            </w:r>
          </w:p>
          <w:p w:rsidR="004829F3" w:rsidRDefault="004829F3" w:rsidP="009F7C23">
            <w:pPr>
              <w:jc w:val="both"/>
              <w:rPr>
                <w:sz w:val="20"/>
                <w:szCs w:val="20"/>
              </w:rPr>
            </w:pPr>
            <w:r>
              <w:rPr>
                <w:sz w:val="20"/>
                <w:szCs w:val="20"/>
              </w:rPr>
              <w:t>Use of traditional agricultural implements causing drudgery</w:t>
            </w:r>
          </w:p>
        </w:tc>
        <w:tc>
          <w:tcPr>
            <w:tcW w:w="890" w:type="pct"/>
            <w:tcBorders>
              <w:top w:val="single" w:sz="4" w:space="0" w:color="auto"/>
              <w:left w:val="single" w:sz="4" w:space="0" w:color="auto"/>
              <w:bottom w:val="single" w:sz="4" w:space="0" w:color="auto"/>
              <w:right w:val="single" w:sz="4" w:space="0" w:color="auto"/>
            </w:tcBorders>
          </w:tcPr>
          <w:p w:rsidR="004829F3" w:rsidRDefault="004829F3" w:rsidP="009F7C23">
            <w:pPr>
              <w:jc w:val="both"/>
              <w:rPr>
                <w:sz w:val="20"/>
                <w:szCs w:val="20"/>
              </w:rPr>
            </w:pPr>
            <w:r>
              <w:rPr>
                <w:sz w:val="20"/>
                <w:szCs w:val="20"/>
              </w:rPr>
              <w:t>Seed production.</w:t>
            </w:r>
          </w:p>
          <w:p w:rsidR="004829F3" w:rsidRDefault="004829F3" w:rsidP="009F7C23">
            <w:pPr>
              <w:jc w:val="both"/>
              <w:rPr>
                <w:sz w:val="20"/>
                <w:szCs w:val="20"/>
              </w:rPr>
            </w:pPr>
            <w:r>
              <w:rPr>
                <w:sz w:val="20"/>
                <w:szCs w:val="20"/>
              </w:rPr>
              <w:t>Weed management.</w:t>
            </w:r>
          </w:p>
          <w:p w:rsidR="004829F3" w:rsidRDefault="004829F3" w:rsidP="009F7C23">
            <w:pPr>
              <w:jc w:val="both"/>
              <w:rPr>
                <w:sz w:val="20"/>
                <w:szCs w:val="20"/>
              </w:rPr>
            </w:pPr>
            <w:r>
              <w:rPr>
                <w:sz w:val="20"/>
                <w:szCs w:val="20"/>
              </w:rPr>
              <w:t>Resource Conservation Technologies.</w:t>
            </w:r>
          </w:p>
          <w:p w:rsidR="004829F3" w:rsidRDefault="004829F3" w:rsidP="009F7C23">
            <w:pPr>
              <w:jc w:val="both"/>
              <w:rPr>
                <w:sz w:val="20"/>
                <w:szCs w:val="20"/>
              </w:rPr>
            </w:pPr>
            <w:r>
              <w:rPr>
                <w:sz w:val="20"/>
                <w:szCs w:val="20"/>
              </w:rPr>
              <w:t>Soil testing.</w:t>
            </w:r>
          </w:p>
          <w:p w:rsidR="004829F3" w:rsidRDefault="004829F3" w:rsidP="009F7C23">
            <w:pPr>
              <w:jc w:val="both"/>
              <w:rPr>
                <w:sz w:val="20"/>
                <w:szCs w:val="20"/>
              </w:rPr>
            </w:pPr>
            <w:r>
              <w:rPr>
                <w:sz w:val="20"/>
                <w:szCs w:val="20"/>
              </w:rPr>
              <w:t>Planting materials.</w:t>
            </w:r>
          </w:p>
          <w:p w:rsidR="004829F3" w:rsidRDefault="004829F3" w:rsidP="009F7C23">
            <w:pPr>
              <w:jc w:val="both"/>
              <w:rPr>
                <w:sz w:val="20"/>
                <w:szCs w:val="20"/>
              </w:rPr>
            </w:pPr>
            <w:r>
              <w:rPr>
                <w:sz w:val="20"/>
                <w:szCs w:val="20"/>
              </w:rPr>
              <w:t>Vegetable seed production</w:t>
            </w:r>
          </w:p>
          <w:p w:rsidR="004829F3" w:rsidRDefault="004829F3" w:rsidP="009F7C23">
            <w:pPr>
              <w:jc w:val="both"/>
              <w:rPr>
                <w:sz w:val="20"/>
                <w:szCs w:val="20"/>
              </w:rPr>
            </w:pPr>
            <w:r>
              <w:rPr>
                <w:sz w:val="20"/>
                <w:szCs w:val="20"/>
              </w:rPr>
              <w:t>Disease management.</w:t>
            </w:r>
          </w:p>
          <w:p w:rsidR="004829F3" w:rsidRDefault="004829F3" w:rsidP="009F7C23">
            <w:pPr>
              <w:jc w:val="both"/>
              <w:rPr>
                <w:sz w:val="20"/>
                <w:szCs w:val="20"/>
              </w:rPr>
            </w:pPr>
            <w:r>
              <w:rPr>
                <w:sz w:val="20"/>
                <w:szCs w:val="20"/>
              </w:rPr>
              <w:t>Feed management.</w:t>
            </w:r>
          </w:p>
          <w:p w:rsidR="004829F3" w:rsidRDefault="004829F3" w:rsidP="009F7C23">
            <w:pPr>
              <w:jc w:val="both"/>
              <w:rPr>
                <w:sz w:val="20"/>
                <w:szCs w:val="20"/>
              </w:rPr>
            </w:pPr>
            <w:r>
              <w:rPr>
                <w:sz w:val="20"/>
                <w:szCs w:val="20"/>
              </w:rPr>
              <w:t>Dairy production.</w:t>
            </w:r>
          </w:p>
          <w:p w:rsidR="004829F3" w:rsidRDefault="004829F3" w:rsidP="009F7C23">
            <w:pPr>
              <w:jc w:val="both"/>
              <w:rPr>
                <w:sz w:val="20"/>
                <w:szCs w:val="20"/>
              </w:rPr>
            </w:pPr>
            <w:r>
              <w:rPr>
                <w:sz w:val="20"/>
                <w:szCs w:val="20"/>
              </w:rPr>
              <w:t>Poultry production.</w:t>
            </w:r>
          </w:p>
          <w:p w:rsidR="004829F3" w:rsidRDefault="004829F3" w:rsidP="009F7C23">
            <w:pPr>
              <w:jc w:val="both"/>
              <w:rPr>
                <w:sz w:val="20"/>
                <w:szCs w:val="20"/>
              </w:rPr>
            </w:pPr>
            <w:r>
              <w:rPr>
                <w:sz w:val="20"/>
                <w:szCs w:val="20"/>
              </w:rPr>
              <w:t>Sheep production</w:t>
            </w:r>
          </w:p>
          <w:p w:rsidR="004829F3" w:rsidRDefault="004829F3" w:rsidP="009F7C23">
            <w:pPr>
              <w:jc w:val="both"/>
              <w:rPr>
                <w:sz w:val="20"/>
                <w:szCs w:val="20"/>
              </w:rPr>
            </w:pPr>
            <w:r>
              <w:rPr>
                <w:sz w:val="20"/>
                <w:szCs w:val="20"/>
              </w:rPr>
              <w:t>Household food security</w:t>
            </w:r>
          </w:p>
          <w:p w:rsidR="004829F3" w:rsidRDefault="004829F3" w:rsidP="009F7C23">
            <w:pPr>
              <w:jc w:val="both"/>
              <w:rPr>
                <w:sz w:val="20"/>
                <w:szCs w:val="20"/>
              </w:rPr>
            </w:pPr>
            <w:r>
              <w:rPr>
                <w:sz w:val="20"/>
                <w:szCs w:val="20"/>
              </w:rPr>
              <w:t>Drudgery reduction in agriculture</w:t>
            </w:r>
          </w:p>
          <w:p w:rsidR="004829F3" w:rsidRDefault="004829F3" w:rsidP="009F7C23">
            <w:pPr>
              <w:jc w:val="both"/>
              <w:rPr>
                <w:sz w:val="20"/>
                <w:szCs w:val="20"/>
              </w:rPr>
            </w:pPr>
            <w:r>
              <w:rPr>
                <w:sz w:val="20"/>
                <w:szCs w:val="20"/>
              </w:rPr>
              <w:t>Empowerment of grass root level organizations</w:t>
            </w:r>
          </w:p>
          <w:p w:rsidR="004829F3" w:rsidRDefault="004829F3" w:rsidP="009F7C23">
            <w:pPr>
              <w:jc w:val="both"/>
              <w:rPr>
                <w:sz w:val="20"/>
                <w:szCs w:val="20"/>
              </w:rPr>
            </w:pPr>
          </w:p>
        </w:tc>
      </w:tr>
      <w:tr w:rsidR="004829F3" w:rsidTr="00B70DB5">
        <w:trPr>
          <w:trHeight w:val="542"/>
          <w:tblHeader/>
        </w:trPr>
        <w:tc>
          <w:tcPr>
            <w:tcW w:w="260" w:type="pct"/>
            <w:tcBorders>
              <w:top w:val="single" w:sz="4" w:space="0" w:color="auto"/>
              <w:left w:val="single" w:sz="4" w:space="0" w:color="auto"/>
              <w:bottom w:val="single" w:sz="4" w:space="0" w:color="auto"/>
              <w:right w:val="single" w:sz="4" w:space="0" w:color="auto"/>
            </w:tcBorders>
            <w:hideMark/>
          </w:tcPr>
          <w:p w:rsidR="004829F3" w:rsidRDefault="004829F3" w:rsidP="00B70DB5">
            <w:pPr>
              <w:jc w:val="center"/>
              <w:rPr>
                <w:bCs/>
              </w:rPr>
            </w:pPr>
            <w:r>
              <w:rPr>
                <w:bCs/>
              </w:rPr>
              <w:lastRenderedPageBreak/>
              <w:t>2.</w:t>
            </w:r>
          </w:p>
        </w:tc>
        <w:tc>
          <w:tcPr>
            <w:tcW w:w="391" w:type="pct"/>
            <w:tcBorders>
              <w:top w:val="single" w:sz="4" w:space="0" w:color="auto"/>
              <w:left w:val="single" w:sz="4" w:space="0" w:color="auto"/>
              <w:bottom w:val="single" w:sz="4" w:space="0" w:color="auto"/>
              <w:right w:val="single" w:sz="4" w:space="0" w:color="auto"/>
            </w:tcBorders>
            <w:hideMark/>
          </w:tcPr>
          <w:p w:rsidR="004829F3" w:rsidRDefault="004829F3" w:rsidP="00B70DB5">
            <w:pPr>
              <w:rPr>
                <w:bCs/>
                <w:sz w:val="20"/>
                <w:szCs w:val="20"/>
              </w:rPr>
            </w:pPr>
            <w:r>
              <w:rPr>
                <w:bCs/>
                <w:sz w:val="20"/>
                <w:szCs w:val="20"/>
              </w:rPr>
              <w:t>Dumraon</w:t>
            </w:r>
          </w:p>
        </w:tc>
        <w:tc>
          <w:tcPr>
            <w:tcW w:w="505" w:type="pct"/>
            <w:tcBorders>
              <w:top w:val="single" w:sz="4" w:space="0" w:color="auto"/>
              <w:left w:val="single" w:sz="4" w:space="0" w:color="auto"/>
              <w:bottom w:val="single" w:sz="4" w:space="0" w:color="auto"/>
              <w:right w:val="single" w:sz="4" w:space="0" w:color="auto"/>
            </w:tcBorders>
            <w:hideMark/>
          </w:tcPr>
          <w:p w:rsidR="004829F3" w:rsidRDefault="004829F3" w:rsidP="00B70DB5">
            <w:pPr>
              <w:rPr>
                <w:bCs/>
                <w:sz w:val="20"/>
                <w:szCs w:val="20"/>
              </w:rPr>
            </w:pPr>
            <w:r>
              <w:rPr>
                <w:bCs/>
                <w:sz w:val="20"/>
                <w:szCs w:val="20"/>
              </w:rPr>
              <w:t>Dumraon , Nawanagar,Chakki, Brhampur,Chaugai, Keshath, Simri</w:t>
            </w:r>
          </w:p>
        </w:tc>
        <w:tc>
          <w:tcPr>
            <w:tcW w:w="660" w:type="pct"/>
            <w:tcBorders>
              <w:top w:val="single" w:sz="4" w:space="0" w:color="auto"/>
              <w:left w:val="single" w:sz="4" w:space="0" w:color="auto"/>
              <w:bottom w:val="single" w:sz="4" w:space="0" w:color="auto"/>
              <w:right w:val="single" w:sz="4" w:space="0" w:color="auto"/>
            </w:tcBorders>
            <w:hideMark/>
          </w:tcPr>
          <w:p w:rsidR="004829F3" w:rsidRDefault="004829F3" w:rsidP="00B70DB5">
            <w:pPr>
              <w:rPr>
                <w:bCs/>
                <w:sz w:val="20"/>
                <w:szCs w:val="20"/>
              </w:rPr>
            </w:pPr>
            <w:r>
              <w:rPr>
                <w:bCs/>
                <w:sz w:val="20"/>
                <w:szCs w:val="20"/>
              </w:rPr>
              <w:t>NayaBhojpur, Atini, usara, Chaugain, Dhakaich, RaghunathpurKaithi, Balluan, Thakurpur, babuganjenglish</w:t>
            </w:r>
          </w:p>
          <w:p w:rsidR="004829F3" w:rsidRDefault="004829F3" w:rsidP="00B70DB5">
            <w:pPr>
              <w:rPr>
                <w:bCs/>
                <w:sz w:val="20"/>
                <w:szCs w:val="20"/>
              </w:rPr>
            </w:pPr>
            <w:r>
              <w:rPr>
                <w:bCs/>
                <w:sz w:val="20"/>
                <w:szCs w:val="20"/>
              </w:rPr>
              <w:t>Kesath, Jogiya, Raghunathpur, Rampur, Nuawn, Kthar, Rahthua.</w:t>
            </w:r>
          </w:p>
        </w:tc>
        <w:tc>
          <w:tcPr>
            <w:tcW w:w="701" w:type="pct"/>
            <w:tcBorders>
              <w:top w:val="single" w:sz="4" w:space="0" w:color="auto"/>
              <w:left w:val="single" w:sz="4" w:space="0" w:color="auto"/>
              <w:bottom w:val="single" w:sz="4" w:space="0" w:color="auto"/>
              <w:right w:val="single" w:sz="4" w:space="0" w:color="auto"/>
            </w:tcBorders>
          </w:tcPr>
          <w:p w:rsidR="004829F3" w:rsidRDefault="004829F3" w:rsidP="00B70DB5">
            <w:pPr>
              <w:rPr>
                <w:bCs/>
                <w:sz w:val="20"/>
                <w:szCs w:val="20"/>
              </w:rPr>
            </w:pPr>
            <w:r>
              <w:rPr>
                <w:bCs/>
                <w:sz w:val="20"/>
                <w:szCs w:val="20"/>
              </w:rPr>
              <w:t>Rice</w:t>
            </w:r>
          </w:p>
          <w:p w:rsidR="004829F3" w:rsidRDefault="004829F3" w:rsidP="00B70DB5">
            <w:pPr>
              <w:rPr>
                <w:bCs/>
                <w:sz w:val="20"/>
                <w:szCs w:val="20"/>
              </w:rPr>
            </w:pPr>
            <w:r>
              <w:rPr>
                <w:bCs/>
                <w:sz w:val="20"/>
                <w:szCs w:val="20"/>
              </w:rPr>
              <w:t>Wheat</w:t>
            </w:r>
          </w:p>
          <w:p w:rsidR="004829F3" w:rsidRDefault="004829F3" w:rsidP="00B70DB5">
            <w:pPr>
              <w:rPr>
                <w:bCs/>
                <w:sz w:val="20"/>
                <w:szCs w:val="20"/>
              </w:rPr>
            </w:pPr>
            <w:r>
              <w:rPr>
                <w:bCs/>
                <w:sz w:val="20"/>
                <w:szCs w:val="20"/>
              </w:rPr>
              <w:t>Maize</w:t>
            </w:r>
          </w:p>
          <w:p w:rsidR="004829F3" w:rsidRDefault="004829F3" w:rsidP="00B70DB5">
            <w:pPr>
              <w:rPr>
                <w:bCs/>
                <w:sz w:val="20"/>
                <w:szCs w:val="20"/>
              </w:rPr>
            </w:pPr>
            <w:r>
              <w:rPr>
                <w:bCs/>
                <w:sz w:val="20"/>
                <w:szCs w:val="20"/>
              </w:rPr>
              <w:t>Pigeon pea,</w:t>
            </w:r>
          </w:p>
          <w:p w:rsidR="004829F3" w:rsidRDefault="004829F3" w:rsidP="00B70DB5">
            <w:pPr>
              <w:rPr>
                <w:bCs/>
                <w:sz w:val="20"/>
                <w:szCs w:val="20"/>
              </w:rPr>
            </w:pPr>
            <w:r>
              <w:rPr>
                <w:bCs/>
                <w:sz w:val="20"/>
                <w:szCs w:val="20"/>
              </w:rPr>
              <w:t>Green gram,</w:t>
            </w:r>
          </w:p>
          <w:p w:rsidR="004829F3" w:rsidRDefault="004829F3" w:rsidP="00B70DB5">
            <w:pPr>
              <w:rPr>
                <w:bCs/>
                <w:sz w:val="20"/>
                <w:szCs w:val="20"/>
              </w:rPr>
            </w:pPr>
            <w:r>
              <w:rPr>
                <w:bCs/>
                <w:sz w:val="20"/>
                <w:szCs w:val="20"/>
              </w:rPr>
              <w:t>Vegetables</w:t>
            </w:r>
          </w:p>
          <w:p w:rsidR="004829F3" w:rsidRDefault="004829F3" w:rsidP="00B70DB5">
            <w:pPr>
              <w:rPr>
                <w:bCs/>
                <w:sz w:val="20"/>
                <w:szCs w:val="20"/>
              </w:rPr>
            </w:pPr>
            <w:r>
              <w:rPr>
                <w:bCs/>
                <w:sz w:val="20"/>
                <w:szCs w:val="20"/>
              </w:rPr>
              <w:t>Dairy,</w:t>
            </w:r>
          </w:p>
          <w:p w:rsidR="004829F3" w:rsidRDefault="004829F3" w:rsidP="00B70DB5">
            <w:pPr>
              <w:rPr>
                <w:bCs/>
                <w:sz w:val="20"/>
                <w:szCs w:val="20"/>
              </w:rPr>
            </w:pPr>
            <w:r>
              <w:rPr>
                <w:bCs/>
                <w:sz w:val="20"/>
                <w:szCs w:val="20"/>
              </w:rPr>
              <w:t>Poultry</w:t>
            </w:r>
          </w:p>
          <w:p w:rsidR="004829F3" w:rsidRDefault="004829F3" w:rsidP="00B70DB5">
            <w:pPr>
              <w:rPr>
                <w:bCs/>
                <w:sz w:val="20"/>
                <w:szCs w:val="20"/>
              </w:rPr>
            </w:pPr>
          </w:p>
        </w:tc>
        <w:tc>
          <w:tcPr>
            <w:tcW w:w="1593" w:type="pct"/>
            <w:tcBorders>
              <w:top w:val="single" w:sz="4" w:space="0" w:color="auto"/>
              <w:left w:val="single" w:sz="4" w:space="0" w:color="auto"/>
              <w:bottom w:val="single" w:sz="4" w:space="0" w:color="auto"/>
              <w:right w:val="single" w:sz="4" w:space="0" w:color="auto"/>
            </w:tcBorders>
            <w:hideMark/>
          </w:tcPr>
          <w:p w:rsidR="004829F3" w:rsidRDefault="004829F3" w:rsidP="009F7C23">
            <w:pPr>
              <w:jc w:val="both"/>
              <w:rPr>
                <w:sz w:val="20"/>
                <w:szCs w:val="20"/>
              </w:rPr>
            </w:pPr>
            <w:r>
              <w:rPr>
                <w:sz w:val="20"/>
                <w:szCs w:val="20"/>
              </w:rPr>
              <w:t>Unavailability of quality Seed,</w:t>
            </w:r>
          </w:p>
          <w:p w:rsidR="004829F3" w:rsidRDefault="004829F3" w:rsidP="009F7C23">
            <w:pPr>
              <w:jc w:val="both"/>
              <w:rPr>
                <w:sz w:val="20"/>
                <w:szCs w:val="20"/>
              </w:rPr>
            </w:pPr>
            <w:r>
              <w:rPr>
                <w:sz w:val="20"/>
                <w:szCs w:val="20"/>
              </w:rPr>
              <w:t xml:space="preserve">Lack of knowledge reg. weed management, </w:t>
            </w:r>
          </w:p>
          <w:p w:rsidR="004829F3" w:rsidRDefault="004829F3" w:rsidP="009F7C23">
            <w:pPr>
              <w:jc w:val="both"/>
              <w:rPr>
                <w:sz w:val="20"/>
                <w:szCs w:val="20"/>
              </w:rPr>
            </w:pPr>
            <w:r>
              <w:rPr>
                <w:sz w:val="20"/>
                <w:szCs w:val="20"/>
              </w:rPr>
              <w:t>Unavailability of knowledge of RCTs   Unawareness with Soil test</w:t>
            </w:r>
          </w:p>
          <w:p w:rsidR="004829F3" w:rsidRDefault="004829F3" w:rsidP="009F7C23">
            <w:pPr>
              <w:jc w:val="both"/>
              <w:rPr>
                <w:sz w:val="20"/>
                <w:szCs w:val="20"/>
              </w:rPr>
            </w:pPr>
            <w:r>
              <w:rPr>
                <w:sz w:val="20"/>
                <w:szCs w:val="20"/>
              </w:rPr>
              <w:t>Lack of quality planting material</w:t>
            </w:r>
          </w:p>
          <w:p w:rsidR="004829F3" w:rsidRDefault="004829F3" w:rsidP="009F7C23">
            <w:pPr>
              <w:jc w:val="both"/>
              <w:rPr>
                <w:sz w:val="20"/>
                <w:szCs w:val="20"/>
              </w:rPr>
            </w:pPr>
            <w:r>
              <w:rPr>
                <w:sz w:val="20"/>
                <w:szCs w:val="20"/>
              </w:rPr>
              <w:t>Unaware of vaccination schedule in cattle &amp; poultry</w:t>
            </w:r>
          </w:p>
          <w:p w:rsidR="004829F3" w:rsidRDefault="004829F3" w:rsidP="009F7C23">
            <w:pPr>
              <w:jc w:val="both"/>
              <w:rPr>
                <w:sz w:val="20"/>
                <w:szCs w:val="20"/>
              </w:rPr>
            </w:pPr>
            <w:r>
              <w:rPr>
                <w:sz w:val="20"/>
                <w:szCs w:val="20"/>
              </w:rPr>
              <w:t>Proper deworming measures not followed.</w:t>
            </w:r>
          </w:p>
          <w:p w:rsidR="004829F3" w:rsidRDefault="004829F3" w:rsidP="009F7C23">
            <w:pPr>
              <w:jc w:val="both"/>
              <w:rPr>
                <w:sz w:val="20"/>
                <w:szCs w:val="20"/>
              </w:rPr>
            </w:pPr>
            <w:r>
              <w:rPr>
                <w:sz w:val="20"/>
                <w:szCs w:val="20"/>
              </w:rPr>
              <w:t>Balanced ration not provided.</w:t>
            </w:r>
          </w:p>
          <w:p w:rsidR="004829F3" w:rsidRDefault="004829F3" w:rsidP="009F7C23">
            <w:pPr>
              <w:jc w:val="both"/>
              <w:rPr>
                <w:sz w:val="20"/>
                <w:szCs w:val="20"/>
              </w:rPr>
            </w:pPr>
            <w:r>
              <w:rPr>
                <w:sz w:val="20"/>
                <w:szCs w:val="20"/>
              </w:rPr>
              <w:t>Deficit of major plant protection measure</w:t>
            </w:r>
          </w:p>
          <w:p w:rsidR="004829F3" w:rsidRDefault="004829F3" w:rsidP="009F7C23">
            <w:pPr>
              <w:jc w:val="both"/>
              <w:rPr>
                <w:sz w:val="20"/>
                <w:szCs w:val="20"/>
              </w:rPr>
            </w:pPr>
            <w:r>
              <w:rPr>
                <w:sz w:val="20"/>
                <w:szCs w:val="20"/>
              </w:rPr>
              <w:t>Deficiency of quality Ag. Input Viz. Fertilizers, Biopesticidesetc</w:t>
            </w:r>
          </w:p>
          <w:p w:rsidR="004829F3" w:rsidRDefault="004829F3" w:rsidP="009F7C23">
            <w:pPr>
              <w:jc w:val="both"/>
              <w:rPr>
                <w:sz w:val="20"/>
                <w:szCs w:val="20"/>
              </w:rPr>
            </w:pPr>
            <w:r>
              <w:rPr>
                <w:sz w:val="20"/>
                <w:szCs w:val="20"/>
              </w:rPr>
              <w:t>Unavailability of proper Marketing facilities.</w:t>
            </w:r>
          </w:p>
          <w:p w:rsidR="004829F3" w:rsidRDefault="004829F3" w:rsidP="009F7C23">
            <w:pPr>
              <w:jc w:val="both"/>
              <w:rPr>
                <w:sz w:val="20"/>
                <w:szCs w:val="20"/>
              </w:rPr>
            </w:pPr>
            <w:r>
              <w:rPr>
                <w:sz w:val="20"/>
                <w:szCs w:val="20"/>
              </w:rPr>
              <w:t>Under developed extension of new technologies.</w:t>
            </w:r>
          </w:p>
          <w:p w:rsidR="004829F3" w:rsidRDefault="004829F3" w:rsidP="009F7C23">
            <w:pPr>
              <w:jc w:val="both"/>
              <w:rPr>
                <w:sz w:val="20"/>
                <w:szCs w:val="20"/>
              </w:rPr>
            </w:pPr>
            <w:r>
              <w:rPr>
                <w:sz w:val="20"/>
                <w:szCs w:val="20"/>
              </w:rPr>
              <w:t>Lack of awareness and regarding food and nutrition and household food security</w:t>
            </w:r>
          </w:p>
          <w:p w:rsidR="004829F3" w:rsidRDefault="004829F3" w:rsidP="009F7C23">
            <w:pPr>
              <w:jc w:val="both"/>
              <w:rPr>
                <w:sz w:val="20"/>
                <w:szCs w:val="20"/>
              </w:rPr>
            </w:pPr>
            <w:r>
              <w:rPr>
                <w:sz w:val="20"/>
                <w:szCs w:val="20"/>
              </w:rPr>
              <w:t>Use of traditional agricultural implements causing drudgery, Indescriminate use of Pesticide.</w:t>
            </w:r>
          </w:p>
          <w:p w:rsidR="004829F3" w:rsidRDefault="004829F3" w:rsidP="009F7C23">
            <w:pPr>
              <w:jc w:val="both"/>
              <w:rPr>
                <w:sz w:val="20"/>
                <w:szCs w:val="20"/>
              </w:rPr>
            </w:pPr>
            <w:r>
              <w:rPr>
                <w:sz w:val="20"/>
                <w:szCs w:val="20"/>
              </w:rPr>
              <w:t>Lack Of awareness about Biopesticide and microbial control.</w:t>
            </w:r>
          </w:p>
          <w:p w:rsidR="004829F3" w:rsidRDefault="004829F3" w:rsidP="009F7C23">
            <w:pPr>
              <w:jc w:val="both"/>
              <w:rPr>
                <w:sz w:val="20"/>
                <w:szCs w:val="20"/>
              </w:rPr>
            </w:pPr>
            <w:r>
              <w:rPr>
                <w:sz w:val="20"/>
                <w:szCs w:val="20"/>
              </w:rPr>
              <w:t>Lack of awareness about Integrated Pest management.</w:t>
            </w:r>
          </w:p>
          <w:p w:rsidR="004829F3" w:rsidRDefault="004829F3" w:rsidP="009F7C23">
            <w:pPr>
              <w:jc w:val="both"/>
              <w:rPr>
                <w:sz w:val="20"/>
                <w:szCs w:val="20"/>
              </w:rPr>
            </w:pPr>
            <w:r>
              <w:rPr>
                <w:sz w:val="20"/>
                <w:szCs w:val="20"/>
              </w:rPr>
              <w:t>Lack of awareness about seed treatment and prophylactic measures.</w:t>
            </w:r>
          </w:p>
          <w:p w:rsidR="004829F3" w:rsidRDefault="004829F3" w:rsidP="009F7C23">
            <w:pPr>
              <w:jc w:val="both"/>
              <w:rPr>
                <w:sz w:val="20"/>
                <w:szCs w:val="20"/>
              </w:rPr>
            </w:pPr>
            <w:r>
              <w:rPr>
                <w:sz w:val="20"/>
                <w:szCs w:val="20"/>
              </w:rPr>
              <w:t>Lack of storage loss minimization technique.</w:t>
            </w:r>
          </w:p>
          <w:p w:rsidR="004829F3" w:rsidRDefault="004829F3" w:rsidP="009F7C23">
            <w:pPr>
              <w:jc w:val="both"/>
              <w:rPr>
                <w:sz w:val="20"/>
                <w:szCs w:val="20"/>
              </w:rPr>
            </w:pPr>
            <w:r>
              <w:rPr>
                <w:sz w:val="20"/>
                <w:szCs w:val="20"/>
              </w:rPr>
              <w:t>Lack of awareness about production and use of Bio control agents.</w:t>
            </w:r>
          </w:p>
          <w:p w:rsidR="004829F3" w:rsidRDefault="004829F3" w:rsidP="009F7C23">
            <w:pPr>
              <w:jc w:val="both"/>
              <w:rPr>
                <w:sz w:val="20"/>
                <w:szCs w:val="20"/>
              </w:rPr>
            </w:pPr>
            <w:r>
              <w:rPr>
                <w:sz w:val="20"/>
                <w:szCs w:val="20"/>
              </w:rPr>
              <w:t>Lack of awareness about biocontrol agent of pest and diseases</w:t>
            </w:r>
          </w:p>
        </w:tc>
        <w:tc>
          <w:tcPr>
            <w:tcW w:w="890" w:type="pct"/>
            <w:tcBorders>
              <w:top w:val="single" w:sz="4" w:space="0" w:color="auto"/>
              <w:left w:val="single" w:sz="4" w:space="0" w:color="auto"/>
              <w:bottom w:val="single" w:sz="4" w:space="0" w:color="auto"/>
              <w:right w:val="single" w:sz="4" w:space="0" w:color="auto"/>
            </w:tcBorders>
          </w:tcPr>
          <w:p w:rsidR="004829F3" w:rsidRDefault="004829F3" w:rsidP="009F7C23">
            <w:pPr>
              <w:jc w:val="both"/>
              <w:rPr>
                <w:sz w:val="20"/>
                <w:szCs w:val="20"/>
              </w:rPr>
            </w:pPr>
            <w:r>
              <w:rPr>
                <w:sz w:val="20"/>
                <w:szCs w:val="20"/>
              </w:rPr>
              <w:t>Seed production.</w:t>
            </w:r>
          </w:p>
          <w:p w:rsidR="004829F3" w:rsidRDefault="004829F3" w:rsidP="009F7C23">
            <w:pPr>
              <w:jc w:val="both"/>
              <w:rPr>
                <w:sz w:val="20"/>
                <w:szCs w:val="20"/>
              </w:rPr>
            </w:pPr>
            <w:r>
              <w:rPr>
                <w:sz w:val="20"/>
                <w:szCs w:val="20"/>
              </w:rPr>
              <w:t>Weed management.</w:t>
            </w:r>
          </w:p>
          <w:p w:rsidR="004829F3" w:rsidRDefault="004829F3" w:rsidP="009F7C23">
            <w:pPr>
              <w:jc w:val="both"/>
              <w:rPr>
                <w:sz w:val="20"/>
                <w:szCs w:val="20"/>
              </w:rPr>
            </w:pPr>
            <w:r>
              <w:rPr>
                <w:sz w:val="20"/>
                <w:szCs w:val="20"/>
              </w:rPr>
              <w:t>Resource Conservation Technologies.</w:t>
            </w:r>
          </w:p>
          <w:p w:rsidR="004829F3" w:rsidRDefault="004829F3" w:rsidP="009F7C23">
            <w:pPr>
              <w:jc w:val="both"/>
              <w:rPr>
                <w:sz w:val="20"/>
                <w:szCs w:val="20"/>
              </w:rPr>
            </w:pPr>
            <w:r>
              <w:rPr>
                <w:sz w:val="20"/>
                <w:szCs w:val="20"/>
              </w:rPr>
              <w:t>Soil testing.</w:t>
            </w:r>
          </w:p>
          <w:p w:rsidR="004829F3" w:rsidRDefault="004829F3" w:rsidP="009F7C23">
            <w:pPr>
              <w:jc w:val="both"/>
              <w:rPr>
                <w:sz w:val="20"/>
                <w:szCs w:val="20"/>
              </w:rPr>
            </w:pPr>
            <w:r>
              <w:rPr>
                <w:sz w:val="20"/>
                <w:szCs w:val="20"/>
              </w:rPr>
              <w:t>Planting materials.</w:t>
            </w:r>
          </w:p>
          <w:p w:rsidR="004829F3" w:rsidRDefault="004829F3" w:rsidP="009F7C23">
            <w:pPr>
              <w:jc w:val="both"/>
              <w:rPr>
                <w:sz w:val="20"/>
                <w:szCs w:val="20"/>
              </w:rPr>
            </w:pPr>
            <w:r>
              <w:rPr>
                <w:sz w:val="20"/>
                <w:szCs w:val="20"/>
              </w:rPr>
              <w:t>Vegetable seed production</w:t>
            </w:r>
          </w:p>
          <w:p w:rsidR="004829F3" w:rsidRDefault="004829F3" w:rsidP="009F7C23">
            <w:pPr>
              <w:jc w:val="both"/>
              <w:rPr>
                <w:sz w:val="20"/>
                <w:szCs w:val="20"/>
              </w:rPr>
            </w:pPr>
            <w:r>
              <w:rPr>
                <w:sz w:val="20"/>
                <w:szCs w:val="20"/>
              </w:rPr>
              <w:t>Disease management.</w:t>
            </w:r>
          </w:p>
          <w:p w:rsidR="004829F3" w:rsidRDefault="004829F3" w:rsidP="009F7C23">
            <w:pPr>
              <w:jc w:val="both"/>
              <w:rPr>
                <w:sz w:val="20"/>
                <w:szCs w:val="20"/>
              </w:rPr>
            </w:pPr>
            <w:r>
              <w:rPr>
                <w:sz w:val="20"/>
                <w:szCs w:val="20"/>
              </w:rPr>
              <w:t>Feed management.</w:t>
            </w:r>
          </w:p>
          <w:p w:rsidR="004829F3" w:rsidRDefault="004829F3" w:rsidP="009F7C23">
            <w:pPr>
              <w:jc w:val="both"/>
              <w:rPr>
                <w:sz w:val="20"/>
                <w:szCs w:val="20"/>
              </w:rPr>
            </w:pPr>
            <w:r>
              <w:rPr>
                <w:sz w:val="20"/>
                <w:szCs w:val="20"/>
              </w:rPr>
              <w:t>Dairy production.</w:t>
            </w:r>
          </w:p>
          <w:p w:rsidR="004829F3" w:rsidRDefault="004829F3" w:rsidP="009F7C23">
            <w:pPr>
              <w:jc w:val="both"/>
              <w:rPr>
                <w:sz w:val="20"/>
                <w:szCs w:val="20"/>
              </w:rPr>
            </w:pPr>
            <w:r>
              <w:rPr>
                <w:sz w:val="20"/>
                <w:szCs w:val="20"/>
              </w:rPr>
              <w:t>Poultry production.</w:t>
            </w:r>
          </w:p>
          <w:p w:rsidR="004829F3" w:rsidRDefault="004829F3" w:rsidP="009F7C23">
            <w:pPr>
              <w:jc w:val="both"/>
              <w:rPr>
                <w:sz w:val="20"/>
                <w:szCs w:val="20"/>
              </w:rPr>
            </w:pPr>
            <w:r>
              <w:rPr>
                <w:sz w:val="20"/>
                <w:szCs w:val="20"/>
              </w:rPr>
              <w:t>Sheep production</w:t>
            </w:r>
          </w:p>
          <w:p w:rsidR="004829F3" w:rsidRDefault="004829F3" w:rsidP="009F7C23">
            <w:pPr>
              <w:jc w:val="both"/>
              <w:rPr>
                <w:sz w:val="20"/>
                <w:szCs w:val="20"/>
              </w:rPr>
            </w:pPr>
            <w:r>
              <w:rPr>
                <w:sz w:val="20"/>
                <w:szCs w:val="20"/>
              </w:rPr>
              <w:t>Household food security</w:t>
            </w:r>
          </w:p>
          <w:p w:rsidR="004829F3" w:rsidRDefault="004829F3" w:rsidP="009F7C23">
            <w:pPr>
              <w:jc w:val="both"/>
              <w:rPr>
                <w:sz w:val="20"/>
                <w:szCs w:val="20"/>
              </w:rPr>
            </w:pPr>
            <w:r>
              <w:rPr>
                <w:sz w:val="20"/>
                <w:szCs w:val="20"/>
              </w:rPr>
              <w:t>Drudgery reduction in agriculture</w:t>
            </w:r>
          </w:p>
          <w:p w:rsidR="004829F3" w:rsidRDefault="004829F3" w:rsidP="009F7C23">
            <w:pPr>
              <w:jc w:val="both"/>
              <w:rPr>
                <w:sz w:val="20"/>
                <w:szCs w:val="20"/>
              </w:rPr>
            </w:pPr>
            <w:r>
              <w:rPr>
                <w:sz w:val="20"/>
                <w:szCs w:val="20"/>
              </w:rPr>
              <w:t>Empowerment of grassroot level organizations</w:t>
            </w:r>
          </w:p>
          <w:p w:rsidR="004829F3" w:rsidRDefault="004829F3" w:rsidP="009F7C23">
            <w:pPr>
              <w:jc w:val="both"/>
              <w:rPr>
                <w:sz w:val="20"/>
                <w:szCs w:val="20"/>
              </w:rPr>
            </w:pPr>
          </w:p>
        </w:tc>
      </w:tr>
    </w:tbl>
    <w:p w:rsidR="00F52BB5" w:rsidRPr="007E545E" w:rsidRDefault="00F52BB5" w:rsidP="00F52BB5">
      <w:pPr>
        <w:rPr>
          <w:bCs/>
          <w:sz w:val="8"/>
          <w:szCs w:val="20"/>
        </w:rPr>
      </w:pPr>
    </w:p>
    <w:p w:rsidR="008235AC" w:rsidRPr="007E545E" w:rsidRDefault="008235AC" w:rsidP="004B3DE0">
      <w:pPr>
        <w:rPr>
          <w:bCs/>
          <w:sz w:val="22"/>
          <w:szCs w:val="22"/>
        </w:rPr>
      </w:pPr>
    </w:p>
    <w:p w:rsidR="008235AC" w:rsidRPr="007E545E" w:rsidRDefault="008235AC" w:rsidP="008235AC">
      <w:pPr>
        <w:rPr>
          <w:sz w:val="22"/>
          <w:szCs w:val="22"/>
        </w:rPr>
      </w:pPr>
    </w:p>
    <w:p w:rsidR="008235AC" w:rsidRPr="007E545E" w:rsidRDefault="008235AC" w:rsidP="008235AC">
      <w:pPr>
        <w:rPr>
          <w:sz w:val="22"/>
          <w:szCs w:val="22"/>
        </w:rPr>
      </w:pPr>
    </w:p>
    <w:p w:rsidR="00145EFC" w:rsidRPr="007E545E" w:rsidRDefault="00145EFC" w:rsidP="008235AC">
      <w:pPr>
        <w:rPr>
          <w:sz w:val="22"/>
          <w:szCs w:val="22"/>
        </w:rPr>
      </w:pPr>
    </w:p>
    <w:p w:rsidR="00145EFC" w:rsidRPr="007E545E" w:rsidRDefault="00145EFC" w:rsidP="008235AC">
      <w:pPr>
        <w:rPr>
          <w:sz w:val="22"/>
          <w:szCs w:val="22"/>
        </w:rPr>
      </w:pPr>
    </w:p>
    <w:p w:rsidR="00145EFC" w:rsidRPr="007E545E" w:rsidRDefault="00145EFC" w:rsidP="008235AC">
      <w:pPr>
        <w:rPr>
          <w:sz w:val="22"/>
          <w:szCs w:val="22"/>
        </w:rPr>
      </w:pPr>
    </w:p>
    <w:p w:rsidR="00145EFC" w:rsidRPr="007E545E" w:rsidRDefault="00145EFC" w:rsidP="008235AC">
      <w:pPr>
        <w:rPr>
          <w:sz w:val="22"/>
          <w:szCs w:val="22"/>
        </w:rPr>
      </w:pPr>
    </w:p>
    <w:p w:rsidR="00145EFC" w:rsidRPr="007E545E" w:rsidRDefault="00145EFC" w:rsidP="008235AC">
      <w:pPr>
        <w:rPr>
          <w:sz w:val="22"/>
          <w:szCs w:val="22"/>
        </w:rPr>
      </w:pPr>
    </w:p>
    <w:p w:rsidR="00145EFC" w:rsidRPr="007E545E" w:rsidRDefault="00145EFC" w:rsidP="008235AC">
      <w:pPr>
        <w:rPr>
          <w:sz w:val="22"/>
          <w:szCs w:val="22"/>
        </w:rPr>
      </w:pPr>
    </w:p>
    <w:p w:rsidR="00145EFC" w:rsidRPr="007E545E" w:rsidRDefault="00145EFC" w:rsidP="008235AC">
      <w:pPr>
        <w:rPr>
          <w:sz w:val="22"/>
          <w:szCs w:val="22"/>
        </w:rPr>
      </w:pPr>
    </w:p>
    <w:p w:rsidR="00145EFC" w:rsidRPr="007E545E" w:rsidRDefault="00145EFC" w:rsidP="008235AC">
      <w:pPr>
        <w:rPr>
          <w:sz w:val="22"/>
          <w:szCs w:val="22"/>
        </w:rPr>
      </w:pPr>
    </w:p>
    <w:p w:rsidR="00145EFC" w:rsidRPr="007E545E" w:rsidRDefault="00145EFC" w:rsidP="008235AC">
      <w:pPr>
        <w:rPr>
          <w:sz w:val="22"/>
          <w:szCs w:val="22"/>
        </w:rPr>
      </w:pPr>
    </w:p>
    <w:p w:rsidR="00FC438F" w:rsidRPr="007E545E" w:rsidRDefault="00FC438F" w:rsidP="004028CA">
      <w:pPr>
        <w:rPr>
          <w:sz w:val="22"/>
          <w:szCs w:val="22"/>
        </w:rPr>
      </w:pPr>
    </w:p>
    <w:p w:rsidR="00FC438F" w:rsidRPr="007E545E" w:rsidRDefault="00FC438F" w:rsidP="004028CA">
      <w:pPr>
        <w:rPr>
          <w:sz w:val="22"/>
          <w:szCs w:val="22"/>
        </w:rPr>
      </w:pPr>
    </w:p>
    <w:p w:rsidR="008235AC" w:rsidRPr="007E545E" w:rsidRDefault="00A7274B" w:rsidP="004028CA">
      <w:pPr>
        <w:rPr>
          <w:sz w:val="22"/>
          <w:szCs w:val="22"/>
        </w:rPr>
      </w:pPr>
      <w:r w:rsidRPr="007E545E">
        <w:rPr>
          <w:sz w:val="22"/>
          <w:szCs w:val="22"/>
        </w:rPr>
        <w:t xml:space="preserve">2. c. </w:t>
      </w:r>
      <w:r w:rsidR="008235AC" w:rsidRPr="007E545E">
        <w:rPr>
          <w:sz w:val="22"/>
          <w:szCs w:val="22"/>
        </w:rPr>
        <w:t>Details of village adoption programme:</w:t>
      </w:r>
    </w:p>
    <w:p w:rsidR="008235AC" w:rsidRPr="007E545E" w:rsidRDefault="008235AC" w:rsidP="008235AC">
      <w:pPr>
        <w:ind w:firstLine="720"/>
        <w:rPr>
          <w:sz w:val="22"/>
          <w:szCs w:val="22"/>
        </w:rPr>
      </w:pPr>
    </w:p>
    <w:p w:rsidR="008235AC" w:rsidRPr="007E545E" w:rsidRDefault="008235AC" w:rsidP="004028CA">
      <w:pPr>
        <w:rPr>
          <w:sz w:val="22"/>
          <w:szCs w:val="22"/>
        </w:rPr>
      </w:pPr>
      <w:r w:rsidRPr="007E545E">
        <w:rPr>
          <w:sz w:val="22"/>
          <w:szCs w:val="22"/>
        </w:rPr>
        <w:t>Name of the villag</w:t>
      </w:r>
      <w:r w:rsidR="00392E13" w:rsidRPr="007E545E">
        <w:rPr>
          <w:sz w:val="22"/>
          <w:szCs w:val="22"/>
        </w:rPr>
        <w:t xml:space="preserve">es adopted by PC and SMS </w:t>
      </w:r>
      <w:r w:rsidR="00FB2268" w:rsidRPr="007E545E">
        <w:rPr>
          <w:sz w:val="22"/>
          <w:szCs w:val="22"/>
        </w:rPr>
        <w:t>(</w:t>
      </w:r>
      <w:r w:rsidR="00392E13" w:rsidRPr="007E545E">
        <w:rPr>
          <w:sz w:val="22"/>
          <w:szCs w:val="22"/>
        </w:rPr>
        <w:t>201</w:t>
      </w:r>
      <w:r w:rsidR="00C6219F">
        <w:rPr>
          <w:sz w:val="22"/>
          <w:szCs w:val="22"/>
        </w:rPr>
        <w:t>8</w:t>
      </w:r>
      <w:r w:rsidR="00FB2268" w:rsidRPr="007E545E">
        <w:rPr>
          <w:sz w:val="22"/>
          <w:szCs w:val="22"/>
        </w:rPr>
        <w:t>-1</w:t>
      </w:r>
      <w:r w:rsidR="00C6219F">
        <w:rPr>
          <w:sz w:val="22"/>
          <w:szCs w:val="22"/>
        </w:rPr>
        <w:t>9</w:t>
      </w:r>
      <w:r w:rsidR="005D5340" w:rsidRPr="007E545E">
        <w:rPr>
          <w:sz w:val="22"/>
          <w:szCs w:val="22"/>
        </w:rPr>
        <w:t>)</w:t>
      </w:r>
      <w:r w:rsidRPr="007E545E">
        <w:rPr>
          <w:sz w:val="22"/>
          <w:szCs w:val="22"/>
        </w:rPr>
        <w:t xml:space="preserve"> for its development and action plan</w:t>
      </w:r>
    </w:p>
    <w:p w:rsidR="008235AC" w:rsidRPr="007E545E" w:rsidRDefault="008235AC" w:rsidP="008235AC">
      <w:pPr>
        <w:ind w:firstLine="720"/>
        <w:rPr>
          <w:sz w:val="22"/>
          <w:szCs w:val="22"/>
        </w:rPr>
      </w:pPr>
    </w:p>
    <w:tbl>
      <w:tblPr>
        <w:tblW w:w="13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3"/>
        <w:gridCol w:w="4533"/>
        <w:gridCol w:w="4535"/>
      </w:tblGrid>
      <w:tr w:rsidR="004829F3" w:rsidTr="00870D83">
        <w:trPr>
          <w:trHeight w:val="253"/>
        </w:trPr>
        <w:tc>
          <w:tcPr>
            <w:tcW w:w="4533" w:type="dxa"/>
            <w:tcBorders>
              <w:top w:val="single" w:sz="4" w:space="0" w:color="auto"/>
              <w:left w:val="single" w:sz="4" w:space="0" w:color="auto"/>
              <w:bottom w:val="single" w:sz="4" w:space="0" w:color="auto"/>
              <w:right w:val="single" w:sz="4" w:space="0" w:color="auto"/>
            </w:tcBorders>
            <w:hideMark/>
          </w:tcPr>
          <w:p w:rsidR="004829F3" w:rsidRPr="000F60B1" w:rsidRDefault="004829F3" w:rsidP="00E818C7">
            <w:pPr>
              <w:jc w:val="center"/>
              <w:rPr>
                <w:b/>
                <w:bCs/>
                <w:sz w:val="22"/>
                <w:szCs w:val="22"/>
              </w:rPr>
            </w:pPr>
            <w:r w:rsidRPr="000F60B1">
              <w:rPr>
                <w:b/>
                <w:bCs/>
                <w:sz w:val="22"/>
                <w:szCs w:val="22"/>
              </w:rPr>
              <w:t>Name of village</w:t>
            </w:r>
          </w:p>
        </w:tc>
        <w:tc>
          <w:tcPr>
            <w:tcW w:w="4533" w:type="dxa"/>
            <w:tcBorders>
              <w:top w:val="single" w:sz="4" w:space="0" w:color="auto"/>
              <w:left w:val="single" w:sz="4" w:space="0" w:color="auto"/>
              <w:bottom w:val="single" w:sz="4" w:space="0" w:color="auto"/>
              <w:right w:val="single" w:sz="4" w:space="0" w:color="auto"/>
            </w:tcBorders>
            <w:hideMark/>
          </w:tcPr>
          <w:p w:rsidR="004829F3" w:rsidRPr="000F60B1" w:rsidRDefault="004829F3" w:rsidP="00E818C7">
            <w:pPr>
              <w:jc w:val="center"/>
              <w:rPr>
                <w:b/>
                <w:bCs/>
                <w:sz w:val="22"/>
                <w:szCs w:val="22"/>
              </w:rPr>
            </w:pPr>
            <w:r w:rsidRPr="000F60B1">
              <w:rPr>
                <w:b/>
                <w:bCs/>
                <w:sz w:val="22"/>
                <w:szCs w:val="22"/>
              </w:rPr>
              <w:t>Block</w:t>
            </w:r>
          </w:p>
        </w:tc>
        <w:tc>
          <w:tcPr>
            <w:tcW w:w="4535" w:type="dxa"/>
            <w:tcBorders>
              <w:top w:val="single" w:sz="4" w:space="0" w:color="auto"/>
              <w:left w:val="single" w:sz="4" w:space="0" w:color="auto"/>
              <w:bottom w:val="single" w:sz="4" w:space="0" w:color="auto"/>
              <w:right w:val="single" w:sz="4" w:space="0" w:color="auto"/>
            </w:tcBorders>
            <w:hideMark/>
          </w:tcPr>
          <w:p w:rsidR="004829F3" w:rsidRPr="000F60B1" w:rsidRDefault="004829F3" w:rsidP="00B70DB5">
            <w:pPr>
              <w:rPr>
                <w:b/>
                <w:bCs/>
                <w:sz w:val="22"/>
                <w:szCs w:val="22"/>
              </w:rPr>
            </w:pPr>
            <w:r w:rsidRPr="000F60B1">
              <w:rPr>
                <w:b/>
                <w:bCs/>
                <w:sz w:val="22"/>
                <w:szCs w:val="22"/>
              </w:rPr>
              <w:t>Action taken for development</w:t>
            </w:r>
          </w:p>
        </w:tc>
      </w:tr>
      <w:tr w:rsidR="00F027E2" w:rsidTr="00F027E2">
        <w:trPr>
          <w:trHeight w:val="269"/>
        </w:trPr>
        <w:tc>
          <w:tcPr>
            <w:tcW w:w="4533" w:type="dxa"/>
            <w:tcBorders>
              <w:top w:val="single" w:sz="4" w:space="0" w:color="auto"/>
              <w:left w:val="single" w:sz="4" w:space="0" w:color="auto"/>
              <w:bottom w:val="single" w:sz="4" w:space="0" w:color="auto"/>
              <w:right w:val="single" w:sz="4" w:space="0" w:color="auto"/>
            </w:tcBorders>
            <w:hideMark/>
          </w:tcPr>
          <w:p w:rsidR="00F027E2" w:rsidRDefault="00F027E2" w:rsidP="00E818C7">
            <w:pPr>
              <w:jc w:val="center"/>
              <w:rPr>
                <w:sz w:val="22"/>
                <w:szCs w:val="22"/>
              </w:rPr>
            </w:pPr>
            <w:r>
              <w:rPr>
                <w:sz w:val="22"/>
                <w:szCs w:val="22"/>
              </w:rPr>
              <w:t>Pavani</w:t>
            </w:r>
          </w:p>
        </w:tc>
        <w:tc>
          <w:tcPr>
            <w:tcW w:w="4533" w:type="dxa"/>
            <w:tcBorders>
              <w:top w:val="single" w:sz="4" w:space="0" w:color="auto"/>
              <w:left w:val="single" w:sz="4" w:space="0" w:color="auto"/>
              <w:bottom w:val="single" w:sz="4" w:space="0" w:color="auto"/>
              <w:right w:val="single" w:sz="4" w:space="0" w:color="auto"/>
            </w:tcBorders>
            <w:hideMark/>
          </w:tcPr>
          <w:p w:rsidR="00F027E2" w:rsidRDefault="00F027E2" w:rsidP="00E818C7">
            <w:pPr>
              <w:jc w:val="center"/>
              <w:rPr>
                <w:sz w:val="22"/>
                <w:szCs w:val="22"/>
              </w:rPr>
            </w:pPr>
            <w:r>
              <w:rPr>
                <w:sz w:val="22"/>
                <w:szCs w:val="22"/>
              </w:rPr>
              <w:t>Chausa</w:t>
            </w:r>
          </w:p>
        </w:tc>
        <w:tc>
          <w:tcPr>
            <w:tcW w:w="4535" w:type="dxa"/>
            <w:vMerge w:val="restart"/>
            <w:tcBorders>
              <w:top w:val="single" w:sz="4" w:space="0" w:color="auto"/>
              <w:left w:val="single" w:sz="4" w:space="0" w:color="auto"/>
              <w:right w:val="single" w:sz="4" w:space="0" w:color="auto"/>
            </w:tcBorders>
            <w:vAlign w:val="center"/>
            <w:hideMark/>
          </w:tcPr>
          <w:p w:rsidR="00F027E2" w:rsidRPr="00F027E2" w:rsidRDefault="00F027E2" w:rsidP="00F027E2">
            <w:pPr>
              <w:jc w:val="both"/>
              <w:rPr>
                <w:sz w:val="30"/>
                <w:szCs w:val="22"/>
              </w:rPr>
            </w:pPr>
            <w:r w:rsidRPr="00F027E2">
              <w:rPr>
                <w:sz w:val="30"/>
                <w:szCs w:val="22"/>
              </w:rPr>
              <w:t>Training, FLD</w:t>
            </w:r>
            <w:r>
              <w:rPr>
                <w:sz w:val="30"/>
                <w:szCs w:val="22"/>
              </w:rPr>
              <w:t>/CFLD, Seed Hub</w:t>
            </w:r>
            <w:r w:rsidRPr="00F027E2">
              <w:rPr>
                <w:sz w:val="30"/>
                <w:szCs w:val="22"/>
              </w:rPr>
              <w:t xml:space="preserve"> diagnostic, advisory services on different crops, livestock, poultry and fisheries.</w:t>
            </w:r>
          </w:p>
        </w:tc>
      </w:tr>
      <w:tr w:rsidR="00F027E2" w:rsidTr="00EC1A98">
        <w:trPr>
          <w:trHeight w:val="269"/>
        </w:trPr>
        <w:tc>
          <w:tcPr>
            <w:tcW w:w="4533" w:type="dxa"/>
            <w:tcBorders>
              <w:top w:val="single" w:sz="4" w:space="0" w:color="auto"/>
              <w:left w:val="single" w:sz="4" w:space="0" w:color="auto"/>
              <w:bottom w:val="single" w:sz="4" w:space="0" w:color="auto"/>
              <w:right w:val="single" w:sz="4" w:space="0" w:color="auto"/>
            </w:tcBorders>
            <w:hideMark/>
          </w:tcPr>
          <w:p w:rsidR="00F027E2" w:rsidRDefault="00F027E2" w:rsidP="00E818C7">
            <w:pPr>
              <w:jc w:val="center"/>
              <w:rPr>
                <w:sz w:val="22"/>
                <w:szCs w:val="22"/>
              </w:rPr>
            </w:pPr>
            <w:r>
              <w:rPr>
                <w:sz w:val="22"/>
                <w:szCs w:val="22"/>
              </w:rPr>
              <w:t>Rajdiha</w:t>
            </w:r>
          </w:p>
        </w:tc>
        <w:tc>
          <w:tcPr>
            <w:tcW w:w="4533" w:type="dxa"/>
            <w:tcBorders>
              <w:top w:val="single" w:sz="4" w:space="0" w:color="auto"/>
              <w:left w:val="single" w:sz="4" w:space="0" w:color="auto"/>
              <w:bottom w:val="single" w:sz="4" w:space="0" w:color="auto"/>
              <w:right w:val="single" w:sz="4" w:space="0" w:color="auto"/>
            </w:tcBorders>
            <w:hideMark/>
          </w:tcPr>
          <w:p w:rsidR="00F027E2" w:rsidRDefault="00F027E2" w:rsidP="00E818C7">
            <w:pPr>
              <w:jc w:val="center"/>
              <w:rPr>
                <w:sz w:val="22"/>
                <w:szCs w:val="22"/>
              </w:rPr>
            </w:pPr>
            <w:r>
              <w:rPr>
                <w:sz w:val="22"/>
                <w:szCs w:val="22"/>
              </w:rPr>
              <w:t>Dumraon</w:t>
            </w:r>
          </w:p>
        </w:tc>
        <w:tc>
          <w:tcPr>
            <w:tcW w:w="0" w:type="auto"/>
            <w:vMerge/>
            <w:tcBorders>
              <w:left w:val="single" w:sz="4" w:space="0" w:color="auto"/>
              <w:right w:val="single" w:sz="4" w:space="0" w:color="auto"/>
            </w:tcBorders>
            <w:vAlign w:val="center"/>
            <w:hideMark/>
          </w:tcPr>
          <w:p w:rsidR="00F027E2" w:rsidRDefault="00F027E2" w:rsidP="00B70DB5">
            <w:pPr>
              <w:rPr>
                <w:sz w:val="22"/>
                <w:szCs w:val="22"/>
              </w:rPr>
            </w:pPr>
          </w:p>
        </w:tc>
      </w:tr>
      <w:tr w:rsidR="00F027E2" w:rsidTr="00EC1A98">
        <w:trPr>
          <w:trHeight w:val="269"/>
        </w:trPr>
        <w:tc>
          <w:tcPr>
            <w:tcW w:w="4533" w:type="dxa"/>
            <w:tcBorders>
              <w:top w:val="single" w:sz="4" w:space="0" w:color="auto"/>
              <w:left w:val="single" w:sz="4" w:space="0" w:color="auto"/>
              <w:bottom w:val="single" w:sz="4" w:space="0" w:color="auto"/>
              <w:right w:val="single" w:sz="4" w:space="0" w:color="auto"/>
            </w:tcBorders>
            <w:hideMark/>
          </w:tcPr>
          <w:p w:rsidR="00F027E2" w:rsidRDefault="00F027E2" w:rsidP="00E818C7">
            <w:pPr>
              <w:jc w:val="center"/>
              <w:rPr>
                <w:sz w:val="22"/>
                <w:szCs w:val="22"/>
              </w:rPr>
            </w:pPr>
            <w:r>
              <w:rPr>
                <w:sz w:val="22"/>
                <w:szCs w:val="22"/>
              </w:rPr>
              <w:t>Kasiya</w:t>
            </w:r>
          </w:p>
        </w:tc>
        <w:tc>
          <w:tcPr>
            <w:tcW w:w="4533" w:type="dxa"/>
            <w:tcBorders>
              <w:top w:val="single" w:sz="4" w:space="0" w:color="auto"/>
              <w:left w:val="single" w:sz="4" w:space="0" w:color="auto"/>
              <w:bottom w:val="single" w:sz="4" w:space="0" w:color="auto"/>
              <w:right w:val="single" w:sz="4" w:space="0" w:color="auto"/>
            </w:tcBorders>
            <w:hideMark/>
          </w:tcPr>
          <w:p w:rsidR="00F027E2" w:rsidRDefault="00F027E2" w:rsidP="00E818C7">
            <w:pPr>
              <w:jc w:val="center"/>
              <w:rPr>
                <w:sz w:val="22"/>
                <w:szCs w:val="22"/>
              </w:rPr>
            </w:pPr>
            <w:r>
              <w:rPr>
                <w:sz w:val="22"/>
                <w:szCs w:val="22"/>
              </w:rPr>
              <w:t>Dumraon</w:t>
            </w:r>
          </w:p>
        </w:tc>
        <w:tc>
          <w:tcPr>
            <w:tcW w:w="0" w:type="auto"/>
            <w:vMerge/>
            <w:tcBorders>
              <w:left w:val="single" w:sz="4" w:space="0" w:color="auto"/>
              <w:right w:val="single" w:sz="4" w:space="0" w:color="auto"/>
            </w:tcBorders>
            <w:vAlign w:val="center"/>
            <w:hideMark/>
          </w:tcPr>
          <w:p w:rsidR="00F027E2" w:rsidRDefault="00F027E2" w:rsidP="00B70DB5">
            <w:pPr>
              <w:rPr>
                <w:sz w:val="22"/>
                <w:szCs w:val="22"/>
              </w:rPr>
            </w:pPr>
          </w:p>
        </w:tc>
      </w:tr>
      <w:tr w:rsidR="00F027E2" w:rsidTr="00EC1A98">
        <w:trPr>
          <w:trHeight w:val="269"/>
        </w:trPr>
        <w:tc>
          <w:tcPr>
            <w:tcW w:w="4533" w:type="dxa"/>
            <w:tcBorders>
              <w:top w:val="single" w:sz="4" w:space="0" w:color="auto"/>
              <w:left w:val="single" w:sz="4" w:space="0" w:color="auto"/>
              <w:bottom w:val="single" w:sz="4" w:space="0" w:color="auto"/>
              <w:right w:val="single" w:sz="4" w:space="0" w:color="auto"/>
            </w:tcBorders>
            <w:hideMark/>
          </w:tcPr>
          <w:p w:rsidR="00F027E2" w:rsidRDefault="00F027E2" w:rsidP="00E818C7">
            <w:pPr>
              <w:jc w:val="center"/>
              <w:rPr>
                <w:sz w:val="22"/>
                <w:szCs w:val="22"/>
              </w:rPr>
            </w:pPr>
            <w:r>
              <w:rPr>
                <w:sz w:val="22"/>
                <w:szCs w:val="22"/>
              </w:rPr>
              <w:t>Badka Rajpur</w:t>
            </w:r>
          </w:p>
        </w:tc>
        <w:tc>
          <w:tcPr>
            <w:tcW w:w="4533" w:type="dxa"/>
            <w:tcBorders>
              <w:top w:val="single" w:sz="4" w:space="0" w:color="auto"/>
              <w:left w:val="single" w:sz="4" w:space="0" w:color="auto"/>
              <w:bottom w:val="single" w:sz="4" w:space="0" w:color="auto"/>
              <w:right w:val="single" w:sz="4" w:space="0" w:color="auto"/>
            </w:tcBorders>
            <w:hideMark/>
          </w:tcPr>
          <w:p w:rsidR="00F027E2" w:rsidRDefault="00F027E2" w:rsidP="00E818C7">
            <w:pPr>
              <w:jc w:val="center"/>
              <w:rPr>
                <w:sz w:val="22"/>
                <w:szCs w:val="22"/>
              </w:rPr>
            </w:pPr>
            <w:r>
              <w:rPr>
                <w:sz w:val="22"/>
                <w:szCs w:val="22"/>
              </w:rPr>
              <w:t>Simri</w:t>
            </w:r>
          </w:p>
        </w:tc>
        <w:tc>
          <w:tcPr>
            <w:tcW w:w="0" w:type="auto"/>
            <w:vMerge/>
            <w:tcBorders>
              <w:left w:val="single" w:sz="4" w:space="0" w:color="auto"/>
              <w:right w:val="single" w:sz="4" w:space="0" w:color="auto"/>
            </w:tcBorders>
            <w:vAlign w:val="center"/>
            <w:hideMark/>
          </w:tcPr>
          <w:p w:rsidR="00F027E2" w:rsidRDefault="00F027E2" w:rsidP="00B70DB5">
            <w:pPr>
              <w:rPr>
                <w:sz w:val="22"/>
                <w:szCs w:val="22"/>
              </w:rPr>
            </w:pPr>
          </w:p>
        </w:tc>
      </w:tr>
      <w:tr w:rsidR="00F027E2" w:rsidTr="00EC1A98">
        <w:trPr>
          <w:trHeight w:val="269"/>
        </w:trPr>
        <w:tc>
          <w:tcPr>
            <w:tcW w:w="4533" w:type="dxa"/>
            <w:tcBorders>
              <w:top w:val="single" w:sz="4" w:space="0" w:color="auto"/>
              <w:left w:val="single" w:sz="4" w:space="0" w:color="auto"/>
              <w:bottom w:val="single" w:sz="4" w:space="0" w:color="auto"/>
              <w:right w:val="single" w:sz="4" w:space="0" w:color="auto"/>
            </w:tcBorders>
            <w:hideMark/>
          </w:tcPr>
          <w:p w:rsidR="00F027E2" w:rsidRDefault="00F027E2" w:rsidP="00E818C7">
            <w:pPr>
              <w:jc w:val="center"/>
              <w:rPr>
                <w:sz w:val="22"/>
                <w:szCs w:val="22"/>
              </w:rPr>
            </w:pPr>
            <w:r>
              <w:rPr>
                <w:sz w:val="22"/>
                <w:szCs w:val="22"/>
              </w:rPr>
              <w:t>Niyajipur</w:t>
            </w:r>
          </w:p>
        </w:tc>
        <w:tc>
          <w:tcPr>
            <w:tcW w:w="4533" w:type="dxa"/>
            <w:tcBorders>
              <w:top w:val="single" w:sz="4" w:space="0" w:color="auto"/>
              <w:left w:val="single" w:sz="4" w:space="0" w:color="auto"/>
              <w:bottom w:val="single" w:sz="4" w:space="0" w:color="auto"/>
              <w:right w:val="single" w:sz="4" w:space="0" w:color="auto"/>
            </w:tcBorders>
            <w:hideMark/>
          </w:tcPr>
          <w:p w:rsidR="00F027E2" w:rsidRDefault="00F027E2" w:rsidP="00E818C7">
            <w:pPr>
              <w:jc w:val="center"/>
              <w:rPr>
                <w:sz w:val="22"/>
                <w:szCs w:val="22"/>
              </w:rPr>
            </w:pPr>
            <w:r>
              <w:rPr>
                <w:sz w:val="22"/>
                <w:szCs w:val="22"/>
              </w:rPr>
              <w:t>Simri</w:t>
            </w:r>
          </w:p>
        </w:tc>
        <w:tc>
          <w:tcPr>
            <w:tcW w:w="0" w:type="auto"/>
            <w:vMerge/>
            <w:tcBorders>
              <w:left w:val="single" w:sz="4" w:space="0" w:color="auto"/>
              <w:right w:val="single" w:sz="4" w:space="0" w:color="auto"/>
            </w:tcBorders>
            <w:vAlign w:val="center"/>
            <w:hideMark/>
          </w:tcPr>
          <w:p w:rsidR="00F027E2" w:rsidRDefault="00F027E2" w:rsidP="00B70DB5">
            <w:pPr>
              <w:rPr>
                <w:sz w:val="22"/>
                <w:szCs w:val="22"/>
              </w:rPr>
            </w:pPr>
          </w:p>
        </w:tc>
      </w:tr>
      <w:tr w:rsidR="00F027E2" w:rsidTr="00EC1A98">
        <w:trPr>
          <w:trHeight w:val="269"/>
        </w:trPr>
        <w:tc>
          <w:tcPr>
            <w:tcW w:w="4533" w:type="dxa"/>
            <w:tcBorders>
              <w:top w:val="single" w:sz="4" w:space="0" w:color="auto"/>
              <w:left w:val="single" w:sz="4" w:space="0" w:color="auto"/>
              <w:bottom w:val="single" w:sz="4" w:space="0" w:color="auto"/>
              <w:right w:val="single" w:sz="4" w:space="0" w:color="auto"/>
            </w:tcBorders>
            <w:hideMark/>
          </w:tcPr>
          <w:p w:rsidR="00F027E2" w:rsidRDefault="00F027E2" w:rsidP="00E818C7">
            <w:pPr>
              <w:jc w:val="center"/>
              <w:rPr>
                <w:sz w:val="22"/>
                <w:szCs w:val="22"/>
              </w:rPr>
            </w:pPr>
            <w:r>
              <w:rPr>
                <w:sz w:val="22"/>
                <w:szCs w:val="22"/>
              </w:rPr>
              <w:t>Hunkha</w:t>
            </w:r>
          </w:p>
        </w:tc>
        <w:tc>
          <w:tcPr>
            <w:tcW w:w="4533" w:type="dxa"/>
            <w:tcBorders>
              <w:top w:val="single" w:sz="4" w:space="0" w:color="auto"/>
              <w:left w:val="single" w:sz="4" w:space="0" w:color="auto"/>
              <w:bottom w:val="single" w:sz="4" w:space="0" w:color="auto"/>
              <w:right w:val="single" w:sz="4" w:space="0" w:color="auto"/>
            </w:tcBorders>
            <w:hideMark/>
          </w:tcPr>
          <w:p w:rsidR="00F027E2" w:rsidRDefault="00F027E2" w:rsidP="00E818C7">
            <w:pPr>
              <w:jc w:val="center"/>
              <w:rPr>
                <w:sz w:val="22"/>
                <w:szCs w:val="22"/>
              </w:rPr>
            </w:pPr>
            <w:r>
              <w:rPr>
                <w:sz w:val="22"/>
                <w:szCs w:val="22"/>
              </w:rPr>
              <w:t>Buxar</w:t>
            </w:r>
          </w:p>
        </w:tc>
        <w:tc>
          <w:tcPr>
            <w:tcW w:w="0" w:type="auto"/>
            <w:vMerge/>
            <w:tcBorders>
              <w:left w:val="single" w:sz="4" w:space="0" w:color="auto"/>
              <w:right w:val="single" w:sz="4" w:space="0" w:color="auto"/>
            </w:tcBorders>
            <w:vAlign w:val="center"/>
            <w:hideMark/>
          </w:tcPr>
          <w:p w:rsidR="00F027E2" w:rsidRDefault="00F027E2" w:rsidP="00B70DB5">
            <w:pPr>
              <w:rPr>
                <w:sz w:val="22"/>
                <w:szCs w:val="22"/>
              </w:rPr>
            </w:pPr>
          </w:p>
        </w:tc>
      </w:tr>
      <w:tr w:rsidR="00F027E2" w:rsidTr="00EC1A98">
        <w:trPr>
          <w:trHeight w:val="269"/>
        </w:trPr>
        <w:tc>
          <w:tcPr>
            <w:tcW w:w="4533" w:type="dxa"/>
            <w:tcBorders>
              <w:top w:val="single" w:sz="4" w:space="0" w:color="auto"/>
              <w:left w:val="single" w:sz="4" w:space="0" w:color="auto"/>
              <w:bottom w:val="single" w:sz="4" w:space="0" w:color="auto"/>
              <w:right w:val="single" w:sz="4" w:space="0" w:color="auto"/>
            </w:tcBorders>
          </w:tcPr>
          <w:p w:rsidR="00F027E2" w:rsidRDefault="00F027E2" w:rsidP="00E818C7">
            <w:pPr>
              <w:jc w:val="center"/>
              <w:rPr>
                <w:sz w:val="22"/>
                <w:szCs w:val="22"/>
              </w:rPr>
            </w:pPr>
            <w:r>
              <w:rPr>
                <w:sz w:val="22"/>
                <w:szCs w:val="22"/>
              </w:rPr>
              <w:t>Sondhila</w:t>
            </w:r>
          </w:p>
        </w:tc>
        <w:tc>
          <w:tcPr>
            <w:tcW w:w="4533" w:type="dxa"/>
            <w:tcBorders>
              <w:top w:val="single" w:sz="4" w:space="0" w:color="auto"/>
              <w:left w:val="single" w:sz="4" w:space="0" w:color="auto"/>
              <w:bottom w:val="single" w:sz="4" w:space="0" w:color="auto"/>
              <w:right w:val="single" w:sz="4" w:space="0" w:color="auto"/>
            </w:tcBorders>
          </w:tcPr>
          <w:p w:rsidR="00F027E2" w:rsidRDefault="00F027E2" w:rsidP="00E818C7">
            <w:pPr>
              <w:jc w:val="center"/>
              <w:rPr>
                <w:sz w:val="22"/>
                <w:szCs w:val="22"/>
              </w:rPr>
            </w:pPr>
            <w:r>
              <w:rPr>
                <w:sz w:val="22"/>
                <w:szCs w:val="22"/>
              </w:rPr>
              <w:t>Buxar</w:t>
            </w:r>
          </w:p>
        </w:tc>
        <w:tc>
          <w:tcPr>
            <w:tcW w:w="0" w:type="auto"/>
            <w:vMerge/>
            <w:tcBorders>
              <w:left w:val="single" w:sz="4" w:space="0" w:color="auto"/>
              <w:right w:val="single" w:sz="4" w:space="0" w:color="auto"/>
            </w:tcBorders>
            <w:vAlign w:val="center"/>
          </w:tcPr>
          <w:p w:rsidR="00F027E2" w:rsidRDefault="00F027E2" w:rsidP="00B70DB5">
            <w:pPr>
              <w:rPr>
                <w:sz w:val="22"/>
                <w:szCs w:val="22"/>
              </w:rPr>
            </w:pPr>
          </w:p>
        </w:tc>
      </w:tr>
      <w:tr w:rsidR="00F027E2" w:rsidTr="00EC1A98">
        <w:trPr>
          <w:trHeight w:val="269"/>
        </w:trPr>
        <w:tc>
          <w:tcPr>
            <w:tcW w:w="4533" w:type="dxa"/>
            <w:tcBorders>
              <w:top w:val="single" w:sz="4" w:space="0" w:color="auto"/>
              <w:left w:val="single" w:sz="4" w:space="0" w:color="auto"/>
              <w:bottom w:val="single" w:sz="4" w:space="0" w:color="auto"/>
              <w:right w:val="single" w:sz="4" w:space="0" w:color="auto"/>
            </w:tcBorders>
          </w:tcPr>
          <w:p w:rsidR="00F027E2" w:rsidRDefault="00F027E2" w:rsidP="00E818C7">
            <w:pPr>
              <w:jc w:val="center"/>
              <w:rPr>
                <w:sz w:val="22"/>
                <w:szCs w:val="22"/>
              </w:rPr>
            </w:pPr>
            <w:r>
              <w:rPr>
                <w:sz w:val="22"/>
                <w:szCs w:val="22"/>
              </w:rPr>
              <w:t>Lalganj</w:t>
            </w:r>
          </w:p>
        </w:tc>
        <w:tc>
          <w:tcPr>
            <w:tcW w:w="4533" w:type="dxa"/>
            <w:tcBorders>
              <w:top w:val="single" w:sz="4" w:space="0" w:color="auto"/>
              <w:left w:val="single" w:sz="4" w:space="0" w:color="auto"/>
              <w:bottom w:val="single" w:sz="4" w:space="0" w:color="auto"/>
              <w:right w:val="single" w:sz="4" w:space="0" w:color="auto"/>
            </w:tcBorders>
          </w:tcPr>
          <w:p w:rsidR="00F027E2" w:rsidRDefault="00F027E2" w:rsidP="00E818C7">
            <w:pPr>
              <w:jc w:val="center"/>
              <w:rPr>
                <w:sz w:val="22"/>
                <w:szCs w:val="22"/>
              </w:rPr>
            </w:pPr>
            <w:r>
              <w:rPr>
                <w:sz w:val="22"/>
                <w:szCs w:val="22"/>
              </w:rPr>
              <w:t>Buxar</w:t>
            </w:r>
          </w:p>
        </w:tc>
        <w:tc>
          <w:tcPr>
            <w:tcW w:w="0" w:type="auto"/>
            <w:vMerge/>
            <w:tcBorders>
              <w:left w:val="single" w:sz="4" w:space="0" w:color="auto"/>
              <w:right w:val="single" w:sz="4" w:space="0" w:color="auto"/>
            </w:tcBorders>
            <w:vAlign w:val="center"/>
          </w:tcPr>
          <w:p w:rsidR="00F027E2" w:rsidRDefault="00F027E2" w:rsidP="00B70DB5">
            <w:pPr>
              <w:rPr>
                <w:sz w:val="22"/>
                <w:szCs w:val="22"/>
              </w:rPr>
            </w:pPr>
          </w:p>
        </w:tc>
      </w:tr>
      <w:tr w:rsidR="00F027E2" w:rsidTr="00EC1A98">
        <w:trPr>
          <w:trHeight w:val="269"/>
        </w:trPr>
        <w:tc>
          <w:tcPr>
            <w:tcW w:w="4533" w:type="dxa"/>
            <w:tcBorders>
              <w:top w:val="single" w:sz="4" w:space="0" w:color="auto"/>
              <w:left w:val="single" w:sz="4" w:space="0" w:color="auto"/>
              <w:bottom w:val="single" w:sz="4" w:space="0" w:color="auto"/>
              <w:right w:val="single" w:sz="4" w:space="0" w:color="auto"/>
            </w:tcBorders>
          </w:tcPr>
          <w:p w:rsidR="00F027E2" w:rsidRDefault="00F027E2" w:rsidP="00E818C7">
            <w:pPr>
              <w:jc w:val="center"/>
              <w:rPr>
                <w:sz w:val="22"/>
                <w:szCs w:val="22"/>
              </w:rPr>
            </w:pPr>
            <w:r>
              <w:rPr>
                <w:sz w:val="22"/>
                <w:szCs w:val="22"/>
              </w:rPr>
              <w:t>Majhariya</w:t>
            </w:r>
          </w:p>
        </w:tc>
        <w:tc>
          <w:tcPr>
            <w:tcW w:w="4533" w:type="dxa"/>
            <w:tcBorders>
              <w:top w:val="single" w:sz="4" w:space="0" w:color="auto"/>
              <w:left w:val="single" w:sz="4" w:space="0" w:color="auto"/>
              <w:bottom w:val="single" w:sz="4" w:space="0" w:color="auto"/>
              <w:right w:val="single" w:sz="4" w:space="0" w:color="auto"/>
            </w:tcBorders>
          </w:tcPr>
          <w:p w:rsidR="00F027E2" w:rsidRDefault="00F027E2" w:rsidP="00E818C7">
            <w:pPr>
              <w:jc w:val="center"/>
              <w:rPr>
                <w:sz w:val="22"/>
                <w:szCs w:val="22"/>
              </w:rPr>
            </w:pPr>
            <w:r>
              <w:rPr>
                <w:sz w:val="22"/>
                <w:szCs w:val="22"/>
              </w:rPr>
              <w:t>Buxar</w:t>
            </w:r>
          </w:p>
        </w:tc>
        <w:tc>
          <w:tcPr>
            <w:tcW w:w="0" w:type="auto"/>
            <w:vMerge/>
            <w:tcBorders>
              <w:left w:val="single" w:sz="4" w:space="0" w:color="auto"/>
              <w:bottom w:val="single" w:sz="4" w:space="0" w:color="auto"/>
              <w:right w:val="single" w:sz="4" w:space="0" w:color="auto"/>
            </w:tcBorders>
            <w:vAlign w:val="center"/>
          </w:tcPr>
          <w:p w:rsidR="00F027E2" w:rsidRDefault="00F027E2" w:rsidP="00B70DB5">
            <w:pPr>
              <w:rPr>
                <w:sz w:val="22"/>
                <w:szCs w:val="22"/>
              </w:rPr>
            </w:pPr>
          </w:p>
        </w:tc>
      </w:tr>
    </w:tbl>
    <w:p w:rsidR="004028CA" w:rsidRPr="007E545E" w:rsidRDefault="004028CA" w:rsidP="008235AC">
      <w:pPr>
        <w:rPr>
          <w:sz w:val="22"/>
          <w:szCs w:val="22"/>
        </w:rPr>
      </w:pPr>
    </w:p>
    <w:p w:rsidR="00FC41F3" w:rsidRPr="007E545E" w:rsidRDefault="00A7274B" w:rsidP="004B3DE0">
      <w:pPr>
        <w:rPr>
          <w:bCs/>
          <w:sz w:val="22"/>
          <w:szCs w:val="22"/>
        </w:rPr>
      </w:pPr>
      <w:r w:rsidRPr="007E545E">
        <w:rPr>
          <w:sz w:val="22"/>
          <w:szCs w:val="22"/>
        </w:rPr>
        <w:t>2.1</w:t>
      </w:r>
      <w:r w:rsidR="004D3923" w:rsidRPr="007E545E">
        <w:rPr>
          <w:sz w:val="22"/>
          <w:szCs w:val="22"/>
        </w:rPr>
        <w:tab/>
      </w:r>
      <w:r w:rsidR="004467E0" w:rsidRPr="007E545E">
        <w:rPr>
          <w:sz w:val="22"/>
          <w:szCs w:val="22"/>
        </w:rPr>
        <w:t>Priority</w:t>
      </w:r>
      <w:r w:rsidR="004D3923" w:rsidRPr="007E545E">
        <w:rPr>
          <w:sz w:val="22"/>
          <w:szCs w:val="22"/>
        </w:rPr>
        <w:t xml:space="preserve"> thrust areas</w:t>
      </w:r>
    </w:p>
    <w:p w:rsidR="00FE03F5" w:rsidRPr="00991755" w:rsidRDefault="00FE03F5" w:rsidP="00FE03F5">
      <w:pPr>
        <w:pStyle w:val="ListParagraph"/>
        <w:numPr>
          <w:ilvl w:val="0"/>
          <w:numId w:val="39"/>
        </w:numPr>
        <w:spacing w:after="200" w:line="360" w:lineRule="auto"/>
        <w:jc w:val="both"/>
      </w:pPr>
      <w:r>
        <w:t>Lack</w:t>
      </w:r>
      <w:r w:rsidRPr="00C417CC">
        <w:t xml:space="preserve"> of </w:t>
      </w:r>
      <w:r>
        <w:t xml:space="preserve">good </w:t>
      </w:r>
      <w:r w:rsidRPr="00C417CC">
        <w:t>quality seed</w:t>
      </w:r>
      <w:r>
        <w:t>s</w:t>
      </w:r>
      <w:r w:rsidRPr="00C417CC">
        <w:t xml:space="preserve"> and planting materials.</w:t>
      </w:r>
    </w:p>
    <w:p w:rsidR="00FE03F5" w:rsidRPr="00991755" w:rsidRDefault="00FE03F5" w:rsidP="00FE03F5">
      <w:pPr>
        <w:pStyle w:val="ListParagraph"/>
        <w:numPr>
          <w:ilvl w:val="0"/>
          <w:numId w:val="39"/>
        </w:numPr>
        <w:spacing w:after="200" w:line="360" w:lineRule="auto"/>
        <w:jc w:val="both"/>
      </w:pPr>
      <w:r w:rsidRPr="00C417CC">
        <w:t xml:space="preserve">Rice-wheat, the major cropping system in the district is highly </w:t>
      </w:r>
      <w:r>
        <w:t xml:space="preserve">unhealthy to the soil health. </w:t>
      </w:r>
    </w:p>
    <w:p w:rsidR="00FE03F5" w:rsidRPr="00C417CC" w:rsidRDefault="00FE03F5" w:rsidP="00FE03F5">
      <w:pPr>
        <w:pStyle w:val="ListParagraph"/>
        <w:numPr>
          <w:ilvl w:val="0"/>
          <w:numId w:val="39"/>
        </w:numPr>
        <w:spacing w:after="200" w:line="360" w:lineRule="auto"/>
        <w:jc w:val="both"/>
      </w:pPr>
      <w:r w:rsidRPr="00C417CC">
        <w:t>Farmers usage</w:t>
      </w:r>
      <w:r>
        <w:t>s more than the recommended of Urea and DAP whereas compost and bio-fertilizers often.</w:t>
      </w:r>
    </w:p>
    <w:p w:rsidR="00FE03F5" w:rsidRPr="00C417CC" w:rsidRDefault="00FE03F5" w:rsidP="00FE03F5">
      <w:pPr>
        <w:pStyle w:val="ListParagraph"/>
        <w:numPr>
          <w:ilvl w:val="0"/>
          <w:numId w:val="39"/>
        </w:numPr>
        <w:spacing w:after="200" w:line="360" w:lineRule="auto"/>
        <w:jc w:val="both"/>
      </w:pPr>
      <w:r w:rsidRPr="00C417CC">
        <w:t xml:space="preserve">Only one major canal </w:t>
      </w:r>
      <w:r>
        <w:t xml:space="preserve">(Soan command area development authority) </w:t>
      </w:r>
      <w:r w:rsidRPr="00C417CC">
        <w:t>through</w:t>
      </w:r>
      <w:r>
        <w:t>out</w:t>
      </w:r>
      <w:r w:rsidRPr="00C417CC">
        <w:t xml:space="preserve"> the district</w:t>
      </w:r>
      <w:r>
        <w:t xml:space="preserve"> and equal distribution pattern is not being followed.</w:t>
      </w:r>
      <w:r w:rsidRPr="00C417CC">
        <w:t xml:space="preserve">  </w:t>
      </w:r>
    </w:p>
    <w:p w:rsidR="00FE03F5" w:rsidRDefault="00FE03F5" w:rsidP="00FE03F5">
      <w:pPr>
        <w:pStyle w:val="ListParagraph"/>
        <w:numPr>
          <w:ilvl w:val="0"/>
          <w:numId w:val="39"/>
        </w:numPr>
        <w:spacing w:after="200" w:line="360" w:lineRule="auto"/>
        <w:jc w:val="both"/>
      </w:pPr>
      <w:r w:rsidRPr="00C417CC">
        <w:t xml:space="preserve">Farmers </w:t>
      </w:r>
      <w:r>
        <w:t xml:space="preserve">mainly depends on state line departments </w:t>
      </w:r>
      <w:r w:rsidRPr="00C417CC">
        <w:t xml:space="preserve">depend on the government machinery for </w:t>
      </w:r>
      <w:r>
        <w:t xml:space="preserve">animal vaccinations, </w:t>
      </w:r>
      <w:r w:rsidRPr="00C417CC">
        <w:t>Artificial insemination, mineral</w:t>
      </w:r>
      <w:r>
        <w:t xml:space="preserve"> mixture supplements</w:t>
      </w:r>
      <w:proofErr w:type="gramStart"/>
      <w:r>
        <w:t>,de</w:t>
      </w:r>
      <w:proofErr w:type="gramEnd"/>
      <w:r>
        <w:t>-worming</w:t>
      </w:r>
      <w:r w:rsidRPr="00C417CC">
        <w:t>. Haemorrhagic Septicaemia, Foot and Mouth</w:t>
      </w:r>
      <w:r>
        <w:t xml:space="preserve"> </w:t>
      </w:r>
      <w:r w:rsidRPr="00C417CC">
        <w:t xml:space="preserve">disease, </w:t>
      </w:r>
      <w:r>
        <w:t xml:space="preserve">PVRA, </w:t>
      </w:r>
      <w:r w:rsidRPr="00C417CC">
        <w:t>mastitis</w:t>
      </w:r>
      <w:r>
        <w:t xml:space="preserve"> and other health problems</w:t>
      </w:r>
      <w:r w:rsidRPr="00C417CC">
        <w:t xml:space="preserve">. </w:t>
      </w:r>
    </w:p>
    <w:p w:rsidR="00FE03F5" w:rsidRPr="00C417CC" w:rsidRDefault="00FE03F5" w:rsidP="00FE03F5">
      <w:pPr>
        <w:pStyle w:val="ListParagraph"/>
        <w:numPr>
          <w:ilvl w:val="0"/>
          <w:numId w:val="39"/>
        </w:numPr>
        <w:spacing w:after="200" w:line="360" w:lineRule="auto"/>
        <w:jc w:val="both"/>
      </w:pPr>
      <w:r w:rsidRPr="00C417CC">
        <w:t>Agriculture produce</w:t>
      </w:r>
      <w:r>
        <w:t xml:space="preserve"> predicable in nature affects the farmer’s income storage and income because of lack of storage facility.</w:t>
      </w:r>
    </w:p>
    <w:p w:rsidR="00FE03F5" w:rsidRPr="00C417CC" w:rsidRDefault="00FE03F5" w:rsidP="00FE03F5">
      <w:pPr>
        <w:pStyle w:val="ListParagraph"/>
        <w:numPr>
          <w:ilvl w:val="0"/>
          <w:numId w:val="39"/>
        </w:numPr>
        <w:spacing w:after="200" w:line="360" w:lineRule="auto"/>
        <w:jc w:val="both"/>
      </w:pPr>
      <w:r w:rsidRPr="00C417CC">
        <w:t>Incidence of</w:t>
      </w:r>
      <w:r>
        <w:t xml:space="preserve"> major disease and pest in crop (i.e. Cereals, Oilseed, Pulses, Vegetables, Aromatic &amp; meditational plant)</w:t>
      </w:r>
      <w:r w:rsidRPr="00C417CC">
        <w:t>.</w:t>
      </w:r>
    </w:p>
    <w:p w:rsidR="00FE03F5" w:rsidRPr="00C417CC" w:rsidRDefault="00FE03F5" w:rsidP="00FE03F5">
      <w:pPr>
        <w:pStyle w:val="ListParagraph"/>
        <w:numPr>
          <w:ilvl w:val="0"/>
          <w:numId w:val="39"/>
        </w:numPr>
        <w:spacing w:after="200" w:line="360" w:lineRule="auto"/>
        <w:jc w:val="both"/>
      </w:pPr>
      <w:r>
        <w:t>F</w:t>
      </w:r>
      <w:r w:rsidRPr="00C417CC">
        <w:t xml:space="preserve">armers are generally </w:t>
      </w:r>
      <w:r>
        <w:t xml:space="preserve">low </w:t>
      </w:r>
      <w:r w:rsidRPr="00C417CC">
        <w:t xml:space="preserve">risk </w:t>
      </w:r>
      <w:r>
        <w:t>bearer because of resource poor farmer</w:t>
      </w:r>
      <w:r w:rsidRPr="00C417CC">
        <w:t>.</w:t>
      </w:r>
    </w:p>
    <w:p w:rsidR="00FE03F5" w:rsidRDefault="00FE03F5" w:rsidP="00FE03F5">
      <w:pPr>
        <w:pStyle w:val="ListParagraph"/>
        <w:numPr>
          <w:ilvl w:val="0"/>
          <w:numId w:val="39"/>
        </w:numPr>
        <w:spacing w:after="200" w:line="360" w:lineRule="auto"/>
        <w:jc w:val="both"/>
      </w:pPr>
      <w:r>
        <w:t>Lack of Agri-enterprises.</w:t>
      </w:r>
    </w:p>
    <w:p w:rsidR="00854688" w:rsidRPr="007E545E" w:rsidRDefault="004D3923" w:rsidP="004B3DE0">
      <w:pPr>
        <w:rPr>
          <w:bCs/>
          <w:u w:val="single"/>
        </w:rPr>
      </w:pPr>
      <w:r w:rsidRPr="007E545E">
        <w:rPr>
          <w:bCs/>
        </w:rPr>
        <w:lastRenderedPageBreak/>
        <w:t xml:space="preserve">3. </w:t>
      </w:r>
      <w:r w:rsidRPr="007E545E">
        <w:rPr>
          <w:bCs/>
          <w:u w:val="single"/>
        </w:rPr>
        <w:t>TECHNICAL</w:t>
      </w:r>
      <w:r w:rsidR="00854688" w:rsidRPr="007E545E">
        <w:rPr>
          <w:bCs/>
          <w:u w:val="single"/>
        </w:rPr>
        <w:t xml:space="preserve"> ACHIEVEMENTS</w:t>
      </w:r>
    </w:p>
    <w:p w:rsidR="00854688" w:rsidRPr="007E545E" w:rsidRDefault="00854688" w:rsidP="004B3DE0">
      <w:pPr>
        <w:rPr>
          <w:bCs/>
          <w:sz w:val="16"/>
          <w:szCs w:val="16"/>
        </w:rPr>
      </w:pPr>
    </w:p>
    <w:p w:rsidR="000F7194" w:rsidRDefault="00BF38DF" w:rsidP="00AB1677">
      <w:pPr>
        <w:rPr>
          <w:sz w:val="22"/>
          <w:szCs w:val="22"/>
        </w:rPr>
      </w:pPr>
      <w:proofErr w:type="gramStart"/>
      <w:r w:rsidRPr="007E545E">
        <w:rPr>
          <w:sz w:val="22"/>
          <w:szCs w:val="22"/>
        </w:rPr>
        <w:t>3.A.</w:t>
      </w:r>
      <w:r w:rsidR="00DB2357" w:rsidRPr="007E545E">
        <w:rPr>
          <w:sz w:val="22"/>
          <w:szCs w:val="22"/>
        </w:rPr>
        <w:t>Details</w:t>
      </w:r>
      <w:proofErr w:type="gramEnd"/>
      <w:r w:rsidR="00DB2357" w:rsidRPr="007E545E">
        <w:rPr>
          <w:sz w:val="22"/>
          <w:szCs w:val="22"/>
        </w:rPr>
        <w:t xml:space="preserve"> of target and achievement of mandatory activities by KVK during </w:t>
      </w:r>
      <w:r w:rsidR="00040C51" w:rsidRPr="007E545E">
        <w:rPr>
          <w:sz w:val="22"/>
          <w:szCs w:val="22"/>
        </w:rPr>
        <w:t>the year</w:t>
      </w:r>
    </w:p>
    <w:p w:rsidR="004B6AA1" w:rsidRPr="007E545E" w:rsidRDefault="004B6AA1" w:rsidP="00AB1677">
      <w:pPr>
        <w:rPr>
          <w:sz w:val="22"/>
          <w:szCs w:val="22"/>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9"/>
        <w:gridCol w:w="1401"/>
        <w:gridCol w:w="809"/>
        <w:gridCol w:w="451"/>
        <w:gridCol w:w="359"/>
        <w:gridCol w:w="362"/>
        <w:gridCol w:w="359"/>
        <w:gridCol w:w="448"/>
        <w:gridCol w:w="448"/>
        <w:gridCol w:w="535"/>
        <w:gridCol w:w="359"/>
        <w:gridCol w:w="483"/>
        <w:gridCol w:w="1009"/>
        <w:gridCol w:w="1106"/>
        <w:gridCol w:w="810"/>
        <w:gridCol w:w="632"/>
        <w:gridCol w:w="537"/>
        <w:gridCol w:w="359"/>
        <w:gridCol w:w="445"/>
        <w:gridCol w:w="535"/>
        <w:gridCol w:w="537"/>
        <w:gridCol w:w="537"/>
        <w:gridCol w:w="448"/>
        <w:gridCol w:w="572"/>
      </w:tblGrid>
      <w:tr w:rsidR="00DB2357" w:rsidRPr="007E545E" w:rsidTr="00346A9A">
        <w:tc>
          <w:tcPr>
            <w:tcW w:w="2380" w:type="pct"/>
            <w:gridSpan w:val="12"/>
          </w:tcPr>
          <w:p w:rsidR="00DB2357" w:rsidRPr="00B64FDB" w:rsidRDefault="00DB2357" w:rsidP="008B1451">
            <w:pPr>
              <w:jc w:val="center"/>
              <w:rPr>
                <w:sz w:val="20"/>
                <w:szCs w:val="20"/>
              </w:rPr>
            </w:pPr>
            <w:r w:rsidRPr="00B64FDB">
              <w:rPr>
                <w:sz w:val="20"/>
                <w:szCs w:val="20"/>
              </w:rPr>
              <w:t>OFT</w:t>
            </w:r>
          </w:p>
        </w:tc>
        <w:tc>
          <w:tcPr>
            <w:tcW w:w="2620" w:type="pct"/>
            <w:gridSpan w:val="12"/>
          </w:tcPr>
          <w:p w:rsidR="00DB2357" w:rsidRPr="00B64FDB" w:rsidRDefault="00DB2357" w:rsidP="008B1451">
            <w:pPr>
              <w:jc w:val="center"/>
              <w:rPr>
                <w:sz w:val="20"/>
                <w:szCs w:val="20"/>
              </w:rPr>
            </w:pPr>
            <w:r w:rsidRPr="00B64FDB">
              <w:rPr>
                <w:sz w:val="20"/>
                <w:szCs w:val="20"/>
              </w:rPr>
              <w:t>FLD</w:t>
            </w:r>
          </w:p>
        </w:tc>
      </w:tr>
      <w:tr w:rsidR="00DB2357" w:rsidRPr="007E545E" w:rsidTr="00346A9A">
        <w:tc>
          <w:tcPr>
            <w:tcW w:w="2380" w:type="pct"/>
            <w:gridSpan w:val="12"/>
          </w:tcPr>
          <w:p w:rsidR="00DB2357" w:rsidRPr="00B64FDB" w:rsidRDefault="000F7194" w:rsidP="000F7194">
            <w:pPr>
              <w:rPr>
                <w:sz w:val="20"/>
                <w:szCs w:val="20"/>
              </w:rPr>
            </w:pPr>
            <w:r w:rsidRPr="00B64FDB">
              <w:rPr>
                <w:sz w:val="20"/>
                <w:szCs w:val="20"/>
              </w:rPr>
              <w:t>No. of technologies</w:t>
            </w:r>
            <w:r w:rsidR="00C6219F" w:rsidRPr="00B64FDB">
              <w:rPr>
                <w:sz w:val="20"/>
                <w:szCs w:val="20"/>
              </w:rPr>
              <w:t xml:space="preserve"> tested</w:t>
            </w:r>
            <w:r w:rsidRPr="00B64FDB">
              <w:rPr>
                <w:sz w:val="20"/>
                <w:szCs w:val="20"/>
              </w:rPr>
              <w:t>:</w:t>
            </w:r>
          </w:p>
        </w:tc>
        <w:tc>
          <w:tcPr>
            <w:tcW w:w="2620" w:type="pct"/>
            <w:gridSpan w:val="12"/>
          </w:tcPr>
          <w:p w:rsidR="00DB2357" w:rsidRPr="00B64FDB" w:rsidRDefault="000F7194" w:rsidP="000F7194">
            <w:pPr>
              <w:rPr>
                <w:sz w:val="20"/>
                <w:szCs w:val="20"/>
              </w:rPr>
            </w:pPr>
            <w:r w:rsidRPr="00B64FDB">
              <w:rPr>
                <w:sz w:val="20"/>
                <w:szCs w:val="20"/>
              </w:rPr>
              <w:t>No. of technologies</w:t>
            </w:r>
            <w:r w:rsidR="00C6219F" w:rsidRPr="00B64FDB">
              <w:rPr>
                <w:sz w:val="20"/>
                <w:szCs w:val="20"/>
              </w:rPr>
              <w:t xml:space="preserve"> demonstrated</w:t>
            </w:r>
            <w:r w:rsidRPr="00B64FDB">
              <w:rPr>
                <w:sz w:val="20"/>
                <w:szCs w:val="20"/>
              </w:rPr>
              <w:t>:</w:t>
            </w:r>
          </w:p>
        </w:tc>
      </w:tr>
      <w:tr w:rsidR="004D7A51" w:rsidRPr="007E545E" w:rsidTr="00346A9A">
        <w:tc>
          <w:tcPr>
            <w:tcW w:w="775" w:type="pct"/>
            <w:gridSpan w:val="2"/>
          </w:tcPr>
          <w:p w:rsidR="00DB2357" w:rsidRPr="00B64FDB" w:rsidRDefault="00DB2357" w:rsidP="004D7A51">
            <w:pPr>
              <w:jc w:val="center"/>
              <w:rPr>
                <w:sz w:val="20"/>
                <w:szCs w:val="20"/>
              </w:rPr>
            </w:pPr>
            <w:r w:rsidRPr="00B64FDB">
              <w:rPr>
                <w:sz w:val="20"/>
                <w:szCs w:val="20"/>
              </w:rPr>
              <w:t>Number of OFTs</w:t>
            </w:r>
          </w:p>
        </w:tc>
        <w:tc>
          <w:tcPr>
            <w:tcW w:w="1605" w:type="pct"/>
            <w:gridSpan w:val="10"/>
          </w:tcPr>
          <w:p w:rsidR="00DB2357" w:rsidRPr="00B64FDB" w:rsidRDefault="00DB2357" w:rsidP="004D7A51">
            <w:pPr>
              <w:jc w:val="center"/>
              <w:rPr>
                <w:sz w:val="20"/>
                <w:szCs w:val="20"/>
              </w:rPr>
            </w:pPr>
            <w:r w:rsidRPr="00B64FDB">
              <w:rPr>
                <w:sz w:val="20"/>
                <w:szCs w:val="20"/>
              </w:rPr>
              <w:t xml:space="preserve">Number of </w:t>
            </w:r>
            <w:r w:rsidR="00D05336" w:rsidRPr="00B64FDB">
              <w:rPr>
                <w:sz w:val="20"/>
                <w:szCs w:val="20"/>
              </w:rPr>
              <w:t>f</w:t>
            </w:r>
            <w:r w:rsidRPr="00B64FDB">
              <w:rPr>
                <w:sz w:val="20"/>
                <w:szCs w:val="20"/>
              </w:rPr>
              <w:t>armers</w:t>
            </w:r>
          </w:p>
        </w:tc>
        <w:tc>
          <w:tcPr>
            <w:tcW w:w="736" w:type="pct"/>
            <w:gridSpan w:val="2"/>
          </w:tcPr>
          <w:p w:rsidR="00DB2357" w:rsidRPr="00B64FDB" w:rsidRDefault="00DB2357" w:rsidP="00826257">
            <w:pPr>
              <w:jc w:val="center"/>
              <w:rPr>
                <w:sz w:val="20"/>
                <w:szCs w:val="20"/>
              </w:rPr>
            </w:pPr>
            <w:r w:rsidRPr="00B64FDB">
              <w:rPr>
                <w:sz w:val="20"/>
                <w:szCs w:val="20"/>
              </w:rPr>
              <w:t>Number of FLDs</w:t>
            </w:r>
          </w:p>
        </w:tc>
        <w:tc>
          <w:tcPr>
            <w:tcW w:w="1884" w:type="pct"/>
            <w:gridSpan w:val="10"/>
          </w:tcPr>
          <w:p w:rsidR="00DB2357" w:rsidRPr="00B64FDB" w:rsidRDefault="00DB2357" w:rsidP="00826257">
            <w:pPr>
              <w:jc w:val="center"/>
              <w:rPr>
                <w:sz w:val="20"/>
                <w:szCs w:val="20"/>
              </w:rPr>
            </w:pPr>
            <w:r w:rsidRPr="00B64FDB">
              <w:rPr>
                <w:sz w:val="20"/>
                <w:szCs w:val="20"/>
              </w:rPr>
              <w:t xml:space="preserve">Number of </w:t>
            </w:r>
            <w:r w:rsidR="00D05336" w:rsidRPr="00B64FDB">
              <w:rPr>
                <w:sz w:val="20"/>
                <w:szCs w:val="20"/>
              </w:rPr>
              <w:t>f</w:t>
            </w:r>
            <w:r w:rsidRPr="00B64FDB">
              <w:rPr>
                <w:sz w:val="20"/>
                <w:szCs w:val="20"/>
              </w:rPr>
              <w:t>armers</w:t>
            </w:r>
          </w:p>
        </w:tc>
      </w:tr>
      <w:tr w:rsidR="004D7A51" w:rsidRPr="007E545E" w:rsidTr="00346A9A">
        <w:tc>
          <w:tcPr>
            <w:tcW w:w="288" w:type="pct"/>
            <w:vMerge w:val="restart"/>
          </w:tcPr>
          <w:p w:rsidR="004D7A51" w:rsidRPr="00B64FDB" w:rsidRDefault="004D7A51" w:rsidP="004D7A51">
            <w:pPr>
              <w:jc w:val="center"/>
              <w:rPr>
                <w:sz w:val="20"/>
                <w:szCs w:val="20"/>
              </w:rPr>
            </w:pPr>
            <w:r w:rsidRPr="00B64FDB">
              <w:rPr>
                <w:sz w:val="20"/>
                <w:szCs w:val="20"/>
              </w:rPr>
              <w:t>Target</w:t>
            </w:r>
          </w:p>
        </w:tc>
        <w:tc>
          <w:tcPr>
            <w:tcW w:w="486" w:type="pct"/>
            <w:vMerge w:val="restart"/>
          </w:tcPr>
          <w:p w:rsidR="004D7A51" w:rsidRPr="00B64FDB" w:rsidRDefault="004D7A51" w:rsidP="004D7A51">
            <w:pPr>
              <w:jc w:val="center"/>
              <w:rPr>
                <w:sz w:val="20"/>
                <w:szCs w:val="20"/>
              </w:rPr>
            </w:pPr>
            <w:r w:rsidRPr="00B64FDB">
              <w:rPr>
                <w:sz w:val="20"/>
                <w:szCs w:val="20"/>
              </w:rPr>
              <w:t>Achievement</w:t>
            </w:r>
          </w:p>
        </w:tc>
        <w:tc>
          <w:tcPr>
            <w:tcW w:w="281" w:type="pct"/>
            <w:vMerge w:val="restart"/>
          </w:tcPr>
          <w:p w:rsidR="004D7A51" w:rsidRPr="00B64FDB" w:rsidRDefault="004D7A51" w:rsidP="004D7A51">
            <w:pPr>
              <w:jc w:val="center"/>
              <w:rPr>
                <w:sz w:val="20"/>
                <w:szCs w:val="20"/>
              </w:rPr>
            </w:pPr>
            <w:r w:rsidRPr="00B64FDB">
              <w:rPr>
                <w:sz w:val="20"/>
                <w:szCs w:val="20"/>
              </w:rPr>
              <w:t>Target</w:t>
            </w:r>
          </w:p>
        </w:tc>
        <w:tc>
          <w:tcPr>
            <w:tcW w:w="1324" w:type="pct"/>
            <w:gridSpan w:val="9"/>
          </w:tcPr>
          <w:p w:rsidR="004D7A51" w:rsidRPr="00B64FDB" w:rsidRDefault="004D7A51" w:rsidP="004D7A51">
            <w:pPr>
              <w:jc w:val="center"/>
              <w:rPr>
                <w:sz w:val="20"/>
                <w:szCs w:val="20"/>
              </w:rPr>
            </w:pPr>
            <w:r w:rsidRPr="00B64FDB">
              <w:rPr>
                <w:sz w:val="20"/>
                <w:szCs w:val="20"/>
              </w:rPr>
              <w:t>Achievement</w:t>
            </w:r>
          </w:p>
        </w:tc>
        <w:tc>
          <w:tcPr>
            <w:tcW w:w="351" w:type="pct"/>
            <w:vMerge w:val="restart"/>
          </w:tcPr>
          <w:p w:rsidR="004D7A51" w:rsidRPr="00B64FDB" w:rsidRDefault="004D7A51" w:rsidP="00826257">
            <w:pPr>
              <w:jc w:val="center"/>
              <w:rPr>
                <w:sz w:val="20"/>
                <w:szCs w:val="20"/>
              </w:rPr>
            </w:pPr>
            <w:r w:rsidRPr="00B64FDB">
              <w:rPr>
                <w:sz w:val="20"/>
                <w:szCs w:val="20"/>
              </w:rPr>
              <w:t>Target</w:t>
            </w:r>
          </w:p>
        </w:tc>
        <w:tc>
          <w:tcPr>
            <w:tcW w:w="385" w:type="pct"/>
            <w:vMerge w:val="restart"/>
          </w:tcPr>
          <w:p w:rsidR="004D7A51" w:rsidRPr="00B64FDB" w:rsidRDefault="004D7A51" w:rsidP="00826257">
            <w:pPr>
              <w:jc w:val="center"/>
              <w:rPr>
                <w:sz w:val="20"/>
                <w:szCs w:val="20"/>
              </w:rPr>
            </w:pPr>
            <w:r w:rsidRPr="00B64FDB">
              <w:rPr>
                <w:sz w:val="20"/>
                <w:szCs w:val="20"/>
              </w:rPr>
              <w:t>Achievement</w:t>
            </w:r>
          </w:p>
        </w:tc>
        <w:tc>
          <w:tcPr>
            <w:tcW w:w="282" w:type="pct"/>
            <w:vMerge w:val="restart"/>
          </w:tcPr>
          <w:p w:rsidR="004D7A51" w:rsidRPr="00B64FDB" w:rsidRDefault="004D7A51" w:rsidP="00826257">
            <w:pPr>
              <w:jc w:val="center"/>
              <w:rPr>
                <w:sz w:val="20"/>
                <w:szCs w:val="20"/>
              </w:rPr>
            </w:pPr>
            <w:r w:rsidRPr="00B64FDB">
              <w:rPr>
                <w:sz w:val="20"/>
                <w:szCs w:val="20"/>
              </w:rPr>
              <w:t>Target</w:t>
            </w:r>
          </w:p>
        </w:tc>
        <w:tc>
          <w:tcPr>
            <w:tcW w:w="1602" w:type="pct"/>
            <w:gridSpan w:val="9"/>
          </w:tcPr>
          <w:p w:rsidR="004D7A51" w:rsidRPr="00B64FDB" w:rsidRDefault="004D7A51" w:rsidP="00826257">
            <w:pPr>
              <w:jc w:val="center"/>
              <w:rPr>
                <w:sz w:val="20"/>
                <w:szCs w:val="20"/>
              </w:rPr>
            </w:pPr>
            <w:r w:rsidRPr="00B64FDB">
              <w:rPr>
                <w:sz w:val="20"/>
                <w:szCs w:val="20"/>
              </w:rPr>
              <w:t>Achievement</w:t>
            </w:r>
          </w:p>
        </w:tc>
      </w:tr>
      <w:tr w:rsidR="004D7A51" w:rsidRPr="007E545E" w:rsidTr="00346A9A">
        <w:tc>
          <w:tcPr>
            <w:tcW w:w="288" w:type="pct"/>
            <w:vMerge/>
          </w:tcPr>
          <w:p w:rsidR="004D7A51" w:rsidRPr="00B64FDB" w:rsidRDefault="004D7A51" w:rsidP="004D7A51">
            <w:pPr>
              <w:jc w:val="center"/>
              <w:rPr>
                <w:sz w:val="26"/>
                <w:szCs w:val="26"/>
              </w:rPr>
            </w:pPr>
          </w:p>
        </w:tc>
        <w:tc>
          <w:tcPr>
            <w:tcW w:w="486" w:type="pct"/>
            <w:vMerge/>
          </w:tcPr>
          <w:p w:rsidR="004D7A51" w:rsidRPr="00B64FDB" w:rsidRDefault="004D7A51" w:rsidP="004D7A51">
            <w:pPr>
              <w:jc w:val="center"/>
              <w:rPr>
                <w:sz w:val="26"/>
                <w:szCs w:val="26"/>
              </w:rPr>
            </w:pPr>
          </w:p>
        </w:tc>
        <w:tc>
          <w:tcPr>
            <w:tcW w:w="281" w:type="pct"/>
            <w:vMerge/>
          </w:tcPr>
          <w:p w:rsidR="004D7A51" w:rsidRPr="00B64FDB" w:rsidRDefault="004D7A51" w:rsidP="004D7A51">
            <w:pPr>
              <w:jc w:val="center"/>
              <w:rPr>
                <w:sz w:val="26"/>
                <w:szCs w:val="26"/>
              </w:rPr>
            </w:pPr>
          </w:p>
        </w:tc>
        <w:tc>
          <w:tcPr>
            <w:tcW w:w="282" w:type="pct"/>
            <w:gridSpan w:val="2"/>
          </w:tcPr>
          <w:p w:rsidR="004D7A51" w:rsidRPr="00B64FDB" w:rsidRDefault="004D7A51" w:rsidP="004D7A51">
            <w:pPr>
              <w:jc w:val="center"/>
              <w:rPr>
                <w:sz w:val="22"/>
                <w:szCs w:val="22"/>
              </w:rPr>
            </w:pPr>
            <w:r w:rsidRPr="00B64FDB">
              <w:rPr>
                <w:sz w:val="22"/>
                <w:szCs w:val="22"/>
              </w:rPr>
              <w:t>SC</w:t>
            </w:r>
          </w:p>
        </w:tc>
        <w:tc>
          <w:tcPr>
            <w:tcW w:w="251" w:type="pct"/>
            <w:gridSpan w:val="2"/>
          </w:tcPr>
          <w:p w:rsidR="004D7A51" w:rsidRPr="00B64FDB" w:rsidRDefault="004D7A51" w:rsidP="004D7A51">
            <w:pPr>
              <w:jc w:val="center"/>
              <w:rPr>
                <w:sz w:val="22"/>
                <w:szCs w:val="22"/>
              </w:rPr>
            </w:pPr>
            <w:r w:rsidRPr="00B64FDB">
              <w:rPr>
                <w:sz w:val="22"/>
                <w:szCs w:val="22"/>
              </w:rPr>
              <w:t>ST</w:t>
            </w:r>
          </w:p>
        </w:tc>
        <w:tc>
          <w:tcPr>
            <w:tcW w:w="312" w:type="pct"/>
            <w:gridSpan w:val="2"/>
          </w:tcPr>
          <w:p w:rsidR="004D7A51" w:rsidRPr="00B64FDB" w:rsidRDefault="004D7A51" w:rsidP="004D7A51">
            <w:pPr>
              <w:jc w:val="center"/>
              <w:rPr>
                <w:sz w:val="22"/>
                <w:szCs w:val="22"/>
              </w:rPr>
            </w:pPr>
            <w:r w:rsidRPr="00B64FDB">
              <w:rPr>
                <w:sz w:val="22"/>
                <w:szCs w:val="22"/>
              </w:rPr>
              <w:t>Others</w:t>
            </w:r>
          </w:p>
        </w:tc>
        <w:tc>
          <w:tcPr>
            <w:tcW w:w="479" w:type="pct"/>
            <w:gridSpan w:val="3"/>
          </w:tcPr>
          <w:p w:rsidR="004D7A51" w:rsidRPr="00B64FDB" w:rsidRDefault="004D7A51" w:rsidP="004D7A51">
            <w:pPr>
              <w:jc w:val="center"/>
              <w:rPr>
                <w:sz w:val="22"/>
                <w:szCs w:val="22"/>
              </w:rPr>
            </w:pPr>
            <w:r w:rsidRPr="00B64FDB">
              <w:rPr>
                <w:sz w:val="22"/>
                <w:szCs w:val="22"/>
              </w:rPr>
              <w:t>Total</w:t>
            </w:r>
          </w:p>
        </w:tc>
        <w:tc>
          <w:tcPr>
            <w:tcW w:w="351" w:type="pct"/>
            <w:vMerge/>
          </w:tcPr>
          <w:p w:rsidR="004D7A51" w:rsidRPr="00B64FDB" w:rsidRDefault="004D7A51" w:rsidP="00826257">
            <w:pPr>
              <w:jc w:val="center"/>
              <w:rPr>
                <w:sz w:val="26"/>
                <w:szCs w:val="26"/>
              </w:rPr>
            </w:pPr>
          </w:p>
        </w:tc>
        <w:tc>
          <w:tcPr>
            <w:tcW w:w="385" w:type="pct"/>
            <w:vMerge/>
          </w:tcPr>
          <w:p w:rsidR="004D7A51" w:rsidRPr="00B64FDB" w:rsidRDefault="004D7A51" w:rsidP="00826257">
            <w:pPr>
              <w:jc w:val="center"/>
              <w:rPr>
                <w:sz w:val="26"/>
                <w:szCs w:val="26"/>
              </w:rPr>
            </w:pPr>
          </w:p>
        </w:tc>
        <w:tc>
          <w:tcPr>
            <w:tcW w:w="282" w:type="pct"/>
            <w:vMerge/>
          </w:tcPr>
          <w:p w:rsidR="004D7A51" w:rsidRPr="00B64FDB" w:rsidRDefault="004D7A51" w:rsidP="00826257">
            <w:pPr>
              <w:jc w:val="center"/>
              <w:rPr>
                <w:sz w:val="26"/>
                <w:szCs w:val="26"/>
              </w:rPr>
            </w:pPr>
          </w:p>
        </w:tc>
        <w:tc>
          <w:tcPr>
            <w:tcW w:w="407" w:type="pct"/>
            <w:gridSpan w:val="2"/>
          </w:tcPr>
          <w:p w:rsidR="004D7A51" w:rsidRPr="00B64FDB" w:rsidRDefault="004D7A51" w:rsidP="00826257">
            <w:pPr>
              <w:jc w:val="center"/>
              <w:rPr>
                <w:sz w:val="22"/>
                <w:szCs w:val="22"/>
              </w:rPr>
            </w:pPr>
            <w:r w:rsidRPr="00B64FDB">
              <w:rPr>
                <w:sz w:val="22"/>
                <w:szCs w:val="22"/>
              </w:rPr>
              <w:t>SC</w:t>
            </w:r>
          </w:p>
        </w:tc>
        <w:tc>
          <w:tcPr>
            <w:tcW w:w="280" w:type="pct"/>
            <w:gridSpan w:val="2"/>
          </w:tcPr>
          <w:p w:rsidR="004D7A51" w:rsidRPr="00B64FDB" w:rsidRDefault="004D7A51" w:rsidP="00826257">
            <w:pPr>
              <w:jc w:val="center"/>
              <w:rPr>
                <w:sz w:val="22"/>
                <w:szCs w:val="22"/>
              </w:rPr>
            </w:pPr>
            <w:r w:rsidRPr="00B64FDB">
              <w:rPr>
                <w:sz w:val="22"/>
                <w:szCs w:val="22"/>
              </w:rPr>
              <w:t>ST</w:t>
            </w:r>
          </w:p>
        </w:tc>
        <w:tc>
          <w:tcPr>
            <w:tcW w:w="373" w:type="pct"/>
            <w:gridSpan w:val="2"/>
          </w:tcPr>
          <w:p w:rsidR="004D7A51" w:rsidRPr="00B64FDB" w:rsidRDefault="004D7A51" w:rsidP="00826257">
            <w:pPr>
              <w:jc w:val="center"/>
              <w:rPr>
                <w:sz w:val="22"/>
                <w:szCs w:val="22"/>
              </w:rPr>
            </w:pPr>
            <w:r w:rsidRPr="00B64FDB">
              <w:rPr>
                <w:sz w:val="22"/>
                <w:szCs w:val="22"/>
              </w:rPr>
              <w:t>Others</w:t>
            </w:r>
          </w:p>
        </w:tc>
        <w:tc>
          <w:tcPr>
            <w:tcW w:w="543" w:type="pct"/>
            <w:gridSpan w:val="3"/>
          </w:tcPr>
          <w:p w:rsidR="004D7A51" w:rsidRPr="00B64FDB" w:rsidRDefault="004D7A51" w:rsidP="00826257">
            <w:pPr>
              <w:jc w:val="center"/>
              <w:rPr>
                <w:sz w:val="22"/>
                <w:szCs w:val="22"/>
              </w:rPr>
            </w:pPr>
            <w:r w:rsidRPr="00B64FDB">
              <w:rPr>
                <w:sz w:val="22"/>
                <w:szCs w:val="22"/>
              </w:rPr>
              <w:t>Total</w:t>
            </w:r>
          </w:p>
        </w:tc>
      </w:tr>
      <w:tr w:rsidR="004D7A51" w:rsidRPr="007E545E" w:rsidTr="00346A9A">
        <w:tc>
          <w:tcPr>
            <w:tcW w:w="288" w:type="pct"/>
            <w:vMerge/>
          </w:tcPr>
          <w:p w:rsidR="004D7A51" w:rsidRPr="00B64FDB" w:rsidRDefault="004D7A51" w:rsidP="004D7A51">
            <w:pPr>
              <w:jc w:val="center"/>
              <w:rPr>
                <w:sz w:val="26"/>
                <w:szCs w:val="26"/>
              </w:rPr>
            </w:pPr>
          </w:p>
        </w:tc>
        <w:tc>
          <w:tcPr>
            <w:tcW w:w="486" w:type="pct"/>
            <w:vMerge/>
          </w:tcPr>
          <w:p w:rsidR="004D7A51" w:rsidRPr="00B64FDB" w:rsidRDefault="004D7A51" w:rsidP="004D7A51">
            <w:pPr>
              <w:jc w:val="center"/>
              <w:rPr>
                <w:sz w:val="26"/>
                <w:szCs w:val="26"/>
              </w:rPr>
            </w:pPr>
          </w:p>
        </w:tc>
        <w:tc>
          <w:tcPr>
            <w:tcW w:w="281" w:type="pct"/>
            <w:vMerge/>
          </w:tcPr>
          <w:p w:rsidR="004D7A51" w:rsidRPr="00B64FDB" w:rsidRDefault="004D7A51" w:rsidP="004D7A51">
            <w:pPr>
              <w:jc w:val="center"/>
              <w:rPr>
                <w:sz w:val="26"/>
                <w:szCs w:val="26"/>
              </w:rPr>
            </w:pPr>
          </w:p>
        </w:tc>
        <w:tc>
          <w:tcPr>
            <w:tcW w:w="157" w:type="pct"/>
          </w:tcPr>
          <w:p w:rsidR="004D7A51" w:rsidRPr="00B64FDB" w:rsidRDefault="004D7A51" w:rsidP="004D7A51">
            <w:pPr>
              <w:jc w:val="center"/>
              <w:rPr>
                <w:sz w:val="22"/>
                <w:szCs w:val="26"/>
              </w:rPr>
            </w:pPr>
            <w:r w:rsidRPr="00B64FDB">
              <w:rPr>
                <w:sz w:val="22"/>
                <w:szCs w:val="26"/>
              </w:rPr>
              <w:t>M</w:t>
            </w:r>
          </w:p>
        </w:tc>
        <w:tc>
          <w:tcPr>
            <w:tcW w:w="125" w:type="pct"/>
          </w:tcPr>
          <w:p w:rsidR="004D7A51" w:rsidRPr="00B64FDB" w:rsidRDefault="004D7A51" w:rsidP="004D7A51">
            <w:pPr>
              <w:jc w:val="center"/>
              <w:rPr>
                <w:sz w:val="22"/>
                <w:szCs w:val="26"/>
              </w:rPr>
            </w:pPr>
            <w:r w:rsidRPr="00B64FDB">
              <w:rPr>
                <w:sz w:val="22"/>
                <w:szCs w:val="26"/>
              </w:rPr>
              <w:t>F</w:t>
            </w:r>
          </w:p>
        </w:tc>
        <w:tc>
          <w:tcPr>
            <w:tcW w:w="126" w:type="pct"/>
          </w:tcPr>
          <w:p w:rsidR="004D7A51" w:rsidRPr="00B64FDB" w:rsidRDefault="004D7A51" w:rsidP="004D7A51">
            <w:pPr>
              <w:jc w:val="center"/>
              <w:rPr>
                <w:sz w:val="22"/>
                <w:szCs w:val="26"/>
              </w:rPr>
            </w:pPr>
            <w:r w:rsidRPr="00B64FDB">
              <w:rPr>
                <w:sz w:val="22"/>
                <w:szCs w:val="26"/>
              </w:rPr>
              <w:t>M</w:t>
            </w:r>
          </w:p>
        </w:tc>
        <w:tc>
          <w:tcPr>
            <w:tcW w:w="125" w:type="pct"/>
          </w:tcPr>
          <w:p w:rsidR="004D7A51" w:rsidRPr="00B64FDB" w:rsidRDefault="004D7A51" w:rsidP="004D7A51">
            <w:pPr>
              <w:jc w:val="center"/>
              <w:rPr>
                <w:sz w:val="22"/>
                <w:szCs w:val="26"/>
              </w:rPr>
            </w:pPr>
            <w:r w:rsidRPr="00B64FDB">
              <w:rPr>
                <w:sz w:val="22"/>
                <w:szCs w:val="26"/>
              </w:rPr>
              <w:t>F</w:t>
            </w:r>
          </w:p>
        </w:tc>
        <w:tc>
          <w:tcPr>
            <w:tcW w:w="156" w:type="pct"/>
          </w:tcPr>
          <w:p w:rsidR="004D7A51" w:rsidRPr="00B64FDB" w:rsidRDefault="004D7A51" w:rsidP="004D7A51">
            <w:pPr>
              <w:jc w:val="center"/>
              <w:rPr>
                <w:sz w:val="22"/>
                <w:szCs w:val="26"/>
              </w:rPr>
            </w:pPr>
            <w:r w:rsidRPr="00B64FDB">
              <w:rPr>
                <w:sz w:val="22"/>
                <w:szCs w:val="26"/>
              </w:rPr>
              <w:t>M</w:t>
            </w:r>
          </w:p>
        </w:tc>
        <w:tc>
          <w:tcPr>
            <w:tcW w:w="156" w:type="pct"/>
          </w:tcPr>
          <w:p w:rsidR="004D7A51" w:rsidRPr="00B64FDB" w:rsidRDefault="004D7A51" w:rsidP="004D7A51">
            <w:pPr>
              <w:jc w:val="center"/>
              <w:rPr>
                <w:sz w:val="22"/>
                <w:szCs w:val="26"/>
              </w:rPr>
            </w:pPr>
            <w:r w:rsidRPr="00B64FDB">
              <w:rPr>
                <w:sz w:val="22"/>
                <w:szCs w:val="26"/>
              </w:rPr>
              <w:t>F</w:t>
            </w:r>
          </w:p>
        </w:tc>
        <w:tc>
          <w:tcPr>
            <w:tcW w:w="186" w:type="pct"/>
          </w:tcPr>
          <w:p w:rsidR="004D7A51" w:rsidRPr="00B64FDB" w:rsidRDefault="004D7A51" w:rsidP="004D7A51">
            <w:pPr>
              <w:jc w:val="center"/>
              <w:rPr>
                <w:sz w:val="22"/>
                <w:szCs w:val="26"/>
              </w:rPr>
            </w:pPr>
            <w:r w:rsidRPr="00B64FDB">
              <w:rPr>
                <w:sz w:val="22"/>
                <w:szCs w:val="26"/>
              </w:rPr>
              <w:t>M</w:t>
            </w:r>
          </w:p>
        </w:tc>
        <w:tc>
          <w:tcPr>
            <w:tcW w:w="125" w:type="pct"/>
          </w:tcPr>
          <w:p w:rsidR="004D7A51" w:rsidRPr="00B64FDB" w:rsidRDefault="004D7A51" w:rsidP="004D7A51">
            <w:pPr>
              <w:jc w:val="center"/>
              <w:rPr>
                <w:sz w:val="22"/>
                <w:szCs w:val="26"/>
              </w:rPr>
            </w:pPr>
            <w:r w:rsidRPr="00B64FDB">
              <w:rPr>
                <w:sz w:val="22"/>
                <w:szCs w:val="26"/>
              </w:rPr>
              <w:t>F</w:t>
            </w:r>
          </w:p>
        </w:tc>
        <w:tc>
          <w:tcPr>
            <w:tcW w:w="168" w:type="pct"/>
          </w:tcPr>
          <w:p w:rsidR="004D7A51" w:rsidRPr="00B64FDB" w:rsidRDefault="004D7A51" w:rsidP="004D7A51">
            <w:pPr>
              <w:jc w:val="center"/>
              <w:rPr>
                <w:sz w:val="22"/>
                <w:szCs w:val="26"/>
              </w:rPr>
            </w:pPr>
            <w:r w:rsidRPr="00B64FDB">
              <w:rPr>
                <w:sz w:val="22"/>
                <w:szCs w:val="26"/>
              </w:rPr>
              <w:t>T</w:t>
            </w:r>
          </w:p>
        </w:tc>
        <w:tc>
          <w:tcPr>
            <w:tcW w:w="351" w:type="pct"/>
            <w:vMerge/>
          </w:tcPr>
          <w:p w:rsidR="004D7A51" w:rsidRPr="00B64FDB" w:rsidRDefault="004D7A51" w:rsidP="00826257">
            <w:pPr>
              <w:jc w:val="center"/>
              <w:rPr>
                <w:sz w:val="26"/>
                <w:szCs w:val="26"/>
              </w:rPr>
            </w:pPr>
          </w:p>
        </w:tc>
        <w:tc>
          <w:tcPr>
            <w:tcW w:w="385" w:type="pct"/>
            <w:vMerge/>
          </w:tcPr>
          <w:p w:rsidR="004D7A51" w:rsidRPr="00B64FDB" w:rsidRDefault="004D7A51" w:rsidP="00826257">
            <w:pPr>
              <w:jc w:val="center"/>
              <w:rPr>
                <w:sz w:val="26"/>
                <w:szCs w:val="26"/>
              </w:rPr>
            </w:pPr>
          </w:p>
        </w:tc>
        <w:tc>
          <w:tcPr>
            <w:tcW w:w="282" w:type="pct"/>
            <w:vMerge/>
          </w:tcPr>
          <w:p w:rsidR="004D7A51" w:rsidRPr="00B64FDB" w:rsidRDefault="004D7A51" w:rsidP="00826257">
            <w:pPr>
              <w:jc w:val="center"/>
              <w:rPr>
                <w:sz w:val="26"/>
                <w:szCs w:val="26"/>
              </w:rPr>
            </w:pPr>
          </w:p>
        </w:tc>
        <w:tc>
          <w:tcPr>
            <w:tcW w:w="220" w:type="pct"/>
          </w:tcPr>
          <w:p w:rsidR="004D7A51" w:rsidRPr="00B64FDB" w:rsidRDefault="004D7A51" w:rsidP="00826257">
            <w:pPr>
              <w:jc w:val="center"/>
              <w:rPr>
                <w:sz w:val="22"/>
                <w:szCs w:val="26"/>
              </w:rPr>
            </w:pPr>
            <w:r w:rsidRPr="00B64FDB">
              <w:rPr>
                <w:sz w:val="22"/>
                <w:szCs w:val="26"/>
              </w:rPr>
              <w:t>M</w:t>
            </w:r>
          </w:p>
        </w:tc>
        <w:tc>
          <w:tcPr>
            <w:tcW w:w="187" w:type="pct"/>
          </w:tcPr>
          <w:p w:rsidR="004D7A51" w:rsidRPr="00B64FDB" w:rsidRDefault="004D7A51" w:rsidP="00826257">
            <w:pPr>
              <w:jc w:val="center"/>
              <w:rPr>
                <w:sz w:val="22"/>
                <w:szCs w:val="26"/>
              </w:rPr>
            </w:pPr>
            <w:r w:rsidRPr="00B64FDB">
              <w:rPr>
                <w:sz w:val="22"/>
                <w:szCs w:val="26"/>
              </w:rPr>
              <w:t>F</w:t>
            </w:r>
          </w:p>
        </w:tc>
        <w:tc>
          <w:tcPr>
            <w:tcW w:w="125" w:type="pct"/>
          </w:tcPr>
          <w:p w:rsidR="004D7A51" w:rsidRPr="00B64FDB" w:rsidRDefault="004D7A51" w:rsidP="00826257">
            <w:pPr>
              <w:jc w:val="center"/>
              <w:rPr>
                <w:sz w:val="22"/>
                <w:szCs w:val="26"/>
              </w:rPr>
            </w:pPr>
            <w:r w:rsidRPr="00B64FDB">
              <w:rPr>
                <w:sz w:val="22"/>
                <w:szCs w:val="26"/>
              </w:rPr>
              <w:t>M</w:t>
            </w:r>
          </w:p>
        </w:tc>
        <w:tc>
          <w:tcPr>
            <w:tcW w:w="155" w:type="pct"/>
          </w:tcPr>
          <w:p w:rsidR="004D7A51" w:rsidRPr="00B64FDB" w:rsidRDefault="004D7A51" w:rsidP="00826257">
            <w:pPr>
              <w:jc w:val="center"/>
              <w:rPr>
                <w:sz w:val="22"/>
                <w:szCs w:val="26"/>
              </w:rPr>
            </w:pPr>
            <w:r w:rsidRPr="00B64FDB">
              <w:rPr>
                <w:sz w:val="22"/>
                <w:szCs w:val="26"/>
              </w:rPr>
              <w:t>F</w:t>
            </w:r>
          </w:p>
        </w:tc>
        <w:tc>
          <w:tcPr>
            <w:tcW w:w="186" w:type="pct"/>
          </w:tcPr>
          <w:p w:rsidR="004D7A51" w:rsidRPr="00B64FDB" w:rsidRDefault="004D7A51" w:rsidP="00826257">
            <w:pPr>
              <w:jc w:val="center"/>
              <w:rPr>
                <w:sz w:val="22"/>
                <w:szCs w:val="26"/>
              </w:rPr>
            </w:pPr>
            <w:r w:rsidRPr="00B64FDB">
              <w:rPr>
                <w:sz w:val="22"/>
                <w:szCs w:val="26"/>
              </w:rPr>
              <w:t>M</w:t>
            </w:r>
          </w:p>
        </w:tc>
        <w:tc>
          <w:tcPr>
            <w:tcW w:w="187" w:type="pct"/>
          </w:tcPr>
          <w:p w:rsidR="004D7A51" w:rsidRPr="00B64FDB" w:rsidRDefault="004D7A51" w:rsidP="00826257">
            <w:pPr>
              <w:jc w:val="center"/>
              <w:rPr>
                <w:sz w:val="22"/>
                <w:szCs w:val="26"/>
              </w:rPr>
            </w:pPr>
            <w:r w:rsidRPr="00B64FDB">
              <w:rPr>
                <w:sz w:val="22"/>
                <w:szCs w:val="26"/>
              </w:rPr>
              <w:t>F</w:t>
            </w:r>
          </w:p>
        </w:tc>
        <w:tc>
          <w:tcPr>
            <w:tcW w:w="187" w:type="pct"/>
          </w:tcPr>
          <w:p w:rsidR="004D7A51" w:rsidRPr="00B64FDB" w:rsidRDefault="004D7A51" w:rsidP="00826257">
            <w:pPr>
              <w:jc w:val="center"/>
              <w:rPr>
                <w:sz w:val="22"/>
                <w:szCs w:val="26"/>
              </w:rPr>
            </w:pPr>
            <w:r w:rsidRPr="00B64FDB">
              <w:rPr>
                <w:sz w:val="22"/>
                <w:szCs w:val="26"/>
              </w:rPr>
              <w:t>M</w:t>
            </w:r>
          </w:p>
        </w:tc>
        <w:tc>
          <w:tcPr>
            <w:tcW w:w="156" w:type="pct"/>
          </w:tcPr>
          <w:p w:rsidR="004D7A51" w:rsidRPr="00B64FDB" w:rsidRDefault="004D7A51" w:rsidP="00826257">
            <w:pPr>
              <w:jc w:val="center"/>
              <w:rPr>
                <w:sz w:val="22"/>
                <w:szCs w:val="26"/>
              </w:rPr>
            </w:pPr>
            <w:r w:rsidRPr="00B64FDB">
              <w:rPr>
                <w:sz w:val="22"/>
                <w:szCs w:val="26"/>
              </w:rPr>
              <w:t>F</w:t>
            </w:r>
          </w:p>
        </w:tc>
        <w:tc>
          <w:tcPr>
            <w:tcW w:w="200" w:type="pct"/>
          </w:tcPr>
          <w:p w:rsidR="004D7A51" w:rsidRPr="00B64FDB" w:rsidRDefault="004D7A51" w:rsidP="00826257">
            <w:pPr>
              <w:jc w:val="center"/>
              <w:rPr>
                <w:sz w:val="22"/>
                <w:szCs w:val="26"/>
              </w:rPr>
            </w:pPr>
            <w:r w:rsidRPr="00B64FDB">
              <w:rPr>
                <w:sz w:val="22"/>
                <w:szCs w:val="26"/>
              </w:rPr>
              <w:t>T</w:t>
            </w:r>
          </w:p>
        </w:tc>
      </w:tr>
      <w:tr w:rsidR="004D7A51" w:rsidRPr="007E545E" w:rsidTr="00346A9A">
        <w:tc>
          <w:tcPr>
            <w:tcW w:w="288" w:type="pct"/>
          </w:tcPr>
          <w:p w:rsidR="004D7A51" w:rsidRPr="004D7A51" w:rsidRDefault="00346A9A" w:rsidP="004D7A51">
            <w:pPr>
              <w:jc w:val="center"/>
              <w:rPr>
                <w:b/>
                <w:sz w:val="26"/>
                <w:szCs w:val="26"/>
              </w:rPr>
            </w:pPr>
            <w:r>
              <w:rPr>
                <w:b/>
                <w:sz w:val="26"/>
                <w:szCs w:val="26"/>
              </w:rPr>
              <w:t>5</w:t>
            </w:r>
          </w:p>
        </w:tc>
        <w:tc>
          <w:tcPr>
            <w:tcW w:w="486" w:type="pct"/>
          </w:tcPr>
          <w:p w:rsidR="004D7A51" w:rsidRPr="004D7A51" w:rsidRDefault="004D7A51" w:rsidP="004D7A51">
            <w:pPr>
              <w:jc w:val="center"/>
              <w:rPr>
                <w:b/>
                <w:sz w:val="26"/>
                <w:szCs w:val="26"/>
              </w:rPr>
            </w:pPr>
            <w:r w:rsidRPr="004D7A51">
              <w:rPr>
                <w:b/>
                <w:sz w:val="26"/>
                <w:szCs w:val="26"/>
              </w:rPr>
              <w:t>5</w:t>
            </w:r>
          </w:p>
        </w:tc>
        <w:tc>
          <w:tcPr>
            <w:tcW w:w="281" w:type="pct"/>
          </w:tcPr>
          <w:p w:rsidR="004D7A51" w:rsidRPr="004D7A51" w:rsidRDefault="00346A9A" w:rsidP="004D7A51">
            <w:pPr>
              <w:jc w:val="center"/>
              <w:rPr>
                <w:b/>
                <w:sz w:val="26"/>
                <w:szCs w:val="26"/>
              </w:rPr>
            </w:pPr>
            <w:r>
              <w:rPr>
                <w:b/>
                <w:sz w:val="26"/>
                <w:szCs w:val="26"/>
              </w:rPr>
              <w:t>45</w:t>
            </w:r>
          </w:p>
        </w:tc>
        <w:tc>
          <w:tcPr>
            <w:tcW w:w="157" w:type="pct"/>
          </w:tcPr>
          <w:p w:rsidR="004D7A51" w:rsidRPr="004D7A51" w:rsidRDefault="004D7A51" w:rsidP="004D7A51">
            <w:pPr>
              <w:jc w:val="center"/>
              <w:rPr>
                <w:b/>
                <w:sz w:val="22"/>
                <w:szCs w:val="26"/>
              </w:rPr>
            </w:pPr>
            <w:r w:rsidRPr="004D7A51">
              <w:rPr>
                <w:b/>
                <w:sz w:val="22"/>
                <w:szCs w:val="26"/>
              </w:rPr>
              <w:t>-</w:t>
            </w:r>
          </w:p>
        </w:tc>
        <w:tc>
          <w:tcPr>
            <w:tcW w:w="125" w:type="pct"/>
          </w:tcPr>
          <w:p w:rsidR="004D7A51" w:rsidRPr="004D7A51" w:rsidRDefault="004D7A51" w:rsidP="004D7A51">
            <w:pPr>
              <w:jc w:val="center"/>
              <w:rPr>
                <w:b/>
                <w:sz w:val="22"/>
                <w:szCs w:val="26"/>
              </w:rPr>
            </w:pPr>
            <w:r w:rsidRPr="004D7A51">
              <w:rPr>
                <w:b/>
                <w:sz w:val="22"/>
                <w:szCs w:val="26"/>
              </w:rPr>
              <w:t>-</w:t>
            </w:r>
          </w:p>
        </w:tc>
        <w:tc>
          <w:tcPr>
            <w:tcW w:w="126" w:type="pct"/>
          </w:tcPr>
          <w:p w:rsidR="004D7A51" w:rsidRPr="004D7A51" w:rsidRDefault="004D7A51" w:rsidP="004D7A51">
            <w:pPr>
              <w:jc w:val="center"/>
              <w:rPr>
                <w:b/>
                <w:sz w:val="22"/>
                <w:szCs w:val="26"/>
              </w:rPr>
            </w:pPr>
            <w:r w:rsidRPr="004D7A51">
              <w:rPr>
                <w:b/>
                <w:sz w:val="22"/>
                <w:szCs w:val="26"/>
              </w:rPr>
              <w:t>-</w:t>
            </w:r>
          </w:p>
        </w:tc>
        <w:tc>
          <w:tcPr>
            <w:tcW w:w="125" w:type="pct"/>
          </w:tcPr>
          <w:p w:rsidR="004D7A51" w:rsidRPr="004D7A51" w:rsidRDefault="004D7A51" w:rsidP="004D7A51">
            <w:pPr>
              <w:jc w:val="center"/>
              <w:rPr>
                <w:b/>
                <w:sz w:val="22"/>
                <w:szCs w:val="26"/>
              </w:rPr>
            </w:pPr>
            <w:r w:rsidRPr="004D7A51">
              <w:rPr>
                <w:b/>
                <w:sz w:val="22"/>
                <w:szCs w:val="26"/>
              </w:rPr>
              <w:t>-</w:t>
            </w:r>
          </w:p>
        </w:tc>
        <w:tc>
          <w:tcPr>
            <w:tcW w:w="156" w:type="pct"/>
          </w:tcPr>
          <w:p w:rsidR="004D7A51" w:rsidRPr="004D7A51" w:rsidRDefault="004D7A51" w:rsidP="004D7A51">
            <w:pPr>
              <w:jc w:val="center"/>
              <w:rPr>
                <w:b/>
                <w:sz w:val="22"/>
                <w:szCs w:val="26"/>
              </w:rPr>
            </w:pPr>
            <w:r w:rsidRPr="004D7A51">
              <w:rPr>
                <w:b/>
                <w:sz w:val="22"/>
                <w:szCs w:val="26"/>
              </w:rPr>
              <w:t>45</w:t>
            </w:r>
          </w:p>
        </w:tc>
        <w:tc>
          <w:tcPr>
            <w:tcW w:w="156" w:type="pct"/>
          </w:tcPr>
          <w:p w:rsidR="004D7A51" w:rsidRPr="004D7A51" w:rsidRDefault="004D7A51" w:rsidP="004D7A51">
            <w:pPr>
              <w:jc w:val="center"/>
              <w:rPr>
                <w:b/>
                <w:sz w:val="22"/>
                <w:szCs w:val="26"/>
              </w:rPr>
            </w:pPr>
            <w:r w:rsidRPr="004D7A51">
              <w:rPr>
                <w:b/>
                <w:sz w:val="22"/>
                <w:szCs w:val="26"/>
              </w:rPr>
              <w:t>-</w:t>
            </w:r>
          </w:p>
        </w:tc>
        <w:tc>
          <w:tcPr>
            <w:tcW w:w="186" w:type="pct"/>
          </w:tcPr>
          <w:p w:rsidR="004D7A51" w:rsidRPr="004D7A51" w:rsidRDefault="004D7A51" w:rsidP="004D7A51">
            <w:pPr>
              <w:jc w:val="center"/>
              <w:rPr>
                <w:b/>
                <w:sz w:val="22"/>
                <w:szCs w:val="26"/>
              </w:rPr>
            </w:pPr>
            <w:r w:rsidRPr="004D7A51">
              <w:rPr>
                <w:b/>
                <w:sz w:val="22"/>
                <w:szCs w:val="26"/>
              </w:rPr>
              <w:t>45</w:t>
            </w:r>
          </w:p>
        </w:tc>
        <w:tc>
          <w:tcPr>
            <w:tcW w:w="125" w:type="pct"/>
          </w:tcPr>
          <w:p w:rsidR="004D7A51" w:rsidRPr="004D7A51" w:rsidRDefault="004D7A51" w:rsidP="004D7A51">
            <w:pPr>
              <w:jc w:val="center"/>
              <w:rPr>
                <w:b/>
                <w:sz w:val="22"/>
                <w:szCs w:val="26"/>
              </w:rPr>
            </w:pPr>
            <w:r w:rsidRPr="004D7A51">
              <w:rPr>
                <w:b/>
                <w:sz w:val="22"/>
                <w:szCs w:val="26"/>
              </w:rPr>
              <w:t>-</w:t>
            </w:r>
          </w:p>
        </w:tc>
        <w:tc>
          <w:tcPr>
            <w:tcW w:w="168" w:type="pct"/>
          </w:tcPr>
          <w:p w:rsidR="004D7A51" w:rsidRPr="004D7A51" w:rsidRDefault="004D7A51" w:rsidP="004D7A51">
            <w:pPr>
              <w:jc w:val="center"/>
              <w:rPr>
                <w:b/>
                <w:sz w:val="22"/>
                <w:szCs w:val="26"/>
              </w:rPr>
            </w:pPr>
            <w:r w:rsidRPr="004D7A51">
              <w:rPr>
                <w:b/>
                <w:sz w:val="22"/>
                <w:szCs w:val="26"/>
              </w:rPr>
              <w:t>45</w:t>
            </w:r>
          </w:p>
        </w:tc>
        <w:tc>
          <w:tcPr>
            <w:tcW w:w="351" w:type="pct"/>
          </w:tcPr>
          <w:p w:rsidR="004D7A51" w:rsidRDefault="00346A9A" w:rsidP="00826257">
            <w:pPr>
              <w:jc w:val="center"/>
              <w:rPr>
                <w:b/>
                <w:sz w:val="20"/>
                <w:szCs w:val="20"/>
              </w:rPr>
            </w:pPr>
            <w:r>
              <w:rPr>
                <w:b/>
                <w:sz w:val="20"/>
                <w:szCs w:val="20"/>
              </w:rPr>
              <w:t>154</w:t>
            </w:r>
            <w:r w:rsidRPr="00346A9A">
              <w:rPr>
                <w:b/>
                <w:sz w:val="20"/>
                <w:szCs w:val="20"/>
              </w:rPr>
              <w:t xml:space="preserve"> ha</w:t>
            </w:r>
          </w:p>
          <w:p w:rsidR="00346A9A" w:rsidRPr="00346A9A" w:rsidRDefault="00346A9A" w:rsidP="00826257">
            <w:pPr>
              <w:jc w:val="center"/>
              <w:rPr>
                <w:b/>
                <w:sz w:val="20"/>
                <w:szCs w:val="20"/>
              </w:rPr>
            </w:pPr>
            <w:r>
              <w:rPr>
                <w:b/>
                <w:sz w:val="20"/>
                <w:szCs w:val="20"/>
              </w:rPr>
              <w:t>(16 No.)</w:t>
            </w:r>
          </w:p>
        </w:tc>
        <w:tc>
          <w:tcPr>
            <w:tcW w:w="385" w:type="pct"/>
          </w:tcPr>
          <w:p w:rsidR="004D7A51" w:rsidRDefault="00346A9A" w:rsidP="00826257">
            <w:pPr>
              <w:jc w:val="center"/>
              <w:rPr>
                <w:b/>
                <w:sz w:val="20"/>
                <w:szCs w:val="20"/>
              </w:rPr>
            </w:pPr>
            <w:r>
              <w:rPr>
                <w:b/>
                <w:sz w:val="20"/>
                <w:szCs w:val="20"/>
              </w:rPr>
              <w:t>154.1 ha</w:t>
            </w:r>
          </w:p>
          <w:p w:rsidR="00346A9A" w:rsidRPr="00346A9A" w:rsidRDefault="00346A9A" w:rsidP="00826257">
            <w:pPr>
              <w:jc w:val="center"/>
              <w:rPr>
                <w:b/>
                <w:sz w:val="20"/>
                <w:szCs w:val="20"/>
              </w:rPr>
            </w:pPr>
            <w:r>
              <w:rPr>
                <w:b/>
                <w:sz w:val="20"/>
                <w:szCs w:val="20"/>
              </w:rPr>
              <w:t>(16 No.)</w:t>
            </w:r>
          </w:p>
        </w:tc>
        <w:tc>
          <w:tcPr>
            <w:tcW w:w="282" w:type="pct"/>
          </w:tcPr>
          <w:p w:rsidR="004D7A51" w:rsidRPr="00346A9A" w:rsidRDefault="00346A9A" w:rsidP="00826257">
            <w:pPr>
              <w:jc w:val="center"/>
              <w:rPr>
                <w:b/>
                <w:sz w:val="20"/>
                <w:szCs w:val="20"/>
              </w:rPr>
            </w:pPr>
            <w:r>
              <w:rPr>
                <w:b/>
                <w:sz w:val="20"/>
                <w:szCs w:val="20"/>
              </w:rPr>
              <w:t>500</w:t>
            </w:r>
          </w:p>
        </w:tc>
        <w:tc>
          <w:tcPr>
            <w:tcW w:w="220" w:type="pct"/>
          </w:tcPr>
          <w:p w:rsidR="004D7A51" w:rsidRPr="00531B76" w:rsidRDefault="00531B76" w:rsidP="00826257">
            <w:pPr>
              <w:jc w:val="center"/>
              <w:rPr>
                <w:b/>
                <w:sz w:val="20"/>
                <w:szCs w:val="20"/>
              </w:rPr>
            </w:pPr>
            <w:r w:rsidRPr="00531B76">
              <w:rPr>
                <w:b/>
                <w:sz w:val="20"/>
                <w:szCs w:val="20"/>
              </w:rPr>
              <w:t>40</w:t>
            </w:r>
          </w:p>
        </w:tc>
        <w:tc>
          <w:tcPr>
            <w:tcW w:w="187" w:type="pct"/>
          </w:tcPr>
          <w:p w:rsidR="004D7A51" w:rsidRPr="00531B76" w:rsidRDefault="00531B76" w:rsidP="00826257">
            <w:pPr>
              <w:jc w:val="center"/>
              <w:rPr>
                <w:b/>
                <w:sz w:val="20"/>
                <w:szCs w:val="20"/>
              </w:rPr>
            </w:pPr>
            <w:r w:rsidRPr="00531B76">
              <w:rPr>
                <w:b/>
                <w:sz w:val="20"/>
                <w:szCs w:val="20"/>
              </w:rPr>
              <w:t>19</w:t>
            </w:r>
          </w:p>
        </w:tc>
        <w:tc>
          <w:tcPr>
            <w:tcW w:w="125" w:type="pct"/>
          </w:tcPr>
          <w:p w:rsidR="004D7A51" w:rsidRPr="00531B76" w:rsidRDefault="00531B76" w:rsidP="00826257">
            <w:pPr>
              <w:jc w:val="center"/>
              <w:rPr>
                <w:b/>
                <w:sz w:val="20"/>
                <w:szCs w:val="20"/>
              </w:rPr>
            </w:pPr>
            <w:r w:rsidRPr="00531B76">
              <w:rPr>
                <w:b/>
                <w:sz w:val="20"/>
                <w:szCs w:val="20"/>
              </w:rPr>
              <w:t>-</w:t>
            </w:r>
          </w:p>
        </w:tc>
        <w:tc>
          <w:tcPr>
            <w:tcW w:w="155" w:type="pct"/>
          </w:tcPr>
          <w:p w:rsidR="004D7A51" w:rsidRPr="00531B76" w:rsidRDefault="00531B76" w:rsidP="00826257">
            <w:pPr>
              <w:jc w:val="center"/>
              <w:rPr>
                <w:b/>
                <w:sz w:val="20"/>
                <w:szCs w:val="20"/>
              </w:rPr>
            </w:pPr>
            <w:r w:rsidRPr="00531B76">
              <w:rPr>
                <w:b/>
                <w:sz w:val="20"/>
                <w:szCs w:val="20"/>
              </w:rPr>
              <w:t>-</w:t>
            </w:r>
          </w:p>
        </w:tc>
        <w:tc>
          <w:tcPr>
            <w:tcW w:w="186" w:type="pct"/>
          </w:tcPr>
          <w:p w:rsidR="004D7A51" w:rsidRPr="00531B76" w:rsidRDefault="00531B76" w:rsidP="00826257">
            <w:pPr>
              <w:jc w:val="center"/>
              <w:rPr>
                <w:b/>
                <w:sz w:val="20"/>
                <w:szCs w:val="20"/>
              </w:rPr>
            </w:pPr>
            <w:r w:rsidRPr="00531B76">
              <w:rPr>
                <w:b/>
                <w:sz w:val="20"/>
                <w:szCs w:val="20"/>
              </w:rPr>
              <w:t>485</w:t>
            </w:r>
          </w:p>
        </w:tc>
        <w:tc>
          <w:tcPr>
            <w:tcW w:w="187" w:type="pct"/>
          </w:tcPr>
          <w:p w:rsidR="004D7A51" w:rsidRPr="00531B76" w:rsidRDefault="00531B76" w:rsidP="00826257">
            <w:pPr>
              <w:jc w:val="center"/>
              <w:rPr>
                <w:b/>
                <w:sz w:val="20"/>
                <w:szCs w:val="20"/>
              </w:rPr>
            </w:pPr>
            <w:r w:rsidRPr="00531B76">
              <w:rPr>
                <w:b/>
                <w:sz w:val="20"/>
                <w:szCs w:val="20"/>
              </w:rPr>
              <w:t>38</w:t>
            </w:r>
          </w:p>
        </w:tc>
        <w:tc>
          <w:tcPr>
            <w:tcW w:w="187" w:type="pct"/>
          </w:tcPr>
          <w:p w:rsidR="004D7A51" w:rsidRPr="00531B76" w:rsidRDefault="00531B76" w:rsidP="00826257">
            <w:pPr>
              <w:jc w:val="center"/>
              <w:rPr>
                <w:b/>
                <w:sz w:val="20"/>
                <w:szCs w:val="20"/>
              </w:rPr>
            </w:pPr>
            <w:r>
              <w:rPr>
                <w:b/>
                <w:sz w:val="20"/>
                <w:szCs w:val="20"/>
              </w:rPr>
              <w:t>525</w:t>
            </w:r>
          </w:p>
        </w:tc>
        <w:tc>
          <w:tcPr>
            <w:tcW w:w="156" w:type="pct"/>
          </w:tcPr>
          <w:p w:rsidR="004D7A51" w:rsidRPr="00531B76" w:rsidRDefault="00531B76" w:rsidP="00826257">
            <w:pPr>
              <w:jc w:val="center"/>
              <w:rPr>
                <w:b/>
                <w:sz w:val="20"/>
                <w:szCs w:val="20"/>
              </w:rPr>
            </w:pPr>
            <w:r>
              <w:rPr>
                <w:b/>
                <w:sz w:val="20"/>
                <w:szCs w:val="20"/>
              </w:rPr>
              <w:t>57</w:t>
            </w:r>
          </w:p>
        </w:tc>
        <w:tc>
          <w:tcPr>
            <w:tcW w:w="200" w:type="pct"/>
          </w:tcPr>
          <w:p w:rsidR="004D7A51" w:rsidRPr="00531B76" w:rsidRDefault="00531B76" w:rsidP="00826257">
            <w:pPr>
              <w:jc w:val="center"/>
              <w:rPr>
                <w:b/>
                <w:sz w:val="20"/>
                <w:szCs w:val="20"/>
              </w:rPr>
            </w:pPr>
            <w:r>
              <w:rPr>
                <w:b/>
                <w:sz w:val="20"/>
                <w:szCs w:val="20"/>
              </w:rPr>
              <w:t>582</w:t>
            </w:r>
          </w:p>
        </w:tc>
      </w:tr>
    </w:tbl>
    <w:p w:rsidR="00BD5C75" w:rsidRPr="007E545E" w:rsidRDefault="00BD5C75" w:rsidP="00DB2357">
      <w:pPr>
        <w:rPr>
          <w:bCs/>
          <w:sz w:val="26"/>
          <w:szCs w:val="26"/>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0"/>
        <w:gridCol w:w="1178"/>
        <w:gridCol w:w="701"/>
        <w:gridCol w:w="448"/>
        <w:gridCol w:w="445"/>
        <w:gridCol w:w="247"/>
        <w:gridCol w:w="267"/>
        <w:gridCol w:w="716"/>
        <w:gridCol w:w="448"/>
        <w:gridCol w:w="624"/>
        <w:gridCol w:w="535"/>
        <w:gridCol w:w="670"/>
        <w:gridCol w:w="673"/>
        <w:gridCol w:w="716"/>
        <w:gridCol w:w="721"/>
        <w:gridCol w:w="629"/>
        <w:gridCol w:w="532"/>
        <w:gridCol w:w="267"/>
        <w:gridCol w:w="267"/>
        <w:gridCol w:w="805"/>
        <w:gridCol w:w="629"/>
        <w:gridCol w:w="721"/>
        <w:gridCol w:w="629"/>
        <w:gridCol w:w="762"/>
      </w:tblGrid>
      <w:tr w:rsidR="00590027" w:rsidRPr="007E545E" w:rsidTr="00590027">
        <w:tc>
          <w:tcPr>
            <w:tcW w:w="2442" w:type="pct"/>
            <w:gridSpan w:val="12"/>
          </w:tcPr>
          <w:p w:rsidR="00DB2357" w:rsidRPr="007E545E" w:rsidRDefault="00DB2357" w:rsidP="008B1451">
            <w:pPr>
              <w:jc w:val="center"/>
              <w:rPr>
                <w:sz w:val="20"/>
                <w:szCs w:val="20"/>
              </w:rPr>
            </w:pPr>
            <w:r w:rsidRPr="007E545E">
              <w:rPr>
                <w:sz w:val="20"/>
                <w:szCs w:val="20"/>
              </w:rPr>
              <w:t xml:space="preserve">Training </w:t>
            </w:r>
          </w:p>
        </w:tc>
        <w:tc>
          <w:tcPr>
            <w:tcW w:w="2558" w:type="pct"/>
            <w:gridSpan w:val="12"/>
          </w:tcPr>
          <w:p w:rsidR="00DB2357" w:rsidRPr="007E545E" w:rsidRDefault="00DB2357" w:rsidP="008B1451">
            <w:pPr>
              <w:jc w:val="center"/>
              <w:rPr>
                <w:sz w:val="20"/>
                <w:szCs w:val="20"/>
              </w:rPr>
            </w:pPr>
            <w:r w:rsidRPr="007E545E">
              <w:rPr>
                <w:sz w:val="20"/>
                <w:szCs w:val="20"/>
              </w:rPr>
              <w:t xml:space="preserve">Extension </w:t>
            </w:r>
            <w:r w:rsidR="00D05336" w:rsidRPr="007E545E">
              <w:rPr>
                <w:sz w:val="20"/>
                <w:szCs w:val="20"/>
              </w:rPr>
              <w:t>a</w:t>
            </w:r>
            <w:r w:rsidRPr="007E545E">
              <w:rPr>
                <w:sz w:val="20"/>
                <w:szCs w:val="20"/>
              </w:rPr>
              <w:t xml:space="preserve">ctivities </w:t>
            </w:r>
          </w:p>
        </w:tc>
      </w:tr>
      <w:tr w:rsidR="00590027" w:rsidRPr="007E545E" w:rsidTr="00590027">
        <w:tc>
          <w:tcPr>
            <w:tcW w:w="2442" w:type="pct"/>
            <w:gridSpan w:val="12"/>
          </w:tcPr>
          <w:p w:rsidR="00DB2357" w:rsidRPr="007E545E" w:rsidRDefault="00DB2357" w:rsidP="008B1451">
            <w:pPr>
              <w:jc w:val="center"/>
              <w:rPr>
                <w:sz w:val="20"/>
                <w:szCs w:val="20"/>
              </w:rPr>
            </w:pPr>
          </w:p>
        </w:tc>
        <w:tc>
          <w:tcPr>
            <w:tcW w:w="2558" w:type="pct"/>
            <w:gridSpan w:val="12"/>
          </w:tcPr>
          <w:p w:rsidR="00DB2357" w:rsidRPr="007E545E" w:rsidRDefault="00DB2357" w:rsidP="008B1451">
            <w:pPr>
              <w:jc w:val="center"/>
              <w:rPr>
                <w:sz w:val="20"/>
                <w:szCs w:val="20"/>
              </w:rPr>
            </w:pPr>
          </w:p>
        </w:tc>
      </w:tr>
      <w:tr w:rsidR="00590027" w:rsidRPr="007E545E" w:rsidTr="00590027">
        <w:tc>
          <w:tcPr>
            <w:tcW w:w="667" w:type="pct"/>
            <w:gridSpan w:val="2"/>
          </w:tcPr>
          <w:p w:rsidR="00DB2357" w:rsidRPr="00B64FDB" w:rsidRDefault="00DB2357" w:rsidP="00826257">
            <w:pPr>
              <w:jc w:val="center"/>
              <w:rPr>
                <w:sz w:val="20"/>
                <w:szCs w:val="20"/>
              </w:rPr>
            </w:pPr>
            <w:r w:rsidRPr="00B64FDB">
              <w:rPr>
                <w:sz w:val="20"/>
                <w:szCs w:val="20"/>
              </w:rPr>
              <w:t>Number of Courses</w:t>
            </w:r>
          </w:p>
        </w:tc>
        <w:tc>
          <w:tcPr>
            <w:tcW w:w="1775" w:type="pct"/>
            <w:gridSpan w:val="10"/>
          </w:tcPr>
          <w:p w:rsidR="00DB2357" w:rsidRPr="00B64FDB" w:rsidRDefault="00DB2357" w:rsidP="00826257">
            <w:pPr>
              <w:jc w:val="center"/>
              <w:rPr>
                <w:sz w:val="20"/>
                <w:szCs w:val="20"/>
              </w:rPr>
            </w:pPr>
            <w:r w:rsidRPr="00B64FDB">
              <w:rPr>
                <w:sz w:val="20"/>
                <w:szCs w:val="20"/>
              </w:rPr>
              <w:t>Number of Participants</w:t>
            </w:r>
          </w:p>
        </w:tc>
        <w:tc>
          <w:tcPr>
            <w:tcW w:w="483" w:type="pct"/>
            <w:gridSpan w:val="2"/>
          </w:tcPr>
          <w:p w:rsidR="00DB2357" w:rsidRPr="00B64FDB" w:rsidRDefault="00DB2357" w:rsidP="008B1451">
            <w:pPr>
              <w:jc w:val="center"/>
              <w:rPr>
                <w:sz w:val="20"/>
                <w:szCs w:val="20"/>
              </w:rPr>
            </w:pPr>
            <w:r w:rsidRPr="00B64FDB">
              <w:rPr>
                <w:sz w:val="20"/>
                <w:szCs w:val="20"/>
              </w:rPr>
              <w:t xml:space="preserve">Number of activities </w:t>
            </w:r>
          </w:p>
        </w:tc>
        <w:tc>
          <w:tcPr>
            <w:tcW w:w="2074" w:type="pct"/>
            <w:gridSpan w:val="10"/>
          </w:tcPr>
          <w:p w:rsidR="00DB2357" w:rsidRPr="00B64FDB" w:rsidRDefault="00DB2357" w:rsidP="008B1451">
            <w:pPr>
              <w:jc w:val="center"/>
              <w:rPr>
                <w:sz w:val="20"/>
                <w:szCs w:val="20"/>
              </w:rPr>
            </w:pPr>
            <w:r w:rsidRPr="00B64FDB">
              <w:rPr>
                <w:sz w:val="20"/>
                <w:szCs w:val="20"/>
              </w:rPr>
              <w:t xml:space="preserve">Number of participants </w:t>
            </w:r>
          </w:p>
        </w:tc>
      </w:tr>
      <w:tr w:rsidR="00590027" w:rsidRPr="007E545E" w:rsidTr="00590027">
        <w:tc>
          <w:tcPr>
            <w:tcW w:w="257" w:type="pct"/>
            <w:vMerge w:val="restart"/>
          </w:tcPr>
          <w:p w:rsidR="004D7A51" w:rsidRPr="007E545E" w:rsidRDefault="004D7A51" w:rsidP="00826257">
            <w:pPr>
              <w:jc w:val="center"/>
              <w:rPr>
                <w:sz w:val="20"/>
                <w:szCs w:val="20"/>
              </w:rPr>
            </w:pPr>
            <w:r w:rsidRPr="007E545E">
              <w:rPr>
                <w:sz w:val="20"/>
                <w:szCs w:val="20"/>
              </w:rPr>
              <w:t>Target</w:t>
            </w:r>
          </w:p>
          <w:p w:rsidR="004D7A51" w:rsidRPr="007E545E" w:rsidRDefault="004D7A51" w:rsidP="00826257">
            <w:pPr>
              <w:jc w:val="center"/>
            </w:pPr>
          </w:p>
          <w:p w:rsidR="004D7A51" w:rsidRPr="007E545E" w:rsidRDefault="004D7A51" w:rsidP="00826257">
            <w:pPr>
              <w:jc w:val="center"/>
              <w:rPr>
                <w:sz w:val="20"/>
                <w:szCs w:val="20"/>
              </w:rPr>
            </w:pPr>
          </w:p>
        </w:tc>
        <w:tc>
          <w:tcPr>
            <w:tcW w:w="410" w:type="pct"/>
            <w:vMerge w:val="restart"/>
          </w:tcPr>
          <w:p w:rsidR="004D7A51" w:rsidRPr="00B64FDB" w:rsidRDefault="004D7A51" w:rsidP="00826257">
            <w:pPr>
              <w:jc w:val="center"/>
              <w:rPr>
                <w:sz w:val="20"/>
                <w:szCs w:val="20"/>
              </w:rPr>
            </w:pPr>
            <w:r w:rsidRPr="00B64FDB">
              <w:rPr>
                <w:sz w:val="20"/>
                <w:szCs w:val="20"/>
              </w:rPr>
              <w:t>Achievement</w:t>
            </w:r>
          </w:p>
        </w:tc>
        <w:tc>
          <w:tcPr>
            <w:tcW w:w="244" w:type="pct"/>
            <w:vMerge w:val="restart"/>
          </w:tcPr>
          <w:p w:rsidR="004D7A51" w:rsidRPr="00B64FDB" w:rsidRDefault="004D7A51" w:rsidP="00826257">
            <w:pPr>
              <w:jc w:val="center"/>
              <w:rPr>
                <w:sz w:val="20"/>
                <w:szCs w:val="20"/>
              </w:rPr>
            </w:pPr>
            <w:r w:rsidRPr="00B64FDB">
              <w:rPr>
                <w:sz w:val="20"/>
                <w:szCs w:val="20"/>
              </w:rPr>
              <w:t>Target</w:t>
            </w:r>
          </w:p>
        </w:tc>
        <w:tc>
          <w:tcPr>
            <w:tcW w:w="1531" w:type="pct"/>
            <w:gridSpan w:val="9"/>
          </w:tcPr>
          <w:p w:rsidR="004D7A51" w:rsidRPr="00B64FDB" w:rsidRDefault="004D7A51" w:rsidP="00826257">
            <w:pPr>
              <w:jc w:val="center"/>
              <w:rPr>
                <w:sz w:val="20"/>
                <w:szCs w:val="20"/>
              </w:rPr>
            </w:pPr>
            <w:r w:rsidRPr="00B64FDB">
              <w:rPr>
                <w:sz w:val="20"/>
                <w:szCs w:val="20"/>
              </w:rPr>
              <w:t>Achievement</w:t>
            </w:r>
          </w:p>
        </w:tc>
        <w:tc>
          <w:tcPr>
            <w:tcW w:w="234" w:type="pct"/>
            <w:vMerge w:val="restart"/>
          </w:tcPr>
          <w:p w:rsidR="004D7A51" w:rsidRPr="00B64FDB" w:rsidRDefault="004D7A51" w:rsidP="00826257">
            <w:pPr>
              <w:jc w:val="center"/>
              <w:rPr>
                <w:sz w:val="20"/>
                <w:szCs w:val="20"/>
              </w:rPr>
            </w:pPr>
            <w:r w:rsidRPr="00B64FDB">
              <w:rPr>
                <w:sz w:val="20"/>
                <w:szCs w:val="20"/>
              </w:rPr>
              <w:t>Target</w:t>
            </w:r>
          </w:p>
        </w:tc>
        <w:tc>
          <w:tcPr>
            <w:tcW w:w="249" w:type="pct"/>
            <w:vMerge w:val="restart"/>
          </w:tcPr>
          <w:p w:rsidR="004D7A51" w:rsidRPr="00B64FDB" w:rsidRDefault="004D7A51" w:rsidP="00826257">
            <w:pPr>
              <w:jc w:val="center"/>
              <w:rPr>
                <w:sz w:val="20"/>
                <w:szCs w:val="20"/>
              </w:rPr>
            </w:pPr>
            <w:r w:rsidRPr="00B64FDB">
              <w:rPr>
                <w:sz w:val="20"/>
                <w:szCs w:val="20"/>
              </w:rPr>
              <w:t>Achievement</w:t>
            </w:r>
          </w:p>
        </w:tc>
        <w:tc>
          <w:tcPr>
            <w:tcW w:w="251" w:type="pct"/>
            <w:vMerge w:val="restart"/>
          </w:tcPr>
          <w:p w:rsidR="004D7A51" w:rsidRPr="00B64FDB" w:rsidRDefault="004D7A51" w:rsidP="00826257">
            <w:pPr>
              <w:jc w:val="center"/>
              <w:rPr>
                <w:sz w:val="20"/>
                <w:szCs w:val="20"/>
              </w:rPr>
            </w:pPr>
            <w:r w:rsidRPr="00B64FDB">
              <w:rPr>
                <w:sz w:val="20"/>
                <w:szCs w:val="20"/>
              </w:rPr>
              <w:t>Target</w:t>
            </w:r>
          </w:p>
        </w:tc>
        <w:tc>
          <w:tcPr>
            <w:tcW w:w="1824" w:type="pct"/>
            <w:gridSpan w:val="9"/>
          </w:tcPr>
          <w:p w:rsidR="004D7A51" w:rsidRPr="00B64FDB" w:rsidRDefault="004D7A51" w:rsidP="00826257">
            <w:pPr>
              <w:jc w:val="center"/>
              <w:rPr>
                <w:sz w:val="20"/>
                <w:szCs w:val="20"/>
              </w:rPr>
            </w:pPr>
            <w:r w:rsidRPr="00B64FDB">
              <w:rPr>
                <w:sz w:val="20"/>
                <w:szCs w:val="20"/>
              </w:rPr>
              <w:t>Achievement</w:t>
            </w:r>
          </w:p>
        </w:tc>
      </w:tr>
      <w:tr w:rsidR="00590027" w:rsidRPr="007E545E" w:rsidTr="00590027">
        <w:tc>
          <w:tcPr>
            <w:tcW w:w="257" w:type="pct"/>
            <w:vMerge/>
          </w:tcPr>
          <w:p w:rsidR="004D7A51" w:rsidRPr="007E545E" w:rsidRDefault="004D7A51" w:rsidP="00826257">
            <w:pPr>
              <w:jc w:val="center"/>
            </w:pPr>
          </w:p>
        </w:tc>
        <w:tc>
          <w:tcPr>
            <w:tcW w:w="410" w:type="pct"/>
            <w:vMerge/>
          </w:tcPr>
          <w:p w:rsidR="004D7A51" w:rsidRPr="00B64FDB" w:rsidRDefault="004D7A51" w:rsidP="00826257">
            <w:pPr>
              <w:jc w:val="center"/>
              <w:rPr>
                <w:sz w:val="22"/>
                <w:szCs w:val="22"/>
              </w:rPr>
            </w:pPr>
          </w:p>
        </w:tc>
        <w:tc>
          <w:tcPr>
            <w:tcW w:w="244" w:type="pct"/>
            <w:vMerge/>
          </w:tcPr>
          <w:p w:rsidR="004D7A51" w:rsidRPr="00B64FDB" w:rsidRDefault="004D7A51" w:rsidP="00826257">
            <w:pPr>
              <w:jc w:val="center"/>
            </w:pPr>
          </w:p>
        </w:tc>
        <w:tc>
          <w:tcPr>
            <w:tcW w:w="311" w:type="pct"/>
            <w:gridSpan w:val="2"/>
          </w:tcPr>
          <w:p w:rsidR="004D7A51" w:rsidRPr="00B64FDB" w:rsidRDefault="004D7A51" w:rsidP="00826257">
            <w:pPr>
              <w:jc w:val="center"/>
              <w:rPr>
                <w:sz w:val="22"/>
                <w:szCs w:val="22"/>
              </w:rPr>
            </w:pPr>
            <w:r w:rsidRPr="00B64FDB">
              <w:rPr>
                <w:sz w:val="22"/>
                <w:szCs w:val="22"/>
              </w:rPr>
              <w:t>SC</w:t>
            </w:r>
          </w:p>
        </w:tc>
        <w:tc>
          <w:tcPr>
            <w:tcW w:w="179" w:type="pct"/>
            <w:gridSpan w:val="2"/>
          </w:tcPr>
          <w:p w:rsidR="004D7A51" w:rsidRPr="00B64FDB" w:rsidRDefault="004D7A51" w:rsidP="00826257">
            <w:pPr>
              <w:jc w:val="center"/>
              <w:rPr>
                <w:sz w:val="22"/>
                <w:szCs w:val="22"/>
              </w:rPr>
            </w:pPr>
            <w:r w:rsidRPr="00B64FDB">
              <w:rPr>
                <w:sz w:val="22"/>
                <w:szCs w:val="22"/>
              </w:rPr>
              <w:t>ST</w:t>
            </w:r>
          </w:p>
        </w:tc>
        <w:tc>
          <w:tcPr>
            <w:tcW w:w="405" w:type="pct"/>
            <w:gridSpan w:val="2"/>
          </w:tcPr>
          <w:p w:rsidR="004D7A51" w:rsidRPr="00B64FDB" w:rsidRDefault="004D7A51" w:rsidP="00826257">
            <w:pPr>
              <w:jc w:val="center"/>
              <w:rPr>
                <w:sz w:val="22"/>
                <w:szCs w:val="22"/>
              </w:rPr>
            </w:pPr>
            <w:r w:rsidRPr="00B64FDB">
              <w:rPr>
                <w:sz w:val="22"/>
                <w:szCs w:val="22"/>
              </w:rPr>
              <w:t>Others</w:t>
            </w:r>
          </w:p>
        </w:tc>
        <w:tc>
          <w:tcPr>
            <w:tcW w:w="636" w:type="pct"/>
            <w:gridSpan w:val="3"/>
          </w:tcPr>
          <w:p w:rsidR="004D7A51" w:rsidRPr="00B64FDB" w:rsidRDefault="004D7A51" w:rsidP="00826257">
            <w:pPr>
              <w:jc w:val="center"/>
              <w:rPr>
                <w:sz w:val="22"/>
                <w:szCs w:val="22"/>
              </w:rPr>
            </w:pPr>
            <w:r w:rsidRPr="00B64FDB">
              <w:rPr>
                <w:sz w:val="22"/>
                <w:szCs w:val="22"/>
              </w:rPr>
              <w:t>Total</w:t>
            </w:r>
          </w:p>
        </w:tc>
        <w:tc>
          <w:tcPr>
            <w:tcW w:w="234" w:type="pct"/>
            <w:vMerge/>
          </w:tcPr>
          <w:p w:rsidR="004D7A51" w:rsidRPr="00B64FDB" w:rsidRDefault="004D7A51" w:rsidP="00826257">
            <w:pPr>
              <w:jc w:val="center"/>
            </w:pPr>
          </w:p>
        </w:tc>
        <w:tc>
          <w:tcPr>
            <w:tcW w:w="249" w:type="pct"/>
            <w:vMerge/>
          </w:tcPr>
          <w:p w:rsidR="004D7A51" w:rsidRPr="00B64FDB" w:rsidRDefault="004D7A51" w:rsidP="00826257">
            <w:pPr>
              <w:jc w:val="center"/>
            </w:pPr>
          </w:p>
        </w:tc>
        <w:tc>
          <w:tcPr>
            <w:tcW w:w="251" w:type="pct"/>
            <w:vMerge/>
          </w:tcPr>
          <w:p w:rsidR="004D7A51" w:rsidRPr="00B64FDB" w:rsidRDefault="004D7A51" w:rsidP="00826257">
            <w:pPr>
              <w:jc w:val="center"/>
            </w:pPr>
          </w:p>
        </w:tc>
        <w:tc>
          <w:tcPr>
            <w:tcW w:w="404" w:type="pct"/>
            <w:gridSpan w:val="2"/>
          </w:tcPr>
          <w:p w:rsidR="004D7A51" w:rsidRPr="00B64FDB" w:rsidRDefault="004D7A51" w:rsidP="00826257">
            <w:pPr>
              <w:jc w:val="center"/>
              <w:rPr>
                <w:sz w:val="22"/>
                <w:szCs w:val="22"/>
              </w:rPr>
            </w:pPr>
            <w:r w:rsidRPr="00B64FDB">
              <w:rPr>
                <w:sz w:val="22"/>
                <w:szCs w:val="22"/>
              </w:rPr>
              <w:t>SC</w:t>
            </w:r>
          </w:p>
        </w:tc>
        <w:tc>
          <w:tcPr>
            <w:tcW w:w="186" w:type="pct"/>
            <w:gridSpan w:val="2"/>
          </w:tcPr>
          <w:p w:rsidR="004D7A51" w:rsidRPr="00B64FDB" w:rsidRDefault="004D7A51" w:rsidP="00826257">
            <w:pPr>
              <w:jc w:val="center"/>
              <w:rPr>
                <w:sz w:val="22"/>
                <w:szCs w:val="22"/>
              </w:rPr>
            </w:pPr>
            <w:r w:rsidRPr="00B64FDB">
              <w:rPr>
                <w:sz w:val="22"/>
                <w:szCs w:val="22"/>
              </w:rPr>
              <w:t>ST</w:t>
            </w:r>
          </w:p>
        </w:tc>
        <w:tc>
          <w:tcPr>
            <w:tcW w:w="499" w:type="pct"/>
            <w:gridSpan w:val="2"/>
          </w:tcPr>
          <w:p w:rsidR="004D7A51" w:rsidRPr="00B64FDB" w:rsidRDefault="004D7A51" w:rsidP="00826257">
            <w:pPr>
              <w:jc w:val="center"/>
              <w:rPr>
                <w:sz w:val="22"/>
                <w:szCs w:val="22"/>
              </w:rPr>
            </w:pPr>
            <w:r w:rsidRPr="00B64FDB">
              <w:rPr>
                <w:sz w:val="22"/>
                <w:szCs w:val="22"/>
              </w:rPr>
              <w:t>Others</w:t>
            </w:r>
          </w:p>
        </w:tc>
        <w:tc>
          <w:tcPr>
            <w:tcW w:w="735" w:type="pct"/>
            <w:gridSpan w:val="3"/>
          </w:tcPr>
          <w:p w:rsidR="004D7A51" w:rsidRPr="00B64FDB" w:rsidRDefault="004D7A51" w:rsidP="00826257">
            <w:pPr>
              <w:jc w:val="center"/>
              <w:rPr>
                <w:sz w:val="22"/>
                <w:szCs w:val="22"/>
              </w:rPr>
            </w:pPr>
            <w:r w:rsidRPr="00B64FDB">
              <w:rPr>
                <w:sz w:val="22"/>
                <w:szCs w:val="22"/>
              </w:rPr>
              <w:t>Total</w:t>
            </w:r>
          </w:p>
        </w:tc>
      </w:tr>
      <w:tr w:rsidR="00590027" w:rsidRPr="007E545E" w:rsidTr="00590027">
        <w:tc>
          <w:tcPr>
            <w:tcW w:w="257" w:type="pct"/>
            <w:vMerge/>
          </w:tcPr>
          <w:p w:rsidR="004D7A51" w:rsidRPr="007E545E" w:rsidRDefault="004D7A51" w:rsidP="00826257">
            <w:pPr>
              <w:jc w:val="center"/>
            </w:pPr>
          </w:p>
        </w:tc>
        <w:tc>
          <w:tcPr>
            <w:tcW w:w="410" w:type="pct"/>
            <w:vMerge/>
          </w:tcPr>
          <w:p w:rsidR="004D7A51" w:rsidRPr="00B64FDB" w:rsidRDefault="004D7A51" w:rsidP="00826257">
            <w:pPr>
              <w:jc w:val="center"/>
            </w:pPr>
          </w:p>
        </w:tc>
        <w:tc>
          <w:tcPr>
            <w:tcW w:w="244" w:type="pct"/>
            <w:vMerge/>
          </w:tcPr>
          <w:p w:rsidR="004D7A51" w:rsidRPr="00B64FDB" w:rsidRDefault="004D7A51" w:rsidP="00826257">
            <w:pPr>
              <w:jc w:val="center"/>
            </w:pPr>
          </w:p>
        </w:tc>
        <w:tc>
          <w:tcPr>
            <w:tcW w:w="156" w:type="pct"/>
          </w:tcPr>
          <w:p w:rsidR="004D7A51" w:rsidRPr="00B64FDB" w:rsidRDefault="004D7A51" w:rsidP="00826257">
            <w:pPr>
              <w:jc w:val="center"/>
              <w:rPr>
                <w:sz w:val="22"/>
                <w:szCs w:val="26"/>
              </w:rPr>
            </w:pPr>
            <w:r w:rsidRPr="00B64FDB">
              <w:rPr>
                <w:sz w:val="22"/>
                <w:szCs w:val="26"/>
              </w:rPr>
              <w:t>M</w:t>
            </w:r>
          </w:p>
        </w:tc>
        <w:tc>
          <w:tcPr>
            <w:tcW w:w="155" w:type="pct"/>
          </w:tcPr>
          <w:p w:rsidR="004D7A51" w:rsidRPr="00B64FDB" w:rsidRDefault="004D7A51" w:rsidP="00826257">
            <w:pPr>
              <w:jc w:val="center"/>
              <w:rPr>
                <w:sz w:val="22"/>
                <w:szCs w:val="26"/>
              </w:rPr>
            </w:pPr>
            <w:r w:rsidRPr="00B64FDB">
              <w:rPr>
                <w:sz w:val="22"/>
                <w:szCs w:val="26"/>
              </w:rPr>
              <w:t>F</w:t>
            </w:r>
          </w:p>
        </w:tc>
        <w:tc>
          <w:tcPr>
            <w:tcW w:w="86" w:type="pct"/>
          </w:tcPr>
          <w:p w:rsidR="004D7A51" w:rsidRPr="00B64FDB" w:rsidRDefault="004D7A51" w:rsidP="00826257">
            <w:pPr>
              <w:jc w:val="center"/>
              <w:rPr>
                <w:sz w:val="22"/>
                <w:szCs w:val="26"/>
              </w:rPr>
            </w:pPr>
            <w:r w:rsidRPr="00B64FDB">
              <w:rPr>
                <w:sz w:val="22"/>
                <w:szCs w:val="26"/>
              </w:rPr>
              <w:t>M</w:t>
            </w:r>
          </w:p>
        </w:tc>
        <w:tc>
          <w:tcPr>
            <w:tcW w:w="93" w:type="pct"/>
          </w:tcPr>
          <w:p w:rsidR="004D7A51" w:rsidRPr="00B64FDB" w:rsidRDefault="004D7A51" w:rsidP="00826257">
            <w:pPr>
              <w:jc w:val="center"/>
              <w:rPr>
                <w:sz w:val="22"/>
                <w:szCs w:val="26"/>
              </w:rPr>
            </w:pPr>
            <w:r w:rsidRPr="00B64FDB">
              <w:rPr>
                <w:sz w:val="22"/>
                <w:szCs w:val="26"/>
              </w:rPr>
              <w:t>F</w:t>
            </w:r>
          </w:p>
        </w:tc>
        <w:tc>
          <w:tcPr>
            <w:tcW w:w="249" w:type="pct"/>
          </w:tcPr>
          <w:p w:rsidR="004D7A51" w:rsidRPr="00B64FDB" w:rsidRDefault="004D7A51" w:rsidP="00826257">
            <w:pPr>
              <w:jc w:val="center"/>
              <w:rPr>
                <w:sz w:val="22"/>
                <w:szCs w:val="26"/>
              </w:rPr>
            </w:pPr>
            <w:r w:rsidRPr="00B64FDB">
              <w:rPr>
                <w:sz w:val="22"/>
                <w:szCs w:val="26"/>
              </w:rPr>
              <w:t>M</w:t>
            </w:r>
          </w:p>
        </w:tc>
        <w:tc>
          <w:tcPr>
            <w:tcW w:w="156" w:type="pct"/>
          </w:tcPr>
          <w:p w:rsidR="004D7A51" w:rsidRPr="00B64FDB" w:rsidRDefault="004D7A51" w:rsidP="00826257">
            <w:pPr>
              <w:jc w:val="center"/>
              <w:rPr>
                <w:sz w:val="22"/>
                <w:szCs w:val="26"/>
              </w:rPr>
            </w:pPr>
            <w:r w:rsidRPr="00B64FDB">
              <w:rPr>
                <w:sz w:val="22"/>
                <w:szCs w:val="26"/>
              </w:rPr>
              <w:t>F</w:t>
            </w:r>
          </w:p>
        </w:tc>
        <w:tc>
          <w:tcPr>
            <w:tcW w:w="217" w:type="pct"/>
          </w:tcPr>
          <w:p w:rsidR="004D7A51" w:rsidRPr="00B64FDB" w:rsidRDefault="004D7A51" w:rsidP="00826257">
            <w:pPr>
              <w:jc w:val="center"/>
              <w:rPr>
                <w:sz w:val="22"/>
                <w:szCs w:val="26"/>
              </w:rPr>
            </w:pPr>
            <w:r w:rsidRPr="00B64FDB">
              <w:rPr>
                <w:sz w:val="22"/>
                <w:szCs w:val="26"/>
              </w:rPr>
              <w:t>M</w:t>
            </w:r>
          </w:p>
        </w:tc>
        <w:tc>
          <w:tcPr>
            <w:tcW w:w="186" w:type="pct"/>
          </w:tcPr>
          <w:p w:rsidR="004D7A51" w:rsidRPr="00B64FDB" w:rsidRDefault="004D7A51" w:rsidP="00826257">
            <w:pPr>
              <w:jc w:val="center"/>
              <w:rPr>
                <w:sz w:val="22"/>
                <w:szCs w:val="26"/>
              </w:rPr>
            </w:pPr>
            <w:r w:rsidRPr="00B64FDB">
              <w:rPr>
                <w:sz w:val="22"/>
                <w:szCs w:val="26"/>
              </w:rPr>
              <w:t>F</w:t>
            </w:r>
          </w:p>
        </w:tc>
        <w:tc>
          <w:tcPr>
            <w:tcW w:w="233" w:type="pct"/>
          </w:tcPr>
          <w:p w:rsidR="004D7A51" w:rsidRPr="00B64FDB" w:rsidRDefault="004D7A51" w:rsidP="00826257">
            <w:pPr>
              <w:jc w:val="center"/>
              <w:rPr>
                <w:sz w:val="22"/>
                <w:szCs w:val="26"/>
              </w:rPr>
            </w:pPr>
            <w:r w:rsidRPr="00B64FDB">
              <w:rPr>
                <w:sz w:val="22"/>
                <w:szCs w:val="26"/>
              </w:rPr>
              <w:t>T</w:t>
            </w:r>
          </w:p>
        </w:tc>
        <w:tc>
          <w:tcPr>
            <w:tcW w:w="234" w:type="pct"/>
            <w:vMerge/>
          </w:tcPr>
          <w:p w:rsidR="004D7A51" w:rsidRPr="00B64FDB" w:rsidRDefault="004D7A51" w:rsidP="00826257">
            <w:pPr>
              <w:jc w:val="center"/>
            </w:pPr>
          </w:p>
        </w:tc>
        <w:tc>
          <w:tcPr>
            <w:tcW w:w="249" w:type="pct"/>
            <w:vMerge/>
          </w:tcPr>
          <w:p w:rsidR="004D7A51" w:rsidRPr="00B64FDB" w:rsidRDefault="004D7A51" w:rsidP="00826257">
            <w:pPr>
              <w:jc w:val="center"/>
            </w:pPr>
          </w:p>
        </w:tc>
        <w:tc>
          <w:tcPr>
            <w:tcW w:w="251" w:type="pct"/>
            <w:vMerge/>
          </w:tcPr>
          <w:p w:rsidR="004D7A51" w:rsidRPr="00B64FDB" w:rsidRDefault="004D7A51" w:rsidP="00826257">
            <w:pPr>
              <w:jc w:val="center"/>
            </w:pPr>
          </w:p>
        </w:tc>
        <w:tc>
          <w:tcPr>
            <w:tcW w:w="219" w:type="pct"/>
          </w:tcPr>
          <w:p w:rsidR="004D7A51" w:rsidRPr="00590027" w:rsidRDefault="004D7A51" w:rsidP="00826257">
            <w:pPr>
              <w:jc w:val="center"/>
              <w:rPr>
                <w:sz w:val="20"/>
                <w:szCs w:val="26"/>
              </w:rPr>
            </w:pPr>
            <w:r w:rsidRPr="00590027">
              <w:rPr>
                <w:sz w:val="20"/>
                <w:szCs w:val="26"/>
              </w:rPr>
              <w:t>M</w:t>
            </w:r>
          </w:p>
        </w:tc>
        <w:tc>
          <w:tcPr>
            <w:tcW w:w="185" w:type="pct"/>
          </w:tcPr>
          <w:p w:rsidR="004D7A51" w:rsidRPr="00590027" w:rsidRDefault="004D7A51" w:rsidP="00826257">
            <w:pPr>
              <w:jc w:val="center"/>
              <w:rPr>
                <w:sz w:val="20"/>
                <w:szCs w:val="26"/>
              </w:rPr>
            </w:pPr>
            <w:r w:rsidRPr="00590027">
              <w:rPr>
                <w:sz w:val="20"/>
                <w:szCs w:val="26"/>
              </w:rPr>
              <w:t>F</w:t>
            </w:r>
          </w:p>
        </w:tc>
        <w:tc>
          <w:tcPr>
            <w:tcW w:w="93" w:type="pct"/>
          </w:tcPr>
          <w:p w:rsidR="004D7A51" w:rsidRPr="00590027" w:rsidRDefault="004D7A51" w:rsidP="00826257">
            <w:pPr>
              <w:jc w:val="center"/>
              <w:rPr>
                <w:sz w:val="20"/>
                <w:szCs w:val="26"/>
              </w:rPr>
            </w:pPr>
            <w:r w:rsidRPr="00590027">
              <w:rPr>
                <w:sz w:val="20"/>
                <w:szCs w:val="26"/>
              </w:rPr>
              <w:t>M</w:t>
            </w:r>
          </w:p>
        </w:tc>
        <w:tc>
          <w:tcPr>
            <w:tcW w:w="93" w:type="pct"/>
          </w:tcPr>
          <w:p w:rsidR="004D7A51" w:rsidRPr="00590027" w:rsidRDefault="004D7A51" w:rsidP="00826257">
            <w:pPr>
              <w:jc w:val="center"/>
              <w:rPr>
                <w:sz w:val="20"/>
                <w:szCs w:val="26"/>
              </w:rPr>
            </w:pPr>
            <w:r w:rsidRPr="00590027">
              <w:rPr>
                <w:sz w:val="20"/>
                <w:szCs w:val="26"/>
              </w:rPr>
              <w:t>F</w:t>
            </w:r>
          </w:p>
        </w:tc>
        <w:tc>
          <w:tcPr>
            <w:tcW w:w="280" w:type="pct"/>
          </w:tcPr>
          <w:p w:rsidR="004D7A51" w:rsidRPr="00590027" w:rsidRDefault="004D7A51" w:rsidP="00826257">
            <w:pPr>
              <w:jc w:val="center"/>
              <w:rPr>
                <w:sz w:val="20"/>
                <w:szCs w:val="26"/>
              </w:rPr>
            </w:pPr>
            <w:r w:rsidRPr="00590027">
              <w:rPr>
                <w:sz w:val="20"/>
                <w:szCs w:val="26"/>
              </w:rPr>
              <w:t>M</w:t>
            </w:r>
          </w:p>
        </w:tc>
        <w:tc>
          <w:tcPr>
            <w:tcW w:w="219" w:type="pct"/>
          </w:tcPr>
          <w:p w:rsidR="004D7A51" w:rsidRPr="00590027" w:rsidRDefault="004D7A51" w:rsidP="00826257">
            <w:pPr>
              <w:jc w:val="center"/>
              <w:rPr>
                <w:sz w:val="20"/>
                <w:szCs w:val="26"/>
              </w:rPr>
            </w:pPr>
            <w:r w:rsidRPr="00590027">
              <w:rPr>
                <w:sz w:val="20"/>
                <w:szCs w:val="26"/>
              </w:rPr>
              <w:t>F</w:t>
            </w:r>
          </w:p>
        </w:tc>
        <w:tc>
          <w:tcPr>
            <w:tcW w:w="251" w:type="pct"/>
          </w:tcPr>
          <w:p w:rsidR="004D7A51" w:rsidRPr="00590027" w:rsidRDefault="004D7A51" w:rsidP="00826257">
            <w:pPr>
              <w:jc w:val="center"/>
              <w:rPr>
                <w:sz w:val="20"/>
                <w:szCs w:val="26"/>
              </w:rPr>
            </w:pPr>
            <w:r w:rsidRPr="00590027">
              <w:rPr>
                <w:sz w:val="20"/>
                <w:szCs w:val="26"/>
              </w:rPr>
              <w:t>M</w:t>
            </w:r>
          </w:p>
        </w:tc>
        <w:tc>
          <w:tcPr>
            <w:tcW w:w="219" w:type="pct"/>
          </w:tcPr>
          <w:p w:rsidR="004D7A51" w:rsidRPr="00590027" w:rsidRDefault="004D7A51" w:rsidP="00826257">
            <w:pPr>
              <w:jc w:val="center"/>
              <w:rPr>
                <w:sz w:val="20"/>
                <w:szCs w:val="26"/>
              </w:rPr>
            </w:pPr>
            <w:r w:rsidRPr="00590027">
              <w:rPr>
                <w:sz w:val="20"/>
                <w:szCs w:val="26"/>
              </w:rPr>
              <w:t>F</w:t>
            </w:r>
          </w:p>
        </w:tc>
        <w:tc>
          <w:tcPr>
            <w:tcW w:w="265" w:type="pct"/>
          </w:tcPr>
          <w:p w:rsidR="004D7A51" w:rsidRPr="00590027" w:rsidRDefault="004D7A51" w:rsidP="00826257">
            <w:pPr>
              <w:jc w:val="center"/>
              <w:rPr>
                <w:sz w:val="20"/>
                <w:szCs w:val="26"/>
              </w:rPr>
            </w:pPr>
            <w:r w:rsidRPr="00590027">
              <w:rPr>
                <w:sz w:val="20"/>
                <w:szCs w:val="26"/>
              </w:rPr>
              <w:t>T</w:t>
            </w:r>
          </w:p>
        </w:tc>
      </w:tr>
      <w:tr w:rsidR="00590027" w:rsidRPr="007E545E" w:rsidTr="00590027">
        <w:tc>
          <w:tcPr>
            <w:tcW w:w="257" w:type="pct"/>
          </w:tcPr>
          <w:p w:rsidR="00B01774" w:rsidRPr="001C34CC" w:rsidRDefault="001C34CC" w:rsidP="00826257">
            <w:pPr>
              <w:jc w:val="center"/>
              <w:rPr>
                <w:b/>
                <w:sz w:val="22"/>
              </w:rPr>
            </w:pPr>
            <w:r w:rsidRPr="001C34CC">
              <w:rPr>
                <w:b/>
                <w:sz w:val="22"/>
              </w:rPr>
              <w:t>70</w:t>
            </w:r>
          </w:p>
        </w:tc>
        <w:tc>
          <w:tcPr>
            <w:tcW w:w="410" w:type="pct"/>
          </w:tcPr>
          <w:p w:rsidR="00B01774" w:rsidRPr="001C34CC" w:rsidRDefault="001C34CC" w:rsidP="00826257">
            <w:pPr>
              <w:jc w:val="center"/>
              <w:rPr>
                <w:b/>
                <w:sz w:val="22"/>
              </w:rPr>
            </w:pPr>
            <w:r w:rsidRPr="001C34CC">
              <w:rPr>
                <w:b/>
                <w:sz w:val="22"/>
              </w:rPr>
              <w:t>71</w:t>
            </w:r>
          </w:p>
        </w:tc>
        <w:tc>
          <w:tcPr>
            <w:tcW w:w="244" w:type="pct"/>
          </w:tcPr>
          <w:p w:rsidR="00B01774" w:rsidRPr="001C34CC" w:rsidRDefault="001C34CC" w:rsidP="00826257">
            <w:pPr>
              <w:jc w:val="center"/>
              <w:rPr>
                <w:b/>
                <w:sz w:val="22"/>
              </w:rPr>
            </w:pPr>
            <w:r>
              <w:rPr>
                <w:b/>
                <w:sz w:val="22"/>
              </w:rPr>
              <w:t>1400</w:t>
            </w:r>
          </w:p>
        </w:tc>
        <w:tc>
          <w:tcPr>
            <w:tcW w:w="156" w:type="pct"/>
          </w:tcPr>
          <w:p w:rsidR="00B01774" w:rsidRPr="001C34CC" w:rsidRDefault="001C34CC" w:rsidP="00826257">
            <w:pPr>
              <w:jc w:val="center"/>
              <w:rPr>
                <w:b/>
                <w:sz w:val="22"/>
                <w:szCs w:val="26"/>
              </w:rPr>
            </w:pPr>
            <w:r w:rsidRPr="001C34CC">
              <w:rPr>
                <w:b/>
                <w:sz w:val="22"/>
                <w:szCs w:val="26"/>
              </w:rPr>
              <w:t>69</w:t>
            </w:r>
          </w:p>
        </w:tc>
        <w:tc>
          <w:tcPr>
            <w:tcW w:w="155" w:type="pct"/>
          </w:tcPr>
          <w:p w:rsidR="00B01774" w:rsidRPr="001C34CC" w:rsidRDefault="001C34CC" w:rsidP="00826257">
            <w:pPr>
              <w:jc w:val="center"/>
              <w:rPr>
                <w:b/>
                <w:sz w:val="22"/>
                <w:szCs w:val="26"/>
              </w:rPr>
            </w:pPr>
            <w:r w:rsidRPr="001C34CC">
              <w:rPr>
                <w:b/>
                <w:sz w:val="22"/>
                <w:szCs w:val="26"/>
              </w:rPr>
              <w:t>56</w:t>
            </w:r>
          </w:p>
        </w:tc>
        <w:tc>
          <w:tcPr>
            <w:tcW w:w="86" w:type="pct"/>
          </w:tcPr>
          <w:p w:rsidR="00B01774" w:rsidRPr="001C34CC" w:rsidRDefault="001C34CC" w:rsidP="00826257">
            <w:pPr>
              <w:jc w:val="center"/>
              <w:rPr>
                <w:b/>
                <w:sz w:val="22"/>
                <w:szCs w:val="26"/>
              </w:rPr>
            </w:pPr>
            <w:r w:rsidRPr="001C34CC">
              <w:rPr>
                <w:b/>
                <w:sz w:val="22"/>
                <w:szCs w:val="26"/>
              </w:rPr>
              <w:t>-</w:t>
            </w:r>
          </w:p>
        </w:tc>
        <w:tc>
          <w:tcPr>
            <w:tcW w:w="93" w:type="pct"/>
          </w:tcPr>
          <w:p w:rsidR="00B01774" w:rsidRPr="001C34CC" w:rsidRDefault="001C34CC" w:rsidP="00826257">
            <w:pPr>
              <w:jc w:val="center"/>
              <w:rPr>
                <w:b/>
                <w:sz w:val="22"/>
                <w:szCs w:val="26"/>
              </w:rPr>
            </w:pPr>
            <w:r w:rsidRPr="001C34CC">
              <w:rPr>
                <w:b/>
                <w:sz w:val="22"/>
                <w:szCs w:val="26"/>
              </w:rPr>
              <w:t>-</w:t>
            </w:r>
          </w:p>
        </w:tc>
        <w:tc>
          <w:tcPr>
            <w:tcW w:w="249" w:type="pct"/>
          </w:tcPr>
          <w:p w:rsidR="00B01774" w:rsidRPr="001C34CC" w:rsidRDefault="001C34CC" w:rsidP="00826257">
            <w:pPr>
              <w:jc w:val="center"/>
              <w:rPr>
                <w:b/>
                <w:sz w:val="22"/>
                <w:szCs w:val="26"/>
              </w:rPr>
            </w:pPr>
            <w:r w:rsidRPr="001C34CC">
              <w:rPr>
                <w:b/>
                <w:sz w:val="22"/>
                <w:szCs w:val="26"/>
              </w:rPr>
              <w:t>1275</w:t>
            </w:r>
          </w:p>
        </w:tc>
        <w:tc>
          <w:tcPr>
            <w:tcW w:w="156" w:type="pct"/>
          </w:tcPr>
          <w:p w:rsidR="00B01774" w:rsidRPr="001C34CC" w:rsidRDefault="001C34CC" w:rsidP="00826257">
            <w:pPr>
              <w:jc w:val="center"/>
              <w:rPr>
                <w:b/>
                <w:sz w:val="22"/>
                <w:szCs w:val="26"/>
              </w:rPr>
            </w:pPr>
            <w:r w:rsidRPr="001C34CC">
              <w:rPr>
                <w:b/>
                <w:sz w:val="22"/>
                <w:szCs w:val="26"/>
              </w:rPr>
              <w:t>74</w:t>
            </w:r>
          </w:p>
        </w:tc>
        <w:tc>
          <w:tcPr>
            <w:tcW w:w="217" w:type="pct"/>
          </w:tcPr>
          <w:p w:rsidR="00B01774" w:rsidRPr="001C34CC" w:rsidRDefault="001C34CC" w:rsidP="00826257">
            <w:pPr>
              <w:jc w:val="center"/>
              <w:rPr>
                <w:b/>
                <w:sz w:val="20"/>
                <w:szCs w:val="26"/>
              </w:rPr>
            </w:pPr>
            <w:r w:rsidRPr="001C34CC">
              <w:rPr>
                <w:b/>
                <w:sz w:val="20"/>
                <w:szCs w:val="26"/>
              </w:rPr>
              <w:t>1344</w:t>
            </w:r>
          </w:p>
        </w:tc>
        <w:tc>
          <w:tcPr>
            <w:tcW w:w="186" w:type="pct"/>
          </w:tcPr>
          <w:p w:rsidR="00B01774" w:rsidRPr="001C34CC" w:rsidRDefault="001C34CC" w:rsidP="00826257">
            <w:pPr>
              <w:jc w:val="center"/>
              <w:rPr>
                <w:b/>
                <w:sz w:val="20"/>
                <w:szCs w:val="26"/>
              </w:rPr>
            </w:pPr>
            <w:r w:rsidRPr="001C34CC">
              <w:rPr>
                <w:b/>
                <w:sz w:val="20"/>
                <w:szCs w:val="26"/>
              </w:rPr>
              <w:t>130</w:t>
            </w:r>
          </w:p>
        </w:tc>
        <w:tc>
          <w:tcPr>
            <w:tcW w:w="233" w:type="pct"/>
          </w:tcPr>
          <w:p w:rsidR="00B01774" w:rsidRPr="001C34CC" w:rsidRDefault="001C34CC" w:rsidP="00826257">
            <w:pPr>
              <w:jc w:val="center"/>
              <w:rPr>
                <w:b/>
                <w:sz w:val="20"/>
                <w:szCs w:val="26"/>
              </w:rPr>
            </w:pPr>
            <w:r w:rsidRPr="001C34CC">
              <w:rPr>
                <w:b/>
                <w:sz w:val="20"/>
                <w:szCs w:val="26"/>
              </w:rPr>
              <w:t>1474</w:t>
            </w:r>
          </w:p>
        </w:tc>
        <w:tc>
          <w:tcPr>
            <w:tcW w:w="234" w:type="pct"/>
          </w:tcPr>
          <w:p w:rsidR="00B01774" w:rsidRPr="00590027" w:rsidRDefault="00590027" w:rsidP="00826257">
            <w:pPr>
              <w:jc w:val="center"/>
              <w:rPr>
                <w:b/>
                <w:sz w:val="20"/>
              </w:rPr>
            </w:pPr>
            <w:r w:rsidRPr="00590027">
              <w:rPr>
                <w:b/>
                <w:sz w:val="20"/>
              </w:rPr>
              <w:t>1398</w:t>
            </w:r>
          </w:p>
        </w:tc>
        <w:tc>
          <w:tcPr>
            <w:tcW w:w="249" w:type="pct"/>
          </w:tcPr>
          <w:p w:rsidR="00B01774" w:rsidRPr="00590027" w:rsidRDefault="00590027" w:rsidP="00826257">
            <w:pPr>
              <w:jc w:val="center"/>
              <w:rPr>
                <w:b/>
                <w:sz w:val="20"/>
              </w:rPr>
            </w:pPr>
            <w:r w:rsidRPr="00590027">
              <w:rPr>
                <w:b/>
                <w:sz w:val="20"/>
              </w:rPr>
              <w:t>1979</w:t>
            </w:r>
          </w:p>
        </w:tc>
        <w:tc>
          <w:tcPr>
            <w:tcW w:w="251" w:type="pct"/>
          </w:tcPr>
          <w:p w:rsidR="00B01774" w:rsidRPr="00590027" w:rsidRDefault="00590027" w:rsidP="00826257">
            <w:pPr>
              <w:jc w:val="center"/>
              <w:rPr>
                <w:b/>
                <w:sz w:val="20"/>
              </w:rPr>
            </w:pPr>
            <w:r w:rsidRPr="00590027">
              <w:rPr>
                <w:b/>
                <w:sz w:val="20"/>
              </w:rPr>
              <w:t>23430</w:t>
            </w:r>
          </w:p>
        </w:tc>
        <w:tc>
          <w:tcPr>
            <w:tcW w:w="219" w:type="pct"/>
          </w:tcPr>
          <w:p w:rsidR="00B01774" w:rsidRPr="00590027" w:rsidRDefault="001C34CC" w:rsidP="00826257">
            <w:pPr>
              <w:jc w:val="center"/>
              <w:rPr>
                <w:b/>
                <w:sz w:val="20"/>
                <w:szCs w:val="26"/>
              </w:rPr>
            </w:pPr>
            <w:r w:rsidRPr="00590027">
              <w:rPr>
                <w:b/>
                <w:sz w:val="20"/>
                <w:szCs w:val="26"/>
              </w:rPr>
              <w:t>2699</w:t>
            </w:r>
          </w:p>
        </w:tc>
        <w:tc>
          <w:tcPr>
            <w:tcW w:w="185" w:type="pct"/>
          </w:tcPr>
          <w:p w:rsidR="00B01774" w:rsidRPr="00590027" w:rsidRDefault="001C34CC" w:rsidP="00826257">
            <w:pPr>
              <w:jc w:val="center"/>
              <w:rPr>
                <w:b/>
                <w:sz w:val="20"/>
                <w:szCs w:val="26"/>
              </w:rPr>
            </w:pPr>
            <w:r w:rsidRPr="00590027">
              <w:rPr>
                <w:b/>
                <w:sz w:val="20"/>
                <w:szCs w:val="26"/>
              </w:rPr>
              <w:t>424</w:t>
            </w:r>
          </w:p>
        </w:tc>
        <w:tc>
          <w:tcPr>
            <w:tcW w:w="93" w:type="pct"/>
          </w:tcPr>
          <w:p w:rsidR="00B01774" w:rsidRPr="00590027" w:rsidRDefault="001C34CC" w:rsidP="00826257">
            <w:pPr>
              <w:jc w:val="center"/>
              <w:rPr>
                <w:b/>
                <w:sz w:val="20"/>
                <w:szCs w:val="26"/>
              </w:rPr>
            </w:pPr>
            <w:r w:rsidRPr="00590027">
              <w:rPr>
                <w:b/>
                <w:sz w:val="20"/>
                <w:szCs w:val="26"/>
              </w:rPr>
              <w:t>-</w:t>
            </w:r>
          </w:p>
        </w:tc>
        <w:tc>
          <w:tcPr>
            <w:tcW w:w="93" w:type="pct"/>
          </w:tcPr>
          <w:p w:rsidR="00B01774" w:rsidRPr="00590027" w:rsidRDefault="001C34CC" w:rsidP="00826257">
            <w:pPr>
              <w:jc w:val="center"/>
              <w:rPr>
                <w:b/>
                <w:sz w:val="20"/>
                <w:szCs w:val="26"/>
              </w:rPr>
            </w:pPr>
            <w:r w:rsidRPr="00590027">
              <w:rPr>
                <w:b/>
                <w:sz w:val="20"/>
                <w:szCs w:val="26"/>
              </w:rPr>
              <w:t>-</w:t>
            </w:r>
          </w:p>
        </w:tc>
        <w:tc>
          <w:tcPr>
            <w:tcW w:w="280" w:type="pct"/>
          </w:tcPr>
          <w:p w:rsidR="00B01774" w:rsidRPr="00590027" w:rsidRDefault="001C34CC" w:rsidP="00826257">
            <w:pPr>
              <w:jc w:val="center"/>
              <w:rPr>
                <w:b/>
                <w:sz w:val="20"/>
                <w:szCs w:val="26"/>
              </w:rPr>
            </w:pPr>
            <w:r w:rsidRPr="00590027">
              <w:rPr>
                <w:b/>
                <w:sz w:val="20"/>
                <w:szCs w:val="26"/>
              </w:rPr>
              <w:t>24</w:t>
            </w:r>
            <w:r w:rsidR="00590027" w:rsidRPr="00590027">
              <w:rPr>
                <w:b/>
                <w:sz w:val="20"/>
                <w:szCs w:val="26"/>
              </w:rPr>
              <w:t>295</w:t>
            </w:r>
          </w:p>
        </w:tc>
        <w:tc>
          <w:tcPr>
            <w:tcW w:w="219" w:type="pct"/>
          </w:tcPr>
          <w:p w:rsidR="00B01774" w:rsidRPr="00590027" w:rsidRDefault="001C34CC" w:rsidP="00826257">
            <w:pPr>
              <w:jc w:val="center"/>
              <w:rPr>
                <w:b/>
                <w:sz w:val="20"/>
                <w:szCs w:val="26"/>
              </w:rPr>
            </w:pPr>
            <w:r w:rsidRPr="00590027">
              <w:rPr>
                <w:b/>
                <w:sz w:val="20"/>
                <w:szCs w:val="26"/>
              </w:rPr>
              <w:t>3818</w:t>
            </w:r>
          </w:p>
        </w:tc>
        <w:tc>
          <w:tcPr>
            <w:tcW w:w="251" w:type="pct"/>
          </w:tcPr>
          <w:p w:rsidR="00B01774" w:rsidRPr="00590027" w:rsidRDefault="001C34CC" w:rsidP="00826257">
            <w:pPr>
              <w:jc w:val="center"/>
              <w:rPr>
                <w:b/>
                <w:sz w:val="20"/>
                <w:szCs w:val="26"/>
              </w:rPr>
            </w:pPr>
            <w:r w:rsidRPr="00590027">
              <w:rPr>
                <w:b/>
                <w:sz w:val="20"/>
                <w:szCs w:val="26"/>
              </w:rPr>
              <w:t>2</w:t>
            </w:r>
            <w:r w:rsidR="00590027" w:rsidRPr="00590027">
              <w:rPr>
                <w:b/>
                <w:sz w:val="20"/>
                <w:szCs w:val="26"/>
              </w:rPr>
              <w:t>6994</w:t>
            </w:r>
          </w:p>
        </w:tc>
        <w:tc>
          <w:tcPr>
            <w:tcW w:w="219" w:type="pct"/>
          </w:tcPr>
          <w:p w:rsidR="00B01774" w:rsidRPr="00590027" w:rsidRDefault="001C34CC" w:rsidP="00826257">
            <w:pPr>
              <w:jc w:val="center"/>
              <w:rPr>
                <w:b/>
                <w:sz w:val="20"/>
                <w:szCs w:val="26"/>
              </w:rPr>
            </w:pPr>
            <w:r w:rsidRPr="00590027">
              <w:rPr>
                <w:b/>
                <w:sz w:val="20"/>
                <w:szCs w:val="26"/>
              </w:rPr>
              <w:t>4242</w:t>
            </w:r>
          </w:p>
        </w:tc>
        <w:tc>
          <w:tcPr>
            <w:tcW w:w="265" w:type="pct"/>
          </w:tcPr>
          <w:p w:rsidR="00B01774" w:rsidRPr="00590027" w:rsidRDefault="001C34CC" w:rsidP="00826257">
            <w:pPr>
              <w:jc w:val="center"/>
              <w:rPr>
                <w:b/>
                <w:sz w:val="20"/>
                <w:szCs w:val="26"/>
              </w:rPr>
            </w:pPr>
            <w:r w:rsidRPr="00590027">
              <w:rPr>
                <w:b/>
                <w:sz w:val="20"/>
                <w:szCs w:val="26"/>
              </w:rPr>
              <w:t>312</w:t>
            </w:r>
            <w:r w:rsidR="00590027" w:rsidRPr="00590027">
              <w:rPr>
                <w:b/>
                <w:sz w:val="20"/>
                <w:szCs w:val="26"/>
              </w:rPr>
              <w:t>36</w:t>
            </w:r>
          </w:p>
        </w:tc>
      </w:tr>
    </w:tbl>
    <w:p w:rsidR="00F25951" w:rsidRPr="00B64FDB" w:rsidRDefault="00F25951" w:rsidP="00DB2357"/>
    <w:tbl>
      <w:tblPr>
        <w:tblW w:w="49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1441"/>
        <w:gridCol w:w="719"/>
        <w:gridCol w:w="450"/>
        <w:gridCol w:w="450"/>
        <w:gridCol w:w="361"/>
        <w:gridCol w:w="630"/>
        <w:gridCol w:w="450"/>
        <w:gridCol w:w="630"/>
        <w:gridCol w:w="541"/>
        <w:gridCol w:w="664"/>
        <w:gridCol w:w="66"/>
        <w:gridCol w:w="799"/>
        <w:gridCol w:w="991"/>
        <w:gridCol w:w="808"/>
        <w:gridCol w:w="630"/>
        <w:gridCol w:w="361"/>
        <w:gridCol w:w="361"/>
        <w:gridCol w:w="630"/>
        <w:gridCol w:w="630"/>
        <w:gridCol w:w="630"/>
        <w:gridCol w:w="538"/>
        <w:gridCol w:w="713"/>
      </w:tblGrid>
      <w:tr w:rsidR="001F50EA" w:rsidRPr="00B64FDB" w:rsidTr="004D7A51">
        <w:trPr>
          <w:trHeight w:val="225"/>
        </w:trPr>
        <w:tc>
          <w:tcPr>
            <w:tcW w:w="2501" w:type="pct"/>
            <w:gridSpan w:val="11"/>
          </w:tcPr>
          <w:p w:rsidR="001F50EA" w:rsidRPr="00B64FDB" w:rsidRDefault="001F50EA" w:rsidP="001F50EA">
            <w:pPr>
              <w:jc w:val="center"/>
              <w:rPr>
                <w:sz w:val="20"/>
                <w:szCs w:val="20"/>
              </w:rPr>
            </w:pPr>
            <w:r w:rsidRPr="00B64FDB">
              <w:rPr>
                <w:sz w:val="20"/>
                <w:szCs w:val="20"/>
              </w:rPr>
              <w:t>Impact  of capacity building</w:t>
            </w:r>
          </w:p>
        </w:tc>
        <w:tc>
          <w:tcPr>
            <w:tcW w:w="2499" w:type="pct"/>
            <w:gridSpan w:val="12"/>
          </w:tcPr>
          <w:p w:rsidR="001F50EA" w:rsidRPr="00B64FDB" w:rsidRDefault="001F50EA" w:rsidP="001F50EA">
            <w:pPr>
              <w:jc w:val="center"/>
              <w:rPr>
                <w:sz w:val="20"/>
                <w:szCs w:val="20"/>
              </w:rPr>
            </w:pPr>
            <w:r w:rsidRPr="00B64FDB">
              <w:rPr>
                <w:sz w:val="20"/>
                <w:szCs w:val="20"/>
              </w:rPr>
              <w:t>Impact  of Extension activities</w:t>
            </w:r>
          </w:p>
        </w:tc>
      </w:tr>
      <w:tr w:rsidR="001F50EA" w:rsidRPr="00B64FDB" w:rsidTr="004D7A51">
        <w:trPr>
          <w:trHeight w:val="225"/>
        </w:trPr>
        <w:tc>
          <w:tcPr>
            <w:tcW w:w="5000" w:type="pct"/>
            <w:gridSpan w:val="23"/>
          </w:tcPr>
          <w:p w:rsidR="001F50EA" w:rsidRPr="00B64FDB" w:rsidRDefault="001F50EA" w:rsidP="001F50EA">
            <w:pPr>
              <w:jc w:val="center"/>
              <w:rPr>
                <w:sz w:val="20"/>
                <w:szCs w:val="20"/>
              </w:rPr>
            </w:pPr>
          </w:p>
        </w:tc>
      </w:tr>
      <w:tr w:rsidR="00062E4D" w:rsidRPr="00B64FDB" w:rsidTr="00062E4D">
        <w:trPr>
          <w:trHeight w:val="690"/>
        </w:trPr>
        <w:tc>
          <w:tcPr>
            <w:tcW w:w="792" w:type="pct"/>
            <w:gridSpan w:val="2"/>
          </w:tcPr>
          <w:p w:rsidR="001F50EA" w:rsidRPr="00B64FDB" w:rsidRDefault="001F50EA" w:rsidP="00B01774">
            <w:pPr>
              <w:jc w:val="center"/>
              <w:rPr>
                <w:sz w:val="20"/>
                <w:szCs w:val="20"/>
              </w:rPr>
            </w:pPr>
            <w:r w:rsidRPr="00B64FDB">
              <w:rPr>
                <w:sz w:val="20"/>
                <w:szCs w:val="20"/>
              </w:rPr>
              <w:t>Number of Participants trained</w:t>
            </w:r>
          </w:p>
        </w:tc>
        <w:tc>
          <w:tcPr>
            <w:tcW w:w="1732" w:type="pct"/>
            <w:gridSpan w:val="10"/>
          </w:tcPr>
          <w:p w:rsidR="001F50EA" w:rsidRPr="00B64FDB" w:rsidRDefault="001F50EA" w:rsidP="00B01774">
            <w:pPr>
              <w:jc w:val="center"/>
              <w:rPr>
                <w:sz w:val="20"/>
                <w:szCs w:val="20"/>
              </w:rPr>
            </w:pPr>
            <w:r w:rsidRPr="00B64FDB">
              <w:rPr>
                <w:sz w:val="20"/>
                <w:szCs w:val="20"/>
              </w:rPr>
              <w:t>Number of Trainees got employment (self/ wage/ entrepreneur/ engaged as skilled manpower)</w:t>
            </w:r>
          </w:p>
        </w:tc>
        <w:tc>
          <w:tcPr>
            <w:tcW w:w="625" w:type="pct"/>
            <w:gridSpan w:val="2"/>
          </w:tcPr>
          <w:p w:rsidR="001F50EA" w:rsidRPr="00B64FDB" w:rsidRDefault="001F50EA" w:rsidP="00593898">
            <w:pPr>
              <w:jc w:val="center"/>
              <w:rPr>
                <w:sz w:val="20"/>
                <w:szCs w:val="20"/>
              </w:rPr>
            </w:pPr>
            <w:r w:rsidRPr="00B64FDB">
              <w:rPr>
                <w:sz w:val="20"/>
                <w:szCs w:val="20"/>
              </w:rPr>
              <w:t>Number of Participants attended</w:t>
            </w:r>
          </w:p>
        </w:tc>
        <w:tc>
          <w:tcPr>
            <w:tcW w:w="1851" w:type="pct"/>
            <w:gridSpan w:val="9"/>
          </w:tcPr>
          <w:p w:rsidR="001F50EA" w:rsidRPr="00B64FDB" w:rsidRDefault="001F50EA" w:rsidP="001F50EA">
            <w:pPr>
              <w:jc w:val="center"/>
              <w:rPr>
                <w:sz w:val="20"/>
                <w:szCs w:val="20"/>
              </w:rPr>
            </w:pPr>
            <w:r w:rsidRPr="00B64FDB">
              <w:rPr>
                <w:sz w:val="20"/>
                <w:szCs w:val="20"/>
              </w:rPr>
              <w:t xml:space="preserve">Number of participants got employment (self/ wage/ entrepreneur/ engaged as skilled manpower)  </w:t>
            </w:r>
          </w:p>
        </w:tc>
      </w:tr>
      <w:tr w:rsidR="00062E4D" w:rsidRPr="00B64FDB" w:rsidTr="00062E4D">
        <w:trPr>
          <w:trHeight w:val="240"/>
        </w:trPr>
        <w:tc>
          <w:tcPr>
            <w:tcW w:w="289" w:type="pct"/>
            <w:vMerge w:val="restart"/>
          </w:tcPr>
          <w:p w:rsidR="009B4950" w:rsidRPr="00B64FDB" w:rsidRDefault="009B4950" w:rsidP="00826257">
            <w:pPr>
              <w:jc w:val="center"/>
              <w:rPr>
                <w:sz w:val="20"/>
                <w:szCs w:val="20"/>
              </w:rPr>
            </w:pPr>
            <w:r w:rsidRPr="00B64FDB">
              <w:rPr>
                <w:sz w:val="20"/>
                <w:szCs w:val="20"/>
              </w:rPr>
              <w:t>Target</w:t>
            </w:r>
          </w:p>
        </w:tc>
        <w:tc>
          <w:tcPr>
            <w:tcW w:w="503" w:type="pct"/>
            <w:vMerge w:val="restart"/>
          </w:tcPr>
          <w:p w:rsidR="009B4950" w:rsidRPr="00B64FDB" w:rsidRDefault="009B4950" w:rsidP="00826257">
            <w:pPr>
              <w:jc w:val="center"/>
              <w:rPr>
                <w:sz w:val="20"/>
                <w:szCs w:val="20"/>
              </w:rPr>
            </w:pPr>
            <w:r w:rsidRPr="00B64FDB">
              <w:rPr>
                <w:sz w:val="20"/>
                <w:szCs w:val="20"/>
              </w:rPr>
              <w:t>Achievement</w:t>
            </w:r>
          </w:p>
        </w:tc>
        <w:tc>
          <w:tcPr>
            <w:tcW w:w="408" w:type="pct"/>
            <w:gridSpan w:val="2"/>
          </w:tcPr>
          <w:p w:rsidR="009B4950" w:rsidRPr="00B64FDB" w:rsidRDefault="009B4950" w:rsidP="00826257">
            <w:pPr>
              <w:jc w:val="center"/>
              <w:rPr>
                <w:sz w:val="22"/>
                <w:szCs w:val="22"/>
              </w:rPr>
            </w:pPr>
            <w:r w:rsidRPr="00B64FDB">
              <w:rPr>
                <w:sz w:val="22"/>
                <w:szCs w:val="22"/>
              </w:rPr>
              <w:t>SC</w:t>
            </w:r>
          </w:p>
        </w:tc>
        <w:tc>
          <w:tcPr>
            <w:tcW w:w="283" w:type="pct"/>
            <w:gridSpan w:val="2"/>
          </w:tcPr>
          <w:p w:rsidR="009B4950" w:rsidRPr="00B64FDB" w:rsidRDefault="009B4950" w:rsidP="00826257">
            <w:pPr>
              <w:jc w:val="center"/>
              <w:rPr>
                <w:sz w:val="22"/>
                <w:szCs w:val="22"/>
              </w:rPr>
            </w:pPr>
            <w:r w:rsidRPr="00B64FDB">
              <w:rPr>
                <w:sz w:val="22"/>
                <w:szCs w:val="22"/>
              </w:rPr>
              <w:t>ST</w:t>
            </w:r>
          </w:p>
        </w:tc>
        <w:tc>
          <w:tcPr>
            <w:tcW w:w="377" w:type="pct"/>
            <w:gridSpan w:val="2"/>
          </w:tcPr>
          <w:p w:rsidR="009B4950" w:rsidRPr="00B64FDB" w:rsidRDefault="009B4950" w:rsidP="00826257">
            <w:pPr>
              <w:jc w:val="center"/>
              <w:rPr>
                <w:sz w:val="22"/>
                <w:szCs w:val="22"/>
              </w:rPr>
            </w:pPr>
            <w:r w:rsidRPr="00B64FDB">
              <w:rPr>
                <w:sz w:val="22"/>
                <w:szCs w:val="22"/>
              </w:rPr>
              <w:t>Others</w:t>
            </w:r>
          </w:p>
        </w:tc>
        <w:tc>
          <w:tcPr>
            <w:tcW w:w="664" w:type="pct"/>
            <w:gridSpan w:val="4"/>
          </w:tcPr>
          <w:p w:rsidR="009B4950" w:rsidRPr="00B64FDB" w:rsidRDefault="009B4950" w:rsidP="00826257">
            <w:pPr>
              <w:jc w:val="center"/>
              <w:rPr>
                <w:sz w:val="22"/>
                <w:szCs w:val="22"/>
              </w:rPr>
            </w:pPr>
            <w:r w:rsidRPr="00B64FDB">
              <w:rPr>
                <w:sz w:val="22"/>
                <w:szCs w:val="22"/>
              </w:rPr>
              <w:t>Total</w:t>
            </w:r>
          </w:p>
        </w:tc>
        <w:tc>
          <w:tcPr>
            <w:tcW w:w="279" w:type="pct"/>
            <w:vMerge w:val="restart"/>
          </w:tcPr>
          <w:p w:rsidR="009B4950" w:rsidRPr="00B64FDB" w:rsidRDefault="009B4950" w:rsidP="00826257">
            <w:pPr>
              <w:jc w:val="center"/>
              <w:rPr>
                <w:sz w:val="20"/>
                <w:szCs w:val="20"/>
              </w:rPr>
            </w:pPr>
            <w:r w:rsidRPr="00B64FDB">
              <w:rPr>
                <w:sz w:val="20"/>
                <w:szCs w:val="20"/>
              </w:rPr>
              <w:t>Target</w:t>
            </w:r>
          </w:p>
        </w:tc>
        <w:tc>
          <w:tcPr>
            <w:tcW w:w="346" w:type="pct"/>
            <w:vMerge w:val="restart"/>
          </w:tcPr>
          <w:p w:rsidR="009B4950" w:rsidRPr="00B64FDB" w:rsidRDefault="009B4950" w:rsidP="00826257">
            <w:pPr>
              <w:jc w:val="center"/>
              <w:rPr>
                <w:sz w:val="20"/>
                <w:szCs w:val="20"/>
              </w:rPr>
            </w:pPr>
            <w:r w:rsidRPr="00B64FDB">
              <w:rPr>
                <w:sz w:val="20"/>
                <w:szCs w:val="20"/>
              </w:rPr>
              <w:t>Achievement</w:t>
            </w:r>
          </w:p>
        </w:tc>
        <w:tc>
          <w:tcPr>
            <w:tcW w:w="502" w:type="pct"/>
            <w:gridSpan w:val="2"/>
          </w:tcPr>
          <w:p w:rsidR="009B4950" w:rsidRPr="00B64FDB" w:rsidRDefault="009B4950" w:rsidP="00826257">
            <w:pPr>
              <w:jc w:val="center"/>
              <w:rPr>
                <w:sz w:val="22"/>
                <w:szCs w:val="22"/>
              </w:rPr>
            </w:pPr>
            <w:r w:rsidRPr="00B64FDB">
              <w:rPr>
                <w:sz w:val="22"/>
                <w:szCs w:val="22"/>
              </w:rPr>
              <w:t>SC</w:t>
            </w:r>
          </w:p>
        </w:tc>
        <w:tc>
          <w:tcPr>
            <w:tcW w:w="252" w:type="pct"/>
            <w:gridSpan w:val="2"/>
          </w:tcPr>
          <w:p w:rsidR="009B4950" w:rsidRPr="00B64FDB" w:rsidRDefault="009B4950" w:rsidP="00826257">
            <w:pPr>
              <w:jc w:val="center"/>
              <w:rPr>
                <w:sz w:val="22"/>
                <w:szCs w:val="22"/>
              </w:rPr>
            </w:pPr>
            <w:r w:rsidRPr="00B64FDB">
              <w:rPr>
                <w:sz w:val="22"/>
                <w:szCs w:val="22"/>
              </w:rPr>
              <w:t>ST</w:t>
            </w:r>
          </w:p>
        </w:tc>
        <w:tc>
          <w:tcPr>
            <w:tcW w:w="440" w:type="pct"/>
            <w:gridSpan w:val="2"/>
          </w:tcPr>
          <w:p w:rsidR="009B4950" w:rsidRPr="00B64FDB" w:rsidRDefault="009B4950" w:rsidP="00826257">
            <w:pPr>
              <w:jc w:val="center"/>
              <w:rPr>
                <w:sz w:val="22"/>
                <w:szCs w:val="22"/>
              </w:rPr>
            </w:pPr>
            <w:r w:rsidRPr="00B64FDB">
              <w:rPr>
                <w:sz w:val="22"/>
                <w:szCs w:val="22"/>
              </w:rPr>
              <w:t>Others</w:t>
            </w:r>
          </w:p>
        </w:tc>
        <w:tc>
          <w:tcPr>
            <w:tcW w:w="657" w:type="pct"/>
            <w:gridSpan w:val="3"/>
          </w:tcPr>
          <w:p w:rsidR="009B4950" w:rsidRPr="00B64FDB" w:rsidRDefault="009B4950" w:rsidP="00826257">
            <w:pPr>
              <w:jc w:val="center"/>
              <w:rPr>
                <w:sz w:val="22"/>
                <w:szCs w:val="22"/>
              </w:rPr>
            </w:pPr>
            <w:r w:rsidRPr="00B64FDB">
              <w:rPr>
                <w:sz w:val="22"/>
                <w:szCs w:val="22"/>
              </w:rPr>
              <w:t>Total</w:t>
            </w:r>
          </w:p>
        </w:tc>
      </w:tr>
      <w:tr w:rsidR="00062E4D" w:rsidRPr="00B64FDB" w:rsidTr="00062E4D">
        <w:trPr>
          <w:trHeight w:val="270"/>
        </w:trPr>
        <w:tc>
          <w:tcPr>
            <w:tcW w:w="289" w:type="pct"/>
            <w:vMerge/>
          </w:tcPr>
          <w:p w:rsidR="009B4950" w:rsidRPr="00B64FDB" w:rsidRDefault="009B4950" w:rsidP="00826257">
            <w:pPr>
              <w:jc w:val="center"/>
            </w:pPr>
          </w:p>
        </w:tc>
        <w:tc>
          <w:tcPr>
            <w:tcW w:w="503" w:type="pct"/>
            <w:vMerge/>
          </w:tcPr>
          <w:p w:rsidR="009B4950" w:rsidRPr="00B64FDB" w:rsidRDefault="009B4950" w:rsidP="00826257">
            <w:pPr>
              <w:jc w:val="center"/>
            </w:pPr>
          </w:p>
        </w:tc>
        <w:tc>
          <w:tcPr>
            <w:tcW w:w="251" w:type="pct"/>
          </w:tcPr>
          <w:p w:rsidR="009B4950" w:rsidRPr="00B64FDB" w:rsidRDefault="009B4950" w:rsidP="00826257">
            <w:pPr>
              <w:jc w:val="center"/>
              <w:rPr>
                <w:sz w:val="22"/>
                <w:szCs w:val="26"/>
              </w:rPr>
            </w:pPr>
            <w:r w:rsidRPr="00B64FDB">
              <w:rPr>
                <w:sz w:val="22"/>
                <w:szCs w:val="26"/>
              </w:rPr>
              <w:t>M</w:t>
            </w:r>
          </w:p>
        </w:tc>
        <w:tc>
          <w:tcPr>
            <w:tcW w:w="157" w:type="pct"/>
          </w:tcPr>
          <w:p w:rsidR="009B4950" w:rsidRPr="00B64FDB" w:rsidRDefault="009B4950" w:rsidP="00826257">
            <w:pPr>
              <w:jc w:val="center"/>
              <w:rPr>
                <w:sz w:val="22"/>
                <w:szCs w:val="26"/>
              </w:rPr>
            </w:pPr>
            <w:r w:rsidRPr="00B64FDB">
              <w:rPr>
                <w:sz w:val="22"/>
                <w:szCs w:val="26"/>
              </w:rPr>
              <w:t>F</w:t>
            </w:r>
          </w:p>
        </w:tc>
        <w:tc>
          <w:tcPr>
            <w:tcW w:w="157" w:type="pct"/>
          </w:tcPr>
          <w:p w:rsidR="009B4950" w:rsidRPr="00B64FDB" w:rsidRDefault="009B4950" w:rsidP="00826257">
            <w:pPr>
              <w:jc w:val="center"/>
              <w:rPr>
                <w:sz w:val="22"/>
                <w:szCs w:val="26"/>
              </w:rPr>
            </w:pPr>
            <w:r w:rsidRPr="00B64FDB">
              <w:rPr>
                <w:sz w:val="22"/>
                <w:szCs w:val="26"/>
              </w:rPr>
              <w:t>M</w:t>
            </w:r>
          </w:p>
        </w:tc>
        <w:tc>
          <w:tcPr>
            <w:tcW w:w="126" w:type="pct"/>
          </w:tcPr>
          <w:p w:rsidR="009B4950" w:rsidRPr="00B64FDB" w:rsidRDefault="009B4950" w:rsidP="00826257">
            <w:pPr>
              <w:jc w:val="center"/>
              <w:rPr>
                <w:sz w:val="22"/>
                <w:szCs w:val="26"/>
              </w:rPr>
            </w:pPr>
            <w:r w:rsidRPr="00B64FDB">
              <w:rPr>
                <w:sz w:val="22"/>
                <w:szCs w:val="26"/>
              </w:rPr>
              <w:t>F</w:t>
            </w:r>
          </w:p>
        </w:tc>
        <w:tc>
          <w:tcPr>
            <w:tcW w:w="220" w:type="pct"/>
          </w:tcPr>
          <w:p w:rsidR="009B4950" w:rsidRPr="00B64FDB" w:rsidRDefault="009B4950" w:rsidP="00826257">
            <w:pPr>
              <w:jc w:val="center"/>
              <w:rPr>
                <w:sz w:val="22"/>
                <w:szCs w:val="26"/>
              </w:rPr>
            </w:pPr>
            <w:r w:rsidRPr="00B64FDB">
              <w:rPr>
                <w:sz w:val="22"/>
                <w:szCs w:val="26"/>
              </w:rPr>
              <w:t>M</w:t>
            </w:r>
          </w:p>
        </w:tc>
        <w:tc>
          <w:tcPr>
            <w:tcW w:w="157" w:type="pct"/>
          </w:tcPr>
          <w:p w:rsidR="009B4950" w:rsidRPr="00B64FDB" w:rsidRDefault="009B4950" w:rsidP="00826257">
            <w:pPr>
              <w:jc w:val="center"/>
              <w:rPr>
                <w:sz w:val="22"/>
                <w:szCs w:val="26"/>
              </w:rPr>
            </w:pPr>
            <w:r w:rsidRPr="00B64FDB">
              <w:rPr>
                <w:sz w:val="22"/>
                <w:szCs w:val="26"/>
              </w:rPr>
              <w:t>F</w:t>
            </w:r>
          </w:p>
        </w:tc>
        <w:tc>
          <w:tcPr>
            <w:tcW w:w="220" w:type="pct"/>
          </w:tcPr>
          <w:p w:rsidR="009B4950" w:rsidRPr="00B64FDB" w:rsidRDefault="009B4950" w:rsidP="00826257">
            <w:pPr>
              <w:jc w:val="center"/>
              <w:rPr>
                <w:sz w:val="22"/>
                <w:szCs w:val="26"/>
              </w:rPr>
            </w:pPr>
            <w:r w:rsidRPr="00B64FDB">
              <w:rPr>
                <w:sz w:val="22"/>
                <w:szCs w:val="26"/>
              </w:rPr>
              <w:t>M</w:t>
            </w:r>
          </w:p>
        </w:tc>
        <w:tc>
          <w:tcPr>
            <w:tcW w:w="189" w:type="pct"/>
          </w:tcPr>
          <w:p w:rsidR="009B4950" w:rsidRPr="00B64FDB" w:rsidRDefault="009B4950" w:rsidP="00826257">
            <w:pPr>
              <w:jc w:val="center"/>
              <w:rPr>
                <w:sz w:val="22"/>
                <w:szCs w:val="26"/>
              </w:rPr>
            </w:pPr>
            <w:r w:rsidRPr="00B64FDB">
              <w:rPr>
                <w:sz w:val="22"/>
                <w:szCs w:val="26"/>
              </w:rPr>
              <w:t>F</w:t>
            </w:r>
          </w:p>
        </w:tc>
        <w:tc>
          <w:tcPr>
            <w:tcW w:w="255" w:type="pct"/>
            <w:gridSpan w:val="2"/>
          </w:tcPr>
          <w:p w:rsidR="009B4950" w:rsidRPr="00B64FDB" w:rsidRDefault="009B4950" w:rsidP="00826257">
            <w:pPr>
              <w:jc w:val="center"/>
              <w:rPr>
                <w:sz w:val="22"/>
                <w:szCs w:val="26"/>
              </w:rPr>
            </w:pPr>
            <w:r w:rsidRPr="00B64FDB">
              <w:rPr>
                <w:sz w:val="22"/>
                <w:szCs w:val="26"/>
              </w:rPr>
              <w:t>T</w:t>
            </w:r>
          </w:p>
        </w:tc>
        <w:tc>
          <w:tcPr>
            <w:tcW w:w="279" w:type="pct"/>
            <w:vMerge/>
          </w:tcPr>
          <w:p w:rsidR="009B4950" w:rsidRPr="00B64FDB" w:rsidRDefault="009B4950" w:rsidP="00826257">
            <w:pPr>
              <w:jc w:val="center"/>
            </w:pPr>
          </w:p>
        </w:tc>
        <w:tc>
          <w:tcPr>
            <w:tcW w:w="346" w:type="pct"/>
            <w:vMerge/>
          </w:tcPr>
          <w:p w:rsidR="009B4950" w:rsidRPr="00B64FDB" w:rsidRDefault="009B4950" w:rsidP="00826257">
            <w:pPr>
              <w:jc w:val="center"/>
            </w:pPr>
          </w:p>
        </w:tc>
        <w:tc>
          <w:tcPr>
            <w:tcW w:w="282" w:type="pct"/>
          </w:tcPr>
          <w:p w:rsidR="009B4950" w:rsidRPr="00B64FDB" w:rsidRDefault="009B4950" w:rsidP="00826257">
            <w:pPr>
              <w:jc w:val="center"/>
              <w:rPr>
                <w:sz w:val="22"/>
                <w:szCs w:val="26"/>
              </w:rPr>
            </w:pPr>
            <w:r w:rsidRPr="00B64FDB">
              <w:rPr>
                <w:sz w:val="22"/>
                <w:szCs w:val="26"/>
              </w:rPr>
              <w:t>M</w:t>
            </w:r>
          </w:p>
        </w:tc>
        <w:tc>
          <w:tcPr>
            <w:tcW w:w="220" w:type="pct"/>
          </w:tcPr>
          <w:p w:rsidR="009B4950" w:rsidRPr="00B64FDB" w:rsidRDefault="009B4950" w:rsidP="00826257">
            <w:pPr>
              <w:jc w:val="center"/>
              <w:rPr>
                <w:sz w:val="22"/>
                <w:szCs w:val="26"/>
              </w:rPr>
            </w:pPr>
            <w:r w:rsidRPr="00B64FDB">
              <w:rPr>
                <w:sz w:val="22"/>
                <w:szCs w:val="26"/>
              </w:rPr>
              <w:t>F</w:t>
            </w:r>
          </w:p>
        </w:tc>
        <w:tc>
          <w:tcPr>
            <w:tcW w:w="126" w:type="pct"/>
          </w:tcPr>
          <w:p w:rsidR="009B4950" w:rsidRPr="00B64FDB" w:rsidRDefault="009B4950" w:rsidP="00826257">
            <w:pPr>
              <w:jc w:val="center"/>
              <w:rPr>
                <w:sz w:val="22"/>
                <w:szCs w:val="26"/>
              </w:rPr>
            </w:pPr>
            <w:r w:rsidRPr="00B64FDB">
              <w:rPr>
                <w:sz w:val="22"/>
                <w:szCs w:val="26"/>
              </w:rPr>
              <w:t>M</w:t>
            </w:r>
          </w:p>
        </w:tc>
        <w:tc>
          <w:tcPr>
            <w:tcW w:w="126" w:type="pct"/>
          </w:tcPr>
          <w:p w:rsidR="009B4950" w:rsidRPr="00B64FDB" w:rsidRDefault="009B4950" w:rsidP="00826257">
            <w:pPr>
              <w:jc w:val="center"/>
              <w:rPr>
                <w:sz w:val="22"/>
                <w:szCs w:val="26"/>
              </w:rPr>
            </w:pPr>
            <w:r w:rsidRPr="00B64FDB">
              <w:rPr>
                <w:sz w:val="22"/>
                <w:szCs w:val="26"/>
              </w:rPr>
              <w:t>F</w:t>
            </w:r>
          </w:p>
        </w:tc>
        <w:tc>
          <w:tcPr>
            <w:tcW w:w="220" w:type="pct"/>
          </w:tcPr>
          <w:p w:rsidR="009B4950" w:rsidRPr="00B64FDB" w:rsidRDefault="009B4950" w:rsidP="00826257">
            <w:pPr>
              <w:jc w:val="center"/>
              <w:rPr>
                <w:sz w:val="22"/>
                <w:szCs w:val="26"/>
              </w:rPr>
            </w:pPr>
            <w:r w:rsidRPr="00B64FDB">
              <w:rPr>
                <w:sz w:val="22"/>
                <w:szCs w:val="26"/>
              </w:rPr>
              <w:t>M</w:t>
            </w:r>
          </w:p>
        </w:tc>
        <w:tc>
          <w:tcPr>
            <w:tcW w:w="220" w:type="pct"/>
          </w:tcPr>
          <w:p w:rsidR="009B4950" w:rsidRPr="00B64FDB" w:rsidRDefault="009B4950" w:rsidP="00826257">
            <w:pPr>
              <w:jc w:val="center"/>
              <w:rPr>
                <w:sz w:val="22"/>
                <w:szCs w:val="26"/>
              </w:rPr>
            </w:pPr>
            <w:r w:rsidRPr="00B64FDB">
              <w:rPr>
                <w:sz w:val="22"/>
                <w:szCs w:val="26"/>
              </w:rPr>
              <w:t>F</w:t>
            </w:r>
          </w:p>
        </w:tc>
        <w:tc>
          <w:tcPr>
            <w:tcW w:w="220" w:type="pct"/>
          </w:tcPr>
          <w:p w:rsidR="009B4950" w:rsidRPr="00B64FDB" w:rsidRDefault="009B4950" w:rsidP="00826257">
            <w:pPr>
              <w:jc w:val="center"/>
              <w:rPr>
                <w:sz w:val="22"/>
                <w:szCs w:val="26"/>
              </w:rPr>
            </w:pPr>
            <w:r w:rsidRPr="00B64FDB">
              <w:rPr>
                <w:sz w:val="22"/>
                <w:szCs w:val="26"/>
              </w:rPr>
              <w:t>M</w:t>
            </w:r>
          </w:p>
        </w:tc>
        <w:tc>
          <w:tcPr>
            <w:tcW w:w="188" w:type="pct"/>
          </w:tcPr>
          <w:p w:rsidR="009B4950" w:rsidRPr="00B64FDB" w:rsidRDefault="009B4950" w:rsidP="00826257">
            <w:pPr>
              <w:jc w:val="center"/>
              <w:rPr>
                <w:sz w:val="22"/>
                <w:szCs w:val="26"/>
              </w:rPr>
            </w:pPr>
            <w:r w:rsidRPr="00B64FDB">
              <w:rPr>
                <w:sz w:val="22"/>
                <w:szCs w:val="26"/>
              </w:rPr>
              <w:t>F</w:t>
            </w:r>
          </w:p>
        </w:tc>
        <w:tc>
          <w:tcPr>
            <w:tcW w:w="249" w:type="pct"/>
          </w:tcPr>
          <w:p w:rsidR="009B4950" w:rsidRPr="00B64FDB" w:rsidRDefault="009B4950" w:rsidP="00826257">
            <w:pPr>
              <w:jc w:val="center"/>
              <w:rPr>
                <w:sz w:val="22"/>
                <w:szCs w:val="26"/>
              </w:rPr>
            </w:pPr>
            <w:r w:rsidRPr="00B64FDB">
              <w:rPr>
                <w:sz w:val="22"/>
                <w:szCs w:val="26"/>
              </w:rPr>
              <w:t>T</w:t>
            </w:r>
          </w:p>
        </w:tc>
      </w:tr>
      <w:tr w:rsidR="00062E4D" w:rsidRPr="00B01774" w:rsidTr="00062E4D">
        <w:trPr>
          <w:trHeight w:val="285"/>
        </w:trPr>
        <w:tc>
          <w:tcPr>
            <w:tcW w:w="289" w:type="pct"/>
          </w:tcPr>
          <w:p w:rsidR="001F50EA" w:rsidRPr="009B4950" w:rsidRDefault="009B4950" w:rsidP="00826257">
            <w:pPr>
              <w:jc w:val="center"/>
              <w:rPr>
                <w:b/>
                <w:sz w:val="22"/>
              </w:rPr>
            </w:pPr>
            <w:r>
              <w:rPr>
                <w:b/>
                <w:sz w:val="22"/>
              </w:rPr>
              <w:t>220</w:t>
            </w:r>
          </w:p>
        </w:tc>
        <w:tc>
          <w:tcPr>
            <w:tcW w:w="503" w:type="pct"/>
          </w:tcPr>
          <w:p w:rsidR="001F50EA" w:rsidRPr="009B4950" w:rsidRDefault="009B4950" w:rsidP="00826257">
            <w:pPr>
              <w:jc w:val="center"/>
              <w:rPr>
                <w:b/>
                <w:sz w:val="22"/>
              </w:rPr>
            </w:pPr>
            <w:r w:rsidRPr="009B4950">
              <w:rPr>
                <w:b/>
                <w:sz w:val="22"/>
              </w:rPr>
              <w:t>238</w:t>
            </w:r>
          </w:p>
        </w:tc>
        <w:tc>
          <w:tcPr>
            <w:tcW w:w="251" w:type="pct"/>
          </w:tcPr>
          <w:p w:rsidR="001F50EA" w:rsidRPr="009B4950" w:rsidRDefault="009B4950" w:rsidP="00826257">
            <w:pPr>
              <w:jc w:val="center"/>
              <w:rPr>
                <w:b/>
                <w:sz w:val="22"/>
                <w:szCs w:val="26"/>
              </w:rPr>
            </w:pPr>
            <w:r>
              <w:rPr>
                <w:b/>
                <w:sz w:val="22"/>
                <w:szCs w:val="26"/>
              </w:rPr>
              <w:t>22</w:t>
            </w:r>
          </w:p>
        </w:tc>
        <w:tc>
          <w:tcPr>
            <w:tcW w:w="157" w:type="pct"/>
          </w:tcPr>
          <w:p w:rsidR="001F50EA" w:rsidRPr="009B4950" w:rsidRDefault="009B4950" w:rsidP="00826257">
            <w:pPr>
              <w:jc w:val="center"/>
              <w:rPr>
                <w:b/>
                <w:sz w:val="22"/>
                <w:szCs w:val="26"/>
              </w:rPr>
            </w:pPr>
            <w:r>
              <w:rPr>
                <w:b/>
                <w:sz w:val="22"/>
                <w:szCs w:val="26"/>
              </w:rPr>
              <w:t>13</w:t>
            </w:r>
          </w:p>
        </w:tc>
        <w:tc>
          <w:tcPr>
            <w:tcW w:w="157" w:type="pct"/>
          </w:tcPr>
          <w:p w:rsidR="001F50EA" w:rsidRPr="009B4950" w:rsidRDefault="009B4950" w:rsidP="00826257">
            <w:pPr>
              <w:jc w:val="center"/>
              <w:rPr>
                <w:b/>
                <w:sz w:val="22"/>
                <w:szCs w:val="26"/>
              </w:rPr>
            </w:pPr>
            <w:r>
              <w:rPr>
                <w:b/>
                <w:sz w:val="22"/>
                <w:szCs w:val="26"/>
              </w:rPr>
              <w:t>-</w:t>
            </w:r>
          </w:p>
        </w:tc>
        <w:tc>
          <w:tcPr>
            <w:tcW w:w="126" w:type="pct"/>
          </w:tcPr>
          <w:p w:rsidR="001F50EA" w:rsidRPr="009B4950" w:rsidRDefault="009B4950" w:rsidP="00826257">
            <w:pPr>
              <w:jc w:val="center"/>
              <w:rPr>
                <w:b/>
                <w:sz w:val="22"/>
                <w:szCs w:val="26"/>
              </w:rPr>
            </w:pPr>
            <w:r>
              <w:rPr>
                <w:b/>
                <w:sz w:val="22"/>
                <w:szCs w:val="26"/>
              </w:rPr>
              <w:t>-</w:t>
            </w:r>
          </w:p>
        </w:tc>
        <w:tc>
          <w:tcPr>
            <w:tcW w:w="220" w:type="pct"/>
          </w:tcPr>
          <w:p w:rsidR="001F50EA" w:rsidRPr="009B4950" w:rsidRDefault="009B4950" w:rsidP="00826257">
            <w:pPr>
              <w:jc w:val="center"/>
              <w:rPr>
                <w:b/>
                <w:sz w:val="22"/>
                <w:szCs w:val="26"/>
              </w:rPr>
            </w:pPr>
            <w:r>
              <w:rPr>
                <w:b/>
                <w:sz w:val="22"/>
                <w:szCs w:val="26"/>
              </w:rPr>
              <w:t>149</w:t>
            </w:r>
          </w:p>
        </w:tc>
        <w:tc>
          <w:tcPr>
            <w:tcW w:w="157" w:type="pct"/>
          </w:tcPr>
          <w:p w:rsidR="001F50EA" w:rsidRPr="009B4950" w:rsidRDefault="009B4950" w:rsidP="00826257">
            <w:pPr>
              <w:jc w:val="center"/>
              <w:rPr>
                <w:b/>
                <w:sz w:val="22"/>
                <w:szCs w:val="26"/>
              </w:rPr>
            </w:pPr>
            <w:r>
              <w:rPr>
                <w:b/>
                <w:sz w:val="22"/>
                <w:szCs w:val="26"/>
              </w:rPr>
              <w:t>8</w:t>
            </w:r>
          </w:p>
        </w:tc>
        <w:tc>
          <w:tcPr>
            <w:tcW w:w="220" w:type="pct"/>
          </w:tcPr>
          <w:p w:rsidR="001F50EA" w:rsidRPr="009B4950" w:rsidRDefault="009B4950" w:rsidP="00826257">
            <w:pPr>
              <w:jc w:val="center"/>
              <w:rPr>
                <w:b/>
                <w:sz w:val="22"/>
                <w:szCs w:val="26"/>
              </w:rPr>
            </w:pPr>
            <w:r>
              <w:rPr>
                <w:b/>
                <w:sz w:val="22"/>
                <w:szCs w:val="26"/>
              </w:rPr>
              <w:t>171</w:t>
            </w:r>
          </w:p>
        </w:tc>
        <w:tc>
          <w:tcPr>
            <w:tcW w:w="189" w:type="pct"/>
          </w:tcPr>
          <w:p w:rsidR="001F50EA" w:rsidRPr="009B4950" w:rsidRDefault="009B4950" w:rsidP="00826257">
            <w:pPr>
              <w:jc w:val="center"/>
              <w:rPr>
                <w:b/>
                <w:sz w:val="22"/>
                <w:szCs w:val="26"/>
              </w:rPr>
            </w:pPr>
            <w:r>
              <w:rPr>
                <w:b/>
                <w:sz w:val="22"/>
                <w:szCs w:val="26"/>
              </w:rPr>
              <w:t>21</w:t>
            </w:r>
          </w:p>
        </w:tc>
        <w:tc>
          <w:tcPr>
            <w:tcW w:w="255" w:type="pct"/>
            <w:gridSpan w:val="2"/>
          </w:tcPr>
          <w:p w:rsidR="001F50EA" w:rsidRPr="009B4950" w:rsidRDefault="009B4950" w:rsidP="00826257">
            <w:pPr>
              <w:jc w:val="center"/>
              <w:rPr>
                <w:b/>
                <w:sz w:val="22"/>
                <w:szCs w:val="26"/>
              </w:rPr>
            </w:pPr>
            <w:r>
              <w:rPr>
                <w:b/>
                <w:sz w:val="22"/>
                <w:szCs w:val="26"/>
              </w:rPr>
              <w:t>192</w:t>
            </w:r>
          </w:p>
        </w:tc>
        <w:tc>
          <w:tcPr>
            <w:tcW w:w="279" w:type="pct"/>
          </w:tcPr>
          <w:p w:rsidR="001F50EA" w:rsidRPr="00062E4D" w:rsidRDefault="00062E4D" w:rsidP="00826257">
            <w:pPr>
              <w:jc w:val="center"/>
              <w:rPr>
                <w:b/>
                <w:sz w:val="22"/>
              </w:rPr>
            </w:pPr>
            <w:r w:rsidRPr="00062E4D">
              <w:rPr>
                <w:b/>
                <w:sz w:val="22"/>
              </w:rPr>
              <w:t>3012</w:t>
            </w:r>
          </w:p>
        </w:tc>
        <w:tc>
          <w:tcPr>
            <w:tcW w:w="346" w:type="pct"/>
          </w:tcPr>
          <w:p w:rsidR="001F50EA" w:rsidRPr="00062E4D" w:rsidRDefault="00062E4D" w:rsidP="00826257">
            <w:pPr>
              <w:jc w:val="center"/>
              <w:rPr>
                <w:b/>
                <w:sz w:val="22"/>
              </w:rPr>
            </w:pPr>
            <w:r w:rsidRPr="00062E4D">
              <w:rPr>
                <w:b/>
                <w:sz w:val="22"/>
              </w:rPr>
              <w:t>4912</w:t>
            </w:r>
          </w:p>
        </w:tc>
        <w:tc>
          <w:tcPr>
            <w:tcW w:w="282" w:type="pct"/>
          </w:tcPr>
          <w:p w:rsidR="001F50EA" w:rsidRPr="00062E4D" w:rsidRDefault="00062E4D" w:rsidP="00826257">
            <w:pPr>
              <w:jc w:val="center"/>
              <w:rPr>
                <w:b/>
                <w:sz w:val="22"/>
                <w:szCs w:val="26"/>
              </w:rPr>
            </w:pPr>
            <w:r w:rsidRPr="00062E4D">
              <w:rPr>
                <w:b/>
                <w:sz w:val="22"/>
                <w:szCs w:val="26"/>
              </w:rPr>
              <w:t>121</w:t>
            </w:r>
          </w:p>
        </w:tc>
        <w:tc>
          <w:tcPr>
            <w:tcW w:w="220" w:type="pct"/>
          </w:tcPr>
          <w:p w:rsidR="001F50EA" w:rsidRPr="00062E4D" w:rsidRDefault="00062E4D" w:rsidP="00826257">
            <w:pPr>
              <w:jc w:val="center"/>
              <w:rPr>
                <w:b/>
                <w:sz w:val="22"/>
                <w:szCs w:val="26"/>
              </w:rPr>
            </w:pPr>
            <w:r w:rsidRPr="00062E4D">
              <w:rPr>
                <w:b/>
                <w:sz w:val="22"/>
                <w:szCs w:val="26"/>
              </w:rPr>
              <w:t>33</w:t>
            </w:r>
          </w:p>
        </w:tc>
        <w:tc>
          <w:tcPr>
            <w:tcW w:w="126" w:type="pct"/>
          </w:tcPr>
          <w:p w:rsidR="001F50EA" w:rsidRPr="00062E4D" w:rsidRDefault="00062E4D" w:rsidP="00826257">
            <w:pPr>
              <w:jc w:val="center"/>
              <w:rPr>
                <w:b/>
                <w:sz w:val="22"/>
                <w:szCs w:val="26"/>
              </w:rPr>
            </w:pPr>
            <w:r w:rsidRPr="00062E4D">
              <w:rPr>
                <w:b/>
                <w:sz w:val="22"/>
                <w:szCs w:val="26"/>
              </w:rPr>
              <w:t>-</w:t>
            </w:r>
          </w:p>
        </w:tc>
        <w:tc>
          <w:tcPr>
            <w:tcW w:w="126" w:type="pct"/>
          </w:tcPr>
          <w:p w:rsidR="001F50EA" w:rsidRPr="00062E4D" w:rsidRDefault="00062E4D" w:rsidP="00826257">
            <w:pPr>
              <w:jc w:val="center"/>
              <w:rPr>
                <w:b/>
                <w:sz w:val="22"/>
                <w:szCs w:val="26"/>
              </w:rPr>
            </w:pPr>
            <w:r w:rsidRPr="00062E4D">
              <w:rPr>
                <w:b/>
                <w:sz w:val="22"/>
                <w:szCs w:val="26"/>
              </w:rPr>
              <w:t>-</w:t>
            </w:r>
          </w:p>
        </w:tc>
        <w:tc>
          <w:tcPr>
            <w:tcW w:w="220" w:type="pct"/>
          </w:tcPr>
          <w:p w:rsidR="001F50EA" w:rsidRPr="00062E4D" w:rsidRDefault="00062E4D" w:rsidP="00826257">
            <w:pPr>
              <w:jc w:val="center"/>
              <w:rPr>
                <w:b/>
                <w:sz w:val="22"/>
                <w:szCs w:val="26"/>
              </w:rPr>
            </w:pPr>
            <w:r w:rsidRPr="00062E4D">
              <w:rPr>
                <w:b/>
                <w:sz w:val="22"/>
                <w:szCs w:val="26"/>
              </w:rPr>
              <w:t>661</w:t>
            </w:r>
          </w:p>
        </w:tc>
        <w:tc>
          <w:tcPr>
            <w:tcW w:w="220" w:type="pct"/>
          </w:tcPr>
          <w:p w:rsidR="001F50EA" w:rsidRPr="00062E4D" w:rsidRDefault="00062E4D" w:rsidP="00826257">
            <w:pPr>
              <w:jc w:val="center"/>
              <w:rPr>
                <w:b/>
                <w:sz w:val="22"/>
                <w:szCs w:val="26"/>
              </w:rPr>
            </w:pPr>
            <w:r w:rsidRPr="00062E4D">
              <w:rPr>
                <w:b/>
                <w:sz w:val="22"/>
                <w:szCs w:val="26"/>
              </w:rPr>
              <w:t>23</w:t>
            </w:r>
          </w:p>
        </w:tc>
        <w:tc>
          <w:tcPr>
            <w:tcW w:w="220" w:type="pct"/>
          </w:tcPr>
          <w:p w:rsidR="001F50EA" w:rsidRPr="00062E4D" w:rsidRDefault="00062E4D" w:rsidP="00826257">
            <w:pPr>
              <w:jc w:val="center"/>
              <w:rPr>
                <w:b/>
                <w:sz w:val="22"/>
                <w:szCs w:val="26"/>
              </w:rPr>
            </w:pPr>
            <w:r w:rsidRPr="00062E4D">
              <w:rPr>
                <w:b/>
                <w:sz w:val="22"/>
                <w:szCs w:val="26"/>
              </w:rPr>
              <w:t>782</w:t>
            </w:r>
          </w:p>
        </w:tc>
        <w:tc>
          <w:tcPr>
            <w:tcW w:w="188" w:type="pct"/>
          </w:tcPr>
          <w:p w:rsidR="001F50EA" w:rsidRPr="00062E4D" w:rsidRDefault="00062E4D" w:rsidP="00826257">
            <w:pPr>
              <w:jc w:val="center"/>
              <w:rPr>
                <w:b/>
                <w:sz w:val="22"/>
                <w:szCs w:val="26"/>
              </w:rPr>
            </w:pPr>
            <w:r w:rsidRPr="00062E4D">
              <w:rPr>
                <w:b/>
                <w:sz w:val="22"/>
                <w:szCs w:val="26"/>
              </w:rPr>
              <w:t>56</w:t>
            </w:r>
          </w:p>
        </w:tc>
        <w:tc>
          <w:tcPr>
            <w:tcW w:w="249" w:type="pct"/>
          </w:tcPr>
          <w:p w:rsidR="001F50EA" w:rsidRPr="00062E4D" w:rsidRDefault="00062E4D" w:rsidP="00826257">
            <w:pPr>
              <w:jc w:val="center"/>
              <w:rPr>
                <w:b/>
                <w:sz w:val="22"/>
                <w:szCs w:val="26"/>
              </w:rPr>
            </w:pPr>
            <w:r w:rsidRPr="00062E4D">
              <w:rPr>
                <w:b/>
                <w:sz w:val="22"/>
                <w:szCs w:val="26"/>
              </w:rPr>
              <w:t>838</w:t>
            </w:r>
          </w:p>
        </w:tc>
      </w:tr>
    </w:tbl>
    <w:p w:rsidR="00B01774" w:rsidRPr="007E545E" w:rsidRDefault="00B01774" w:rsidP="00DB2357"/>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6"/>
        <w:gridCol w:w="3607"/>
        <w:gridCol w:w="3610"/>
        <w:gridCol w:w="3547"/>
      </w:tblGrid>
      <w:tr w:rsidR="00491848" w:rsidRPr="007E545E" w:rsidTr="0061015A">
        <w:trPr>
          <w:trHeight w:val="470"/>
        </w:trPr>
        <w:tc>
          <w:tcPr>
            <w:tcW w:w="2510" w:type="pct"/>
            <w:gridSpan w:val="2"/>
          </w:tcPr>
          <w:p w:rsidR="00491848" w:rsidRPr="007E545E" w:rsidRDefault="00491848" w:rsidP="008B1451">
            <w:pPr>
              <w:jc w:val="center"/>
              <w:rPr>
                <w:sz w:val="20"/>
                <w:szCs w:val="20"/>
              </w:rPr>
            </w:pPr>
            <w:r w:rsidRPr="007E545E">
              <w:rPr>
                <w:sz w:val="20"/>
                <w:szCs w:val="20"/>
              </w:rPr>
              <w:t>Seed production (q)</w:t>
            </w:r>
          </w:p>
        </w:tc>
        <w:tc>
          <w:tcPr>
            <w:tcW w:w="2490" w:type="pct"/>
            <w:gridSpan w:val="2"/>
          </w:tcPr>
          <w:p w:rsidR="00491848" w:rsidRPr="007E545E" w:rsidRDefault="00491848" w:rsidP="000F7194">
            <w:pPr>
              <w:jc w:val="center"/>
              <w:rPr>
                <w:sz w:val="20"/>
                <w:szCs w:val="20"/>
              </w:rPr>
            </w:pPr>
            <w:r w:rsidRPr="007E545E">
              <w:rPr>
                <w:sz w:val="20"/>
                <w:szCs w:val="20"/>
              </w:rPr>
              <w:t xml:space="preserve">Planting material (in Lakh) </w:t>
            </w:r>
          </w:p>
        </w:tc>
      </w:tr>
      <w:tr w:rsidR="008B1451" w:rsidRPr="007E545E" w:rsidTr="00491848">
        <w:tc>
          <w:tcPr>
            <w:tcW w:w="1255" w:type="pct"/>
          </w:tcPr>
          <w:p w:rsidR="00DB2357" w:rsidRPr="007E545E" w:rsidRDefault="00DB2357" w:rsidP="00491848">
            <w:pPr>
              <w:jc w:val="center"/>
              <w:rPr>
                <w:sz w:val="20"/>
                <w:szCs w:val="20"/>
              </w:rPr>
            </w:pPr>
            <w:r w:rsidRPr="007E545E">
              <w:rPr>
                <w:sz w:val="20"/>
                <w:szCs w:val="20"/>
              </w:rPr>
              <w:t>Target</w:t>
            </w:r>
          </w:p>
        </w:tc>
        <w:tc>
          <w:tcPr>
            <w:tcW w:w="1255" w:type="pct"/>
          </w:tcPr>
          <w:p w:rsidR="00DB2357" w:rsidRPr="007E545E" w:rsidRDefault="00DB2357" w:rsidP="00491848">
            <w:pPr>
              <w:jc w:val="center"/>
              <w:rPr>
                <w:sz w:val="20"/>
                <w:szCs w:val="20"/>
              </w:rPr>
            </w:pPr>
            <w:r w:rsidRPr="007E545E">
              <w:rPr>
                <w:sz w:val="20"/>
                <w:szCs w:val="20"/>
              </w:rPr>
              <w:t>Achievement</w:t>
            </w:r>
          </w:p>
        </w:tc>
        <w:tc>
          <w:tcPr>
            <w:tcW w:w="1256" w:type="pct"/>
          </w:tcPr>
          <w:p w:rsidR="00DB2357" w:rsidRPr="007E545E" w:rsidRDefault="00DB2357" w:rsidP="0069710B">
            <w:pPr>
              <w:jc w:val="center"/>
              <w:rPr>
                <w:sz w:val="20"/>
                <w:szCs w:val="20"/>
              </w:rPr>
            </w:pPr>
            <w:r w:rsidRPr="007E545E">
              <w:rPr>
                <w:sz w:val="20"/>
                <w:szCs w:val="20"/>
              </w:rPr>
              <w:t>Target</w:t>
            </w:r>
          </w:p>
        </w:tc>
        <w:tc>
          <w:tcPr>
            <w:tcW w:w="1234" w:type="pct"/>
          </w:tcPr>
          <w:p w:rsidR="00DB2357" w:rsidRPr="007E545E" w:rsidRDefault="00DB2357" w:rsidP="0069710B">
            <w:pPr>
              <w:jc w:val="center"/>
              <w:rPr>
                <w:sz w:val="20"/>
                <w:szCs w:val="20"/>
              </w:rPr>
            </w:pPr>
            <w:r w:rsidRPr="007E545E">
              <w:rPr>
                <w:sz w:val="20"/>
                <w:szCs w:val="20"/>
              </w:rPr>
              <w:t>Achievement</w:t>
            </w:r>
          </w:p>
        </w:tc>
      </w:tr>
      <w:tr w:rsidR="008B1451" w:rsidRPr="007E545E" w:rsidTr="00491848">
        <w:tc>
          <w:tcPr>
            <w:tcW w:w="1255" w:type="pct"/>
          </w:tcPr>
          <w:p w:rsidR="00DB2357" w:rsidRPr="0069710B" w:rsidRDefault="00491848" w:rsidP="00491848">
            <w:pPr>
              <w:jc w:val="center"/>
              <w:rPr>
                <w:b/>
                <w:sz w:val="26"/>
                <w:szCs w:val="26"/>
              </w:rPr>
            </w:pPr>
            <w:r w:rsidRPr="0069710B">
              <w:rPr>
                <w:b/>
                <w:sz w:val="26"/>
                <w:szCs w:val="26"/>
              </w:rPr>
              <w:t>200</w:t>
            </w:r>
          </w:p>
        </w:tc>
        <w:tc>
          <w:tcPr>
            <w:tcW w:w="1255" w:type="pct"/>
          </w:tcPr>
          <w:p w:rsidR="00DB2357" w:rsidRPr="0069710B" w:rsidRDefault="00491848" w:rsidP="00491848">
            <w:pPr>
              <w:jc w:val="center"/>
              <w:rPr>
                <w:b/>
                <w:sz w:val="26"/>
                <w:szCs w:val="26"/>
              </w:rPr>
            </w:pPr>
            <w:r w:rsidRPr="0069710B">
              <w:rPr>
                <w:b/>
                <w:sz w:val="26"/>
                <w:szCs w:val="26"/>
              </w:rPr>
              <w:t>252.58</w:t>
            </w:r>
            <w:r w:rsidR="0069710B">
              <w:rPr>
                <w:b/>
                <w:sz w:val="26"/>
                <w:szCs w:val="26"/>
              </w:rPr>
              <w:t xml:space="preserve"> (approx)</w:t>
            </w:r>
          </w:p>
        </w:tc>
        <w:tc>
          <w:tcPr>
            <w:tcW w:w="1256" w:type="pct"/>
          </w:tcPr>
          <w:p w:rsidR="00DB2357" w:rsidRPr="0069710B" w:rsidRDefault="0069710B" w:rsidP="0069710B">
            <w:pPr>
              <w:jc w:val="center"/>
              <w:rPr>
                <w:b/>
                <w:sz w:val="26"/>
                <w:szCs w:val="26"/>
              </w:rPr>
            </w:pPr>
            <w:r w:rsidRPr="0069710B">
              <w:rPr>
                <w:b/>
                <w:sz w:val="26"/>
                <w:szCs w:val="26"/>
              </w:rPr>
              <w:t>-</w:t>
            </w:r>
          </w:p>
        </w:tc>
        <w:tc>
          <w:tcPr>
            <w:tcW w:w="1234" w:type="pct"/>
          </w:tcPr>
          <w:p w:rsidR="00DB2357" w:rsidRPr="0069710B" w:rsidRDefault="0069710B" w:rsidP="0069710B">
            <w:pPr>
              <w:jc w:val="center"/>
              <w:rPr>
                <w:b/>
                <w:sz w:val="26"/>
                <w:szCs w:val="26"/>
              </w:rPr>
            </w:pPr>
            <w:r w:rsidRPr="0069710B">
              <w:rPr>
                <w:b/>
                <w:sz w:val="26"/>
                <w:szCs w:val="26"/>
              </w:rPr>
              <w:t>-</w:t>
            </w:r>
          </w:p>
        </w:tc>
      </w:tr>
    </w:tbl>
    <w:p w:rsidR="001F42CA" w:rsidRPr="007E545E" w:rsidRDefault="001F42CA" w:rsidP="004B3DE0">
      <w:pPr>
        <w:tabs>
          <w:tab w:val="left" w:pos="0"/>
          <w:tab w:val="left" w:pos="5760"/>
        </w:tabs>
        <w:jc w:val="both"/>
        <w:rPr>
          <w:bCs/>
          <w:sz w:val="20"/>
          <w:szCs w:val="20"/>
        </w:rPr>
      </w:pPr>
    </w:p>
    <w:p w:rsidR="005C78D2" w:rsidRPr="007E545E" w:rsidRDefault="005C78D2" w:rsidP="00D1788A">
      <w:pPr>
        <w:rPr>
          <w:sz w:val="22"/>
          <w:szCs w:val="22"/>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6"/>
        <w:gridCol w:w="3607"/>
        <w:gridCol w:w="3610"/>
        <w:gridCol w:w="3547"/>
      </w:tblGrid>
      <w:tr w:rsidR="0069710B" w:rsidRPr="007E545E" w:rsidTr="0061015A">
        <w:trPr>
          <w:trHeight w:val="470"/>
        </w:trPr>
        <w:tc>
          <w:tcPr>
            <w:tcW w:w="2510" w:type="pct"/>
            <w:gridSpan w:val="2"/>
          </w:tcPr>
          <w:p w:rsidR="0069710B" w:rsidRPr="007E545E" w:rsidRDefault="0069710B" w:rsidP="000F7194">
            <w:pPr>
              <w:jc w:val="center"/>
              <w:rPr>
                <w:sz w:val="20"/>
                <w:szCs w:val="20"/>
              </w:rPr>
            </w:pPr>
            <w:r w:rsidRPr="007E545E">
              <w:rPr>
                <w:sz w:val="20"/>
              </w:rPr>
              <w:lastRenderedPageBreak/>
              <w:t>Livestock strains and  fish fingerlings produced (in lakh)*</w:t>
            </w:r>
          </w:p>
        </w:tc>
        <w:tc>
          <w:tcPr>
            <w:tcW w:w="2490" w:type="pct"/>
            <w:gridSpan w:val="2"/>
          </w:tcPr>
          <w:p w:rsidR="0069710B" w:rsidRPr="007E545E" w:rsidRDefault="0069710B" w:rsidP="00AD02B7">
            <w:pPr>
              <w:jc w:val="center"/>
              <w:rPr>
                <w:sz w:val="20"/>
                <w:szCs w:val="20"/>
              </w:rPr>
            </w:pPr>
            <w:r w:rsidRPr="007E545E">
              <w:rPr>
                <w:sz w:val="20"/>
              </w:rPr>
              <w:t>Soil, water, plant, manures samples tested (in lakh)</w:t>
            </w:r>
          </w:p>
        </w:tc>
      </w:tr>
      <w:tr w:rsidR="000F7194" w:rsidRPr="007E545E" w:rsidTr="0069710B">
        <w:tc>
          <w:tcPr>
            <w:tcW w:w="1255" w:type="pct"/>
          </w:tcPr>
          <w:p w:rsidR="000F7194" w:rsidRPr="007E545E" w:rsidRDefault="000F7194" w:rsidP="0069710B">
            <w:pPr>
              <w:jc w:val="center"/>
              <w:rPr>
                <w:sz w:val="20"/>
                <w:szCs w:val="20"/>
              </w:rPr>
            </w:pPr>
            <w:r w:rsidRPr="007E545E">
              <w:rPr>
                <w:sz w:val="20"/>
                <w:szCs w:val="20"/>
              </w:rPr>
              <w:t>Target</w:t>
            </w:r>
          </w:p>
        </w:tc>
        <w:tc>
          <w:tcPr>
            <w:tcW w:w="1255" w:type="pct"/>
          </w:tcPr>
          <w:p w:rsidR="000F7194" w:rsidRPr="007E545E" w:rsidRDefault="000F7194" w:rsidP="0069710B">
            <w:pPr>
              <w:jc w:val="center"/>
              <w:rPr>
                <w:sz w:val="20"/>
                <w:szCs w:val="20"/>
              </w:rPr>
            </w:pPr>
            <w:r w:rsidRPr="007E545E">
              <w:rPr>
                <w:sz w:val="20"/>
                <w:szCs w:val="20"/>
              </w:rPr>
              <w:t>Achievement</w:t>
            </w:r>
          </w:p>
        </w:tc>
        <w:tc>
          <w:tcPr>
            <w:tcW w:w="1256" w:type="pct"/>
          </w:tcPr>
          <w:p w:rsidR="000F7194" w:rsidRPr="007E545E" w:rsidRDefault="000F7194" w:rsidP="0069710B">
            <w:pPr>
              <w:jc w:val="center"/>
              <w:rPr>
                <w:sz w:val="20"/>
                <w:szCs w:val="20"/>
              </w:rPr>
            </w:pPr>
            <w:r w:rsidRPr="007E545E">
              <w:rPr>
                <w:sz w:val="20"/>
                <w:szCs w:val="20"/>
              </w:rPr>
              <w:t>Target</w:t>
            </w:r>
          </w:p>
        </w:tc>
        <w:tc>
          <w:tcPr>
            <w:tcW w:w="1234" w:type="pct"/>
          </w:tcPr>
          <w:p w:rsidR="000F7194" w:rsidRPr="007E545E" w:rsidRDefault="000F7194" w:rsidP="0069710B">
            <w:pPr>
              <w:jc w:val="center"/>
              <w:rPr>
                <w:sz w:val="20"/>
                <w:szCs w:val="20"/>
              </w:rPr>
            </w:pPr>
            <w:r w:rsidRPr="007E545E">
              <w:rPr>
                <w:sz w:val="20"/>
                <w:szCs w:val="20"/>
              </w:rPr>
              <w:t>Achievement</w:t>
            </w:r>
          </w:p>
        </w:tc>
      </w:tr>
      <w:tr w:rsidR="000F7194" w:rsidRPr="007E545E" w:rsidTr="0069710B">
        <w:tc>
          <w:tcPr>
            <w:tcW w:w="1255" w:type="pct"/>
          </w:tcPr>
          <w:p w:rsidR="000F7194" w:rsidRPr="0069710B" w:rsidRDefault="0069710B" w:rsidP="0069710B">
            <w:pPr>
              <w:jc w:val="center"/>
              <w:rPr>
                <w:b/>
                <w:sz w:val="26"/>
                <w:szCs w:val="26"/>
              </w:rPr>
            </w:pPr>
            <w:r w:rsidRPr="0069710B">
              <w:rPr>
                <w:b/>
                <w:sz w:val="26"/>
                <w:szCs w:val="26"/>
              </w:rPr>
              <w:t>-</w:t>
            </w:r>
          </w:p>
        </w:tc>
        <w:tc>
          <w:tcPr>
            <w:tcW w:w="1255" w:type="pct"/>
          </w:tcPr>
          <w:p w:rsidR="000F7194" w:rsidRPr="0069710B" w:rsidRDefault="0069710B" w:rsidP="0069710B">
            <w:pPr>
              <w:jc w:val="center"/>
              <w:rPr>
                <w:b/>
                <w:sz w:val="26"/>
                <w:szCs w:val="26"/>
              </w:rPr>
            </w:pPr>
            <w:r w:rsidRPr="0069710B">
              <w:rPr>
                <w:b/>
                <w:sz w:val="26"/>
                <w:szCs w:val="26"/>
              </w:rPr>
              <w:t>-</w:t>
            </w:r>
          </w:p>
        </w:tc>
        <w:tc>
          <w:tcPr>
            <w:tcW w:w="1256" w:type="pct"/>
          </w:tcPr>
          <w:p w:rsidR="000F7194" w:rsidRPr="0069710B" w:rsidRDefault="0069710B" w:rsidP="0069710B">
            <w:pPr>
              <w:jc w:val="center"/>
              <w:rPr>
                <w:b/>
                <w:sz w:val="26"/>
                <w:szCs w:val="26"/>
              </w:rPr>
            </w:pPr>
            <w:r w:rsidRPr="0069710B">
              <w:rPr>
                <w:b/>
                <w:sz w:val="26"/>
                <w:szCs w:val="26"/>
              </w:rPr>
              <w:t>500</w:t>
            </w:r>
          </w:p>
        </w:tc>
        <w:tc>
          <w:tcPr>
            <w:tcW w:w="1234" w:type="pct"/>
          </w:tcPr>
          <w:p w:rsidR="000F7194" w:rsidRPr="0069710B" w:rsidRDefault="0069710B" w:rsidP="0069710B">
            <w:pPr>
              <w:jc w:val="center"/>
              <w:rPr>
                <w:b/>
                <w:sz w:val="26"/>
                <w:szCs w:val="26"/>
              </w:rPr>
            </w:pPr>
            <w:r w:rsidRPr="0069710B">
              <w:rPr>
                <w:b/>
                <w:sz w:val="26"/>
                <w:szCs w:val="26"/>
              </w:rPr>
              <w:t>535</w:t>
            </w:r>
          </w:p>
        </w:tc>
      </w:tr>
    </w:tbl>
    <w:p w:rsidR="000F7194" w:rsidRPr="007E545E" w:rsidRDefault="000F7194" w:rsidP="001B255C">
      <w:pPr>
        <w:pStyle w:val="ListParagraph"/>
        <w:numPr>
          <w:ilvl w:val="0"/>
          <w:numId w:val="7"/>
        </w:numPr>
        <w:tabs>
          <w:tab w:val="left" w:pos="0"/>
          <w:tab w:val="left" w:pos="5760"/>
        </w:tabs>
        <w:jc w:val="both"/>
        <w:rPr>
          <w:bCs/>
          <w:sz w:val="20"/>
          <w:szCs w:val="20"/>
        </w:rPr>
      </w:pPr>
      <w:r w:rsidRPr="007E545E">
        <w:rPr>
          <w:bCs/>
          <w:sz w:val="20"/>
          <w:szCs w:val="20"/>
        </w:rPr>
        <w:t>* Give no. only in case of fish fingerlings</w:t>
      </w:r>
    </w:p>
    <w:p w:rsidR="000F7194" w:rsidRPr="007E545E" w:rsidRDefault="000F7194" w:rsidP="000F7194">
      <w:pPr>
        <w:tabs>
          <w:tab w:val="left" w:pos="0"/>
          <w:tab w:val="left" w:pos="5760"/>
        </w:tabs>
        <w:jc w:val="both"/>
        <w:rPr>
          <w:bCs/>
          <w:sz w:val="20"/>
          <w:szCs w:val="20"/>
        </w:rPr>
      </w:pPr>
    </w:p>
    <w:tbl>
      <w:tblPr>
        <w:tblW w:w="1431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93"/>
        <w:gridCol w:w="1331"/>
        <w:gridCol w:w="1123"/>
        <w:gridCol w:w="1772"/>
        <w:gridCol w:w="1469"/>
        <w:gridCol w:w="1559"/>
        <w:gridCol w:w="1559"/>
        <w:gridCol w:w="1604"/>
      </w:tblGrid>
      <w:tr w:rsidR="00483D5E" w:rsidRPr="007E545E" w:rsidTr="00C1338F">
        <w:tc>
          <w:tcPr>
            <w:tcW w:w="14310" w:type="dxa"/>
            <w:gridSpan w:val="8"/>
            <w:vAlign w:val="center"/>
          </w:tcPr>
          <w:p w:rsidR="00E818C7" w:rsidRDefault="00E818C7" w:rsidP="005F0927">
            <w:pPr>
              <w:jc w:val="center"/>
              <w:rPr>
                <w:bCs/>
                <w:sz w:val="22"/>
                <w:szCs w:val="22"/>
              </w:rPr>
            </w:pPr>
          </w:p>
          <w:p w:rsidR="00483D5E" w:rsidRPr="007E545E" w:rsidRDefault="00483D5E" w:rsidP="005F0927">
            <w:pPr>
              <w:jc w:val="center"/>
              <w:rPr>
                <w:bCs/>
                <w:sz w:val="22"/>
                <w:szCs w:val="22"/>
              </w:rPr>
            </w:pPr>
            <w:r w:rsidRPr="007E545E">
              <w:rPr>
                <w:bCs/>
                <w:sz w:val="22"/>
                <w:szCs w:val="22"/>
              </w:rPr>
              <w:t>Publication by KVKs</w:t>
            </w:r>
          </w:p>
        </w:tc>
      </w:tr>
      <w:tr w:rsidR="00483D5E" w:rsidRPr="007E545E" w:rsidTr="00C1338F">
        <w:tc>
          <w:tcPr>
            <w:tcW w:w="3893" w:type="dxa"/>
            <w:vAlign w:val="center"/>
          </w:tcPr>
          <w:p w:rsidR="00483D5E" w:rsidRPr="00B64FDB" w:rsidRDefault="00483D5E" w:rsidP="00F40E11">
            <w:pPr>
              <w:jc w:val="center"/>
              <w:rPr>
                <w:bCs/>
                <w:sz w:val="22"/>
                <w:szCs w:val="22"/>
              </w:rPr>
            </w:pPr>
            <w:r w:rsidRPr="00B64FDB">
              <w:rPr>
                <w:bCs/>
                <w:sz w:val="22"/>
                <w:szCs w:val="22"/>
              </w:rPr>
              <w:t>Item</w:t>
            </w:r>
          </w:p>
        </w:tc>
        <w:tc>
          <w:tcPr>
            <w:tcW w:w="1331" w:type="dxa"/>
            <w:vAlign w:val="center"/>
          </w:tcPr>
          <w:p w:rsidR="00483D5E" w:rsidRPr="00B64FDB" w:rsidRDefault="00483D5E" w:rsidP="00F40E11">
            <w:pPr>
              <w:jc w:val="center"/>
              <w:rPr>
                <w:bCs/>
                <w:sz w:val="22"/>
                <w:szCs w:val="22"/>
              </w:rPr>
            </w:pPr>
            <w:r w:rsidRPr="00B64FDB">
              <w:rPr>
                <w:bCs/>
                <w:sz w:val="22"/>
                <w:szCs w:val="22"/>
              </w:rPr>
              <w:t xml:space="preserve">Number </w:t>
            </w:r>
          </w:p>
        </w:tc>
        <w:tc>
          <w:tcPr>
            <w:tcW w:w="1123" w:type="dxa"/>
          </w:tcPr>
          <w:p w:rsidR="00483D5E" w:rsidRPr="00B64FDB" w:rsidRDefault="00483D5E" w:rsidP="00F40E11">
            <w:pPr>
              <w:jc w:val="center"/>
              <w:rPr>
                <w:bCs/>
                <w:sz w:val="22"/>
                <w:szCs w:val="22"/>
              </w:rPr>
            </w:pPr>
            <w:r w:rsidRPr="00B64FDB">
              <w:rPr>
                <w:bCs/>
                <w:sz w:val="22"/>
                <w:szCs w:val="22"/>
              </w:rPr>
              <w:t>No. circulated</w:t>
            </w:r>
          </w:p>
        </w:tc>
        <w:tc>
          <w:tcPr>
            <w:tcW w:w="1772" w:type="dxa"/>
          </w:tcPr>
          <w:p w:rsidR="00483D5E" w:rsidRPr="00B64FDB" w:rsidRDefault="00483D5E" w:rsidP="006F34F9">
            <w:pPr>
              <w:jc w:val="center"/>
              <w:rPr>
                <w:bCs/>
                <w:sz w:val="22"/>
                <w:szCs w:val="22"/>
              </w:rPr>
            </w:pPr>
            <w:r w:rsidRPr="00B64FDB">
              <w:rPr>
                <w:bCs/>
                <w:sz w:val="22"/>
                <w:szCs w:val="22"/>
              </w:rPr>
              <w:t>No. of Research papers in NAAS rated Journals</w:t>
            </w:r>
          </w:p>
        </w:tc>
        <w:tc>
          <w:tcPr>
            <w:tcW w:w="1469" w:type="dxa"/>
          </w:tcPr>
          <w:p w:rsidR="00483D5E" w:rsidRPr="00B64FDB" w:rsidRDefault="00483D5E" w:rsidP="00F40E11">
            <w:pPr>
              <w:jc w:val="center"/>
              <w:rPr>
                <w:bCs/>
                <w:sz w:val="22"/>
                <w:szCs w:val="22"/>
              </w:rPr>
            </w:pPr>
            <w:r w:rsidRPr="00B64FDB">
              <w:rPr>
                <w:bCs/>
                <w:sz w:val="22"/>
                <w:szCs w:val="22"/>
              </w:rPr>
              <w:t xml:space="preserve">Highest NAAS rating of any publication </w:t>
            </w:r>
          </w:p>
        </w:tc>
        <w:tc>
          <w:tcPr>
            <w:tcW w:w="1559" w:type="dxa"/>
          </w:tcPr>
          <w:p w:rsidR="00483D5E" w:rsidRPr="00B64FDB" w:rsidRDefault="00483D5E" w:rsidP="00F40E11">
            <w:pPr>
              <w:jc w:val="center"/>
              <w:rPr>
                <w:bCs/>
                <w:sz w:val="22"/>
                <w:szCs w:val="22"/>
              </w:rPr>
            </w:pPr>
            <w:r w:rsidRPr="00B64FDB">
              <w:rPr>
                <w:bCs/>
                <w:sz w:val="22"/>
                <w:szCs w:val="22"/>
              </w:rPr>
              <w:t>Average NAAS rating of the publications</w:t>
            </w:r>
          </w:p>
        </w:tc>
        <w:tc>
          <w:tcPr>
            <w:tcW w:w="1559" w:type="dxa"/>
          </w:tcPr>
          <w:p w:rsidR="00483D5E" w:rsidRPr="00B64FDB" w:rsidRDefault="00483D5E" w:rsidP="00F40E11">
            <w:pPr>
              <w:jc w:val="center"/>
              <w:rPr>
                <w:bCs/>
                <w:sz w:val="22"/>
                <w:szCs w:val="22"/>
              </w:rPr>
            </w:pPr>
            <w:r w:rsidRPr="00B64FDB">
              <w:rPr>
                <w:bCs/>
                <w:sz w:val="22"/>
                <w:szCs w:val="22"/>
              </w:rPr>
              <w:t>Details of awarded publication, if any</w:t>
            </w:r>
          </w:p>
        </w:tc>
        <w:tc>
          <w:tcPr>
            <w:tcW w:w="1604" w:type="dxa"/>
          </w:tcPr>
          <w:p w:rsidR="00483D5E" w:rsidRPr="00B64FDB" w:rsidRDefault="00483D5E" w:rsidP="00F40E11">
            <w:pPr>
              <w:jc w:val="center"/>
              <w:rPr>
                <w:bCs/>
                <w:sz w:val="22"/>
                <w:szCs w:val="22"/>
              </w:rPr>
            </w:pPr>
            <w:r w:rsidRPr="00B64FDB">
              <w:rPr>
                <w:bCs/>
                <w:sz w:val="22"/>
                <w:szCs w:val="22"/>
              </w:rPr>
              <w:t>Details of Award given to the publication</w:t>
            </w:r>
          </w:p>
        </w:tc>
      </w:tr>
      <w:tr w:rsidR="00483D5E" w:rsidRPr="007E545E" w:rsidTr="00C1338F">
        <w:tc>
          <w:tcPr>
            <w:tcW w:w="3893" w:type="dxa"/>
          </w:tcPr>
          <w:p w:rsidR="00483D5E" w:rsidRPr="007E545E" w:rsidRDefault="00483D5E" w:rsidP="00F40E11">
            <w:pPr>
              <w:rPr>
                <w:sz w:val="22"/>
                <w:szCs w:val="22"/>
              </w:rPr>
            </w:pPr>
            <w:r w:rsidRPr="007E545E">
              <w:rPr>
                <w:sz w:val="22"/>
                <w:szCs w:val="22"/>
              </w:rPr>
              <w:t>Research paper</w:t>
            </w:r>
          </w:p>
        </w:tc>
        <w:tc>
          <w:tcPr>
            <w:tcW w:w="1331" w:type="dxa"/>
          </w:tcPr>
          <w:p w:rsidR="00483D5E" w:rsidRPr="007E545E" w:rsidRDefault="00902F13" w:rsidP="004D7A51">
            <w:pPr>
              <w:jc w:val="center"/>
              <w:rPr>
                <w:sz w:val="22"/>
                <w:szCs w:val="22"/>
              </w:rPr>
            </w:pPr>
            <w:r>
              <w:rPr>
                <w:sz w:val="22"/>
                <w:szCs w:val="22"/>
              </w:rPr>
              <w:t>4</w:t>
            </w:r>
          </w:p>
        </w:tc>
        <w:tc>
          <w:tcPr>
            <w:tcW w:w="1123" w:type="dxa"/>
          </w:tcPr>
          <w:p w:rsidR="00483D5E" w:rsidRPr="007E545E" w:rsidRDefault="00902F13" w:rsidP="00902F13">
            <w:pPr>
              <w:jc w:val="center"/>
              <w:rPr>
                <w:sz w:val="22"/>
                <w:szCs w:val="22"/>
              </w:rPr>
            </w:pPr>
            <w:r>
              <w:rPr>
                <w:sz w:val="22"/>
                <w:szCs w:val="22"/>
              </w:rPr>
              <w:t>Cited</w:t>
            </w:r>
          </w:p>
        </w:tc>
        <w:tc>
          <w:tcPr>
            <w:tcW w:w="1772" w:type="dxa"/>
          </w:tcPr>
          <w:p w:rsidR="00483D5E" w:rsidRPr="007E545E" w:rsidRDefault="00902F13" w:rsidP="00902F13">
            <w:pPr>
              <w:jc w:val="center"/>
              <w:rPr>
                <w:sz w:val="22"/>
                <w:szCs w:val="22"/>
              </w:rPr>
            </w:pPr>
            <w:r>
              <w:rPr>
                <w:sz w:val="22"/>
                <w:szCs w:val="22"/>
              </w:rPr>
              <w:t>4</w:t>
            </w:r>
          </w:p>
        </w:tc>
        <w:tc>
          <w:tcPr>
            <w:tcW w:w="146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4.47</w:t>
            </w:r>
          </w:p>
        </w:tc>
        <w:tc>
          <w:tcPr>
            <w:tcW w:w="1559" w:type="dxa"/>
          </w:tcPr>
          <w:p w:rsidR="00483D5E" w:rsidRPr="007E545E" w:rsidRDefault="00902F13" w:rsidP="00902F13">
            <w:pPr>
              <w:jc w:val="center"/>
              <w:rPr>
                <w:sz w:val="22"/>
                <w:szCs w:val="22"/>
              </w:rPr>
            </w:pPr>
            <w:r>
              <w:rPr>
                <w:sz w:val="22"/>
                <w:szCs w:val="22"/>
              </w:rPr>
              <w:t>-</w:t>
            </w:r>
          </w:p>
        </w:tc>
        <w:tc>
          <w:tcPr>
            <w:tcW w:w="1604" w:type="dxa"/>
          </w:tcPr>
          <w:p w:rsidR="00483D5E" w:rsidRPr="007E545E" w:rsidRDefault="00902F13" w:rsidP="00902F13">
            <w:pPr>
              <w:jc w:val="center"/>
              <w:rPr>
                <w:sz w:val="22"/>
                <w:szCs w:val="22"/>
              </w:rPr>
            </w:pPr>
            <w:r>
              <w:rPr>
                <w:sz w:val="22"/>
                <w:szCs w:val="22"/>
              </w:rPr>
              <w:t>-</w:t>
            </w:r>
          </w:p>
        </w:tc>
      </w:tr>
      <w:tr w:rsidR="00483D5E" w:rsidRPr="007E545E" w:rsidTr="00C1338F">
        <w:tc>
          <w:tcPr>
            <w:tcW w:w="3893" w:type="dxa"/>
          </w:tcPr>
          <w:p w:rsidR="00483D5E" w:rsidRPr="007E545E" w:rsidRDefault="00483D5E" w:rsidP="00F40E11">
            <w:pPr>
              <w:rPr>
                <w:sz w:val="22"/>
                <w:szCs w:val="22"/>
              </w:rPr>
            </w:pPr>
            <w:r w:rsidRPr="007E545E">
              <w:rPr>
                <w:sz w:val="22"/>
                <w:szCs w:val="22"/>
              </w:rPr>
              <w:t>Seminar/conference/ symposia papers</w:t>
            </w:r>
          </w:p>
        </w:tc>
        <w:tc>
          <w:tcPr>
            <w:tcW w:w="1331" w:type="dxa"/>
          </w:tcPr>
          <w:p w:rsidR="00483D5E" w:rsidRPr="007E545E" w:rsidRDefault="00902F13" w:rsidP="004D7A51">
            <w:pPr>
              <w:jc w:val="center"/>
              <w:rPr>
                <w:sz w:val="22"/>
                <w:szCs w:val="22"/>
              </w:rPr>
            </w:pPr>
            <w:r>
              <w:rPr>
                <w:sz w:val="22"/>
                <w:szCs w:val="22"/>
              </w:rPr>
              <w:t>12</w:t>
            </w:r>
          </w:p>
        </w:tc>
        <w:tc>
          <w:tcPr>
            <w:tcW w:w="1123" w:type="dxa"/>
          </w:tcPr>
          <w:p w:rsidR="00483D5E" w:rsidRPr="007E545E" w:rsidRDefault="00902F13" w:rsidP="00902F13">
            <w:pPr>
              <w:jc w:val="center"/>
              <w:rPr>
                <w:sz w:val="22"/>
                <w:szCs w:val="22"/>
              </w:rPr>
            </w:pPr>
            <w:r>
              <w:rPr>
                <w:sz w:val="22"/>
                <w:szCs w:val="22"/>
              </w:rPr>
              <w:t>-</w:t>
            </w:r>
          </w:p>
        </w:tc>
        <w:tc>
          <w:tcPr>
            <w:tcW w:w="1772" w:type="dxa"/>
          </w:tcPr>
          <w:p w:rsidR="00483D5E" w:rsidRPr="007E545E" w:rsidRDefault="00902F13" w:rsidP="00902F13">
            <w:pPr>
              <w:jc w:val="center"/>
              <w:rPr>
                <w:sz w:val="22"/>
                <w:szCs w:val="22"/>
              </w:rPr>
            </w:pPr>
            <w:r>
              <w:rPr>
                <w:sz w:val="22"/>
                <w:szCs w:val="22"/>
              </w:rPr>
              <w:t>-</w:t>
            </w:r>
          </w:p>
        </w:tc>
        <w:tc>
          <w:tcPr>
            <w:tcW w:w="146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604" w:type="dxa"/>
          </w:tcPr>
          <w:p w:rsidR="00483D5E" w:rsidRPr="007E545E" w:rsidRDefault="00902F13" w:rsidP="00902F13">
            <w:pPr>
              <w:jc w:val="center"/>
              <w:rPr>
                <w:sz w:val="22"/>
                <w:szCs w:val="22"/>
              </w:rPr>
            </w:pPr>
            <w:r>
              <w:rPr>
                <w:sz w:val="22"/>
                <w:szCs w:val="22"/>
              </w:rPr>
              <w:t>-</w:t>
            </w:r>
          </w:p>
        </w:tc>
      </w:tr>
      <w:tr w:rsidR="00483D5E" w:rsidRPr="007E545E" w:rsidTr="00C1338F">
        <w:tc>
          <w:tcPr>
            <w:tcW w:w="3893" w:type="dxa"/>
          </w:tcPr>
          <w:p w:rsidR="00483D5E" w:rsidRPr="007E545E" w:rsidRDefault="00483D5E" w:rsidP="00F40E11">
            <w:pPr>
              <w:rPr>
                <w:sz w:val="22"/>
                <w:szCs w:val="22"/>
              </w:rPr>
            </w:pPr>
            <w:r w:rsidRPr="007E545E">
              <w:rPr>
                <w:sz w:val="22"/>
                <w:szCs w:val="22"/>
              </w:rPr>
              <w:t>Books</w:t>
            </w:r>
            <w:r w:rsidR="004F52E3">
              <w:rPr>
                <w:sz w:val="22"/>
                <w:szCs w:val="22"/>
              </w:rPr>
              <w:t xml:space="preserve">/Manual </w:t>
            </w:r>
          </w:p>
        </w:tc>
        <w:tc>
          <w:tcPr>
            <w:tcW w:w="1331" w:type="dxa"/>
          </w:tcPr>
          <w:p w:rsidR="00483D5E" w:rsidRPr="007E545E" w:rsidRDefault="004F52E3" w:rsidP="004D7A51">
            <w:pPr>
              <w:jc w:val="center"/>
              <w:rPr>
                <w:sz w:val="22"/>
                <w:szCs w:val="22"/>
              </w:rPr>
            </w:pPr>
            <w:r>
              <w:rPr>
                <w:sz w:val="22"/>
                <w:szCs w:val="22"/>
              </w:rPr>
              <w:t>3</w:t>
            </w:r>
          </w:p>
        </w:tc>
        <w:tc>
          <w:tcPr>
            <w:tcW w:w="1123" w:type="dxa"/>
          </w:tcPr>
          <w:p w:rsidR="00483D5E" w:rsidRPr="007E545E" w:rsidRDefault="00902F13" w:rsidP="00902F13">
            <w:pPr>
              <w:jc w:val="center"/>
              <w:rPr>
                <w:sz w:val="22"/>
                <w:szCs w:val="22"/>
              </w:rPr>
            </w:pPr>
            <w:r>
              <w:rPr>
                <w:sz w:val="22"/>
                <w:szCs w:val="22"/>
              </w:rPr>
              <w:t>-</w:t>
            </w:r>
          </w:p>
        </w:tc>
        <w:tc>
          <w:tcPr>
            <w:tcW w:w="1772" w:type="dxa"/>
          </w:tcPr>
          <w:p w:rsidR="00483D5E" w:rsidRPr="007E545E" w:rsidRDefault="00902F13" w:rsidP="00902F13">
            <w:pPr>
              <w:jc w:val="center"/>
              <w:rPr>
                <w:sz w:val="22"/>
                <w:szCs w:val="22"/>
              </w:rPr>
            </w:pPr>
            <w:r>
              <w:rPr>
                <w:sz w:val="22"/>
                <w:szCs w:val="22"/>
              </w:rPr>
              <w:t>-</w:t>
            </w:r>
          </w:p>
        </w:tc>
        <w:tc>
          <w:tcPr>
            <w:tcW w:w="146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604" w:type="dxa"/>
          </w:tcPr>
          <w:p w:rsidR="00483D5E" w:rsidRPr="007E545E" w:rsidRDefault="00902F13" w:rsidP="00902F13">
            <w:pPr>
              <w:jc w:val="center"/>
              <w:rPr>
                <w:sz w:val="22"/>
                <w:szCs w:val="22"/>
              </w:rPr>
            </w:pPr>
            <w:r>
              <w:rPr>
                <w:sz w:val="22"/>
                <w:szCs w:val="22"/>
              </w:rPr>
              <w:t>-</w:t>
            </w:r>
          </w:p>
        </w:tc>
      </w:tr>
      <w:tr w:rsidR="00483D5E" w:rsidRPr="007E545E" w:rsidTr="00C1338F">
        <w:tc>
          <w:tcPr>
            <w:tcW w:w="3893" w:type="dxa"/>
          </w:tcPr>
          <w:p w:rsidR="00483D5E" w:rsidRPr="007E545E" w:rsidRDefault="00483D5E" w:rsidP="00F40E11">
            <w:pPr>
              <w:rPr>
                <w:sz w:val="22"/>
                <w:szCs w:val="22"/>
              </w:rPr>
            </w:pPr>
            <w:r w:rsidRPr="007E545E">
              <w:rPr>
                <w:sz w:val="22"/>
                <w:szCs w:val="22"/>
              </w:rPr>
              <w:t>Bulletins</w:t>
            </w:r>
          </w:p>
        </w:tc>
        <w:tc>
          <w:tcPr>
            <w:tcW w:w="1331" w:type="dxa"/>
          </w:tcPr>
          <w:p w:rsidR="00483D5E" w:rsidRPr="007E545E" w:rsidRDefault="00902F13" w:rsidP="004D7A51">
            <w:pPr>
              <w:jc w:val="center"/>
              <w:rPr>
                <w:sz w:val="22"/>
                <w:szCs w:val="22"/>
              </w:rPr>
            </w:pPr>
            <w:r>
              <w:rPr>
                <w:sz w:val="22"/>
                <w:szCs w:val="22"/>
              </w:rPr>
              <w:t>2</w:t>
            </w:r>
          </w:p>
        </w:tc>
        <w:tc>
          <w:tcPr>
            <w:tcW w:w="1123" w:type="dxa"/>
          </w:tcPr>
          <w:p w:rsidR="00483D5E" w:rsidRPr="007E545E" w:rsidRDefault="00902F13" w:rsidP="00902F13">
            <w:pPr>
              <w:jc w:val="center"/>
              <w:rPr>
                <w:sz w:val="22"/>
                <w:szCs w:val="22"/>
              </w:rPr>
            </w:pPr>
            <w:r>
              <w:rPr>
                <w:sz w:val="22"/>
                <w:szCs w:val="22"/>
              </w:rPr>
              <w:t>-</w:t>
            </w:r>
          </w:p>
        </w:tc>
        <w:tc>
          <w:tcPr>
            <w:tcW w:w="1772" w:type="dxa"/>
          </w:tcPr>
          <w:p w:rsidR="00483D5E" w:rsidRPr="007E545E" w:rsidRDefault="00902F13" w:rsidP="00902F13">
            <w:pPr>
              <w:jc w:val="center"/>
              <w:rPr>
                <w:sz w:val="22"/>
                <w:szCs w:val="22"/>
              </w:rPr>
            </w:pPr>
            <w:r>
              <w:rPr>
                <w:sz w:val="22"/>
                <w:szCs w:val="22"/>
              </w:rPr>
              <w:t>-</w:t>
            </w:r>
          </w:p>
        </w:tc>
        <w:tc>
          <w:tcPr>
            <w:tcW w:w="146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604" w:type="dxa"/>
          </w:tcPr>
          <w:p w:rsidR="00483D5E" w:rsidRPr="007E545E" w:rsidRDefault="00902F13" w:rsidP="00902F13">
            <w:pPr>
              <w:jc w:val="center"/>
              <w:rPr>
                <w:sz w:val="22"/>
                <w:szCs w:val="22"/>
              </w:rPr>
            </w:pPr>
            <w:r>
              <w:rPr>
                <w:sz w:val="22"/>
                <w:szCs w:val="22"/>
              </w:rPr>
              <w:t>-</w:t>
            </w:r>
          </w:p>
        </w:tc>
      </w:tr>
      <w:tr w:rsidR="00483D5E" w:rsidRPr="007E545E" w:rsidTr="00C1338F">
        <w:tc>
          <w:tcPr>
            <w:tcW w:w="3893" w:type="dxa"/>
          </w:tcPr>
          <w:p w:rsidR="00483D5E" w:rsidRPr="007E545E" w:rsidRDefault="00483D5E" w:rsidP="00F40E11">
            <w:pPr>
              <w:rPr>
                <w:sz w:val="22"/>
                <w:szCs w:val="22"/>
              </w:rPr>
            </w:pPr>
            <w:r w:rsidRPr="007E545E">
              <w:rPr>
                <w:sz w:val="22"/>
                <w:szCs w:val="22"/>
              </w:rPr>
              <w:t>News letter</w:t>
            </w:r>
          </w:p>
        </w:tc>
        <w:tc>
          <w:tcPr>
            <w:tcW w:w="1331" w:type="dxa"/>
          </w:tcPr>
          <w:p w:rsidR="00483D5E" w:rsidRPr="007E545E" w:rsidRDefault="00902F13" w:rsidP="004D7A51">
            <w:pPr>
              <w:jc w:val="center"/>
              <w:rPr>
                <w:sz w:val="22"/>
                <w:szCs w:val="22"/>
              </w:rPr>
            </w:pPr>
            <w:r>
              <w:rPr>
                <w:sz w:val="22"/>
                <w:szCs w:val="22"/>
              </w:rPr>
              <w:t>2</w:t>
            </w:r>
          </w:p>
        </w:tc>
        <w:tc>
          <w:tcPr>
            <w:tcW w:w="1123" w:type="dxa"/>
          </w:tcPr>
          <w:p w:rsidR="00483D5E" w:rsidRPr="007E545E" w:rsidRDefault="00902F13" w:rsidP="00902F13">
            <w:pPr>
              <w:jc w:val="center"/>
              <w:rPr>
                <w:sz w:val="22"/>
                <w:szCs w:val="22"/>
              </w:rPr>
            </w:pPr>
            <w:r>
              <w:rPr>
                <w:sz w:val="22"/>
                <w:szCs w:val="22"/>
              </w:rPr>
              <w:t>-</w:t>
            </w:r>
          </w:p>
        </w:tc>
        <w:tc>
          <w:tcPr>
            <w:tcW w:w="1772" w:type="dxa"/>
          </w:tcPr>
          <w:p w:rsidR="00483D5E" w:rsidRPr="007E545E" w:rsidRDefault="00902F13" w:rsidP="00902F13">
            <w:pPr>
              <w:jc w:val="center"/>
              <w:rPr>
                <w:sz w:val="22"/>
                <w:szCs w:val="22"/>
              </w:rPr>
            </w:pPr>
            <w:r>
              <w:rPr>
                <w:sz w:val="22"/>
                <w:szCs w:val="22"/>
              </w:rPr>
              <w:t>-</w:t>
            </w:r>
          </w:p>
        </w:tc>
        <w:tc>
          <w:tcPr>
            <w:tcW w:w="146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604" w:type="dxa"/>
          </w:tcPr>
          <w:p w:rsidR="00483D5E" w:rsidRPr="007E545E" w:rsidRDefault="00902F13" w:rsidP="00902F13">
            <w:pPr>
              <w:jc w:val="center"/>
              <w:rPr>
                <w:sz w:val="22"/>
                <w:szCs w:val="22"/>
              </w:rPr>
            </w:pPr>
            <w:r>
              <w:rPr>
                <w:sz w:val="22"/>
                <w:szCs w:val="22"/>
              </w:rPr>
              <w:t>-</w:t>
            </w:r>
          </w:p>
        </w:tc>
      </w:tr>
      <w:tr w:rsidR="00483D5E" w:rsidRPr="007E545E" w:rsidTr="00C1338F">
        <w:tc>
          <w:tcPr>
            <w:tcW w:w="3893" w:type="dxa"/>
          </w:tcPr>
          <w:p w:rsidR="00483D5E" w:rsidRPr="007E545E" w:rsidRDefault="00483D5E" w:rsidP="00F40E11">
            <w:pPr>
              <w:rPr>
                <w:sz w:val="22"/>
                <w:szCs w:val="22"/>
              </w:rPr>
            </w:pPr>
            <w:r w:rsidRPr="007E545E">
              <w:rPr>
                <w:sz w:val="22"/>
                <w:szCs w:val="22"/>
              </w:rPr>
              <w:t>Popular Articles</w:t>
            </w:r>
          </w:p>
        </w:tc>
        <w:tc>
          <w:tcPr>
            <w:tcW w:w="1331" w:type="dxa"/>
          </w:tcPr>
          <w:p w:rsidR="00483D5E" w:rsidRPr="007E545E" w:rsidRDefault="004F52E3" w:rsidP="004D7A51">
            <w:pPr>
              <w:jc w:val="center"/>
              <w:rPr>
                <w:sz w:val="22"/>
                <w:szCs w:val="22"/>
              </w:rPr>
            </w:pPr>
            <w:r>
              <w:rPr>
                <w:sz w:val="22"/>
                <w:szCs w:val="22"/>
              </w:rPr>
              <w:t>2</w:t>
            </w:r>
          </w:p>
        </w:tc>
        <w:tc>
          <w:tcPr>
            <w:tcW w:w="1123" w:type="dxa"/>
          </w:tcPr>
          <w:p w:rsidR="00483D5E" w:rsidRPr="007E545E" w:rsidRDefault="00902F13" w:rsidP="00902F13">
            <w:pPr>
              <w:jc w:val="center"/>
              <w:rPr>
                <w:sz w:val="22"/>
                <w:szCs w:val="22"/>
              </w:rPr>
            </w:pPr>
            <w:r>
              <w:rPr>
                <w:sz w:val="22"/>
                <w:szCs w:val="22"/>
              </w:rPr>
              <w:t>-</w:t>
            </w:r>
          </w:p>
        </w:tc>
        <w:tc>
          <w:tcPr>
            <w:tcW w:w="1772" w:type="dxa"/>
          </w:tcPr>
          <w:p w:rsidR="00483D5E" w:rsidRPr="007E545E" w:rsidRDefault="00902F13" w:rsidP="00902F13">
            <w:pPr>
              <w:jc w:val="center"/>
              <w:rPr>
                <w:sz w:val="22"/>
                <w:szCs w:val="22"/>
              </w:rPr>
            </w:pPr>
            <w:r>
              <w:rPr>
                <w:sz w:val="22"/>
                <w:szCs w:val="22"/>
              </w:rPr>
              <w:t>-</w:t>
            </w:r>
          </w:p>
        </w:tc>
        <w:tc>
          <w:tcPr>
            <w:tcW w:w="146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604" w:type="dxa"/>
          </w:tcPr>
          <w:p w:rsidR="00483D5E" w:rsidRPr="007E545E" w:rsidRDefault="00902F13" w:rsidP="00902F13">
            <w:pPr>
              <w:jc w:val="center"/>
              <w:rPr>
                <w:sz w:val="22"/>
                <w:szCs w:val="22"/>
              </w:rPr>
            </w:pPr>
            <w:r>
              <w:rPr>
                <w:sz w:val="22"/>
                <w:szCs w:val="22"/>
              </w:rPr>
              <w:t>-</w:t>
            </w:r>
          </w:p>
        </w:tc>
      </w:tr>
      <w:tr w:rsidR="00483D5E" w:rsidRPr="007E545E" w:rsidTr="00C1338F">
        <w:tc>
          <w:tcPr>
            <w:tcW w:w="3893" w:type="dxa"/>
          </w:tcPr>
          <w:p w:rsidR="00483D5E" w:rsidRPr="007E545E" w:rsidRDefault="00483D5E" w:rsidP="00F40E11">
            <w:pPr>
              <w:rPr>
                <w:sz w:val="22"/>
                <w:szCs w:val="22"/>
              </w:rPr>
            </w:pPr>
            <w:r w:rsidRPr="007E545E">
              <w:rPr>
                <w:sz w:val="22"/>
                <w:szCs w:val="22"/>
              </w:rPr>
              <w:t>Book Chapter</w:t>
            </w:r>
          </w:p>
        </w:tc>
        <w:tc>
          <w:tcPr>
            <w:tcW w:w="1331" w:type="dxa"/>
          </w:tcPr>
          <w:p w:rsidR="00483D5E" w:rsidRPr="007E545E" w:rsidRDefault="00902F13" w:rsidP="004D7A51">
            <w:pPr>
              <w:jc w:val="center"/>
              <w:rPr>
                <w:sz w:val="22"/>
                <w:szCs w:val="22"/>
              </w:rPr>
            </w:pPr>
            <w:r>
              <w:rPr>
                <w:sz w:val="22"/>
                <w:szCs w:val="22"/>
              </w:rPr>
              <w:t>-</w:t>
            </w:r>
          </w:p>
        </w:tc>
        <w:tc>
          <w:tcPr>
            <w:tcW w:w="1123" w:type="dxa"/>
          </w:tcPr>
          <w:p w:rsidR="00483D5E" w:rsidRPr="007E545E" w:rsidRDefault="00902F13" w:rsidP="00902F13">
            <w:pPr>
              <w:jc w:val="center"/>
              <w:rPr>
                <w:sz w:val="22"/>
                <w:szCs w:val="22"/>
              </w:rPr>
            </w:pPr>
            <w:r>
              <w:rPr>
                <w:sz w:val="22"/>
                <w:szCs w:val="22"/>
              </w:rPr>
              <w:t>-</w:t>
            </w:r>
          </w:p>
        </w:tc>
        <w:tc>
          <w:tcPr>
            <w:tcW w:w="1772" w:type="dxa"/>
          </w:tcPr>
          <w:p w:rsidR="00483D5E" w:rsidRPr="007E545E" w:rsidRDefault="00902F13" w:rsidP="00902F13">
            <w:pPr>
              <w:jc w:val="center"/>
              <w:rPr>
                <w:sz w:val="22"/>
                <w:szCs w:val="22"/>
              </w:rPr>
            </w:pPr>
            <w:r>
              <w:rPr>
                <w:sz w:val="22"/>
                <w:szCs w:val="22"/>
              </w:rPr>
              <w:t>-</w:t>
            </w:r>
          </w:p>
        </w:tc>
        <w:tc>
          <w:tcPr>
            <w:tcW w:w="146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604" w:type="dxa"/>
          </w:tcPr>
          <w:p w:rsidR="00483D5E" w:rsidRPr="007E545E" w:rsidRDefault="00902F13" w:rsidP="00902F13">
            <w:pPr>
              <w:jc w:val="center"/>
              <w:rPr>
                <w:sz w:val="22"/>
                <w:szCs w:val="22"/>
              </w:rPr>
            </w:pPr>
            <w:r>
              <w:rPr>
                <w:sz w:val="22"/>
                <w:szCs w:val="22"/>
              </w:rPr>
              <w:t>-</w:t>
            </w:r>
          </w:p>
        </w:tc>
      </w:tr>
      <w:tr w:rsidR="00483D5E" w:rsidRPr="007E545E" w:rsidTr="00C1338F">
        <w:tc>
          <w:tcPr>
            <w:tcW w:w="3893" w:type="dxa"/>
          </w:tcPr>
          <w:p w:rsidR="00483D5E" w:rsidRPr="007E545E" w:rsidRDefault="00483D5E" w:rsidP="00F40E11">
            <w:pPr>
              <w:rPr>
                <w:sz w:val="22"/>
                <w:szCs w:val="22"/>
              </w:rPr>
            </w:pPr>
            <w:r w:rsidRPr="007E545E">
              <w:rPr>
                <w:sz w:val="22"/>
                <w:szCs w:val="22"/>
              </w:rPr>
              <w:t>Extension Pamphlets/ literature</w:t>
            </w:r>
          </w:p>
        </w:tc>
        <w:tc>
          <w:tcPr>
            <w:tcW w:w="1331" w:type="dxa"/>
          </w:tcPr>
          <w:p w:rsidR="00483D5E" w:rsidRPr="007E545E" w:rsidRDefault="00902F13" w:rsidP="004D7A51">
            <w:pPr>
              <w:jc w:val="center"/>
              <w:rPr>
                <w:sz w:val="22"/>
                <w:szCs w:val="22"/>
              </w:rPr>
            </w:pPr>
            <w:r>
              <w:rPr>
                <w:sz w:val="22"/>
                <w:szCs w:val="22"/>
              </w:rPr>
              <w:t>5</w:t>
            </w:r>
          </w:p>
        </w:tc>
        <w:tc>
          <w:tcPr>
            <w:tcW w:w="1123" w:type="dxa"/>
          </w:tcPr>
          <w:p w:rsidR="00483D5E" w:rsidRPr="007E545E" w:rsidRDefault="00902F13" w:rsidP="00902F13">
            <w:pPr>
              <w:jc w:val="center"/>
              <w:rPr>
                <w:sz w:val="22"/>
                <w:szCs w:val="22"/>
              </w:rPr>
            </w:pPr>
            <w:r>
              <w:rPr>
                <w:sz w:val="22"/>
                <w:szCs w:val="22"/>
              </w:rPr>
              <w:t>1500</w:t>
            </w:r>
          </w:p>
        </w:tc>
        <w:tc>
          <w:tcPr>
            <w:tcW w:w="1772" w:type="dxa"/>
          </w:tcPr>
          <w:p w:rsidR="00483D5E" w:rsidRPr="007E545E" w:rsidRDefault="00902F13" w:rsidP="00902F13">
            <w:pPr>
              <w:jc w:val="center"/>
              <w:rPr>
                <w:sz w:val="22"/>
                <w:szCs w:val="22"/>
              </w:rPr>
            </w:pPr>
            <w:r>
              <w:rPr>
                <w:sz w:val="22"/>
                <w:szCs w:val="22"/>
              </w:rPr>
              <w:t>-</w:t>
            </w:r>
          </w:p>
        </w:tc>
        <w:tc>
          <w:tcPr>
            <w:tcW w:w="146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604" w:type="dxa"/>
          </w:tcPr>
          <w:p w:rsidR="00483D5E" w:rsidRPr="007E545E" w:rsidRDefault="00902F13" w:rsidP="00902F13">
            <w:pPr>
              <w:jc w:val="center"/>
              <w:rPr>
                <w:sz w:val="22"/>
                <w:szCs w:val="22"/>
              </w:rPr>
            </w:pPr>
            <w:r>
              <w:rPr>
                <w:sz w:val="22"/>
                <w:szCs w:val="22"/>
              </w:rPr>
              <w:t>-</w:t>
            </w:r>
          </w:p>
        </w:tc>
      </w:tr>
      <w:tr w:rsidR="00483D5E" w:rsidRPr="007E545E" w:rsidTr="00C1338F">
        <w:tc>
          <w:tcPr>
            <w:tcW w:w="3893" w:type="dxa"/>
          </w:tcPr>
          <w:p w:rsidR="00483D5E" w:rsidRPr="007E545E" w:rsidRDefault="00483D5E" w:rsidP="00F40E11">
            <w:pPr>
              <w:rPr>
                <w:sz w:val="22"/>
                <w:szCs w:val="22"/>
              </w:rPr>
            </w:pPr>
            <w:r w:rsidRPr="007E545E">
              <w:rPr>
                <w:sz w:val="22"/>
                <w:szCs w:val="22"/>
              </w:rPr>
              <w:t>Technical reports</w:t>
            </w:r>
          </w:p>
        </w:tc>
        <w:tc>
          <w:tcPr>
            <w:tcW w:w="1331" w:type="dxa"/>
          </w:tcPr>
          <w:p w:rsidR="00483D5E" w:rsidRPr="007E545E" w:rsidRDefault="00902F13" w:rsidP="004D7A51">
            <w:pPr>
              <w:jc w:val="center"/>
              <w:rPr>
                <w:sz w:val="22"/>
                <w:szCs w:val="22"/>
              </w:rPr>
            </w:pPr>
            <w:r>
              <w:rPr>
                <w:sz w:val="22"/>
                <w:szCs w:val="22"/>
              </w:rPr>
              <w:t>7</w:t>
            </w:r>
          </w:p>
        </w:tc>
        <w:tc>
          <w:tcPr>
            <w:tcW w:w="1123" w:type="dxa"/>
          </w:tcPr>
          <w:p w:rsidR="00483D5E" w:rsidRPr="007E545E" w:rsidRDefault="00902F13" w:rsidP="00902F13">
            <w:pPr>
              <w:jc w:val="center"/>
              <w:rPr>
                <w:sz w:val="22"/>
                <w:szCs w:val="22"/>
              </w:rPr>
            </w:pPr>
            <w:r>
              <w:rPr>
                <w:sz w:val="22"/>
                <w:szCs w:val="22"/>
              </w:rPr>
              <w:t>25</w:t>
            </w:r>
          </w:p>
        </w:tc>
        <w:tc>
          <w:tcPr>
            <w:tcW w:w="1772" w:type="dxa"/>
          </w:tcPr>
          <w:p w:rsidR="00483D5E" w:rsidRPr="007E545E" w:rsidRDefault="00902F13" w:rsidP="00902F13">
            <w:pPr>
              <w:jc w:val="center"/>
              <w:rPr>
                <w:sz w:val="22"/>
                <w:szCs w:val="22"/>
              </w:rPr>
            </w:pPr>
            <w:r>
              <w:rPr>
                <w:sz w:val="22"/>
                <w:szCs w:val="22"/>
              </w:rPr>
              <w:t>-</w:t>
            </w:r>
          </w:p>
        </w:tc>
        <w:tc>
          <w:tcPr>
            <w:tcW w:w="146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604" w:type="dxa"/>
          </w:tcPr>
          <w:p w:rsidR="00483D5E" w:rsidRPr="007E545E" w:rsidRDefault="00902F13" w:rsidP="00902F13">
            <w:pPr>
              <w:jc w:val="center"/>
              <w:rPr>
                <w:sz w:val="22"/>
                <w:szCs w:val="22"/>
              </w:rPr>
            </w:pPr>
            <w:r>
              <w:rPr>
                <w:sz w:val="22"/>
                <w:szCs w:val="22"/>
              </w:rPr>
              <w:t>-</w:t>
            </w:r>
          </w:p>
        </w:tc>
      </w:tr>
      <w:tr w:rsidR="00483D5E" w:rsidRPr="007E545E" w:rsidTr="00C1338F">
        <w:tc>
          <w:tcPr>
            <w:tcW w:w="3893" w:type="dxa"/>
          </w:tcPr>
          <w:p w:rsidR="00483D5E" w:rsidRPr="007E545E" w:rsidRDefault="00483D5E" w:rsidP="00F40E11">
            <w:pPr>
              <w:rPr>
                <w:sz w:val="22"/>
                <w:szCs w:val="22"/>
              </w:rPr>
            </w:pPr>
            <w:r w:rsidRPr="007E545E">
              <w:rPr>
                <w:sz w:val="22"/>
                <w:szCs w:val="22"/>
              </w:rPr>
              <w:t>Electronic Publication (CD/DVD etc)</w:t>
            </w:r>
          </w:p>
        </w:tc>
        <w:tc>
          <w:tcPr>
            <w:tcW w:w="1331" w:type="dxa"/>
          </w:tcPr>
          <w:p w:rsidR="00483D5E" w:rsidRPr="007E545E" w:rsidRDefault="00902F13" w:rsidP="004D7A51">
            <w:pPr>
              <w:jc w:val="center"/>
              <w:rPr>
                <w:sz w:val="22"/>
                <w:szCs w:val="22"/>
              </w:rPr>
            </w:pPr>
            <w:r>
              <w:rPr>
                <w:sz w:val="22"/>
                <w:szCs w:val="22"/>
              </w:rPr>
              <w:t>-</w:t>
            </w:r>
          </w:p>
        </w:tc>
        <w:tc>
          <w:tcPr>
            <w:tcW w:w="1123" w:type="dxa"/>
          </w:tcPr>
          <w:p w:rsidR="00483D5E" w:rsidRPr="007E545E" w:rsidRDefault="00902F13" w:rsidP="00902F13">
            <w:pPr>
              <w:jc w:val="center"/>
              <w:rPr>
                <w:sz w:val="22"/>
                <w:szCs w:val="22"/>
              </w:rPr>
            </w:pPr>
            <w:r>
              <w:rPr>
                <w:sz w:val="22"/>
                <w:szCs w:val="22"/>
              </w:rPr>
              <w:t>-</w:t>
            </w:r>
          </w:p>
        </w:tc>
        <w:tc>
          <w:tcPr>
            <w:tcW w:w="1772" w:type="dxa"/>
          </w:tcPr>
          <w:p w:rsidR="00483D5E" w:rsidRPr="007E545E" w:rsidRDefault="00902F13" w:rsidP="00902F13">
            <w:pPr>
              <w:jc w:val="center"/>
              <w:rPr>
                <w:sz w:val="22"/>
                <w:szCs w:val="22"/>
              </w:rPr>
            </w:pPr>
            <w:r>
              <w:rPr>
                <w:sz w:val="22"/>
                <w:szCs w:val="22"/>
              </w:rPr>
              <w:t>-</w:t>
            </w:r>
          </w:p>
        </w:tc>
        <w:tc>
          <w:tcPr>
            <w:tcW w:w="146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559" w:type="dxa"/>
          </w:tcPr>
          <w:p w:rsidR="00483D5E" w:rsidRPr="007E545E" w:rsidRDefault="00902F13" w:rsidP="00902F13">
            <w:pPr>
              <w:jc w:val="center"/>
              <w:rPr>
                <w:sz w:val="22"/>
                <w:szCs w:val="22"/>
              </w:rPr>
            </w:pPr>
            <w:r>
              <w:rPr>
                <w:sz w:val="22"/>
                <w:szCs w:val="22"/>
              </w:rPr>
              <w:t>-</w:t>
            </w:r>
          </w:p>
        </w:tc>
        <w:tc>
          <w:tcPr>
            <w:tcW w:w="1604" w:type="dxa"/>
          </w:tcPr>
          <w:p w:rsidR="00483D5E" w:rsidRPr="007E545E" w:rsidRDefault="00902F13" w:rsidP="00902F13">
            <w:pPr>
              <w:jc w:val="center"/>
              <w:rPr>
                <w:sz w:val="22"/>
                <w:szCs w:val="22"/>
              </w:rPr>
            </w:pPr>
            <w:r>
              <w:rPr>
                <w:sz w:val="22"/>
                <w:szCs w:val="22"/>
              </w:rPr>
              <w:t>-</w:t>
            </w:r>
          </w:p>
        </w:tc>
      </w:tr>
      <w:tr w:rsidR="00483D5E" w:rsidRPr="007E545E" w:rsidTr="00C1338F">
        <w:tc>
          <w:tcPr>
            <w:tcW w:w="3893" w:type="dxa"/>
          </w:tcPr>
          <w:p w:rsidR="00483D5E" w:rsidRPr="00902F13" w:rsidRDefault="00483D5E" w:rsidP="00902F13">
            <w:pPr>
              <w:jc w:val="right"/>
              <w:rPr>
                <w:b/>
                <w:sz w:val="22"/>
                <w:szCs w:val="22"/>
              </w:rPr>
            </w:pPr>
            <w:r w:rsidRPr="00902F13">
              <w:rPr>
                <w:b/>
                <w:sz w:val="22"/>
                <w:szCs w:val="22"/>
              </w:rPr>
              <w:t>TOTAL</w:t>
            </w:r>
          </w:p>
        </w:tc>
        <w:tc>
          <w:tcPr>
            <w:tcW w:w="1331" w:type="dxa"/>
          </w:tcPr>
          <w:p w:rsidR="00483D5E" w:rsidRPr="00902F13" w:rsidRDefault="00BE0C0C" w:rsidP="004D7A51">
            <w:pPr>
              <w:jc w:val="center"/>
              <w:rPr>
                <w:b/>
                <w:sz w:val="22"/>
                <w:szCs w:val="22"/>
              </w:rPr>
            </w:pPr>
            <w:r w:rsidRPr="00902F13">
              <w:rPr>
                <w:b/>
                <w:sz w:val="22"/>
                <w:szCs w:val="22"/>
              </w:rPr>
              <w:fldChar w:fldCharType="begin"/>
            </w:r>
            <w:r w:rsidR="00902F13" w:rsidRPr="00902F13">
              <w:rPr>
                <w:b/>
                <w:sz w:val="22"/>
                <w:szCs w:val="22"/>
              </w:rPr>
              <w:instrText xml:space="preserve"> =SUM(ABOVE) </w:instrText>
            </w:r>
            <w:r w:rsidRPr="00902F13">
              <w:rPr>
                <w:b/>
                <w:sz w:val="22"/>
                <w:szCs w:val="22"/>
              </w:rPr>
              <w:fldChar w:fldCharType="separate"/>
            </w:r>
            <w:r w:rsidR="00902F13" w:rsidRPr="00902F13">
              <w:rPr>
                <w:b/>
                <w:noProof/>
                <w:sz w:val="22"/>
                <w:szCs w:val="22"/>
              </w:rPr>
              <w:t>37</w:t>
            </w:r>
            <w:r w:rsidRPr="00902F13">
              <w:rPr>
                <w:b/>
                <w:sz w:val="22"/>
                <w:szCs w:val="22"/>
              </w:rPr>
              <w:fldChar w:fldCharType="end"/>
            </w:r>
          </w:p>
        </w:tc>
        <w:tc>
          <w:tcPr>
            <w:tcW w:w="1123" w:type="dxa"/>
          </w:tcPr>
          <w:p w:rsidR="00483D5E" w:rsidRPr="00902F13" w:rsidRDefault="00902F13" w:rsidP="00902F13">
            <w:pPr>
              <w:jc w:val="center"/>
              <w:rPr>
                <w:b/>
                <w:sz w:val="22"/>
                <w:szCs w:val="22"/>
              </w:rPr>
            </w:pPr>
            <w:r w:rsidRPr="00902F13">
              <w:rPr>
                <w:b/>
                <w:sz w:val="22"/>
                <w:szCs w:val="22"/>
              </w:rPr>
              <w:t>1525</w:t>
            </w:r>
          </w:p>
        </w:tc>
        <w:tc>
          <w:tcPr>
            <w:tcW w:w="1772" w:type="dxa"/>
          </w:tcPr>
          <w:p w:rsidR="00483D5E" w:rsidRPr="00902F13" w:rsidRDefault="00483D5E" w:rsidP="00902F13">
            <w:pPr>
              <w:jc w:val="center"/>
              <w:rPr>
                <w:b/>
                <w:sz w:val="22"/>
                <w:szCs w:val="22"/>
              </w:rPr>
            </w:pPr>
          </w:p>
        </w:tc>
        <w:tc>
          <w:tcPr>
            <w:tcW w:w="1469" w:type="dxa"/>
          </w:tcPr>
          <w:p w:rsidR="00483D5E" w:rsidRPr="007E545E" w:rsidRDefault="00483D5E" w:rsidP="00902F13">
            <w:pPr>
              <w:jc w:val="center"/>
              <w:rPr>
                <w:sz w:val="22"/>
                <w:szCs w:val="22"/>
              </w:rPr>
            </w:pPr>
          </w:p>
        </w:tc>
        <w:tc>
          <w:tcPr>
            <w:tcW w:w="1559" w:type="dxa"/>
          </w:tcPr>
          <w:p w:rsidR="00483D5E" w:rsidRPr="007E545E" w:rsidRDefault="00483D5E" w:rsidP="00F40E11">
            <w:pPr>
              <w:rPr>
                <w:sz w:val="22"/>
                <w:szCs w:val="22"/>
              </w:rPr>
            </w:pPr>
          </w:p>
        </w:tc>
        <w:tc>
          <w:tcPr>
            <w:tcW w:w="1559" w:type="dxa"/>
          </w:tcPr>
          <w:p w:rsidR="00483D5E" w:rsidRPr="007E545E" w:rsidRDefault="00483D5E" w:rsidP="00902F13">
            <w:pPr>
              <w:jc w:val="center"/>
              <w:rPr>
                <w:sz w:val="22"/>
                <w:szCs w:val="22"/>
              </w:rPr>
            </w:pPr>
          </w:p>
        </w:tc>
        <w:tc>
          <w:tcPr>
            <w:tcW w:w="1604" w:type="dxa"/>
          </w:tcPr>
          <w:p w:rsidR="00483D5E" w:rsidRPr="007E545E" w:rsidRDefault="00483D5E" w:rsidP="00F40E11">
            <w:pPr>
              <w:rPr>
                <w:sz w:val="22"/>
                <w:szCs w:val="22"/>
              </w:rPr>
            </w:pPr>
          </w:p>
        </w:tc>
      </w:tr>
    </w:tbl>
    <w:p w:rsidR="000F7194" w:rsidRPr="007E545E" w:rsidRDefault="000F7194" w:rsidP="000F7194">
      <w:pPr>
        <w:tabs>
          <w:tab w:val="left" w:pos="0"/>
          <w:tab w:val="left" w:pos="5760"/>
        </w:tabs>
        <w:jc w:val="both"/>
        <w:rPr>
          <w:bCs/>
          <w:sz w:val="20"/>
          <w:szCs w:val="20"/>
        </w:rPr>
      </w:pPr>
    </w:p>
    <w:p w:rsidR="00CE60C4" w:rsidRDefault="00CE60C4">
      <w:pPr>
        <w:rPr>
          <w:bCs/>
          <w:sz w:val="20"/>
          <w:szCs w:val="20"/>
        </w:rPr>
      </w:pPr>
      <w:r>
        <w:rPr>
          <w:bCs/>
          <w:sz w:val="20"/>
          <w:szCs w:val="20"/>
        </w:rPr>
        <w:br w:type="page"/>
      </w:r>
    </w:p>
    <w:p w:rsidR="00FC438F" w:rsidRPr="007E545E" w:rsidRDefault="00FC438F" w:rsidP="000F7194">
      <w:pPr>
        <w:tabs>
          <w:tab w:val="left" w:pos="0"/>
          <w:tab w:val="left" w:pos="5760"/>
        </w:tabs>
        <w:jc w:val="both"/>
        <w:rPr>
          <w:bCs/>
          <w:sz w:val="20"/>
          <w:szCs w:val="20"/>
        </w:rPr>
      </w:pPr>
    </w:p>
    <w:p w:rsidR="00D1788A" w:rsidRPr="007E545E" w:rsidRDefault="00854688" w:rsidP="00D1788A">
      <w:pPr>
        <w:rPr>
          <w:sz w:val="22"/>
          <w:szCs w:val="22"/>
        </w:rPr>
      </w:pPr>
      <w:r w:rsidRPr="007E545E">
        <w:rPr>
          <w:sz w:val="22"/>
          <w:szCs w:val="22"/>
        </w:rPr>
        <w:t>1</w:t>
      </w:r>
      <w:r w:rsidRPr="007E545E">
        <w:rPr>
          <w:sz w:val="22"/>
          <w:szCs w:val="22"/>
        </w:rPr>
        <w:tab/>
      </w:r>
      <w:r w:rsidR="008A6C27" w:rsidRPr="007E545E">
        <w:rPr>
          <w:sz w:val="22"/>
          <w:szCs w:val="22"/>
        </w:rPr>
        <w:t>Achievements</w:t>
      </w:r>
      <w:r w:rsidRPr="007E545E">
        <w:rPr>
          <w:sz w:val="22"/>
          <w:szCs w:val="22"/>
        </w:rPr>
        <w:t xml:space="preserve"> on technologies assessed and refined</w:t>
      </w:r>
    </w:p>
    <w:p w:rsidR="00D1788A" w:rsidRPr="007E545E" w:rsidRDefault="00D1788A" w:rsidP="00D1788A">
      <w:pPr>
        <w:ind w:right="240"/>
        <w:rPr>
          <w:sz w:val="16"/>
          <w:szCs w:val="16"/>
        </w:rPr>
      </w:pPr>
    </w:p>
    <w:p w:rsidR="00021B90" w:rsidRPr="007E545E" w:rsidRDefault="00021B90" w:rsidP="00D1788A">
      <w:pPr>
        <w:ind w:right="240"/>
        <w:rPr>
          <w:sz w:val="20"/>
          <w:szCs w:val="20"/>
        </w:rPr>
      </w:pPr>
    </w:p>
    <w:p w:rsidR="007C3C6A" w:rsidRDefault="007C3C6A" w:rsidP="00101126">
      <w:pPr>
        <w:rPr>
          <w:bCs/>
          <w:sz w:val="36"/>
          <w:szCs w:val="36"/>
        </w:rPr>
      </w:pPr>
      <w:r w:rsidRPr="007E545E">
        <w:rPr>
          <w:bCs/>
          <w:sz w:val="36"/>
          <w:szCs w:val="36"/>
        </w:rPr>
        <w:t>OFT-1</w:t>
      </w:r>
    </w:p>
    <w:p w:rsidR="00101126" w:rsidRDefault="00101126" w:rsidP="00101126">
      <w:pPr>
        <w:rPr>
          <w:bCs/>
          <w:sz w:val="36"/>
          <w:szCs w:val="36"/>
        </w:rPr>
      </w:pPr>
    </w:p>
    <w:tbl>
      <w:tblPr>
        <w:tblW w:w="1458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4950"/>
        <w:gridCol w:w="8910"/>
      </w:tblGrid>
      <w:tr w:rsidR="00BC4144" w:rsidRPr="00300AEE" w:rsidTr="00CE60C4">
        <w:trPr>
          <w:trHeight w:val="368"/>
        </w:trPr>
        <w:tc>
          <w:tcPr>
            <w:tcW w:w="720" w:type="dxa"/>
          </w:tcPr>
          <w:p w:rsidR="00BC4144" w:rsidRPr="00300AEE" w:rsidRDefault="00BC4144" w:rsidP="00B70DB5">
            <w:pPr>
              <w:ind w:right="240"/>
              <w:rPr>
                <w:szCs w:val="22"/>
              </w:rPr>
            </w:pPr>
            <w:r w:rsidRPr="00300AEE">
              <w:rPr>
                <w:szCs w:val="22"/>
              </w:rPr>
              <w:t>1.</w:t>
            </w:r>
          </w:p>
        </w:tc>
        <w:tc>
          <w:tcPr>
            <w:tcW w:w="4950" w:type="dxa"/>
          </w:tcPr>
          <w:p w:rsidR="00BC4144" w:rsidRPr="00300AEE" w:rsidRDefault="00BC4144" w:rsidP="00B70DB5">
            <w:pPr>
              <w:rPr>
                <w:szCs w:val="22"/>
              </w:rPr>
            </w:pPr>
            <w:r w:rsidRPr="00300AEE">
              <w:rPr>
                <w:szCs w:val="22"/>
              </w:rPr>
              <w:t>Title of On farm Trial</w:t>
            </w:r>
          </w:p>
        </w:tc>
        <w:tc>
          <w:tcPr>
            <w:tcW w:w="8910" w:type="dxa"/>
          </w:tcPr>
          <w:p w:rsidR="00BC4144" w:rsidRPr="00C750E9" w:rsidRDefault="00BC4144" w:rsidP="00101126">
            <w:pPr>
              <w:jc w:val="both"/>
              <w:rPr>
                <w:b/>
                <w:szCs w:val="22"/>
              </w:rPr>
            </w:pPr>
            <w:r w:rsidRPr="00C750E9">
              <w:rPr>
                <w:b/>
                <w:sz w:val="28"/>
              </w:rPr>
              <w:t>Assessment of different sowing schedule of ZT wheat on yield, yield attributes and economics of wheat</w:t>
            </w:r>
          </w:p>
        </w:tc>
      </w:tr>
      <w:tr w:rsidR="00BC4144" w:rsidRPr="00300AEE" w:rsidTr="00CE60C4">
        <w:trPr>
          <w:trHeight w:val="271"/>
        </w:trPr>
        <w:tc>
          <w:tcPr>
            <w:tcW w:w="720" w:type="dxa"/>
          </w:tcPr>
          <w:p w:rsidR="00BC4144" w:rsidRPr="00300AEE" w:rsidRDefault="00BC4144" w:rsidP="00B70DB5">
            <w:pPr>
              <w:ind w:right="240"/>
              <w:rPr>
                <w:szCs w:val="22"/>
              </w:rPr>
            </w:pPr>
            <w:r w:rsidRPr="00300AEE">
              <w:rPr>
                <w:szCs w:val="22"/>
              </w:rPr>
              <w:t>2.</w:t>
            </w:r>
          </w:p>
        </w:tc>
        <w:tc>
          <w:tcPr>
            <w:tcW w:w="4950" w:type="dxa"/>
          </w:tcPr>
          <w:p w:rsidR="00BC4144" w:rsidRPr="00300AEE" w:rsidRDefault="00BC4144" w:rsidP="00B70DB5">
            <w:pPr>
              <w:rPr>
                <w:szCs w:val="22"/>
              </w:rPr>
            </w:pPr>
            <w:r w:rsidRPr="00300AEE">
              <w:rPr>
                <w:szCs w:val="22"/>
              </w:rPr>
              <w:t>Problem diagnosed</w:t>
            </w:r>
          </w:p>
        </w:tc>
        <w:tc>
          <w:tcPr>
            <w:tcW w:w="8910" w:type="dxa"/>
          </w:tcPr>
          <w:p w:rsidR="00BC4144" w:rsidRPr="00300AEE" w:rsidRDefault="00BC4144" w:rsidP="00B70DB5">
            <w:pPr>
              <w:rPr>
                <w:szCs w:val="22"/>
              </w:rPr>
            </w:pPr>
            <w:r>
              <w:t>Poor yield of wheat due to delayed sowing</w:t>
            </w:r>
          </w:p>
        </w:tc>
      </w:tr>
      <w:tr w:rsidR="00BC4144" w:rsidRPr="00300AEE" w:rsidTr="00CE60C4">
        <w:trPr>
          <w:trHeight w:val="1367"/>
        </w:trPr>
        <w:tc>
          <w:tcPr>
            <w:tcW w:w="720" w:type="dxa"/>
          </w:tcPr>
          <w:p w:rsidR="00BC4144" w:rsidRPr="00300AEE" w:rsidRDefault="00BC4144" w:rsidP="00B70DB5">
            <w:pPr>
              <w:ind w:right="240"/>
              <w:rPr>
                <w:szCs w:val="22"/>
              </w:rPr>
            </w:pPr>
            <w:r w:rsidRPr="00300AEE">
              <w:rPr>
                <w:szCs w:val="22"/>
              </w:rPr>
              <w:t>3.</w:t>
            </w:r>
          </w:p>
        </w:tc>
        <w:tc>
          <w:tcPr>
            <w:tcW w:w="4950" w:type="dxa"/>
          </w:tcPr>
          <w:p w:rsidR="00BC4144" w:rsidRPr="00300AEE" w:rsidRDefault="00BC4144" w:rsidP="00B70DB5">
            <w:pPr>
              <w:ind w:right="240"/>
              <w:rPr>
                <w:szCs w:val="22"/>
              </w:rPr>
            </w:pPr>
            <w:r w:rsidRPr="00300AEE">
              <w:rPr>
                <w:szCs w:val="22"/>
              </w:rPr>
              <w:t>Details of technologies selected for assessment/refinement</w:t>
            </w:r>
          </w:p>
          <w:p w:rsidR="00BC4144" w:rsidRPr="00300AEE" w:rsidRDefault="00BC4144" w:rsidP="00B70DB5">
            <w:pPr>
              <w:ind w:right="240"/>
              <w:rPr>
                <w:szCs w:val="22"/>
              </w:rPr>
            </w:pPr>
            <w:r w:rsidRPr="00300AEE">
              <w:rPr>
                <w:szCs w:val="22"/>
              </w:rPr>
              <w:t>(Mention either Assessed or Refined)</w:t>
            </w:r>
          </w:p>
        </w:tc>
        <w:tc>
          <w:tcPr>
            <w:tcW w:w="8910" w:type="dxa"/>
          </w:tcPr>
          <w:p w:rsidR="00BC4144" w:rsidRPr="008900C3" w:rsidRDefault="00BC4144" w:rsidP="00B70DB5">
            <w:r>
              <w:t>Farmers practice- Sowing of wheat started in the month of November to end of December</w:t>
            </w:r>
          </w:p>
          <w:p w:rsidR="00BC4144" w:rsidRPr="0013420E" w:rsidRDefault="00BC4144" w:rsidP="00B70DB5">
            <w:r w:rsidRPr="008900C3">
              <w:t>T</w:t>
            </w:r>
            <w:r>
              <w:t>O-1: 1-15 November wheat sowing by ZT</w:t>
            </w:r>
          </w:p>
          <w:p w:rsidR="00BC4144" w:rsidRPr="0013420E" w:rsidRDefault="00BC4144" w:rsidP="00B70DB5">
            <w:r w:rsidRPr="008900C3">
              <w:t>T</w:t>
            </w:r>
            <w:r>
              <w:t>O-2: 16-30 November wheat sowing by ZT</w:t>
            </w:r>
          </w:p>
          <w:p w:rsidR="00BC4144" w:rsidRPr="0013420E" w:rsidRDefault="00BC4144" w:rsidP="00B70DB5">
            <w:r w:rsidRPr="008900C3">
              <w:t>T</w:t>
            </w:r>
            <w:r>
              <w:t>O-3: 1-15 December wheat sowing by ZT</w:t>
            </w:r>
          </w:p>
          <w:p w:rsidR="00BC4144" w:rsidRPr="006D1A4D" w:rsidRDefault="00BC4144" w:rsidP="00B70DB5">
            <w:r w:rsidRPr="008900C3">
              <w:t>T</w:t>
            </w:r>
            <w:r>
              <w:t>O-4: 15-31 December wheat sowing by ZT</w:t>
            </w:r>
          </w:p>
        </w:tc>
      </w:tr>
      <w:tr w:rsidR="00BC4144" w:rsidRPr="00300AEE" w:rsidTr="00CE60C4">
        <w:trPr>
          <w:trHeight w:val="242"/>
        </w:trPr>
        <w:tc>
          <w:tcPr>
            <w:tcW w:w="720" w:type="dxa"/>
          </w:tcPr>
          <w:p w:rsidR="00BC4144" w:rsidRPr="00300AEE" w:rsidRDefault="00BC4144" w:rsidP="00B70DB5">
            <w:pPr>
              <w:ind w:right="240"/>
              <w:rPr>
                <w:szCs w:val="22"/>
              </w:rPr>
            </w:pPr>
            <w:r w:rsidRPr="00300AEE">
              <w:rPr>
                <w:szCs w:val="22"/>
              </w:rPr>
              <w:t>4</w:t>
            </w:r>
          </w:p>
        </w:tc>
        <w:tc>
          <w:tcPr>
            <w:tcW w:w="4950" w:type="dxa"/>
          </w:tcPr>
          <w:p w:rsidR="00BC4144" w:rsidRPr="00300AEE" w:rsidRDefault="00BC4144" w:rsidP="00B70DB5">
            <w:pPr>
              <w:rPr>
                <w:szCs w:val="22"/>
              </w:rPr>
            </w:pPr>
            <w:r w:rsidRPr="00300AEE">
              <w:rPr>
                <w:szCs w:val="22"/>
              </w:rPr>
              <w:t>Source of Technology</w:t>
            </w:r>
          </w:p>
        </w:tc>
        <w:tc>
          <w:tcPr>
            <w:tcW w:w="8910" w:type="dxa"/>
          </w:tcPr>
          <w:p w:rsidR="00BC4144" w:rsidRPr="006D1A4D" w:rsidRDefault="00BC4144" w:rsidP="00B70DB5">
            <w:r>
              <w:t>ICAR-RCER, Patna and CSISA-CIMMYT,(India)</w:t>
            </w:r>
          </w:p>
        </w:tc>
      </w:tr>
      <w:tr w:rsidR="00BC4144" w:rsidRPr="00300AEE" w:rsidTr="00101126">
        <w:trPr>
          <w:trHeight w:val="323"/>
        </w:trPr>
        <w:tc>
          <w:tcPr>
            <w:tcW w:w="720" w:type="dxa"/>
          </w:tcPr>
          <w:p w:rsidR="00BC4144" w:rsidRPr="00300AEE" w:rsidRDefault="00BC4144" w:rsidP="00B70DB5">
            <w:pPr>
              <w:ind w:right="240"/>
              <w:rPr>
                <w:szCs w:val="22"/>
              </w:rPr>
            </w:pPr>
            <w:r w:rsidRPr="00300AEE">
              <w:rPr>
                <w:szCs w:val="22"/>
              </w:rPr>
              <w:t>5.</w:t>
            </w:r>
          </w:p>
        </w:tc>
        <w:tc>
          <w:tcPr>
            <w:tcW w:w="4950" w:type="dxa"/>
          </w:tcPr>
          <w:p w:rsidR="00BC4144" w:rsidRPr="00300AEE" w:rsidRDefault="00BC4144" w:rsidP="00B70DB5">
            <w:pPr>
              <w:rPr>
                <w:szCs w:val="22"/>
              </w:rPr>
            </w:pPr>
            <w:r w:rsidRPr="00300AEE">
              <w:rPr>
                <w:szCs w:val="22"/>
              </w:rPr>
              <w:t>Production system and thematic area</w:t>
            </w:r>
          </w:p>
        </w:tc>
        <w:tc>
          <w:tcPr>
            <w:tcW w:w="8910" w:type="dxa"/>
          </w:tcPr>
          <w:p w:rsidR="00BC4144" w:rsidRPr="00300AEE" w:rsidRDefault="00BC4144" w:rsidP="00B70DB5">
            <w:pPr>
              <w:rPr>
                <w:szCs w:val="22"/>
              </w:rPr>
            </w:pPr>
            <w:r>
              <w:t>Rice-wheat cropping system Sowing time</w:t>
            </w:r>
          </w:p>
        </w:tc>
      </w:tr>
      <w:tr w:rsidR="00BC4144" w:rsidRPr="00300AEE" w:rsidTr="00CE60C4">
        <w:trPr>
          <w:trHeight w:val="559"/>
        </w:trPr>
        <w:tc>
          <w:tcPr>
            <w:tcW w:w="720" w:type="dxa"/>
          </w:tcPr>
          <w:p w:rsidR="00BC4144" w:rsidRPr="00300AEE" w:rsidRDefault="00BC4144" w:rsidP="00B70DB5">
            <w:pPr>
              <w:ind w:right="240"/>
              <w:rPr>
                <w:szCs w:val="22"/>
              </w:rPr>
            </w:pPr>
            <w:r w:rsidRPr="00300AEE">
              <w:rPr>
                <w:szCs w:val="22"/>
              </w:rPr>
              <w:t>6.</w:t>
            </w:r>
          </w:p>
        </w:tc>
        <w:tc>
          <w:tcPr>
            <w:tcW w:w="4950" w:type="dxa"/>
          </w:tcPr>
          <w:p w:rsidR="00BC4144" w:rsidRPr="00300AEE" w:rsidRDefault="00BC4144" w:rsidP="00B70DB5">
            <w:pPr>
              <w:rPr>
                <w:szCs w:val="22"/>
              </w:rPr>
            </w:pPr>
            <w:r w:rsidRPr="00300AEE">
              <w:rPr>
                <w:szCs w:val="22"/>
              </w:rPr>
              <w:t>Performance of the Technology with performance indicators</w:t>
            </w:r>
          </w:p>
        </w:tc>
        <w:tc>
          <w:tcPr>
            <w:tcW w:w="8910" w:type="dxa"/>
          </w:tcPr>
          <w:p w:rsidR="00BC4144" w:rsidRPr="00300AEE" w:rsidRDefault="00BC4144" w:rsidP="00B70DB5">
            <w:pPr>
              <w:tabs>
                <w:tab w:val="num" w:pos="432"/>
              </w:tabs>
              <w:jc w:val="both"/>
              <w:rPr>
                <w:szCs w:val="22"/>
              </w:rPr>
            </w:pPr>
            <w:r>
              <w:rPr>
                <w:szCs w:val="22"/>
              </w:rPr>
              <w:t>ZT sowing of wheat performed better and produced the higher yield over farmers practice</w:t>
            </w:r>
          </w:p>
        </w:tc>
      </w:tr>
      <w:tr w:rsidR="00BC4144" w:rsidRPr="00300AEE" w:rsidTr="00CE60C4">
        <w:trPr>
          <w:trHeight w:val="559"/>
        </w:trPr>
        <w:tc>
          <w:tcPr>
            <w:tcW w:w="720" w:type="dxa"/>
          </w:tcPr>
          <w:p w:rsidR="00BC4144" w:rsidRPr="00300AEE" w:rsidRDefault="00BC4144" w:rsidP="00B70DB5">
            <w:pPr>
              <w:ind w:right="240"/>
              <w:rPr>
                <w:szCs w:val="22"/>
              </w:rPr>
            </w:pPr>
            <w:r w:rsidRPr="00300AEE">
              <w:rPr>
                <w:szCs w:val="22"/>
              </w:rPr>
              <w:t>7.</w:t>
            </w:r>
          </w:p>
        </w:tc>
        <w:tc>
          <w:tcPr>
            <w:tcW w:w="4950" w:type="dxa"/>
          </w:tcPr>
          <w:p w:rsidR="00BC4144" w:rsidRPr="00300AEE" w:rsidRDefault="00BC4144" w:rsidP="00B70DB5">
            <w:pPr>
              <w:rPr>
                <w:szCs w:val="22"/>
              </w:rPr>
            </w:pPr>
            <w:r w:rsidRPr="00300AEE">
              <w:rPr>
                <w:szCs w:val="22"/>
              </w:rPr>
              <w:t>Final recommendation for micro level situation</w:t>
            </w:r>
          </w:p>
        </w:tc>
        <w:tc>
          <w:tcPr>
            <w:tcW w:w="8910" w:type="dxa"/>
          </w:tcPr>
          <w:p w:rsidR="00BC4144" w:rsidRPr="00300AEE" w:rsidRDefault="00BC4144" w:rsidP="00B70DB5">
            <w:pPr>
              <w:jc w:val="both"/>
              <w:rPr>
                <w:szCs w:val="22"/>
              </w:rPr>
            </w:pPr>
            <w:r>
              <w:rPr>
                <w:szCs w:val="22"/>
              </w:rPr>
              <w:t>ZT sowing of wheat from 1-15 November produced the higher wheat yield and sowing of wheat from 16-30 November also recommended for getting higher yield.</w:t>
            </w:r>
          </w:p>
        </w:tc>
      </w:tr>
      <w:tr w:rsidR="00BC4144" w:rsidRPr="00300AEE" w:rsidTr="00CE60C4">
        <w:trPr>
          <w:trHeight w:val="70"/>
        </w:trPr>
        <w:tc>
          <w:tcPr>
            <w:tcW w:w="720" w:type="dxa"/>
          </w:tcPr>
          <w:p w:rsidR="00BC4144" w:rsidRPr="00300AEE" w:rsidRDefault="00BC4144" w:rsidP="00B70DB5">
            <w:pPr>
              <w:ind w:right="240"/>
              <w:rPr>
                <w:szCs w:val="22"/>
              </w:rPr>
            </w:pPr>
            <w:r w:rsidRPr="00300AEE">
              <w:rPr>
                <w:szCs w:val="22"/>
              </w:rPr>
              <w:t>8.</w:t>
            </w:r>
          </w:p>
        </w:tc>
        <w:tc>
          <w:tcPr>
            <w:tcW w:w="4950" w:type="dxa"/>
          </w:tcPr>
          <w:p w:rsidR="00BC4144" w:rsidRPr="00300AEE" w:rsidRDefault="00BC4144" w:rsidP="00B70DB5">
            <w:pPr>
              <w:rPr>
                <w:szCs w:val="22"/>
              </w:rPr>
            </w:pPr>
            <w:r w:rsidRPr="00300AEE">
              <w:rPr>
                <w:szCs w:val="22"/>
              </w:rPr>
              <w:t>Constraints identified and feedback for research</w:t>
            </w:r>
          </w:p>
        </w:tc>
        <w:tc>
          <w:tcPr>
            <w:tcW w:w="8910" w:type="dxa"/>
          </w:tcPr>
          <w:p w:rsidR="00BC4144" w:rsidRPr="00300AEE" w:rsidRDefault="00BC4144" w:rsidP="00B70DB5">
            <w:pPr>
              <w:rPr>
                <w:szCs w:val="22"/>
              </w:rPr>
            </w:pPr>
            <w:r>
              <w:rPr>
                <w:szCs w:val="22"/>
              </w:rPr>
              <w:t xml:space="preserve">Operation of zero tillage at </w:t>
            </w:r>
            <w:proofErr w:type="gramStart"/>
            <w:r>
              <w:rPr>
                <w:szCs w:val="22"/>
              </w:rPr>
              <w:t>farmers</w:t>
            </w:r>
            <w:proofErr w:type="gramEnd"/>
            <w:r>
              <w:rPr>
                <w:szCs w:val="22"/>
              </w:rPr>
              <w:t xml:space="preserve"> level.</w:t>
            </w:r>
          </w:p>
        </w:tc>
      </w:tr>
      <w:tr w:rsidR="00BC4144" w:rsidRPr="00300AEE" w:rsidTr="00CE60C4">
        <w:trPr>
          <w:trHeight w:val="574"/>
        </w:trPr>
        <w:tc>
          <w:tcPr>
            <w:tcW w:w="720" w:type="dxa"/>
          </w:tcPr>
          <w:p w:rsidR="00BC4144" w:rsidRPr="00300AEE" w:rsidRDefault="00BC4144" w:rsidP="00B70DB5">
            <w:pPr>
              <w:ind w:right="240"/>
              <w:rPr>
                <w:szCs w:val="22"/>
              </w:rPr>
            </w:pPr>
            <w:r w:rsidRPr="00300AEE">
              <w:rPr>
                <w:szCs w:val="22"/>
              </w:rPr>
              <w:t>9.</w:t>
            </w:r>
          </w:p>
        </w:tc>
        <w:tc>
          <w:tcPr>
            <w:tcW w:w="4950" w:type="dxa"/>
          </w:tcPr>
          <w:p w:rsidR="00BC4144" w:rsidRPr="00300AEE" w:rsidRDefault="00BC4144" w:rsidP="00B70DB5">
            <w:pPr>
              <w:rPr>
                <w:szCs w:val="22"/>
              </w:rPr>
            </w:pPr>
            <w:r w:rsidRPr="00300AEE">
              <w:rPr>
                <w:szCs w:val="22"/>
              </w:rPr>
              <w:t>Process of farmers participation and their reaction</w:t>
            </w:r>
          </w:p>
        </w:tc>
        <w:tc>
          <w:tcPr>
            <w:tcW w:w="8910" w:type="dxa"/>
          </w:tcPr>
          <w:p w:rsidR="00BC4144" w:rsidRPr="00300AEE" w:rsidRDefault="00BC4144" w:rsidP="00B70DB5">
            <w:pPr>
              <w:rPr>
                <w:szCs w:val="22"/>
              </w:rPr>
            </w:pPr>
            <w:r>
              <w:rPr>
                <w:szCs w:val="22"/>
              </w:rPr>
              <w:t>Meetings, field visit</w:t>
            </w:r>
          </w:p>
        </w:tc>
      </w:tr>
    </w:tbl>
    <w:p w:rsidR="00BC4144" w:rsidRPr="007E545E" w:rsidRDefault="00BC4144" w:rsidP="007C3C6A">
      <w:pPr>
        <w:rPr>
          <w:bCs/>
          <w:sz w:val="36"/>
          <w:szCs w:val="36"/>
        </w:rPr>
      </w:pPr>
    </w:p>
    <w:p w:rsidR="00101126" w:rsidRDefault="00101126">
      <w:r>
        <w:br w:type="page"/>
      </w:r>
    </w:p>
    <w:p w:rsidR="00101126" w:rsidRPr="008816CA" w:rsidRDefault="00101126" w:rsidP="00101126">
      <w:pPr>
        <w:spacing w:before="100" w:beforeAutospacing="1" w:after="100" w:afterAutospacing="1"/>
        <w:rPr>
          <w:bCs/>
          <w:iCs/>
          <w:sz w:val="32"/>
          <w:szCs w:val="32"/>
        </w:rPr>
      </w:pPr>
      <w:r w:rsidRPr="007E545E">
        <w:rPr>
          <w:bCs/>
          <w:i/>
          <w:iCs/>
          <w:sz w:val="32"/>
          <w:szCs w:val="32"/>
        </w:rPr>
        <w:lastRenderedPageBreak/>
        <w:t xml:space="preserve">Thematic area: </w:t>
      </w:r>
      <w:r w:rsidR="008816CA">
        <w:rPr>
          <w:bCs/>
          <w:i/>
          <w:iCs/>
          <w:sz w:val="32"/>
          <w:szCs w:val="32"/>
        </w:rPr>
        <w:tab/>
      </w:r>
      <w:r w:rsidR="00644030" w:rsidRPr="00644030">
        <w:rPr>
          <w:b/>
          <w:bCs/>
          <w:i/>
          <w:sz w:val="32"/>
        </w:rPr>
        <w:t xml:space="preserve">Sowing </w:t>
      </w:r>
      <w:r w:rsidR="00902F13">
        <w:rPr>
          <w:b/>
          <w:bCs/>
          <w:i/>
          <w:sz w:val="32"/>
        </w:rPr>
        <w:t>window of ZT-Wheat</w:t>
      </w:r>
    </w:p>
    <w:p w:rsidR="00101126" w:rsidRPr="007E545E" w:rsidRDefault="00101126" w:rsidP="00101126">
      <w:pPr>
        <w:spacing w:before="100" w:beforeAutospacing="1" w:after="100" w:afterAutospacing="1"/>
        <w:ind w:left="2070" w:hanging="2070"/>
        <w:jc w:val="both"/>
      </w:pPr>
      <w:r w:rsidRPr="007E545E">
        <w:t xml:space="preserve">Problem definition: </w:t>
      </w:r>
      <w:r>
        <w:tab/>
      </w:r>
      <w:r w:rsidR="00B520A2" w:rsidRPr="00EF68E7">
        <w:rPr>
          <w:szCs w:val="22"/>
        </w:rPr>
        <w:t xml:space="preserve">Majority of farmers adopting conventional methods of wheat sowing </w:t>
      </w:r>
      <w:r w:rsidR="00B520A2">
        <w:rPr>
          <w:szCs w:val="22"/>
        </w:rPr>
        <w:t xml:space="preserve">(broadcasting of wheat after more number of tillage operation) </w:t>
      </w:r>
      <w:r w:rsidR="00B520A2" w:rsidRPr="00EF68E7">
        <w:rPr>
          <w:szCs w:val="22"/>
        </w:rPr>
        <w:t>after harvesting of long duration rice variety, led to delayed sowing of wheat and poor wheat yield.</w:t>
      </w:r>
    </w:p>
    <w:p w:rsidR="00101126" w:rsidRPr="00644030" w:rsidRDefault="00101126" w:rsidP="00101126">
      <w:pPr>
        <w:spacing w:before="100" w:beforeAutospacing="1" w:after="100" w:afterAutospacing="1"/>
        <w:ind w:right="240"/>
        <w:jc w:val="both"/>
        <w:rPr>
          <w:i/>
        </w:rPr>
      </w:pPr>
      <w:r w:rsidRPr="007E545E">
        <w:t xml:space="preserve">Technology assessed: </w:t>
      </w:r>
      <w:r w:rsidR="00644030" w:rsidRPr="00644030">
        <w:rPr>
          <w:i/>
        </w:rPr>
        <w:t>Schedule to Zero tillage in Wheat sowing.</w:t>
      </w:r>
    </w:p>
    <w:p w:rsidR="00BC4144" w:rsidRPr="00BC4144" w:rsidRDefault="007C3C6A" w:rsidP="00BC4144">
      <w:pPr>
        <w:spacing w:before="100" w:beforeAutospacing="1" w:after="100" w:afterAutospacing="1"/>
        <w:jc w:val="both"/>
      </w:pPr>
      <w:r w:rsidRPr="007E545E">
        <w:t xml:space="preserve">Table: </w:t>
      </w:r>
      <w:r w:rsidR="00BC4144" w:rsidRPr="00300AEE">
        <w:rPr>
          <w:szCs w:val="22"/>
        </w:rPr>
        <w:t xml:space="preserve">Effect of </w:t>
      </w:r>
      <w:r w:rsidR="00BC4144">
        <w:rPr>
          <w:szCs w:val="22"/>
        </w:rPr>
        <w:t>different sowing window</w:t>
      </w:r>
      <w:r w:rsidR="00BC4144" w:rsidRPr="00300AEE">
        <w:rPr>
          <w:szCs w:val="22"/>
        </w:rPr>
        <w:t xml:space="preserve"> on yield and economics </w:t>
      </w:r>
      <w:r w:rsidR="00BC4144">
        <w:rPr>
          <w:szCs w:val="22"/>
        </w:rPr>
        <w:t xml:space="preserve">of wheat </w:t>
      </w:r>
    </w:p>
    <w:tbl>
      <w:tblPr>
        <w:tblW w:w="14841"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1"/>
        <w:gridCol w:w="989"/>
        <w:gridCol w:w="866"/>
        <w:gridCol w:w="1113"/>
        <w:gridCol w:w="1237"/>
        <w:gridCol w:w="1237"/>
        <w:gridCol w:w="1360"/>
        <w:gridCol w:w="1484"/>
        <w:gridCol w:w="1360"/>
        <w:gridCol w:w="1237"/>
        <w:gridCol w:w="1237"/>
      </w:tblGrid>
      <w:tr w:rsidR="00BC4144" w:rsidRPr="00300AEE" w:rsidTr="009F7C23">
        <w:trPr>
          <w:trHeight w:val="1113"/>
        </w:trPr>
        <w:tc>
          <w:tcPr>
            <w:tcW w:w="2721" w:type="dxa"/>
          </w:tcPr>
          <w:p w:rsidR="00BC4144" w:rsidRPr="00300AEE" w:rsidRDefault="00BC4144" w:rsidP="00B70DB5">
            <w:pPr>
              <w:tabs>
                <w:tab w:val="left" w:pos="1140"/>
              </w:tabs>
              <w:spacing w:before="100" w:beforeAutospacing="1" w:after="100" w:afterAutospacing="1"/>
              <w:jc w:val="both"/>
              <w:rPr>
                <w:szCs w:val="22"/>
              </w:rPr>
            </w:pPr>
            <w:r w:rsidRPr="00300AEE">
              <w:rPr>
                <w:szCs w:val="22"/>
              </w:rPr>
              <w:t>Technology option</w:t>
            </w:r>
          </w:p>
        </w:tc>
        <w:tc>
          <w:tcPr>
            <w:tcW w:w="989" w:type="dxa"/>
          </w:tcPr>
          <w:p w:rsidR="00BC4144" w:rsidRPr="006E0810" w:rsidRDefault="00BC4144" w:rsidP="00B70DB5">
            <w:pPr>
              <w:spacing w:before="100" w:beforeAutospacing="1" w:after="100" w:afterAutospacing="1"/>
              <w:jc w:val="both"/>
              <w:rPr>
                <w:sz w:val="20"/>
              </w:rPr>
            </w:pPr>
            <w:r w:rsidRPr="006E0810">
              <w:rPr>
                <w:sz w:val="20"/>
              </w:rPr>
              <w:t>No. of trials</w:t>
            </w:r>
          </w:p>
        </w:tc>
        <w:tc>
          <w:tcPr>
            <w:tcW w:w="866" w:type="dxa"/>
          </w:tcPr>
          <w:p w:rsidR="00BC4144" w:rsidRPr="006E0810" w:rsidRDefault="00BC4144" w:rsidP="00B70DB5">
            <w:pPr>
              <w:spacing w:before="100" w:beforeAutospacing="1" w:after="100" w:afterAutospacing="1"/>
              <w:jc w:val="both"/>
              <w:rPr>
                <w:sz w:val="20"/>
              </w:rPr>
            </w:pPr>
            <w:r w:rsidRPr="006E0810">
              <w:rPr>
                <w:sz w:val="20"/>
              </w:rPr>
              <w:t xml:space="preserve">No of shoots/m row length </w:t>
            </w:r>
          </w:p>
        </w:tc>
        <w:tc>
          <w:tcPr>
            <w:tcW w:w="1113" w:type="dxa"/>
          </w:tcPr>
          <w:p w:rsidR="00BC4144" w:rsidRPr="006E0810" w:rsidRDefault="00BC4144" w:rsidP="00B70DB5">
            <w:pPr>
              <w:spacing w:before="100" w:beforeAutospacing="1" w:after="100" w:afterAutospacing="1"/>
              <w:jc w:val="both"/>
              <w:rPr>
                <w:sz w:val="20"/>
              </w:rPr>
            </w:pPr>
            <w:r w:rsidRPr="006E0810">
              <w:rPr>
                <w:sz w:val="20"/>
              </w:rPr>
              <w:t>Biomass/m2</w:t>
            </w:r>
          </w:p>
        </w:tc>
        <w:tc>
          <w:tcPr>
            <w:tcW w:w="1237" w:type="dxa"/>
          </w:tcPr>
          <w:p w:rsidR="00BC4144" w:rsidRPr="006E0810" w:rsidRDefault="00BC4144" w:rsidP="00B70DB5">
            <w:pPr>
              <w:spacing w:before="100" w:beforeAutospacing="1" w:after="100" w:afterAutospacing="1"/>
              <w:jc w:val="both"/>
              <w:rPr>
                <w:sz w:val="20"/>
              </w:rPr>
            </w:pPr>
            <w:r w:rsidRPr="006E0810">
              <w:rPr>
                <w:sz w:val="20"/>
              </w:rPr>
              <w:t>Grains/spike</w:t>
            </w:r>
          </w:p>
        </w:tc>
        <w:tc>
          <w:tcPr>
            <w:tcW w:w="1237" w:type="dxa"/>
          </w:tcPr>
          <w:p w:rsidR="00BC4144" w:rsidRPr="006E0810" w:rsidRDefault="00BC4144" w:rsidP="00B70DB5">
            <w:pPr>
              <w:spacing w:before="100" w:beforeAutospacing="1" w:after="100" w:afterAutospacing="1"/>
              <w:jc w:val="both"/>
              <w:rPr>
                <w:sz w:val="20"/>
              </w:rPr>
            </w:pPr>
            <w:r w:rsidRPr="006E0810">
              <w:rPr>
                <w:sz w:val="20"/>
              </w:rPr>
              <w:t>1000 grain weight</w:t>
            </w:r>
          </w:p>
        </w:tc>
        <w:tc>
          <w:tcPr>
            <w:tcW w:w="1360" w:type="dxa"/>
          </w:tcPr>
          <w:p w:rsidR="00BC4144" w:rsidRPr="006E0810" w:rsidRDefault="00BC4144" w:rsidP="00B70DB5">
            <w:pPr>
              <w:spacing w:before="100" w:beforeAutospacing="1" w:after="100" w:afterAutospacing="1"/>
              <w:jc w:val="both"/>
              <w:rPr>
                <w:sz w:val="20"/>
              </w:rPr>
            </w:pPr>
            <w:r w:rsidRPr="006E0810">
              <w:rPr>
                <w:sz w:val="20"/>
              </w:rPr>
              <w:t>Grain yield</w:t>
            </w:r>
          </w:p>
          <w:p w:rsidR="00BC4144" w:rsidRPr="006E0810" w:rsidRDefault="00BC4144" w:rsidP="00B70DB5">
            <w:pPr>
              <w:spacing w:before="100" w:beforeAutospacing="1" w:after="100" w:afterAutospacing="1"/>
              <w:jc w:val="both"/>
              <w:rPr>
                <w:sz w:val="20"/>
              </w:rPr>
            </w:pPr>
            <w:r w:rsidRPr="006E0810">
              <w:rPr>
                <w:sz w:val="20"/>
              </w:rPr>
              <w:t>(kg/ha)</w:t>
            </w:r>
          </w:p>
        </w:tc>
        <w:tc>
          <w:tcPr>
            <w:tcW w:w="1484" w:type="dxa"/>
          </w:tcPr>
          <w:p w:rsidR="00BC4144" w:rsidRPr="006E0810" w:rsidRDefault="00BC4144" w:rsidP="00B70DB5">
            <w:pPr>
              <w:spacing w:before="100" w:beforeAutospacing="1" w:after="100" w:afterAutospacing="1"/>
              <w:jc w:val="both"/>
              <w:rPr>
                <w:sz w:val="20"/>
              </w:rPr>
            </w:pPr>
            <w:r w:rsidRPr="006E0810">
              <w:rPr>
                <w:sz w:val="20"/>
              </w:rPr>
              <w:t>Cost of cultivation</w:t>
            </w:r>
          </w:p>
          <w:p w:rsidR="00BC4144" w:rsidRPr="006E0810" w:rsidRDefault="00BC4144" w:rsidP="00B70DB5">
            <w:pPr>
              <w:spacing w:before="100" w:beforeAutospacing="1" w:after="100" w:afterAutospacing="1"/>
              <w:jc w:val="both"/>
              <w:rPr>
                <w:sz w:val="20"/>
              </w:rPr>
            </w:pPr>
            <w:r w:rsidRPr="006E0810">
              <w:rPr>
                <w:sz w:val="20"/>
              </w:rPr>
              <w:t>(Rs./ha)</w:t>
            </w:r>
          </w:p>
        </w:tc>
        <w:tc>
          <w:tcPr>
            <w:tcW w:w="1360" w:type="dxa"/>
          </w:tcPr>
          <w:p w:rsidR="00BC4144" w:rsidRPr="006E0810" w:rsidRDefault="00BC4144" w:rsidP="00B70DB5">
            <w:pPr>
              <w:spacing w:before="100" w:beforeAutospacing="1" w:after="100" w:afterAutospacing="1"/>
              <w:jc w:val="both"/>
              <w:rPr>
                <w:sz w:val="20"/>
              </w:rPr>
            </w:pPr>
            <w:r w:rsidRPr="006E0810">
              <w:rPr>
                <w:sz w:val="20"/>
              </w:rPr>
              <w:t>Gross return (Rs/ha)</w:t>
            </w:r>
          </w:p>
        </w:tc>
        <w:tc>
          <w:tcPr>
            <w:tcW w:w="1237" w:type="dxa"/>
          </w:tcPr>
          <w:p w:rsidR="00BC4144" w:rsidRPr="006E0810" w:rsidRDefault="00BC4144" w:rsidP="00B70DB5">
            <w:pPr>
              <w:spacing w:before="100" w:beforeAutospacing="1" w:after="100" w:afterAutospacing="1"/>
              <w:jc w:val="both"/>
              <w:rPr>
                <w:sz w:val="20"/>
              </w:rPr>
            </w:pPr>
            <w:r w:rsidRPr="006E0810">
              <w:rPr>
                <w:sz w:val="20"/>
              </w:rPr>
              <w:t>Net return</w:t>
            </w:r>
          </w:p>
          <w:p w:rsidR="00BC4144" w:rsidRPr="006E0810" w:rsidRDefault="00BC4144" w:rsidP="00B70DB5">
            <w:pPr>
              <w:spacing w:before="100" w:beforeAutospacing="1" w:after="100" w:afterAutospacing="1"/>
              <w:jc w:val="both"/>
              <w:rPr>
                <w:sz w:val="20"/>
              </w:rPr>
            </w:pPr>
            <w:r w:rsidRPr="006E0810">
              <w:rPr>
                <w:sz w:val="20"/>
              </w:rPr>
              <w:t>(Rs./ha)</w:t>
            </w:r>
          </w:p>
        </w:tc>
        <w:tc>
          <w:tcPr>
            <w:tcW w:w="1237" w:type="dxa"/>
          </w:tcPr>
          <w:p w:rsidR="00BC4144" w:rsidRPr="006E0810" w:rsidRDefault="00BC4144" w:rsidP="00B70DB5">
            <w:pPr>
              <w:spacing w:before="100" w:beforeAutospacing="1" w:after="100" w:afterAutospacing="1"/>
              <w:jc w:val="both"/>
              <w:rPr>
                <w:sz w:val="20"/>
              </w:rPr>
            </w:pPr>
            <w:r w:rsidRPr="006E0810">
              <w:rPr>
                <w:sz w:val="20"/>
              </w:rPr>
              <w:t>BC ratio</w:t>
            </w:r>
          </w:p>
        </w:tc>
      </w:tr>
      <w:tr w:rsidR="00BC4144" w:rsidRPr="00300AEE" w:rsidTr="009F7C23">
        <w:trPr>
          <w:trHeight w:val="271"/>
        </w:trPr>
        <w:tc>
          <w:tcPr>
            <w:tcW w:w="2721" w:type="dxa"/>
          </w:tcPr>
          <w:p w:rsidR="00BC4144" w:rsidRPr="008900C3" w:rsidRDefault="00BC4144" w:rsidP="00B70DB5">
            <w:r>
              <w:t>Farmers practice-</w:t>
            </w:r>
          </w:p>
          <w:p w:rsidR="00BC4144" w:rsidRPr="00300AEE" w:rsidRDefault="00BC4144" w:rsidP="00B70DB5">
            <w:pPr>
              <w:rPr>
                <w:szCs w:val="22"/>
              </w:rPr>
            </w:pPr>
          </w:p>
        </w:tc>
        <w:tc>
          <w:tcPr>
            <w:tcW w:w="989" w:type="dxa"/>
            <w:vMerge w:val="restart"/>
            <w:vAlign w:val="center"/>
          </w:tcPr>
          <w:p w:rsidR="00BC4144" w:rsidRPr="00300AEE" w:rsidRDefault="00C750E9" w:rsidP="00B70DB5">
            <w:pPr>
              <w:spacing w:before="100" w:beforeAutospacing="1" w:after="100" w:afterAutospacing="1"/>
              <w:jc w:val="center"/>
              <w:rPr>
                <w:szCs w:val="22"/>
              </w:rPr>
            </w:pPr>
            <w:r>
              <w:rPr>
                <w:szCs w:val="22"/>
              </w:rPr>
              <w:t>0</w:t>
            </w:r>
            <w:r w:rsidR="00BC4144">
              <w:rPr>
                <w:szCs w:val="22"/>
              </w:rPr>
              <w:t>5</w:t>
            </w:r>
          </w:p>
        </w:tc>
        <w:tc>
          <w:tcPr>
            <w:tcW w:w="866" w:type="dxa"/>
            <w:vAlign w:val="center"/>
          </w:tcPr>
          <w:p w:rsidR="00BC4144" w:rsidRPr="00300AEE" w:rsidRDefault="00BC4144" w:rsidP="00B70DB5">
            <w:pPr>
              <w:spacing w:before="100" w:beforeAutospacing="1" w:after="100" w:afterAutospacing="1"/>
              <w:jc w:val="center"/>
              <w:rPr>
                <w:szCs w:val="22"/>
              </w:rPr>
            </w:pPr>
            <w:r>
              <w:rPr>
                <w:szCs w:val="22"/>
              </w:rPr>
              <w:t>56</w:t>
            </w:r>
          </w:p>
        </w:tc>
        <w:tc>
          <w:tcPr>
            <w:tcW w:w="1113" w:type="dxa"/>
            <w:vAlign w:val="center"/>
          </w:tcPr>
          <w:p w:rsidR="00BC4144" w:rsidRPr="00300AEE" w:rsidRDefault="00BC4144" w:rsidP="00B70DB5">
            <w:pPr>
              <w:spacing w:before="100" w:beforeAutospacing="1" w:after="100" w:afterAutospacing="1"/>
              <w:jc w:val="center"/>
              <w:rPr>
                <w:szCs w:val="22"/>
              </w:rPr>
            </w:pPr>
            <w:r>
              <w:rPr>
                <w:szCs w:val="22"/>
              </w:rPr>
              <w:t>0.83</w:t>
            </w:r>
          </w:p>
        </w:tc>
        <w:tc>
          <w:tcPr>
            <w:tcW w:w="1237" w:type="dxa"/>
            <w:vAlign w:val="center"/>
          </w:tcPr>
          <w:p w:rsidR="00BC4144" w:rsidRPr="00300AEE" w:rsidRDefault="00BC4144" w:rsidP="00B70DB5">
            <w:pPr>
              <w:spacing w:before="100" w:beforeAutospacing="1" w:after="100" w:afterAutospacing="1"/>
              <w:jc w:val="center"/>
              <w:rPr>
                <w:szCs w:val="22"/>
              </w:rPr>
            </w:pPr>
            <w:r>
              <w:rPr>
                <w:szCs w:val="22"/>
              </w:rPr>
              <w:t>48</w:t>
            </w:r>
          </w:p>
        </w:tc>
        <w:tc>
          <w:tcPr>
            <w:tcW w:w="1237" w:type="dxa"/>
            <w:vAlign w:val="center"/>
          </w:tcPr>
          <w:p w:rsidR="00BC4144" w:rsidRPr="00300AEE" w:rsidRDefault="00BC4144" w:rsidP="00B70DB5">
            <w:pPr>
              <w:jc w:val="center"/>
              <w:rPr>
                <w:color w:val="000000"/>
                <w:szCs w:val="22"/>
              </w:rPr>
            </w:pPr>
            <w:r>
              <w:rPr>
                <w:color w:val="000000"/>
                <w:szCs w:val="22"/>
              </w:rPr>
              <w:t>38.16</w:t>
            </w:r>
          </w:p>
        </w:tc>
        <w:tc>
          <w:tcPr>
            <w:tcW w:w="1360" w:type="dxa"/>
            <w:vAlign w:val="center"/>
          </w:tcPr>
          <w:p w:rsidR="00BC4144" w:rsidRPr="00300AEE" w:rsidRDefault="00BC4144" w:rsidP="00B70DB5">
            <w:pPr>
              <w:jc w:val="center"/>
              <w:rPr>
                <w:color w:val="000000"/>
                <w:szCs w:val="22"/>
              </w:rPr>
            </w:pPr>
            <w:r>
              <w:rPr>
                <w:color w:val="000000"/>
                <w:szCs w:val="22"/>
              </w:rPr>
              <w:t>3950</w:t>
            </w:r>
          </w:p>
        </w:tc>
        <w:tc>
          <w:tcPr>
            <w:tcW w:w="1484" w:type="dxa"/>
            <w:vAlign w:val="center"/>
          </w:tcPr>
          <w:p w:rsidR="00BC4144" w:rsidRPr="00300AEE" w:rsidRDefault="00BC4144" w:rsidP="00B70DB5">
            <w:pPr>
              <w:jc w:val="center"/>
              <w:rPr>
                <w:color w:val="000000"/>
                <w:szCs w:val="22"/>
              </w:rPr>
            </w:pPr>
            <w:r>
              <w:rPr>
                <w:color w:val="000000"/>
                <w:szCs w:val="22"/>
              </w:rPr>
              <w:t>27840</w:t>
            </w:r>
          </w:p>
        </w:tc>
        <w:tc>
          <w:tcPr>
            <w:tcW w:w="1360" w:type="dxa"/>
            <w:vAlign w:val="center"/>
          </w:tcPr>
          <w:p w:rsidR="00BC4144" w:rsidRPr="00300AEE" w:rsidRDefault="00BC4144" w:rsidP="00B70DB5">
            <w:pPr>
              <w:jc w:val="center"/>
              <w:rPr>
                <w:color w:val="000000"/>
                <w:szCs w:val="22"/>
              </w:rPr>
            </w:pPr>
            <w:r>
              <w:rPr>
                <w:color w:val="000000"/>
                <w:szCs w:val="22"/>
              </w:rPr>
              <w:t>79100</w:t>
            </w:r>
          </w:p>
        </w:tc>
        <w:tc>
          <w:tcPr>
            <w:tcW w:w="1237" w:type="dxa"/>
            <w:vAlign w:val="center"/>
          </w:tcPr>
          <w:p w:rsidR="00BC4144" w:rsidRPr="00300AEE" w:rsidRDefault="00BC4144" w:rsidP="00B70DB5">
            <w:pPr>
              <w:jc w:val="center"/>
              <w:rPr>
                <w:color w:val="000000"/>
                <w:szCs w:val="22"/>
              </w:rPr>
            </w:pPr>
            <w:r>
              <w:rPr>
                <w:color w:val="000000"/>
                <w:szCs w:val="22"/>
              </w:rPr>
              <w:t>512600</w:t>
            </w:r>
          </w:p>
        </w:tc>
        <w:tc>
          <w:tcPr>
            <w:tcW w:w="1237" w:type="dxa"/>
            <w:vAlign w:val="center"/>
          </w:tcPr>
          <w:p w:rsidR="00BC4144" w:rsidRPr="00300AEE" w:rsidRDefault="00BC4144" w:rsidP="00B70DB5">
            <w:pPr>
              <w:jc w:val="center"/>
              <w:rPr>
                <w:color w:val="000000"/>
                <w:szCs w:val="22"/>
              </w:rPr>
            </w:pPr>
            <w:r>
              <w:rPr>
                <w:color w:val="000000"/>
                <w:szCs w:val="22"/>
              </w:rPr>
              <w:t>1.84</w:t>
            </w:r>
          </w:p>
        </w:tc>
      </w:tr>
      <w:tr w:rsidR="00BC4144" w:rsidRPr="00300AEE" w:rsidTr="009F7C23">
        <w:trPr>
          <w:trHeight w:val="271"/>
        </w:trPr>
        <w:tc>
          <w:tcPr>
            <w:tcW w:w="2721" w:type="dxa"/>
          </w:tcPr>
          <w:p w:rsidR="00BC4144" w:rsidRPr="00781FD8" w:rsidRDefault="00BC4144" w:rsidP="00B70DB5">
            <w:r w:rsidRPr="008900C3">
              <w:t>T</w:t>
            </w:r>
            <w:r>
              <w:t>O-1: 1-15 November wheat sowing by ZT</w:t>
            </w:r>
          </w:p>
        </w:tc>
        <w:tc>
          <w:tcPr>
            <w:tcW w:w="989" w:type="dxa"/>
            <w:vMerge/>
          </w:tcPr>
          <w:p w:rsidR="00BC4144" w:rsidRPr="00300AEE" w:rsidRDefault="00BC4144" w:rsidP="00B70DB5">
            <w:pPr>
              <w:spacing w:before="100" w:beforeAutospacing="1" w:after="100" w:afterAutospacing="1"/>
              <w:jc w:val="both"/>
              <w:rPr>
                <w:szCs w:val="22"/>
              </w:rPr>
            </w:pPr>
          </w:p>
        </w:tc>
        <w:tc>
          <w:tcPr>
            <w:tcW w:w="866" w:type="dxa"/>
            <w:vAlign w:val="center"/>
          </w:tcPr>
          <w:p w:rsidR="00BC4144" w:rsidRPr="00300AEE" w:rsidRDefault="00BC4144" w:rsidP="00B70DB5">
            <w:pPr>
              <w:spacing w:before="100" w:beforeAutospacing="1" w:after="100" w:afterAutospacing="1"/>
              <w:jc w:val="center"/>
              <w:rPr>
                <w:szCs w:val="22"/>
              </w:rPr>
            </w:pPr>
            <w:r>
              <w:rPr>
                <w:szCs w:val="22"/>
              </w:rPr>
              <w:t>64</w:t>
            </w:r>
          </w:p>
        </w:tc>
        <w:tc>
          <w:tcPr>
            <w:tcW w:w="1113" w:type="dxa"/>
            <w:vAlign w:val="center"/>
          </w:tcPr>
          <w:p w:rsidR="00BC4144" w:rsidRPr="00300AEE" w:rsidRDefault="00BC4144" w:rsidP="00B70DB5">
            <w:pPr>
              <w:spacing w:before="100" w:beforeAutospacing="1" w:after="100" w:afterAutospacing="1"/>
              <w:jc w:val="center"/>
              <w:rPr>
                <w:szCs w:val="22"/>
              </w:rPr>
            </w:pPr>
            <w:r>
              <w:rPr>
                <w:szCs w:val="22"/>
              </w:rPr>
              <w:t>1.13</w:t>
            </w:r>
          </w:p>
        </w:tc>
        <w:tc>
          <w:tcPr>
            <w:tcW w:w="1237" w:type="dxa"/>
            <w:vAlign w:val="center"/>
          </w:tcPr>
          <w:p w:rsidR="00BC4144" w:rsidRPr="00300AEE" w:rsidRDefault="00BC4144" w:rsidP="00B70DB5">
            <w:pPr>
              <w:spacing w:before="100" w:beforeAutospacing="1" w:after="100" w:afterAutospacing="1"/>
              <w:jc w:val="center"/>
              <w:rPr>
                <w:szCs w:val="22"/>
              </w:rPr>
            </w:pPr>
            <w:r>
              <w:rPr>
                <w:szCs w:val="22"/>
              </w:rPr>
              <w:t>64</w:t>
            </w:r>
          </w:p>
        </w:tc>
        <w:tc>
          <w:tcPr>
            <w:tcW w:w="1237" w:type="dxa"/>
            <w:vAlign w:val="center"/>
          </w:tcPr>
          <w:p w:rsidR="00BC4144" w:rsidRPr="00300AEE" w:rsidRDefault="00BC4144" w:rsidP="00B70DB5">
            <w:pPr>
              <w:jc w:val="center"/>
              <w:rPr>
                <w:color w:val="000000"/>
                <w:szCs w:val="22"/>
              </w:rPr>
            </w:pPr>
            <w:r>
              <w:rPr>
                <w:color w:val="000000"/>
                <w:szCs w:val="22"/>
              </w:rPr>
              <w:t>41.22</w:t>
            </w:r>
          </w:p>
        </w:tc>
        <w:tc>
          <w:tcPr>
            <w:tcW w:w="1360" w:type="dxa"/>
            <w:vAlign w:val="center"/>
          </w:tcPr>
          <w:p w:rsidR="00BC4144" w:rsidRPr="00300AEE" w:rsidRDefault="00BC4144" w:rsidP="00B70DB5">
            <w:pPr>
              <w:jc w:val="center"/>
              <w:rPr>
                <w:color w:val="000000"/>
                <w:szCs w:val="22"/>
              </w:rPr>
            </w:pPr>
            <w:r>
              <w:rPr>
                <w:color w:val="000000"/>
                <w:szCs w:val="22"/>
              </w:rPr>
              <w:t>5160</w:t>
            </w:r>
          </w:p>
        </w:tc>
        <w:tc>
          <w:tcPr>
            <w:tcW w:w="1484" w:type="dxa"/>
            <w:vAlign w:val="center"/>
          </w:tcPr>
          <w:p w:rsidR="00BC4144" w:rsidRPr="00300AEE" w:rsidRDefault="00BC4144" w:rsidP="00B70DB5">
            <w:pPr>
              <w:jc w:val="center"/>
              <w:rPr>
                <w:color w:val="000000"/>
                <w:szCs w:val="22"/>
              </w:rPr>
            </w:pPr>
            <w:r>
              <w:rPr>
                <w:color w:val="000000"/>
                <w:szCs w:val="22"/>
              </w:rPr>
              <w:t>31800</w:t>
            </w:r>
          </w:p>
        </w:tc>
        <w:tc>
          <w:tcPr>
            <w:tcW w:w="1360" w:type="dxa"/>
            <w:vAlign w:val="center"/>
          </w:tcPr>
          <w:p w:rsidR="00BC4144" w:rsidRPr="00300AEE" w:rsidRDefault="00BC4144" w:rsidP="00B70DB5">
            <w:pPr>
              <w:jc w:val="center"/>
              <w:rPr>
                <w:color w:val="000000"/>
                <w:szCs w:val="22"/>
              </w:rPr>
            </w:pPr>
            <w:r>
              <w:rPr>
                <w:color w:val="000000"/>
                <w:szCs w:val="22"/>
              </w:rPr>
              <w:t>105280</w:t>
            </w:r>
          </w:p>
        </w:tc>
        <w:tc>
          <w:tcPr>
            <w:tcW w:w="1237" w:type="dxa"/>
            <w:vAlign w:val="center"/>
          </w:tcPr>
          <w:p w:rsidR="00BC4144" w:rsidRPr="00300AEE" w:rsidRDefault="00BC4144" w:rsidP="00B70DB5">
            <w:pPr>
              <w:jc w:val="center"/>
              <w:rPr>
                <w:color w:val="000000"/>
                <w:szCs w:val="22"/>
              </w:rPr>
            </w:pPr>
            <w:r>
              <w:rPr>
                <w:color w:val="000000"/>
                <w:szCs w:val="22"/>
              </w:rPr>
              <w:t>73480</w:t>
            </w:r>
          </w:p>
        </w:tc>
        <w:tc>
          <w:tcPr>
            <w:tcW w:w="1237" w:type="dxa"/>
            <w:vAlign w:val="center"/>
          </w:tcPr>
          <w:p w:rsidR="00BC4144" w:rsidRPr="00300AEE" w:rsidRDefault="00BC4144" w:rsidP="00B70DB5">
            <w:pPr>
              <w:jc w:val="center"/>
              <w:rPr>
                <w:color w:val="000000"/>
                <w:szCs w:val="22"/>
              </w:rPr>
            </w:pPr>
            <w:r>
              <w:rPr>
                <w:color w:val="000000"/>
                <w:szCs w:val="22"/>
              </w:rPr>
              <w:t>2.31</w:t>
            </w:r>
          </w:p>
        </w:tc>
      </w:tr>
      <w:tr w:rsidR="00BC4144" w:rsidRPr="00300AEE" w:rsidTr="009F7C23">
        <w:trPr>
          <w:trHeight w:val="271"/>
        </w:trPr>
        <w:tc>
          <w:tcPr>
            <w:tcW w:w="2721" w:type="dxa"/>
          </w:tcPr>
          <w:p w:rsidR="00BC4144" w:rsidRPr="00781FD8" w:rsidRDefault="00BC4144" w:rsidP="00B70DB5">
            <w:r w:rsidRPr="008900C3">
              <w:t>T</w:t>
            </w:r>
            <w:r>
              <w:t>O-2: 16-30 November wheat sowing by ZT</w:t>
            </w:r>
          </w:p>
        </w:tc>
        <w:tc>
          <w:tcPr>
            <w:tcW w:w="989" w:type="dxa"/>
            <w:vMerge/>
          </w:tcPr>
          <w:p w:rsidR="00BC4144" w:rsidRPr="00300AEE" w:rsidRDefault="00BC4144" w:rsidP="00B70DB5">
            <w:pPr>
              <w:spacing w:before="100" w:beforeAutospacing="1" w:after="100" w:afterAutospacing="1"/>
              <w:jc w:val="both"/>
              <w:rPr>
                <w:szCs w:val="22"/>
              </w:rPr>
            </w:pPr>
          </w:p>
        </w:tc>
        <w:tc>
          <w:tcPr>
            <w:tcW w:w="866" w:type="dxa"/>
            <w:vAlign w:val="center"/>
          </w:tcPr>
          <w:p w:rsidR="00BC4144" w:rsidRPr="00300AEE" w:rsidRDefault="00BC4144" w:rsidP="00B70DB5">
            <w:pPr>
              <w:spacing w:before="100" w:beforeAutospacing="1" w:after="100" w:afterAutospacing="1"/>
              <w:jc w:val="center"/>
              <w:rPr>
                <w:szCs w:val="22"/>
              </w:rPr>
            </w:pPr>
            <w:r>
              <w:rPr>
                <w:szCs w:val="22"/>
              </w:rPr>
              <w:t>68</w:t>
            </w:r>
          </w:p>
        </w:tc>
        <w:tc>
          <w:tcPr>
            <w:tcW w:w="1113" w:type="dxa"/>
            <w:vAlign w:val="center"/>
          </w:tcPr>
          <w:p w:rsidR="00BC4144" w:rsidRPr="00300AEE" w:rsidRDefault="00BC4144" w:rsidP="00B70DB5">
            <w:pPr>
              <w:spacing w:before="100" w:beforeAutospacing="1" w:after="100" w:afterAutospacing="1"/>
              <w:jc w:val="center"/>
              <w:rPr>
                <w:szCs w:val="22"/>
              </w:rPr>
            </w:pPr>
            <w:r>
              <w:rPr>
                <w:szCs w:val="22"/>
              </w:rPr>
              <w:t>1.17</w:t>
            </w:r>
          </w:p>
        </w:tc>
        <w:tc>
          <w:tcPr>
            <w:tcW w:w="1237" w:type="dxa"/>
            <w:vAlign w:val="center"/>
          </w:tcPr>
          <w:p w:rsidR="00BC4144" w:rsidRPr="00300AEE" w:rsidRDefault="00BC4144" w:rsidP="00B70DB5">
            <w:pPr>
              <w:spacing w:before="100" w:beforeAutospacing="1" w:after="100" w:afterAutospacing="1"/>
              <w:jc w:val="center"/>
              <w:rPr>
                <w:szCs w:val="22"/>
              </w:rPr>
            </w:pPr>
            <w:r>
              <w:rPr>
                <w:szCs w:val="22"/>
              </w:rPr>
              <w:t>66</w:t>
            </w:r>
          </w:p>
        </w:tc>
        <w:tc>
          <w:tcPr>
            <w:tcW w:w="1237" w:type="dxa"/>
            <w:vAlign w:val="center"/>
          </w:tcPr>
          <w:p w:rsidR="00BC4144" w:rsidRPr="00300AEE" w:rsidRDefault="00BC4144" w:rsidP="00B70DB5">
            <w:pPr>
              <w:jc w:val="center"/>
              <w:rPr>
                <w:color w:val="000000"/>
                <w:szCs w:val="22"/>
              </w:rPr>
            </w:pPr>
            <w:r>
              <w:rPr>
                <w:color w:val="000000"/>
                <w:szCs w:val="22"/>
              </w:rPr>
              <w:t>41.18</w:t>
            </w:r>
          </w:p>
        </w:tc>
        <w:tc>
          <w:tcPr>
            <w:tcW w:w="1360" w:type="dxa"/>
            <w:vAlign w:val="center"/>
          </w:tcPr>
          <w:p w:rsidR="00BC4144" w:rsidRPr="00300AEE" w:rsidRDefault="00BC4144" w:rsidP="00B70DB5">
            <w:pPr>
              <w:jc w:val="center"/>
              <w:rPr>
                <w:color w:val="000000"/>
                <w:szCs w:val="22"/>
              </w:rPr>
            </w:pPr>
            <w:r>
              <w:rPr>
                <w:color w:val="000000"/>
                <w:szCs w:val="22"/>
              </w:rPr>
              <w:t>5215</w:t>
            </w:r>
          </w:p>
        </w:tc>
        <w:tc>
          <w:tcPr>
            <w:tcW w:w="1484" w:type="dxa"/>
            <w:vAlign w:val="center"/>
          </w:tcPr>
          <w:p w:rsidR="00BC4144" w:rsidRPr="00300AEE" w:rsidRDefault="00BC4144" w:rsidP="00B70DB5">
            <w:pPr>
              <w:jc w:val="center"/>
              <w:rPr>
                <w:color w:val="000000"/>
                <w:szCs w:val="22"/>
              </w:rPr>
            </w:pPr>
            <w:r>
              <w:rPr>
                <w:color w:val="000000"/>
                <w:szCs w:val="22"/>
              </w:rPr>
              <w:t>31800</w:t>
            </w:r>
          </w:p>
        </w:tc>
        <w:tc>
          <w:tcPr>
            <w:tcW w:w="1360" w:type="dxa"/>
            <w:vAlign w:val="center"/>
          </w:tcPr>
          <w:p w:rsidR="00BC4144" w:rsidRPr="00300AEE" w:rsidRDefault="00BC4144" w:rsidP="00B70DB5">
            <w:pPr>
              <w:jc w:val="center"/>
              <w:rPr>
                <w:color w:val="000000"/>
                <w:szCs w:val="22"/>
              </w:rPr>
            </w:pPr>
            <w:r>
              <w:rPr>
                <w:color w:val="000000"/>
                <w:szCs w:val="22"/>
              </w:rPr>
              <w:t>106270</w:t>
            </w:r>
          </w:p>
        </w:tc>
        <w:tc>
          <w:tcPr>
            <w:tcW w:w="1237" w:type="dxa"/>
            <w:vAlign w:val="center"/>
          </w:tcPr>
          <w:p w:rsidR="00BC4144" w:rsidRPr="00300AEE" w:rsidRDefault="00BC4144" w:rsidP="00B70DB5">
            <w:pPr>
              <w:jc w:val="center"/>
              <w:rPr>
                <w:color w:val="000000"/>
                <w:szCs w:val="22"/>
              </w:rPr>
            </w:pPr>
            <w:r>
              <w:rPr>
                <w:color w:val="000000"/>
                <w:szCs w:val="22"/>
              </w:rPr>
              <w:t>74470</w:t>
            </w:r>
          </w:p>
        </w:tc>
        <w:tc>
          <w:tcPr>
            <w:tcW w:w="1237" w:type="dxa"/>
            <w:vAlign w:val="center"/>
          </w:tcPr>
          <w:p w:rsidR="00BC4144" w:rsidRPr="00300AEE" w:rsidRDefault="00BC4144" w:rsidP="00B70DB5">
            <w:pPr>
              <w:jc w:val="center"/>
              <w:rPr>
                <w:color w:val="000000"/>
                <w:szCs w:val="22"/>
              </w:rPr>
            </w:pPr>
            <w:r>
              <w:rPr>
                <w:color w:val="000000"/>
                <w:szCs w:val="22"/>
              </w:rPr>
              <w:t>2.34</w:t>
            </w:r>
          </w:p>
        </w:tc>
      </w:tr>
      <w:tr w:rsidR="00BC4144" w:rsidRPr="00300AEE" w:rsidTr="009F7C23">
        <w:trPr>
          <w:trHeight w:val="271"/>
        </w:trPr>
        <w:tc>
          <w:tcPr>
            <w:tcW w:w="2721" w:type="dxa"/>
          </w:tcPr>
          <w:p w:rsidR="00BC4144" w:rsidRPr="00781FD8" w:rsidRDefault="00BC4144" w:rsidP="00B70DB5">
            <w:r w:rsidRPr="008900C3">
              <w:t>T</w:t>
            </w:r>
            <w:r>
              <w:t>O-3: 1-15 December wheat sowing by ZT</w:t>
            </w:r>
          </w:p>
        </w:tc>
        <w:tc>
          <w:tcPr>
            <w:tcW w:w="989" w:type="dxa"/>
            <w:vMerge/>
          </w:tcPr>
          <w:p w:rsidR="00BC4144" w:rsidRPr="00300AEE" w:rsidRDefault="00BC4144" w:rsidP="00B70DB5">
            <w:pPr>
              <w:spacing w:before="100" w:beforeAutospacing="1" w:after="100" w:afterAutospacing="1"/>
              <w:jc w:val="both"/>
              <w:rPr>
                <w:szCs w:val="22"/>
              </w:rPr>
            </w:pPr>
          </w:p>
        </w:tc>
        <w:tc>
          <w:tcPr>
            <w:tcW w:w="866" w:type="dxa"/>
            <w:vAlign w:val="center"/>
          </w:tcPr>
          <w:p w:rsidR="00BC4144" w:rsidRPr="00300AEE" w:rsidRDefault="00BC4144" w:rsidP="00B70DB5">
            <w:pPr>
              <w:spacing w:before="100" w:beforeAutospacing="1" w:after="100" w:afterAutospacing="1"/>
              <w:jc w:val="center"/>
              <w:rPr>
                <w:szCs w:val="22"/>
              </w:rPr>
            </w:pPr>
            <w:r>
              <w:rPr>
                <w:szCs w:val="22"/>
              </w:rPr>
              <w:t>61</w:t>
            </w:r>
          </w:p>
        </w:tc>
        <w:tc>
          <w:tcPr>
            <w:tcW w:w="1113" w:type="dxa"/>
            <w:vAlign w:val="center"/>
          </w:tcPr>
          <w:p w:rsidR="00BC4144" w:rsidRPr="00300AEE" w:rsidRDefault="00BC4144" w:rsidP="00B70DB5">
            <w:pPr>
              <w:spacing w:before="100" w:beforeAutospacing="1" w:after="100" w:afterAutospacing="1"/>
              <w:jc w:val="center"/>
              <w:rPr>
                <w:szCs w:val="22"/>
              </w:rPr>
            </w:pPr>
            <w:r>
              <w:rPr>
                <w:szCs w:val="22"/>
              </w:rPr>
              <w:t>1.09</w:t>
            </w:r>
          </w:p>
        </w:tc>
        <w:tc>
          <w:tcPr>
            <w:tcW w:w="1237" w:type="dxa"/>
            <w:vAlign w:val="center"/>
          </w:tcPr>
          <w:p w:rsidR="00BC4144" w:rsidRPr="00300AEE" w:rsidRDefault="00BC4144" w:rsidP="00B70DB5">
            <w:pPr>
              <w:spacing w:before="100" w:beforeAutospacing="1" w:after="100" w:afterAutospacing="1"/>
              <w:jc w:val="center"/>
              <w:rPr>
                <w:szCs w:val="22"/>
              </w:rPr>
            </w:pPr>
            <w:r>
              <w:rPr>
                <w:szCs w:val="22"/>
              </w:rPr>
              <w:t>58</w:t>
            </w:r>
          </w:p>
        </w:tc>
        <w:tc>
          <w:tcPr>
            <w:tcW w:w="1237" w:type="dxa"/>
            <w:vAlign w:val="center"/>
          </w:tcPr>
          <w:p w:rsidR="00BC4144" w:rsidRPr="00300AEE" w:rsidRDefault="00BC4144" w:rsidP="00B70DB5">
            <w:pPr>
              <w:jc w:val="center"/>
              <w:rPr>
                <w:color w:val="000000"/>
                <w:szCs w:val="22"/>
              </w:rPr>
            </w:pPr>
            <w:r>
              <w:rPr>
                <w:color w:val="000000"/>
                <w:szCs w:val="22"/>
              </w:rPr>
              <w:t>40.36</w:t>
            </w:r>
          </w:p>
        </w:tc>
        <w:tc>
          <w:tcPr>
            <w:tcW w:w="1360" w:type="dxa"/>
            <w:vAlign w:val="center"/>
          </w:tcPr>
          <w:p w:rsidR="00BC4144" w:rsidRPr="00300AEE" w:rsidRDefault="00BC4144" w:rsidP="00B70DB5">
            <w:pPr>
              <w:jc w:val="center"/>
              <w:rPr>
                <w:color w:val="000000"/>
                <w:szCs w:val="22"/>
              </w:rPr>
            </w:pPr>
            <w:r>
              <w:rPr>
                <w:color w:val="000000"/>
                <w:szCs w:val="22"/>
              </w:rPr>
              <w:t>4120</w:t>
            </w:r>
          </w:p>
        </w:tc>
        <w:tc>
          <w:tcPr>
            <w:tcW w:w="1484" w:type="dxa"/>
            <w:vAlign w:val="center"/>
          </w:tcPr>
          <w:p w:rsidR="00BC4144" w:rsidRPr="00300AEE" w:rsidRDefault="00BC4144" w:rsidP="00B70DB5">
            <w:pPr>
              <w:jc w:val="center"/>
              <w:rPr>
                <w:color w:val="000000"/>
                <w:szCs w:val="22"/>
              </w:rPr>
            </w:pPr>
            <w:r>
              <w:rPr>
                <w:color w:val="000000"/>
                <w:szCs w:val="22"/>
              </w:rPr>
              <w:t>28500</w:t>
            </w:r>
          </w:p>
        </w:tc>
        <w:tc>
          <w:tcPr>
            <w:tcW w:w="1360" w:type="dxa"/>
            <w:vAlign w:val="center"/>
          </w:tcPr>
          <w:p w:rsidR="00BC4144" w:rsidRPr="00300AEE" w:rsidRDefault="00BC4144" w:rsidP="00B70DB5">
            <w:pPr>
              <w:jc w:val="center"/>
              <w:rPr>
                <w:color w:val="000000"/>
                <w:szCs w:val="22"/>
              </w:rPr>
            </w:pPr>
            <w:r>
              <w:rPr>
                <w:color w:val="000000"/>
                <w:szCs w:val="22"/>
              </w:rPr>
              <w:t>84360</w:t>
            </w:r>
          </w:p>
        </w:tc>
        <w:tc>
          <w:tcPr>
            <w:tcW w:w="1237" w:type="dxa"/>
            <w:vAlign w:val="center"/>
          </w:tcPr>
          <w:p w:rsidR="00BC4144" w:rsidRPr="00300AEE" w:rsidRDefault="00BC4144" w:rsidP="00B70DB5">
            <w:pPr>
              <w:jc w:val="center"/>
              <w:rPr>
                <w:color w:val="000000"/>
                <w:szCs w:val="22"/>
              </w:rPr>
            </w:pPr>
            <w:r>
              <w:rPr>
                <w:color w:val="000000"/>
                <w:szCs w:val="22"/>
              </w:rPr>
              <w:t>55860</w:t>
            </w:r>
          </w:p>
        </w:tc>
        <w:tc>
          <w:tcPr>
            <w:tcW w:w="1237" w:type="dxa"/>
            <w:vAlign w:val="center"/>
          </w:tcPr>
          <w:p w:rsidR="00BC4144" w:rsidRPr="00300AEE" w:rsidRDefault="00BC4144" w:rsidP="00B70DB5">
            <w:pPr>
              <w:jc w:val="center"/>
              <w:rPr>
                <w:color w:val="000000"/>
                <w:szCs w:val="22"/>
              </w:rPr>
            </w:pPr>
            <w:r>
              <w:rPr>
                <w:color w:val="000000"/>
                <w:szCs w:val="22"/>
              </w:rPr>
              <w:t>1.96</w:t>
            </w:r>
          </w:p>
        </w:tc>
      </w:tr>
      <w:tr w:rsidR="00BC4144" w:rsidRPr="00300AEE" w:rsidTr="009F7C23">
        <w:trPr>
          <w:trHeight w:val="271"/>
        </w:trPr>
        <w:tc>
          <w:tcPr>
            <w:tcW w:w="2721" w:type="dxa"/>
          </w:tcPr>
          <w:p w:rsidR="00BC4144" w:rsidRPr="00300AEE" w:rsidRDefault="00BC4144" w:rsidP="00B70DB5">
            <w:pPr>
              <w:spacing w:before="100" w:beforeAutospacing="1" w:after="100" w:afterAutospacing="1"/>
              <w:rPr>
                <w:szCs w:val="22"/>
              </w:rPr>
            </w:pPr>
            <w:r w:rsidRPr="008900C3">
              <w:t>T</w:t>
            </w:r>
            <w:r>
              <w:t>O-4: 15-31 December wheat sowing by ZT</w:t>
            </w:r>
          </w:p>
        </w:tc>
        <w:tc>
          <w:tcPr>
            <w:tcW w:w="989" w:type="dxa"/>
            <w:vMerge/>
          </w:tcPr>
          <w:p w:rsidR="00BC4144" w:rsidRPr="00300AEE" w:rsidRDefault="00BC4144" w:rsidP="00B70DB5">
            <w:pPr>
              <w:spacing w:before="100" w:beforeAutospacing="1" w:after="100" w:afterAutospacing="1"/>
              <w:jc w:val="both"/>
              <w:rPr>
                <w:szCs w:val="22"/>
              </w:rPr>
            </w:pPr>
          </w:p>
        </w:tc>
        <w:tc>
          <w:tcPr>
            <w:tcW w:w="866" w:type="dxa"/>
            <w:vAlign w:val="center"/>
          </w:tcPr>
          <w:p w:rsidR="00BC4144" w:rsidRPr="00300AEE" w:rsidRDefault="00BC4144" w:rsidP="00B70DB5">
            <w:pPr>
              <w:spacing w:before="100" w:beforeAutospacing="1" w:after="100" w:afterAutospacing="1"/>
              <w:jc w:val="center"/>
              <w:rPr>
                <w:color w:val="000000"/>
                <w:szCs w:val="22"/>
              </w:rPr>
            </w:pPr>
            <w:r>
              <w:rPr>
                <w:color w:val="000000"/>
                <w:szCs w:val="22"/>
              </w:rPr>
              <w:t>52</w:t>
            </w:r>
          </w:p>
        </w:tc>
        <w:tc>
          <w:tcPr>
            <w:tcW w:w="1113" w:type="dxa"/>
            <w:vAlign w:val="center"/>
          </w:tcPr>
          <w:p w:rsidR="00BC4144" w:rsidRPr="00300AEE" w:rsidRDefault="00BC4144" w:rsidP="00B70DB5">
            <w:pPr>
              <w:spacing w:before="100" w:beforeAutospacing="1" w:after="100" w:afterAutospacing="1"/>
              <w:jc w:val="center"/>
              <w:rPr>
                <w:szCs w:val="22"/>
              </w:rPr>
            </w:pPr>
            <w:r>
              <w:rPr>
                <w:szCs w:val="22"/>
              </w:rPr>
              <w:t>0.81</w:t>
            </w:r>
          </w:p>
        </w:tc>
        <w:tc>
          <w:tcPr>
            <w:tcW w:w="1237" w:type="dxa"/>
            <w:vAlign w:val="center"/>
          </w:tcPr>
          <w:p w:rsidR="00BC4144" w:rsidRPr="00300AEE" w:rsidRDefault="00BC4144" w:rsidP="00B70DB5">
            <w:pPr>
              <w:spacing w:before="100" w:beforeAutospacing="1" w:after="100" w:afterAutospacing="1"/>
              <w:jc w:val="center"/>
              <w:rPr>
                <w:color w:val="000000"/>
                <w:szCs w:val="22"/>
              </w:rPr>
            </w:pPr>
            <w:r>
              <w:rPr>
                <w:color w:val="000000"/>
                <w:szCs w:val="22"/>
              </w:rPr>
              <w:t>53</w:t>
            </w:r>
          </w:p>
        </w:tc>
        <w:tc>
          <w:tcPr>
            <w:tcW w:w="1237" w:type="dxa"/>
            <w:vAlign w:val="center"/>
          </w:tcPr>
          <w:p w:rsidR="00BC4144" w:rsidRPr="00300AEE" w:rsidRDefault="00BC4144" w:rsidP="00B70DB5">
            <w:pPr>
              <w:jc w:val="center"/>
              <w:rPr>
                <w:color w:val="000000"/>
                <w:szCs w:val="22"/>
              </w:rPr>
            </w:pPr>
            <w:r>
              <w:rPr>
                <w:color w:val="000000"/>
                <w:szCs w:val="22"/>
              </w:rPr>
              <w:t>39.81</w:t>
            </w:r>
          </w:p>
        </w:tc>
        <w:tc>
          <w:tcPr>
            <w:tcW w:w="1360" w:type="dxa"/>
            <w:vAlign w:val="center"/>
          </w:tcPr>
          <w:p w:rsidR="00BC4144" w:rsidRPr="00300AEE" w:rsidRDefault="00BC4144" w:rsidP="00B70DB5">
            <w:pPr>
              <w:jc w:val="center"/>
              <w:rPr>
                <w:color w:val="000000"/>
                <w:szCs w:val="22"/>
              </w:rPr>
            </w:pPr>
            <w:r>
              <w:rPr>
                <w:color w:val="000000"/>
                <w:szCs w:val="22"/>
              </w:rPr>
              <w:t>4010</w:t>
            </w:r>
          </w:p>
        </w:tc>
        <w:tc>
          <w:tcPr>
            <w:tcW w:w="1484" w:type="dxa"/>
            <w:vAlign w:val="center"/>
          </w:tcPr>
          <w:p w:rsidR="00BC4144" w:rsidRPr="00300AEE" w:rsidRDefault="00BC4144" w:rsidP="00B70DB5">
            <w:pPr>
              <w:jc w:val="center"/>
              <w:rPr>
                <w:color w:val="000000"/>
                <w:szCs w:val="22"/>
              </w:rPr>
            </w:pPr>
            <w:r>
              <w:rPr>
                <w:color w:val="000000"/>
                <w:szCs w:val="22"/>
              </w:rPr>
              <w:t>28500</w:t>
            </w:r>
          </w:p>
        </w:tc>
        <w:tc>
          <w:tcPr>
            <w:tcW w:w="1360" w:type="dxa"/>
            <w:vAlign w:val="center"/>
          </w:tcPr>
          <w:p w:rsidR="00BC4144" w:rsidRPr="00300AEE" w:rsidRDefault="00BC4144" w:rsidP="00B70DB5">
            <w:pPr>
              <w:jc w:val="center"/>
              <w:rPr>
                <w:color w:val="000000"/>
                <w:szCs w:val="22"/>
              </w:rPr>
            </w:pPr>
            <w:r>
              <w:rPr>
                <w:color w:val="000000"/>
                <w:szCs w:val="22"/>
              </w:rPr>
              <w:t>82180</w:t>
            </w:r>
          </w:p>
        </w:tc>
        <w:tc>
          <w:tcPr>
            <w:tcW w:w="1237" w:type="dxa"/>
            <w:vAlign w:val="center"/>
          </w:tcPr>
          <w:p w:rsidR="00BC4144" w:rsidRPr="00300AEE" w:rsidRDefault="00BC4144" w:rsidP="00B70DB5">
            <w:pPr>
              <w:jc w:val="center"/>
              <w:rPr>
                <w:color w:val="000000"/>
                <w:szCs w:val="22"/>
              </w:rPr>
            </w:pPr>
            <w:r>
              <w:rPr>
                <w:color w:val="000000"/>
                <w:szCs w:val="22"/>
              </w:rPr>
              <w:t>53680</w:t>
            </w:r>
          </w:p>
        </w:tc>
        <w:tc>
          <w:tcPr>
            <w:tcW w:w="1237" w:type="dxa"/>
            <w:vAlign w:val="center"/>
          </w:tcPr>
          <w:p w:rsidR="00BC4144" w:rsidRPr="00300AEE" w:rsidRDefault="00BC4144" w:rsidP="00B70DB5">
            <w:pPr>
              <w:jc w:val="center"/>
              <w:rPr>
                <w:color w:val="000000"/>
                <w:szCs w:val="22"/>
              </w:rPr>
            </w:pPr>
            <w:r>
              <w:rPr>
                <w:color w:val="000000"/>
                <w:szCs w:val="22"/>
              </w:rPr>
              <w:t>1.88</w:t>
            </w:r>
          </w:p>
        </w:tc>
      </w:tr>
      <w:tr w:rsidR="00BC4144" w:rsidRPr="00300AEE" w:rsidTr="009F7C23">
        <w:trPr>
          <w:trHeight w:val="505"/>
        </w:trPr>
        <w:tc>
          <w:tcPr>
            <w:tcW w:w="2721" w:type="dxa"/>
          </w:tcPr>
          <w:p w:rsidR="00BC4144" w:rsidRPr="00C750E9" w:rsidRDefault="00BC4144" w:rsidP="00B70DB5">
            <w:pPr>
              <w:spacing w:before="100" w:beforeAutospacing="1"/>
              <w:rPr>
                <w:b/>
                <w:bCs/>
                <w:sz w:val="28"/>
                <w:szCs w:val="22"/>
              </w:rPr>
            </w:pPr>
            <w:r w:rsidRPr="00C750E9">
              <w:rPr>
                <w:b/>
                <w:bCs/>
                <w:sz w:val="26"/>
                <w:szCs w:val="22"/>
              </w:rPr>
              <w:t>Results:</w:t>
            </w:r>
          </w:p>
        </w:tc>
        <w:tc>
          <w:tcPr>
            <w:tcW w:w="12120" w:type="dxa"/>
            <w:gridSpan w:val="10"/>
          </w:tcPr>
          <w:p w:rsidR="00BC4144" w:rsidRPr="00644030" w:rsidRDefault="00BC4144" w:rsidP="00B520A2">
            <w:pPr>
              <w:jc w:val="both"/>
              <w:rPr>
                <w:b/>
                <w:sz w:val="28"/>
                <w:szCs w:val="22"/>
              </w:rPr>
            </w:pPr>
            <w:r w:rsidRPr="00644030">
              <w:rPr>
                <w:b/>
                <w:sz w:val="26"/>
                <w:szCs w:val="22"/>
              </w:rPr>
              <w:t xml:space="preserve">Wheat sowing between 16-30 November recorded maximum number of shots/m2, biomass/m2 and grain/panicle. Wheat yield </w:t>
            </w:r>
            <w:r w:rsidR="00B520A2">
              <w:rPr>
                <w:b/>
                <w:sz w:val="26"/>
                <w:szCs w:val="22"/>
              </w:rPr>
              <w:t>during the period recorded maximum net return as well as maximum B</w:t>
            </w:r>
            <w:proofErr w:type="gramStart"/>
            <w:r w:rsidR="00B520A2">
              <w:rPr>
                <w:b/>
                <w:sz w:val="26"/>
                <w:szCs w:val="22"/>
              </w:rPr>
              <w:t>:C</w:t>
            </w:r>
            <w:proofErr w:type="gramEnd"/>
            <w:r w:rsidR="00B520A2">
              <w:rPr>
                <w:b/>
                <w:sz w:val="26"/>
                <w:szCs w:val="22"/>
              </w:rPr>
              <w:t xml:space="preserve"> ratio 2.34 as compared to the other treatments in trial. </w:t>
            </w:r>
          </w:p>
        </w:tc>
      </w:tr>
    </w:tbl>
    <w:p w:rsidR="00101126" w:rsidRDefault="00101126" w:rsidP="00BC4144"/>
    <w:p w:rsidR="00BC4144" w:rsidRDefault="00BC4144" w:rsidP="00E06509"/>
    <w:p w:rsidR="00BC4144" w:rsidRDefault="00BC4144" w:rsidP="00E06509"/>
    <w:p w:rsidR="00BC4144" w:rsidRDefault="00BC4144">
      <w:r>
        <w:br w:type="page"/>
      </w:r>
    </w:p>
    <w:p w:rsidR="00BC4144" w:rsidRPr="00101126" w:rsidRDefault="00101126" w:rsidP="00101126">
      <w:pPr>
        <w:rPr>
          <w:b/>
          <w:bCs/>
          <w:sz w:val="38"/>
          <w:szCs w:val="22"/>
        </w:rPr>
      </w:pPr>
      <w:r w:rsidRPr="00101126">
        <w:rPr>
          <w:b/>
          <w:bCs/>
          <w:sz w:val="38"/>
          <w:szCs w:val="22"/>
        </w:rPr>
        <w:lastRenderedPageBreak/>
        <w:t>OFT-2</w:t>
      </w:r>
    </w:p>
    <w:p w:rsidR="00101126" w:rsidRPr="00300AEE" w:rsidRDefault="00101126" w:rsidP="00BC4144">
      <w:pPr>
        <w:rPr>
          <w:b/>
          <w:bCs/>
          <w:szCs w:val="22"/>
        </w:rPr>
      </w:pPr>
    </w:p>
    <w:tbl>
      <w:tblPr>
        <w:tblW w:w="1388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8"/>
        <w:gridCol w:w="3752"/>
        <w:gridCol w:w="9290"/>
      </w:tblGrid>
      <w:tr w:rsidR="00BC4144" w:rsidRPr="00300AEE" w:rsidTr="00C750E9">
        <w:trPr>
          <w:trHeight w:val="377"/>
        </w:trPr>
        <w:tc>
          <w:tcPr>
            <w:tcW w:w="838" w:type="dxa"/>
          </w:tcPr>
          <w:p w:rsidR="00BC4144" w:rsidRPr="00300AEE" w:rsidRDefault="00BC4144" w:rsidP="00B70DB5">
            <w:pPr>
              <w:spacing w:before="100" w:beforeAutospacing="1" w:after="100" w:afterAutospacing="1"/>
              <w:ind w:right="240"/>
              <w:rPr>
                <w:szCs w:val="22"/>
              </w:rPr>
            </w:pPr>
            <w:r w:rsidRPr="00300AEE">
              <w:rPr>
                <w:szCs w:val="22"/>
              </w:rPr>
              <w:t>1.</w:t>
            </w:r>
          </w:p>
        </w:tc>
        <w:tc>
          <w:tcPr>
            <w:tcW w:w="3752" w:type="dxa"/>
          </w:tcPr>
          <w:p w:rsidR="00BC4144" w:rsidRPr="00300AEE" w:rsidRDefault="00BC4144" w:rsidP="00B70DB5">
            <w:pPr>
              <w:spacing w:before="100" w:beforeAutospacing="1" w:after="100" w:afterAutospacing="1"/>
              <w:rPr>
                <w:szCs w:val="22"/>
              </w:rPr>
            </w:pPr>
            <w:r w:rsidRPr="00300AEE">
              <w:rPr>
                <w:szCs w:val="22"/>
              </w:rPr>
              <w:t>Title of On farm Trial</w:t>
            </w:r>
          </w:p>
        </w:tc>
        <w:tc>
          <w:tcPr>
            <w:tcW w:w="9290" w:type="dxa"/>
          </w:tcPr>
          <w:p w:rsidR="00BC4144" w:rsidRPr="00C750E9" w:rsidRDefault="00BC4144" w:rsidP="00101126">
            <w:pPr>
              <w:jc w:val="both"/>
              <w:rPr>
                <w:b/>
                <w:szCs w:val="22"/>
              </w:rPr>
            </w:pPr>
            <w:r w:rsidRPr="00C750E9">
              <w:rPr>
                <w:b/>
                <w:sz w:val="28"/>
                <w:szCs w:val="22"/>
              </w:rPr>
              <w:t xml:space="preserve">Effect of water and boron management on terminal heat of late sown wheat  </w:t>
            </w:r>
          </w:p>
        </w:tc>
      </w:tr>
      <w:tr w:rsidR="00BC4144" w:rsidRPr="00300AEE" w:rsidTr="00C750E9">
        <w:trPr>
          <w:trHeight w:val="276"/>
        </w:trPr>
        <w:tc>
          <w:tcPr>
            <w:tcW w:w="838" w:type="dxa"/>
          </w:tcPr>
          <w:p w:rsidR="00BC4144" w:rsidRPr="00300AEE" w:rsidRDefault="00BC4144" w:rsidP="00B70DB5">
            <w:pPr>
              <w:spacing w:before="100" w:beforeAutospacing="1" w:after="100" w:afterAutospacing="1"/>
              <w:ind w:right="240"/>
              <w:rPr>
                <w:szCs w:val="22"/>
              </w:rPr>
            </w:pPr>
            <w:r w:rsidRPr="00300AEE">
              <w:rPr>
                <w:szCs w:val="22"/>
              </w:rPr>
              <w:t>2.</w:t>
            </w:r>
          </w:p>
        </w:tc>
        <w:tc>
          <w:tcPr>
            <w:tcW w:w="3752" w:type="dxa"/>
          </w:tcPr>
          <w:p w:rsidR="00BC4144" w:rsidRPr="00300AEE" w:rsidRDefault="00BC4144" w:rsidP="00B70DB5">
            <w:pPr>
              <w:spacing w:before="100" w:beforeAutospacing="1" w:after="100" w:afterAutospacing="1"/>
              <w:rPr>
                <w:szCs w:val="22"/>
              </w:rPr>
            </w:pPr>
            <w:r w:rsidRPr="00300AEE">
              <w:rPr>
                <w:szCs w:val="22"/>
              </w:rPr>
              <w:t>Problem diagnosed</w:t>
            </w:r>
          </w:p>
        </w:tc>
        <w:tc>
          <w:tcPr>
            <w:tcW w:w="9290" w:type="dxa"/>
          </w:tcPr>
          <w:p w:rsidR="00BC4144" w:rsidRPr="00300AEE" w:rsidRDefault="00BC4144" w:rsidP="00B70DB5">
            <w:pPr>
              <w:spacing w:before="100" w:beforeAutospacing="1" w:after="100" w:afterAutospacing="1"/>
              <w:rPr>
                <w:szCs w:val="22"/>
              </w:rPr>
            </w:pPr>
            <w:r w:rsidRPr="00300AEE">
              <w:rPr>
                <w:szCs w:val="22"/>
              </w:rPr>
              <w:t>Poor yield of late sown wheat due to terminal heat stress at heading stage</w:t>
            </w:r>
          </w:p>
        </w:tc>
      </w:tr>
      <w:tr w:rsidR="00BC4144" w:rsidRPr="00300AEE" w:rsidTr="00C750E9">
        <w:trPr>
          <w:trHeight w:val="891"/>
        </w:trPr>
        <w:tc>
          <w:tcPr>
            <w:tcW w:w="838" w:type="dxa"/>
          </w:tcPr>
          <w:p w:rsidR="00BC4144" w:rsidRPr="00300AEE" w:rsidRDefault="00BC4144" w:rsidP="00B70DB5">
            <w:pPr>
              <w:spacing w:before="100" w:beforeAutospacing="1" w:after="100" w:afterAutospacing="1"/>
              <w:ind w:right="240"/>
              <w:rPr>
                <w:szCs w:val="22"/>
              </w:rPr>
            </w:pPr>
            <w:r w:rsidRPr="00300AEE">
              <w:rPr>
                <w:szCs w:val="22"/>
              </w:rPr>
              <w:t>3.</w:t>
            </w:r>
          </w:p>
        </w:tc>
        <w:tc>
          <w:tcPr>
            <w:tcW w:w="3752" w:type="dxa"/>
          </w:tcPr>
          <w:p w:rsidR="00BC4144" w:rsidRPr="00300AEE" w:rsidRDefault="00BC4144" w:rsidP="00B70DB5">
            <w:pPr>
              <w:ind w:right="240"/>
              <w:rPr>
                <w:szCs w:val="22"/>
              </w:rPr>
            </w:pPr>
            <w:r w:rsidRPr="00300AEE">
              <w:rPr>
                <w:szCs w:val="22"/>
              </w:rPr>
              <w:t>Details of technologies selected for assessment/refinement</w:t>
            </w:r>
          </w:p>
          <w:p w:rsidR="00BC4144" w:rsidRPr="00300AEE" w:rsidRDefault="00BC4144" w:rsidP="00B70DB5">
            <w:pPr>
              <w:ind w:right="240"/>
              <w:rPr>
                <w:szCs w:val="22"/>
              </w:rPr>
            </w:pPr>
            <w:r w:rsidRPr="00300AEE">
              <w:rPr>
                <w:szCs w:val="22"/>
              </w:rPr>
              <w:t>(Mention either Assessed or Refined)</w:t>
            </w:r>
          </w:p>
        </w:tc>
        <w:tc>
          <w:tcPr>
            <w:tcW w:w="9290" w:type="dxa"/>
          </w:tcPr>
          <w:p w:rsidR="00BC4144" w:rsidRPr="00300AEE" w:rsidRDefault="00BC4144" w:rsidP="00B70DB5">
            <w:pPr>
              <w:rPr>
                <w:szCs w:val="22"/>
              </w:rPr>
            </w:pPr>
            <w:r w:rsidRPr="00300AEE">
              <w:rPr>
                <w:szCs w:val="22"/>
              </w:rPr>
              <w:t>T</w:t>
            </w:r>
            <w:r w:rsidRPr="00300AEE">
              <w:rPr>
                <w:szCs w:val="22"/>
                <w:vertAlign w:val="subscript"/>
              </w:rPr>
              <w:t xml:space="preserve">1 </w:t>
            </w:r>
            <w:r w:rsidRPr="00300AEE">
              <w:rPr>
                <w:szCs w:val="22"/>
              </w:rPr>
              <w:t xml:space="preserve"> Farmers practice (No use of Boron+ 3 irrigation)</w:t>
            </w:r>
          </w:p>
          <w:p w:rsidR="00BC4144" w:rsidRPr="00300AEE" w:rsidRDefault="00BC4144" w:rsidP="00B70DB5">
            <w:pPr>
              <w:rPr>
                <w:szCs w:val="22"/>
              </w:rPr>
            </w:pPr>
            <w:r w:rsidRPr="00300AEE">
              <w:rPr>
                <w:szCs w:val="22"/>
              </w:rPr>
              <w:t>T</w:t>
            </w:r>
            <w:r w:rsidRPr="00300AEE">
              <w:rPr>
                <w:szCs w:val="22"/>
                <w:vertAlign w:val="subscript"/>
              </w:rPr>
              <w:t>2</w:t>
            </w:r>
            <w:r w:rsidRPr="00300AEE">
              <w:rPr>
                <w:szCs w:val="22"/>
              </w:rPr>
              <w:t xml:space="preserve">  3 irrigation + 5% Borax at 75-80 DAS (5 g/liter)</w:t>
            </w:r>
          </w:p>
          <w:p w:rsidR="00BC4144" w:rsidRPr="00300AEE" w:rsidRDefault="00BC4144" w:rsidP="00B70DB5">
            <w:pPr>
              <w:rPr>
                <w:szCs w:val="22"/>
              </w:rPr>
            </w:pPr>
            <w:r w:rsidRPr="00300AEE">
              <w:rPr>
                <w:szCs w:val="22"/>
              </w:rPr>
              <w:t>T</w:t>
            </w:r>
            <w:r w:rsidRPr="00300AEE">
              <w:rPr>
                <w:szCs w:val="22"/>
                <w:vertAlign w:val="subscript"/>
              </w:rPr>
              <w:t>3</w:t>
            </w:r>
            <w:r w:rsidRPr="00300AEE">
              <w:rPr>
                <w:szCs w:val="22"/>
              </w:rPr>
              <w:t>- 4 irrigation + 5% Borax at 75-80 DAS (5 g/liter)</w:t>
            </w:r>
          </w:p>
        </w:tc>
      </w:tr>
      <w:tr w:rsidR="00BC4144" w:rsidRPr="00300AEE" w:rsidTr="00C750E9">
        <w:trPr>
          <w:trHeight w:val="276"/>
        </w:trPr>
        <w:tc>
          <w:tcPr>
            <w:tcW w:w="838" w:type="dxa"/>
          </w:tcPr>
          <w:p w:rsidR="00BC4144" w:rsidRPr="00300AEE" w:rsidRDefault="00BC4144" w:rsidP="00B70DB5">
            <w:pPr>
              <w:spacing w:before="100" w:beforeAutospacing="1" w:after="100" w:afterAutospacing="1"/>
              <w:ind w:right="240"/>
              <w:rPr>
                <w:szCs w:val="22"/>
              </w:rPr>
            </w:pPr>
            <w:r w:rsidRPr="00300AEE">
              <w:rPr>
                <w:szCs w:val="22"/>
              </w:rPr>
              <w:t>4.</w:t>
            </w:r>
          </w:p>
        </w:tc>
        <w:tc>
          <w:tcPr>
            <w:tcW w:w="3752" w:type="dxa"/>
          </w:tcPr>
          <w:p w:rsidR="00BC4144" w:rsidRPr="00300AEE" w:rsidRDefault="00BC4144" w:rsidP="00B70DB5">
            <w:pPr>
              <w:spacing w:before="100" w:beforeAutospacing="1" w:after="100" w:afterAutospacing="1"/>
              <w:rPr>
                <w:szCs w:val="22"/>
              </w:rPr>
            </w:pPr>
            <w:r w:rsidRPr="00300AEE">
              <w:rPr>
                <w:szCs w:val="22"/>
              </w:rPr>
              <w:t>Source of Technology</w:t>
            </w:r>
          </w:p>
        </w:tc>
        <w:tc>
          <w:tcPr>
            <w:tcW w:w="9290" w:type="dxa"/>
          </w:tcPr>
          <w:p w:rsidR="00BC4144" w:rsidRPr="00300AEE" w:rsidRDefault="00BC4144" w:rsidP="00B70DB5">
            <w:pPr>
              <w:spacing w:before="100" w:beforeAutospacing="1" w:after="100" w:afterAutospacing="1"/>
              <w:jc w:val="both"/>
              <w:rPr>
                <w:szCs w:val="22"/>
              </w:rPr>
            </w:pPr>
            <w:r w:rsidRPr="00300AEE">
              <w:rPr>
                <w:szCs w:val="22"/>
              </w:rPr>
              <w:t>ICAR-RCER, Patna and CSISA-CIMMYT,(India)</w:t>
            </w:r>
          </w:p>
        </w:tc>
      </w:tr>
      <w:tr w:rsidR="00BC4144" w:rsidRPr="00300AEE" w:rsidTr="00902F13">
        <w:trPr>
          <w:trHeight w:val="287"/>
        </w:trPr>
        <w:tc>
          <w:tcPr>
            <w:tcW w:w="838" w:type="dxa"/>
          </w:tcPr>
          <w:p w:rsidR="00BC4144" w:rsidRPr="00300AEE" w:rsidRDefault="00BC4144" w:rsidP="00B70DB5">
            <w:pPr>
              <w:spacing w:before="100" w:beforeAutospacing="1" w:after="100" w:afterAutospacing="1"/>
              <w:ind w:right="240"/>
              <w:rPr>
                <w:szCs w:val="22"/>
              </w:rPr>
            </w:pPr>
            <w:r w:rsidRPr="00300AEE">
              <w:rPr>
                <w:szCs w:val="22"/>
              </w:rPr>
              <w:t>5.</w:t>
            </w:r>
          </w:p>
        </w:tc>
        <w:tc>
          <w:tcPr>
            <w:tcW w:w="3752" w:type="dxa"/>
          </w:tcPr>
          <w:p w:rsidR="00BC4144" w:rsidRPr="00300AEE" w:rsidRDefault="00BC4144" w:rsidP="00B70DB5">
            <w:pPr>
              <w:spacing w:before="100" w:beforeAutospacing="1" w:after="100" w:afterAutospacing="1"/>
              <w:rPr>
                <w:szCs w:val="22"/>
              </w:rPr>
            </w:pPr>
            <w:r w:rsidRPr="00300AEE">
              <w:rPr>
                <w:szCs w:val="22"/>
              </w:rPr>
              <w:t>Production system and thematic area</w:t>
            </w:r>
          </w:p>
        </w:tc>
        <w:tc>
          <w:tcPr>
            <w:tcW w:w="9290" w:type="dxa"/>
          </w:tcPr>
          <w:p w:rsidR="00BC4144" w:rsidRPr="00300AEE" w:rsidRDefault="00BC4144" w:rsidP="00B70DB5">
            <w:pPr>
              <w:spacing w:before="100" w:beforeAutospacing="1" w:after="100" w:afterAutospacing="1"/>
              <w:rPr>
                <w:szCs w:val="22"/>
              </w:rPr>
            </w:pPr>
            <w:r w:rsidRPr="00300AEE">
              <w:rPr>
                <w:szCs w:val="22"/>
              </w:rPr>
              <w:t>Rice-wheat cropping system</w:t>
            </w:r>
          </w:p>
        </w:tc>
      </w:tr>
      <w:tr w:rsidR="00BC4144" w:rsidRPr="00300AEE" w:rsidTr="00C750E9">
        <w:trPr>
          <w:trHeight w:val="568"/>
        </w:trPr>
        <w:tc>
          <w:tcPr>
            <w:tcW w:w="838" w:type="dxa"/>
          </w:tcPr>
          <w:p w:rsidR="00BC4144" w:rsidRPr="00300AEE" w:rsidRDefault="00BC4144" w:rsidP="00B70DB5">
            <w:pPr>
              <w:spacing w:before="100" w:beforeAutospacing="1" w:after="100" w:afterAutospacing="1"/>
              <w:ind w:right="240"/>
              <w:rPr>
                <w:szCs w:val="22"/>
              </w:rPr>
            </w:pPr>
            <w:r w:rsidRPr="00300AEE">
              <w:rPr>
                <w:szCs w:val="22"/>
              </w:rPr>
              <w:t>6.</w:t>
            </w:r>
          </w:p>
        </w:tc>
        <w:tc>
          <w:tcPr>
            <w:tcW w:w="3752" w:type="dxa"/>
          </w:tcPr>
          <w:p w:rsidR="00BC4144" w:rsidRPr="00300AEE" w:rsidRDefault="00BC4144" w:rsidP="00B70DB5">
            <w:pPr>
              <w:spacing w:before="100" w:beforeAutospacing="1" w:after="100" w:afterAutospacing="1"/>
              <w:rPr>
                <w:szCs w:val="22"/>
              </w:rPr>
            </w:pPr>
            <w:r w:rsidRPr="00300AEE">
              <w:rPr>
                <w:szCs w:val="22"/>
              </w:rPr>
              <w:t>Performance of the Technology with performance indicators</w:t>
            </w:r>
          </w:p>
        </w:tc>
        <w:tc>
          <w:tcPr>
            <w:tcW w:w="9290" w:type="dxa"/>
          </w:tcPr>
          <w:p w:rsidR="00BC4144" w:rsidRPr="00300AEE" w:rsidRDefault="00BC4144" w:rsidP="00B70DB5">
            <w:pPr>
              <w:tabs>
                <w:tab w:val="num" w:pos="432"/>
              </w:tabs>
              <w:spacing w:before="100" w:beforeAutospacing="1" w:after="100" w:afterAutospacing="1"/>
              <w:jc w:val="both"/>
              <w:rPr>
                <w:szCs w:val="22"/>
              </w:rPr>
            </w:pPr>
            <w:r w:rsidRPr="00300AEE">
              <w:rPr>
                <w:szCs w:val="22"/>
              </w:rPr>
              <w:t>Four irrigations and foliar spray of 0.5% borax found effective for enhancing the grain yield and effective for getting higher net return and BCR.</w:t>
            </w:r>
          </w:p>
        </w:tc>
      </w:tr>
      <w:tr w:rsidR="00BC4144" w:rsidRPr="00300AEE" w:rsidTr="00C750E9">
        <w:trPr>
          <w:trHeight w:val="568"/>
        </w:trPr>
        <w:tc>
          <w:tcPr>
            <w:tcW w:w="838" w:type="dxa"/>
          </w:tcPr>
          <w:p w:rsidR="00BC4144" w:rsidRPr="00300AEE" w:rsidRDefault="00BC4144" w:rsidP="00B70DB5">
            <w:pPr>
              <w:spacing w:before="100" w:beforeAutospacing="1" w:after="100" w:afterAutospacing="1"/>
              <w:ind w:right="240"/>
              <w:rPr>
                <w:szCs w:val="22"/>
              </w:rPr>
            </w:pPr>
            <w:r w:rsidRPr="00300AEE">
              <w:rPr>
                <w:szCs w:val="22"/>
              </w:rPr>
              <w:t>7.</w:t>
            </w:r>
          </w:p>
        </w:tc>
        <w:tc>
          <w:tcPr>
            <w:tcW w:w="3752" w:type="dxa"/>
          </w:tcPr>
          <w:p w:rsidR="00BC4144" w:rsidRPr="00300AEE" w:rsidRDefault="00BC4144" w:rsidP="00B70DB5">
            <w:pPr>
              <w:spacing w:before="100" w:beforeAutospacing="1" w:after="100" w:afterAutospacing="1"/>
              <w:rPr>
                <w:szCs w:val="22"/>
              </w:rPr>
            </w:pPr>
            <w:r w:rsidRPr="00300AEE">
              <w:rPr>
                <w:szCs w:val="22"/>
              </w:rPr>
              <w:t>Final recommendation for micro level situation</w:t>
            </w:r>
          </w:p>
        </w:tc>
        <w:tc>
          <w:tcPr>
            <w:tcW w:w="9290" w:type="dxa"/>
          </w:tcPr>
          <w:p w:rsidR="00BC4144" w:rsidRPr="00300AEE" w:rsidRDefault="00BC4144" w:rsidP="00B70DB5">
            <w:pPr>
              <w:spacing w:before="100" w:beforeAutospacing="1" w:after="100" w:afterAutospacing="1"/>
              <w:jc w:val="both"/>
              <w:rPr>
                <w:szCs w:val="22"/>
              </w:rPr>
            </w:pPr>
            <w:r w:rsidRPr="00300AEE">
              <w:rPr>
                <w:szCs w:val="22"/>
              </w:rPr>
              <w:t>Four irrigations and foliar spray of 0.5% borax found effective for enhancing the grain yield and effective for getting higher net return and BCR.</w:t>
            </w:r>
          </w:p>
        </w:tc>
      </w:tr>
      <w:tr w:rsidR="00BC4144" w:rsidRPr="00300AEE" w:rsidTr="00C750E9">
        <w:trPr>
          <w:trHeight w:val="568"/>
        </w:trPr>
        <w:tc>
          <w:tcPr>
            <w:tcW w:w="838" w:type="dxa"/>
          </w:tcPr>
          <w:p w:rsidR="00BC4144" w:rsidRPr="00300AEE" w:rsidRDefault="00BC4144" w:rsidP="00B70DB5">
            <w:pPr>
              <w:spacing w:before="100" w:beforeAutospacing="1" w:after="100" w:afterAutospacing="1"/>
              <w:ind w:right="240"/>
              <w:rPr>
                <w:szCs w:val="22"/>
              </w:rPr>
            </w:pPr>
            <w:r w:rsidRPr="00300AEE">
              <w:rPr>
                <w:szCs w:val="22"/>
              </w:rPr>
              <w:t>8.</w:t>
            </w:r>
          </w:p>
        </w:tc>
        <w:tc>
          <w:tcPr>
            <w:tcW w:w="3752" w:type="dxa"/>
          </w:tcPr>
          <w:p w:rsidR="00BC4144" w:rsidRPr="00300AEE" w:rsidRDefault="00BC4144" w:rsidP="00B70DB5">
            <w:pPr>
              <w:spacing w:before="100" w:beforeAutospacing="1" w:after="100" w:afterAutospacing="1"/>
              <w:rPr>
                <w:szCs w:val="22"/>
              </w:rPr>
            </w:pPr>
            <w:r w:rsidRPr="00300AEE">
              <w:rPr>
                <w:szCs w:val="22"/>
              </w:rPr>
              <w:t>Constraints identified and feedback for research</w:t>
            </w:r>
          </w:p>
        </w:tc>
        <w:tc>
          <w:tcPr>
            <w:tcW w:w="9290" w:type="dxa"/>
          </w:tcPr>
          <w:p w:rsidR="00BC4144" w:rsidRPr="00300AEE" w:rsidRDefault="00902F13" w:rsidP="00902F13">
            <w:pPr>
              <w:spacing w:before="100" w:beforeAutospacing="1" w:after="100" w:afterAutospacing="1"/>
              <w:jc w:val="center"/>
              <w:rPr>
                <w:szCs w:val="22"/>
              </w:rPr>
            </w:pPr>
            <w:r>
              <w:rPr>
                <w:szCs w:val="22"/>
              </w:rPr>
              <w:t>-</w:t>
            </w:r>
          </w:p>
        </w:tc>
      </w:tr>
      <w:tr w:rsidR="00BC4144" w:rsidRPr="00300AEE" w:rsidTr="00C750E9">
        <w:trPr>
          <w:trHeight w:val="584"/>
        </w:trPr>
        <w:tc>
          <w:tcPr>
            <w:tcW w:w="838" w:type="dxa"/>
          </w:tcPr>
          <w:p w:rsidR="00BC4144" w:rsidRPr="00300AEE" w:rsidRDefault="00BC4144" w:rsidP="00B70DB5">
            <w:pPr>
              <w:spacing w:before="100" w:beforeAutospacing="1" w:after="100" w:afterAutospacing="1"/>
              <w:ind w:right="240"/>
              <w:rPr>
                <w:szCs w:val="22"/>
              </w:rPr>
            </w:pPr>
            <w:r w:rsidRPr="00300AEE">
              <w:rPr>
                <w:szCs w:val="22"/>
              </w:rPr>
              <w:t>9.</w:t>
            </w:r>
          </w:p>
        </w:tc>
        <w:tc>
          <w:tcPr>
            <w:tcW w:w="3752" w:type="dxa"/>
          </w:tcPr>
          <w:p w:rsidR="00BC4144" w:rsidRPr="00300AEE" w:rsidRDefault="00BC4144" w:rsidP="00B70DB5">
            <w:pPr>
              <w:spacing w:before="100" w:beforeAutospacing="1" w:after="100" w:afterAutospacing="1"/>
              <w:rPr>
                <w:szCs w:val="22"/>
              </w:rPr>
            </w:pPr>
            <w:r w:rsidRPr="00300AEE">
              <w:rPr>
                <w:szCs w:val="22"/>
              </w:rPr>
              <w:t>Process of farmers participation and their reaction</w:t>
            </w:r>
          </w:p>
        </w:tc>
        <w:tc>
          <w:tcPr>
            <w:tcW w:w="9290" w:type="dxa"/>
          </w:tcPr>
          <w:p w:rsidR="00BC4144" w:rsidRPr="00300AEE" w:rsidRDefault="00BC4144" w:rsidP="00B70DB5">
            <w:pPr>
              <w:spacing w:before="100" w:beforeAutospacing="1" w:after="100" w:afterAutospacing="1"/>
              <w:rPr>
                <w:szCs w:val="22"/>
              </w:rPr>
            </w:pPr>
            <w:r w:rsidRPr="00300AEE">
              <w:rPr>
                <w:szCs w:val="22"/>
              </w:rPr>
              <w:t xml:space="preserve">Meetings, </w:t>
            </w:r>
            <w:r w:rsidR="00902F13">
              <w:rPr>
                <w:szCs w:val="22"/>
              </w:rPr>
              <w:t xml:space="preserve"> </w:t>
            </w:r>
            <w:r w:rsidRPr="00300AEE">
              <w:rPr>
                <w:szCs w:val="22"/>
              </w:rPr>
              <w:t xml:space="preserve">field visit </w:t>
            </w:r>
          </w:p>
        </w:tc>
      </w:tr>
    </w:tbl>
    <w:p w:rsidR="00BC4144" w:rsidRDefault="00BC4144" w:rsidP="00E06509"/>
    <w:p w:rsidR="00101126" w:rsidRDefault="00101126">
      <w:r>
        <w:br w:type="page"/>
      </w:r>
    </w:p>
    <w:p w:rsidR="005D53FE" w:rsidRPr="007E545E" w:rsidRDefault="005D53FE" w:rsidP="005D53FE">
      <w:pPr>
        <w:spacing w:before="100" w:beforeAutospacing="1" w:after="100" w:afterAutospacing="1"/>
        <w:rPr>
          <w:bCs/>
          <w:i/>
          <w:iCs/>
          <w:sz w:val="32"/>
          <w:szCs w:val="32"/>
        </w:rPr>
      </w:pPr>
      <w:r w:rsidRPr="007E545E">
        <w:rPr>
          <w:bCs/>
          <w:i/>
          <w:iCs/>
          <w:sz w:val="32"/>
          <w:szCs w:val="32"/>
        </w:rPr>
        <w:lastRenderedPageBreak/>
        <w:t xml:space="preserve">Thematic area: </w:t>
      </w:r>
      <w:r w:rsidR="00644030">
        <w:rPr>
          <w:bCs/>
          <w:i/>
          <w:iCs/>
          <w:sz w:val="32"/>
          <w:szCs w:val="32"/>
        </w:rPr>
        <w:tab/>
      </w:r>
      <w:r w:rsidR="00B520A2" w:rsidRPr="00B520A2">
        <w:rPr>
          <w:b/>
          <w:i/>
          <w:sz w:val="32"/>
          <w:szCs w:val="22"/>
        </w:rPr>
        <w:t>Irrigation scheduling and nutrient management</w:t>
      </w:r>
      <w:r>
        <w:rPr>
          <w:bCs/>
          <w:i/>
          <w:iCs/>
          <w:sz w:val="32"/>
          <w:szCs w:val="32"/>
        </w:rPr>
        <w:tab/>
      </w:r>
      <w:r>
        <w:rPr>
          <w:bCs/>
          <w:i/>
          <w:iCs/>
          <w:sz w:val="32"/>
          <w:szCs w:val="32"/>
        </w:rPr>
        <w:tab/>
      </w:r>
    </w:p>
    <w:tbl>
      <w:tblPr>
        <w:tblW w:w="5000" w:type="pct"/>
        <w:tblLook w:val="04A0" w:firstRow="1" w:lastRow="0" w:firstColumn="1" w:lastColumn="0" w:noHBand="0" w:noVBand="1"/>
      </w:tblPr>
      <w:tblGrid>
        <w:gridCol w:w="14530"/>
      </w:tblGrid>
      <w:tr w:rsidR="005D53FE" w:rsidRPr="008F042A" w:rsidTr="00393D43">
        <w:tc>
          <w:tcPr>
            <w:tcW w:w="5000" w:type="pct"/>
            <w:hideMark/>
          </w:tcPr>
          <w:p w:rsidR="005D53FE" w:rsidRPr="008F042A" w:rsidRDefault="005D53FE" w:rsidP="00B520A2">
            <w:pPr>
              <w:spacing w:line="360" w:lineRule="auto"/>
              <w:rPr>
                <w:szCs w:val="20"/>
              </w:rPr>
            </w:pPr>
            <w:r w:rsidRPr="007E545E">
              <w:t xml:space="preserve">Problem definition: </w:t>
            </w:r>
            <w:r>
              <w:rPr>
                <w:szCs w:val="20"/>
              </w:rPr>
              <w:t xml:space="preserve"> </w:t>
            </w:r>
            <w:r w:rsidR="00B520A2">
              <w:t>Poor yield of late sown wheat due to terminal heat and availability of boron is limited due to low moisture.</w:t>
            </w:r>
            <w:r w:rsidR="00B520A2">
              <w:rPr>
                <w:szCs w:val="22"/>
              </w:rPr>
              <w:t xml:space="preserve"> </w:t>
            </w:r>
          </w:p>
        </w:tc>
      </w:tr>
    </w:tbl>
    <w:p w:rsidR="005D53FE" w:rsidRPr="007E545E" w:rsidRDefault="005D53FE" w:rsidP="005D53FE">
      <w:pPr>
        <w:spacing w:before="100" w:beforeAutospacing="1" w:after="100" w:afterAutospacing="1"/>
        <w:ind w:right="240"/>
        <w:jc w:val="both"/>
      </w:pPr>
      <w:r w:rsidRPr="007E545E">
        <w:t xml:space="preserve">Technology assessed: </w:t>
      </w:r>
    </w:p>
    <w:p w:rsidR="005D53FE" w:rsidRDefault="005D53FE" w:rsidP="00E06509"/>
    <w:p w:rsidR="00101126" w:rsidRDefault="00BC4144" w:rsidP="00E06509">
      <w:pPr>
        <w:rPr>
          <w:szCs w:val="22"/>
        </w:rPr>
      </w:pPr>
      <w:r w:rsidRPr="007E545E">
        <w:t xml:space="preserve">Table: </w:t>
      </w:r>
      <w:r w:rsidRPr="00300AEE">
        <w:rPr>
          <w:szCs w:val="22"/>
        </w:rPr>
        <w:t xml:space="preserve">Effect of water and boron management on growth, yield attributes, yield and economics of late sown wheat </w:t>
      </w:r>
    </w:p>
    <w:p w:rsidR="00E06509" w:rsidRDefault="00BC4144" w:rsidP="00E06509">
      <w:pPr>
        <w:rPr>
          <w:szCs w:val="22"/>
        </w:rPr>
      </w:pPr>
      <w:r w:rsidRPr="00300AEE">
        <w:rPr>
          <w:szCs w:val="22"/>
        </w:rPr>
        <w:t xml:space="preserve"> </w:t>
      </w:r>
    </w:p>
    <w:tbl>
      <w:tblPr>
        <w:tblW w:w="13941"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4"/>
        <w:gridCol w:w="734"/>
        <w:gridCol w:w="1223"/>
        <w:gridCol w:w="1101"/>
        <w:gridCol w:w="978"/>
        <w:gridCol w:w="1345"/>
        <w:gridCol w:w="1223"/>
        <w:gridCol w:w="1590"/>
        <w:gridCol w:w="1590"/>
        <w:gridCol w:w="1345"/>
        <w:gridCol w:w="978"/>
      </w:tblGrid>
      <w:tr w:rsidR="00BC4144" w:rsidRPr="00300AEE" w:rsidTr="009F7C23">
        <w:trPr>
          <w:trHeight w:val="1144"/>
        </w:trPr>
        <w:tc>
          <w:tcPr>
            <w:tcW w:w="1834" w:type="dxa"/>
          </w:tcPr>
          <w:p w:rsidR="00BC4144" w:rsidRPr="00300AEE" w:rsidRDefault="00BC4144" w:rsidP="00B70DB5">
            <w:pPr>
              <w:tabs>
                <w:tab w:val="left" w:pos="1140"/>
              </w:tabs>
              <w:spacing w:before="100" w:beforeAutospacing="1" w:after="100" w:afterAutospacing="1"/>
              <w:jc w:val="both"/>
              <w:rPr>
                <w:szCs w:val="22"/>
              </w:rPr>
            </w:pPr>
            <w:r w:rsidRPr="00300AEE">
              <w:rPr>
                <w:szCs w:val="22"/>
              </w:rPr>
              <w:t>Technology option</w:t>
            </w:r>
          </w:p>
        </w:tc>
        <w:tc>
          <w:tcPr>
            <w:tcW w:w="734" w:type="dxa"/>
          </w:tcPr>
          <w:p w:rsidR="00BC4144" w:rsidRPr="00300AEE" w:rsidRDefault="00BC4144" w:rsidP="00B70DB5">
            <w:pPr>
              <w:spacing w:before="100" w:beforeAutospacing="1" w:after="100" w:afterAutospacing="1"/>
              <w:jc w:val="both"/>
              <w:rPr>
                <w:szCs w:val="22"/>
              </w:rPr>
            </w:pPr>
            <w:r w:rsidRPr="00300AEE">
              <w:rPr>
                <w:szCs w:val="22"/>
              </w:rPr>
              <w:t>No. of trials</w:t>
            </w:r>
          </w:p>
        </w:tc>
        <w:tc>
          <w:tcPr>
            <w:tcW w:w="1223" w:type="dxa"/>
          </w:tcPr>
          <w:p w:rsidR="00BC4144" w:rsidRPr="00300AEE" w:rsidRDefault="00BC4144" w:rsidP="00B70DB5">
            <w:pPr>
              <w:spacing w:before="100" w:beforeAutospacing="1" w:after="100" w:afterAutospacing="1"/>
              <w:jc w:val="both"/>
              <w:rPr>
                <w:szCs w:val="22"/>
              </w:rPr>
            </w:pPr>
            <w:r w:rsidRPr="00300AEE">
              <w:rPr>
                <w:szCs w:val="22"/>
              </w:rPr>
              <w:t xml:space="preserve">No of shoots/m row length </w:t>
            </w:r>
          </w:p>
        </w:tc>
        <w:tc>
          <w:tcPr>
            <w:tcW w:w="1101" w:type="dxa"/>
          </w:tcPr>
          <w:p w:rsidR="00BC4144" w:rsidRPr="00300AEE" w:rsidRDefault="00BC4144" w:rsidP="00B70DB5">
            <w:pPr>
              <w:spacing w:before="100" w:beforeAutospacing="1" w:after="100" w:afterAutospacing="1"/>
              <w:jc w:val="both"/>
              <w:rPr>
                <w:szCs w:val="22"/>
              </w:rPr>
            </w:pPr>
            <w:r w:rsidRPr="00300AEE">
              <w:rPr>
                <w:szCs w:val="22"/>
              </w:rPr>
              <w:t>Biomass/m2</w:t>
            </w:r>
          </w:p>
        </w:tc>
        <w:tc>
          <w:tcPr>
            <w:tcW w:w="978" w:type="dxa"/>
          </w:tcPr>
          <w:p w:rsidR="00BC4144" w:rsidRPr="00300AEE" w:rsidRDefault="00BC4144" w:rsidP="00B70DB5">
            <w:pPr>
              <w:spacing w:before="100" w:beforeAutospacing="1" w:after="100" w:afterAutospacing="1"/>
              <w:jc w:val="both"/>
              <w:rPr>
                <w:szCs w:val="22"/>
              </w:rPr>
            </w:pPr>
            <w:r w:rsidRPr="00300AEE">
              <w:rPr>
                <w:szCs w:val="22"/>
              </w:rPr>
              <w:t>Grains/spike</w:t>
            </w:r>
          </w:p>
        </w:tc>
        <w:tc>
          <w:tcPr>
            <w:tcW w:w="1345" w:type="dxa"/>
          </w:tcPr>
          <w:p w:rsidR="00BC4144" w:rsidRPr="00300AEE" w:rsidRDefault="00BC4144" w:rsidP="00B70DB5">
            <w:pPr>
              <w:spacing w:before="100" w:beforeAutospacing="1" w:after="100" w:afterAutospacing="1"/>
              <w:jc w:val="both"/>
              <w:rPr>
                <w:szCs w:val="22"/>
              </w:rPr>
            </w:pPr>
            <w:r w:rsidRPr="00300AEE">
              <w:rPr>
                <w:szCs w:val="22"/>
              </w:rPr>
              <w:t>1000 grain weight</w:t>
            </w:r>
          </w:p>
        </w:tc>
        <w:tc>
          <w:tcPr>
            <w:tcW w:w="1223" w:type="dxa"/>
          </w:tcPr>
          <w:p w:rsidR="00BC4144" w:rsidRPr="00300AEE" w:rsidRDefault="00BC4144" w:rsidP="00B70DB5">
            <w:pPr>
              <w:spacing w:before="100" w:beforeAutospacing="1" w:after="100" w:afterAutospacing="1"/>
              <w:jc w:val="both"/>
              <w:rPr>
                <w:szCs w:val="22"/>
              </w:rPr>
            </w:pPr>
            <w:r w:rsidRPr="00300AEE">
              <w:rPr>
                <w:szCs w:val="22"/>
              </w:rPr>
              <w:t>Grain yield</w:t>
            </w:r>
            <w:r w:rsidR="00C750E9">
              <w:rPr>
                <w:szCs w:val="22"/>
              </w:rPr>
              <w:t xml:space="preserve"> </w:t>
            </w:r>
            <w:r w:rsidRPr="00300AEE">
              <w:rPr>
                <w:szCs w:val="22"/>
              </w:rPr>
              <w:t>(kg/ha)</w:t>
            </w:r>
          </w:p>
        </w:tc>
        <w:tc>
          <w:tcPr>
            <w:tcW w:w="1590" w:type="dxa"/>
          </w:tcPr>
          <w:p w:rsidR="00BC4144" w:rsidRPr="00300AEE" w:rsidRDefault="00BC4144" w:rsidP="00B70DB5">
            <w:pPr>
              <w:spacing w:before="100" w:beforeAutospacing="1" w:after="100" w:afterAutospacing="1"/>
              <w:jc w:val="both"/>
              <w:rPr>
                <w:szCs w:val="22"/>
              </w:rPr>
            </w:pPr>
            <w:r w:rsidRPr="00300AEE">
              <w:rPr>
                <w:szCs w:val="22"/>
              </w:rPr>
              <w:t>Cost of cultivation</w:t>
            </w:r>
            <w:r w:rsidR="00C750E9">
              <w:rPr>
                <w:szCs w:val="22"/>
              </w:rPr>
              <w:t xml:space="preserve"> </w:t>
            </w:r>
            <w:r w:rsidRPr="00300AEE">
              <w:rPr>
                <w:szCs w:val="22"/>
              </w:rPr>
              <w:t>(Rs./ha)</w:t>
            </w:r>
          </w:p>
        </w:tc>
        <w:tc>
          <w:tcPr>
            <w:tcW w:w="1590" w:type="dxa"/>
          </w:tcPr>
          <w:p w:rsidR="00BC4144" w:rsidRPr="00300AEE" w:rsidRDefault="00BC4144" w:rsidP="00B70DB5">
            <w:pPr>
              <w:spacing w:before="100" w:beforeAutospacing="1" w:after="100" w:afterAutospacing="1"/>
              <w:jc w:val="both"/>
              <w:rPr>
                <w:szCs w:val="22"/>
              </w:rPr>
            </w:pPr>
            <w:r w:rsidRPr="00300AEE">
              <w:rPr>
                <w:szCs w:val="22"/>
              </w:rPr>
              <w:t>Gross return (Rs/ha)</w:t>
            </w:r>
          </w:p>
        </w:tc>
        <w:tc>
          <w:tcPr>
            <w:tcW w:w="1345" w:type="dxa"/>
          </w:tcPr>
          <w:p w:rsidR="00BC4144" w:rsidRPr="00300AEE" w:rsidRDefault="00BC4144" w:rsidP="00B70DB5">
            <w:pPr>
              <w:spacing w:before="100" w:beforeAutospacing="1" w:after="100" w:afterAutospacing="1"/>
              <w:jc w:val="both"/>
              <w:rPr>
                <w:szCs w:val="22"/>
              </w:rPr>
            </w:pPr>
            <w:r w:rsidRPr="00300AEE">
              <w:rPr>
                <w:szCs w:val="22"/>
              </w:rPr>
              <w:t>Net return</w:t>
            </w:r>
            <w:r w:rsidR="00C750E9">
              <w:rPr>
                <w:szCs w:val="22"/>
              </w:rPr>
              <w:t xml:space="preserve"> </w:t>
            </w:r>
            <w:r w:rsidRPr="00300AEE">
              <w:rPr>
                <w:szCs w:val="22"/>
              </w:rPr>
              <w:t>(Rs./ha)</w:t>
            </w:r>
          </w:p>
        </w:tc>
        <w:tc>
          <w:tcPr>
            <w:tcW w:w="978" w:type="dxa"/>
          </w:tcPr>
          <w:p w:rsidR="00BC4144" w:rsidRPr="00300AEE" w:rsidRDefault="00BC4144" w:rsidP="00B70DB5">
            <w:pPr>
              <w:spacing w:before="100" w:beforeAutospacing="1" w:after="100" w:afterAutospacing="1"/>
              <w:jc w:val="both"/>
              <w:rPr>
                <w:szCs w:val="22"/>
              </w:rPr>
            </w:pPr>
            <w:r w:rsidRPr="00300AEE">
              <w:rPr>
                <w:szCs w:val="22"/>
              </w:rPr>
              <w:t>BC ratio</w:t>
            </w:r>
          </w:p>
        </w:tc>
      </w:tr>
      <w:tr w:rsidR="00BC4144" w:rsidRPr="00300AEE" w:rsidTr="009F7C23">
        <w:trPr>
          <w:trHeight w:val="279"/>
        </w:trPr>
        <w:tc>
          <w:tcPr>
            <w:tcW w:w="1834" w:type="dxa"/>
          </w:tcPr>
          <w:p w:rsidR="00BC4144" w:rsidRPr="00300AEE" w:rsidRDefault="00472E7C" w:rsidP="00C750E9">
            <w:pPr>
              <w:jc w:val="both"/>
              <w:rPr>
                <w:szCs w:val="22"/>
              </w:rPr>
            </w:pPr>
            <w:r>
              <w:rPr>
                <w:szCs w:val="22"/>
              </w:rPr>
              <w:t>TO-1:</w:t>
            </w:r>
            <w:r w:rsidR="00BC4144" w:rsidRPr="00300AEE">
              <w:rPr>
                <w:szCs w:val="22"/>
              </w:rPr>
              <w:t xml:space="preserve"> Farmers practice (No use of Boron+ 3 irrigation)</w:t>
            </w:r>
          </w:p>
        </w:tc>
        <w:tc>
          <w:tcPr>
            <w:tcW w:w="734" w:type="dxa"/>
            <w:vMerge w:val="restart"/>
            <w:vAlign w:val="center"/>
          </w:tcPr>
          <w:p w:rsidR="00BC4144" w:rsidRPr="00300AEE" w:rsidRDefault="00BC4144" w:rsidP="00B70DB5">
            <w:pPr>
              <w:spacing w:before="100" w:beforeAutospacing="1" w:after="100" w:afterAutospacing="1"/>
              <w:jc w:val="center"/>
              <w:rPr>
                <w:szCs w:val="22"/>
              </w:rPr>
            </w:pPr>
            <w:r w:rsidRPr="00300AEE">
              <w:rPr>
                <w:szCs w:val="22"/>
              </w:rPr>
              <w:t>10</w:t>
            </w:r>
          </w:p>
        </w:tc>
        <w:tc>
          <w:tcPr>
            <w:tcW w:w="1223" w:type="dxa"/>
            <w:vAlign w:val="center"/>
          </w:tcPr>
          <w:p w:rsidR="00BC4144" w:rsidRPr="00300AEE" w:rsidRDefault="00BC4144" w:rsidP="00B70DB5">
            <w:pPr>
              <w:jc w:val="center"/>
              <w:rPr>
                <w:color w:val="000000"/>
                <w:szCs w:val="22"/>
              </w:rPr>
            </w:pPr>
            <w:r>
              <w:rPr>
                <w:color w:val="000000"/>
                <w:szCs w:val="22"/>
              </w:rPr>
              <w:t>60</w:t>
            </w:r>
          </w:p>
        </w:tc>
        <w:tc>
          <w:tcPr>
            <w:tcW w:w="1101" w:type="dxa"/>
            <w:vAlign w:val="center"/>
          </w:tcPr>
          <w:p w:rsidR="00BC4144" w:rsidRPr="00300AEE" w:rsidRDefault="00BC4144" w:rsidP="00B70DB5">
            <w:pPr>
              <w:jc w:val="center"/>
              <w:rPr>
                <w:color w:val="000000"/>
                <w:szCs w:val="22"/>
              </w:rPr>
            </w:pPr>
            <w:r>
              <w:rPr>
                <w:color w:val="000000"/>
                <w:szCs w:val="22"/>
              </w:rPr>
              <w:t>1.05</w:t>
            </w:r>
          </w:p>
        </w:tc>
        <w:tc>
          <w:tcPr>
            <w:tcW w:w="978" w:type="dxa"/>
            <w:vAlign w:val="center"/>
          </w:tcPr>
          <w:p w:rsidR="00BC4144" w:rsidRPr="00300AEE" w:rsidRDefault="00BC4144" w:rsidP="00B70DB5">
            <w:pPr>
              <w:jc w:val="center"/>
              <w:rPr>
                <w:color w:val="000000"/>
                <w:szCs w:val="22"/>
              </w:rPr>
            </w:pPr>
            <w:r>
              <w:rPr>
                <w:color w:val="000000"/>
                <w:szCs w:val="22"/>
              </w:rPr>
              <w:t>51</w:t>
            </w:r>
          </w:p>
        </w:tc>
        <w:tc>
          <w:tcPr>
            <w:tcW w:w="1345" w:type="dxa"/>
            <w:vAlign w:val="center"/>
          </w:tcPr>
          <w:p w:rsidR="00BC4144" w:rsidRPr="00300AEE" w:rsidRDefault="00BC4144" w:rsidP="00B70DB5">
            <w:pPr>
              <w:jc w:val="center"/>
              <w:rPr>
                <w:color w:val="000000"/>
                <w:szCs w:val="22"/>
              </w:rPr>
            </w:pPr>
            <w:r>
              <w:rPr>
                <w:color w:val="000000"/>
                <w:szCs w:val="22"/>
              </w:rPr>
              <w:t>38.85</w:t>
            </w:r>
          </w:p>
        </w:tc>
        <w:tc>
          <w:tcPr>
            <w:tcW w:w="1223" w:type="dxa"/>
            <w:vAlign w:val="center"/>
          </w:tcPr>
          <w:p w:rsidR="00BC4144" w:rsidRPr="00300AEE" w:rsidRDefault="00BC4144" w:rsidP="00B70DB5">
            <w:pPr>
              <w:jc w:val="center"/>
              <w:rPr>
                <w:color w:val="000000"/>
                <w:szCs w:val="22"/>
              </w:rPr>
            </w:pPr>
            <w:r>
              <w:rPr>
                <w:color w:val="000000"/>
                <w:szCs w:val="22"/>
              </w:rPr>
              <w:t>4081</w:t>
            </w:r>
          </w:p>
        </w:tc>
        <w:tc>
          <w:tcPr>
            <w:tcW w:w="1590" w:type="dxa"/>
            <w:vAlign w:val="center"/>
          </w:tcPr>
          <w:p w:rsidR="00BC4144" w:rsidRPr="00300AEE" w:rsidRDefault="00BC4144" w:rsidP="00B70DB5">
            <w:pPr>
              <w:jc w:val="center"/>
              <w:rPr>
                <w:color w:val="000000"/>
                <w:szCs w:val="22"/>
              </w:rPr>
            </w:pPr>
            <w:r>
              <w:rPr>
                <w:color w:val="000000"/>
                <w:szCs w:val="22"/>
              </w:rPr>
              <w:t>27840</w:t>
            </w:r>
          </w:p>
        </w:tc>
        <w:tc>
          <w:tcPr>
            <w:tcW w:w="1590" w:type="dxa"/>
            <w:vAlign w:val="center"/>
          </w:tcPr>
          <w:p w:rsidR="00BC4144" w:rsidRPr="00300AEE" w:rsidRDefault="00BC4144" w:rsidP="00B70DB5">
            <w:pPr>
              <w:jc w:val="center"/>
              <w:rPr>
                <w:color w:val="000000"/>
                <w:szCs w:val="22"/>
              </w:rPr>
            </w:pPr>
            <w:r>
              <w:rPr>
                <w:color w:val="000000"/>
                <w:szCs w:val="22"/>
              </w:rPr>
              <w:t>83458</w:t>
            </w:r>
          </w:p>
        </w:tc>
        <w:tc>
          <w:tcPr>
            <w:tcW w:w="1345" w:type="dxa"/>
            <w:vAlign w:val="center"/>
          </w:tcPr>
          <w:p w:rsidR="00BC4144" w:rsidRPr="00300AEE" w:rsidRDefault="00BC4144" w:rsidP="00B70DB5">
            <w:pPr>
              <w:jc w:val="center"/>
              <w:rPr>
                <w:color w:val="000000"/>
                <w:szCs w:val="22"/>
              </w:rPr>
            </w:pPr>
            <w:r>
              <w:rPr>
                <w:color w:val="000000"/>
                <w:szCs w:val="22"/>
              </w:rPr>
              <w:t>55618</w:t>
            </w:r>
          </w:p>
        </w:tc>
        <w:tc>
          <w:tcPr>
            <w:tcW w:w="978" w:type="dxa"/>
            <w:vAlign w:val="center"/>
          </w:tcPr>
          <w:p w:rsidR="00BC4144" w:rsidRPr="00300AEE" w:rsidRDefault="00BC4144" w:rsidP="00B70DB5">
            <w:pPr>
              <w:jc w:val="center"/>
              <w:rPr>
                <w:color w:val="000000"/>
                <w:szCs w:val="22"/>
              </w:rPr>
            </w:pPr>
            <w:r>
              <w:rPr>
                <w:color w:val="000000"/>
                <w:szCs w:val="22"/>
              </w:rPr>
              <w:t>1.99</w:t>
            </w:r>
          </w:p>
        </w:tc>
      </w:tr>
      <w:tr w:rsidR="00BC4144" w:rsidRPr="00300AEE" w:rsidTr="009F7C23">
        <w:trPr>
          <w:trHeight w:val="279"/>
        </w:trPr>
        <w:tc>
          <w:tcPr>
            <w:tcW w:w="1834" w:type="dxa"/>
          </w:tcPr>
          <w:p w:rsidR="00BC4144" w:rsidRPr="00300AEE" w:rsidRDefault="00472E7C" w:rsidP="00C750E9">
            <w:pPr>
              <w:jc w:val="both"/>
              <w:rPr>
                <w:szCs w:val="22"/>
              </w:rPr>
            </w:pPr>
            <w:r>
              <w:rPr>
                <w:szCs w:val="22"/>
              </w:rPr>
              <w:t>TO-2:</w:t>
            </w:r>
            <w:r w:rsidR="00BC4144" w:rsidRPr="00300AEE">
              <w:rPr>
                <w:szCs w:val="22"/>
              </w:rPr>
              <w:t xml:space="preserve"> 3 irrigation + 5% Borax  at 75-80 DAS (5 g/liter)</w:t>
            </w:r>
          </w:p>
        </w:tc>
        <w:tc>
          <w:tcPr>
            <w:tcW w:w="734" w:type="dxa"/>
            <w:vMerge/>
          </w:tcPr>
          <w:p w:rsidR="00BC4144" w:rsidRPr="00300AEE" w:rsidRDefault="00BC4144" w:rsidP="00B70DB5">
            <w:pPr>
              <w:spacing w:before="100" w:beforeAutospacing="1" w:after="100" w:afterAutospacing="1"/>
              <w:jc w:val="both"/>
              <w:rPr>
                <w:szCs w:val="22"/>
              </w:rPr>
            </w:pPr>
          </w:p>
        </w:tc>
        <w:tc>
          <w:tcPr>
            <w:tcW w:w="1223" w:type="dxa"/>
            <w:vAlign w:val="center"/>
          </w:tcPr>
          <w:p w:rsidR="00BC4144" w:rsidRPr="00300AEE" w:rsidRDefault="00BC4144" w:rsidP="00B70DB5">
            <w:pPr>
              <w:jc w:val="center"/>
              <w:rPr>
                <w:color w:val="000000"/>
                <w:szCs w:val="22"/>
              </w:rPr>
            </w:pPr>
            <w:r>
              <w:rPr>
                <w:color w:val="000000"/>
                <w:szCs w:val="22"/>
              </w:rPr>
              <w:t>65</w:t>
            </w:r>
          </w:p>
        </w:tc>
        <w:tc>
          <w:tcPr>
            <w:tcW w:w="1101" w:type="dxa"/>
            <w:vAlign w:val="center"/>
          </w:tcPr>
          <w:p w:rsidR="00BC4144" w:rsidRPr="00300AEE" w:rsidRDefault="00BC4144" w:rsidP="00B70DB5">
            <w:pPr>
              <w:jc w:val="center"/>
              <w:rPr>
                <w:color w:val="000000"/>
                <w:szCs w:val="22"/>
              </w:rPr>
            </w:pPr>
            <w:r>
              <w:rPr>
                <w:color w:val="000000"/>
                <w:szCs w:val="22"/>
              </w:rPr>
              <w:t>1.15</w:t>
            </w:r>
          </w:p>
        </w:tc>
        <w:tc>
          <w:tcPr>
            <w:tcW w:w="978" w:type="dxa"/>
            <w:vAlign w:val="center"/>
          </w:tcPr>
          <w:p w:rsidR="00BC4144" w:rsidRPr="00300AEE" w:rsidRDefault="00BC4144" w:rsidP="00B70DB5">
            <w:pPr>
              <w:jc w:val="center"/>
              <w:rPr>
                <w:color w:val="000000"/>
                <w:szCs w:val="22"/>
              </w:rPr>
            </w:pPr>
            <w:r>
              <w:rPr>
                <w:color w:val="000000"/>
                <w:szCs w:val="22"/>
              </w:rPr>
              <w:t>64</w:t>
            </w:r>
          </w:p>
        </w:tc>
        <w:tc>
          <w:tcPr>
            <w:tcW w:w="1345" w:type="dxa"/>
            <w:vAlign w:val="center"/>
          </w:tcPr>
          <w:p w:rsidR="00BC4144" w:rsidRPr="00300AEE" w:rsidRDefault="00BC4144" w:rsidP="00B70DB5">
            <w:pPr>
              <w:jc w:val="center"/>
              <w:rPr>
                <w:color w:val="000000"/>
                <w:szCs w:val="22"/>
              </w:rPr>
            </w:pPr>
            <w:r>
              <w:rPr>
                <w:color w:val="000000"/>
                <w:szCs w:val="22"/>
              </w:rPr>
              <w:t>39.89</w:t>
            </w:r>
          </w:p>
        </w:tc>
        <w:tc>
          <w:tcPr>
            <w:tcW w:w="1223" w:type="dxa"/>
            <w:vAlign w:val="center"/>
          </w:tcPr>
          <w:p w:rsidR="00BC4144" w:rsidRPr="00300AEE" w:rsidRDefault="00BC4144" w:rsidP="00B70DB5">
            <w:pPr>
              <w:jc w:val="center"/>
              <w:rPr>
                <w:color w:val="000000"/>
                <w:szCs w:val="22"/>
              </w:rPr>
            </w:pPr>
            <w:r>
              <w:rPr>
                <w:color w:val="000000"/>
                <w:szCs w:val="22"/>
              </w:rPr>
              <w:t>4720</w:t>
            </w:r>
          </w:p>
        </w:tc>
        <w:tc>
          <w:tcPr>
            <w:tcW w:w="1590" w:type="dxa"/>
            <w:vAlign w:val="center"/>
          </w:tcPr>
          <w:p w:rsidR="00BC4144" w:rsidRPr="00300AEE" w:rsidRDefault="00BC4144" w:rsidP="00B70DB5">
            <w:pPr>
              <w:jc w:val="center"/>
              <w:rPr>
                <w:color w:val="000000"/>
                <w:szCs w:val="22"/>
              </w:rPr>
            </w:pPr>
            <w:r>
              <w:rPr>
                <w:color w:val="000000"/>
                <w:szCs w:val="22"/>
              </w:rPr>
              <w:t>28800</w:t>
            </w:r>
          </w:p>
        </w:tc>
        <w:tc>
          <w:tcPr>
            <w:tcW w:w="1590" w:type="dxa"/>
            <w:vAlign w:val="center"/>
          </w:tcPr>
          <w:p w:rsidR="00BC4144" w:rsidRPr="00300AEE" w:rsidRDefault="00BC4144" w:rsidP="00B70DB5">
            <w:pPr>
              <w:jc w:val="center"/>
              <w:rPr>
                <w:color w:val="000000"/>
                <w:szCs w:val="22"/>
              </w:rPr>
            </w:pPr>
            <w:r>
              <w:rPr>
                <w:color w:val="000000"/>
                <w:szCs w:val="22"/>
              </w:rPr>
              <w:t>96360</w:t>
            </w:r>
          </w:p>
        </w:tc>
        <w:tc>
          <w:tcPr>
            <w:tcW w:w="1345" w:type="dxa"/>
            <w:vAlign w:val="center"/>
          </w:tcPr>
          <w:p w:rsidR="00BC4144" w:rsidRPr="00300AEE" w:rsidRDefault="00BC4144" w:rsidP="00B70DB5">
            <w:pPr>
              <w:jc w:val="center"/>
              <w:rPr>
                <w:color w:val="000000"/>
                <w:szCs w:val="22"/>
              </w:rPr>
            </w:pPr>
            <w:r>
              <w:rPr>
                <w:color w:val="000000"/>
                <w:szCs w:val="22"/>
              </w:rPr>
              <w:t>67560</w:t>
            </w:r>
          </w:p>
        </w:tc>
        <w:tc>
          <w:tcPr>
            <w:tcW w:w="978" w:type="dxa"/>
            <w:vAlign w:val="center"/>
          </w:tcPr>
          <w:p w:rsidR="00BC4144" w:rsidRPr="00300AEE" w:rsidRDefault="00BC4144" w:rsidP="00B70DB5">
            <w:pPr>
              <w:jc w:val="center"/>
              <w:rPr>
                <w:color w:val="000000"/>
                <w:szCs w:val="22"/>
              </w:rPr>
            </w:pPr>
            <w:r>
              <w:rPr>
                <w:color w:val="000000"/>
                <w:szCs w:val="22"/>
              </w:rPr>
              <w:t>2.34</w:t>
            </w:r>
          </w:p>
        </w:tc>
      </w:tr>
      <w:tr w:rsidR="00BC4144" w:rsidRPr="00300AEE" w:rsidTr="009F7C23">
        <w:trPr>
          <w:trHeight w:val="279"/>
        </w:trPr>
        <w:tc>
          <w:tcPr>
            <w:tcW w:w="1834" w:type="dxa"/>
          </w:tcPr>
          <w:p w:rsidR="00BC4144" w:rsidRPr="00300AEE" w:rsidRDefault="00472E7C" w:rsidP="00C750E9">
            <w:pPr>
              <w:jc w:val="both"/>
              <w:rPr>
                <w:szCs w:val="22"/>
              </w:rPr>
            </w:pPr>
            <w:r>
              <w:rPr>
                <w:szCs w:val="22"/>
              </w:rPr>
              <w:t xml:space="preserve"> TO-3:</w:t>
            </w:r>
            <w:r w:rsidR="00BC4144" w:rsidRPr="00300AEE">
              <w:rPr>
                <w:szCs w:val="22"/>
              </w:rPr>
              <w:t xml:space="preserve"> 4 irrigation + 5% Borax  at 75-80 DAS (5 g/liter)</w:t>
            </w:r>
          </w:p>
        </w:tc>
        <w:tc>
          <w:tcPr>
            <w:tcW w:w="734" w:type="dxa"/>
            <w:vMerge/>
          </w:tcPr>
          <w:p w:rsidR="00BC4144" w:rsidRPr="00300AEE" w:rsidRDefault="00BC4144" w:rsidP="00B70DB5">
            <w:pPr>
              <w:spacing w:before="100" w:beforeAutospacing="1" w:after="100" w:afterAutospacing="1"/>
              <w:jc w:val="both"/>
              <w:rPr>
                <w:szCs w:val="22"/>
              </w:rPr>
            </w:pPr>
          </w:p>
        </w:tc>
        <w:tc>
          <w:tcPr>
            <w:tcW w:w="1223" w:type="dxa"/>
            <w:vAlign w:val="center"/>
          </w:tcPr>
          <w:p w:rsidR="00BC4144" w:rsidRPr="00300AEE" w:rsidRDefault="00BC4144" w:rsidP="00B70DB5">
            <w:pPr>
              <w:jc w:val="center"/>
              <w:rPr>
                <w:color w:val="000000"/>
                <w:szCs w:val="22"/>
              </w:rPr>
            </w:pPr>
            <w:r>
              <w:rPr>
                <w:color w:val="000000"/>
                <w:szCs w:val="22"/>
              </w:rPr>
              <w:t>69</w:t>
            </w:r>
          </w:p>
        </w:tc>
        <w:tc>
          <w:tcPr>
            <w:tcW w:w="1101" w:type="dxa"/>
            <w:vAlign w:val="center"/>
          </w:tcPr>
          <w:p w:rsidR="00BC4144" w:rsidRPr="00300AEE" w:rsidRDefault="00BC4144" w:rsidP="00B70DB5">
            <w:pPr>
              <w:jc w:val="center"/>
              <w:rPr>
                <w:color w:val="000000"/>
                <w:szCs w:val="22"/>
              </w:rPr>
            </w:pPr>
            <w:r>
              <w:rPr>
                <w:color w:val="000000"/>
                <w:szCs w:val="22"/>
              </w:rPr>
              <w:t>1.17</w:t>
            </w:r>
          </w:p>
        </w:tc>
        <w:tc>
          <w:tcPr>
            <w:tcW w:w="978" w:type="dxa"/>
            <w:vAlign w:val="center"/>
          </w:tcPr>
          <w:p w:rsidR="00BC4144" w:rsidRPr="00300AEE" w:rsidRDefault="00BC4144" w:rsidP="00B70DB5">
            <w:pPr>
              <w:jc w:val="center"/>
              <w:rPr>
                <w:color w:val="000000"/>
                <w:szCs w:val="22"/>
              </w:rPr>
            </w:pPr>
            <w:r>
              <w:rPr>
                <w:color w:val="000000"/>
                <w:szCs w:val="22"/>
              </w:rPr>
              <w:t>68</w:t>
            </w:r>
          </w:p>
        </w:tc>
        <w:tc>
          <w:tcPr>
            <w:tcW w:w="1345" w:type="dxa"/>
            <w:vAlign w:val="center"/>
          </w:tcPr>
          <w:p w:rsidR="00BC4144" w:rsidRPr="00300AEE" w:rsidRDefault="00BC4144" w:rsidP="00B70DB5">
            <w:pPr>
              <w:jc w:val="center"/>
              <w:rPr>
                <w:color w:val="000000"/>
                <w:szCs w:val="22"/>
              </w:rPr>
            </w:pPr>
            <w:r>
              <w:rPr>
                <w:color w:val="000000"/>
                <w:szCs w:val="22"/>
              </w:rPr>
              <w:t>40.16</w:t>
            </w:r>
          </w:p>
        </w:tc>
        <w:tc>
          <w:tcPr>
            <w:tcW w:w="1223" w:type="dxa"/>
            <w:vAlign w:val="center"/>
          </w:tcPr>
          <w:p w:rsidR="00BC4144" w:rsidRPr="00300AEE" w:rsidRDefault="00BC4144" w:rsidP="00B70DB5">
            <w:pPr>
              <w:jc w:val="center"/>
              <w:rPr>
                <w:color w:val="000000"/>
                <w:szCs w:val="22"/>
              </w:rPr>
            </w:pPr>
            <w:r>
              <w:rPr>
                <w:color w:val="000000"/>
                <w:szCs w:val="22"/>
              </w:rPr>
              <w:t>5030</w:t>
            </w:r>
          </w:p>
        </w:tc>
        <w:tc>
          <w:tcPr>
            <w:tcW w:w="1590" w:type="dxa"/>
            <w:vAlign w:val="center"/>
          </w:tcPr>
          <w:p w:rsidR="00BC4144" w:rsidRPr="00300AEE" w:rsidRDefault="00BC4144" w:rsidP="00B70DB5">
            <w:pPr>
              <w:jc w:val="center"/>
              <w:rPr>
                <w:color w:val="000000"/>
                <w:szCs w:val="22"/>
              </w:rPr>
            </w:pPr>
            <w:r>
              <w:rPr>
                <w:color w:val="000000"/>
                <w:szCs w:val="22"/>
              </w:rPr>
              <w:t>30600</w:t>
            </w:r>
          </w:p>
        </w:tc>
        <w:tc>
          <w:tcPr>
            <w:tcW w:w="1590" w:type="dxa"/>
            <w:vAlign w:val="center"/>
          </w:tcPr>
          <w:p w:rsidR="00BC4144" w:rsidRPr="00300AEE" w:rsidRDefault="00BC4144" w:rsidP="00B70DB5">
            <w:pPr>
              <w:jc w:val="center"/>
              <w:rPr>
                <w:color w:val="000000"/>
                <w:szCs w:val="22"/>
              </w:rPr>
            </w:pPr>
            <w:r>
              <w:rPr>
                <w:color w:val="000000"/>
                <w:szCs w:val="22"/>
              </w:rPr>
              <w:t>102540</w:t>
            </w:r>
          </w:p>
        </w:tc>
        <w:tc>
          <w:tcPr>
            <w:tcW w:w="1345" w:type="dxa"/>
            <w:vAlign w:val="center"/>
          </w:tcPr>
          <w:p w:rsidR="00BC4144" w:rsidRPr="00300AEE" w:rsidRDefault="00BC4144" w:rsidP="00B70DB5">
            <w:pPr>
              <w:jc w:val="center"/>
              <w:rPr>
                <w:color w:val="000000"/>
                <w:szCs w:val="22"/>
              </w:rPr>
            </w:pPr>
            <w:r>
              <w:rPr>
                <w:color w:val="000000"/>
                <w:szCs w:val="22"/>
              </w:rPr>
              <w:t>71940</w:t>
            </w:r>
          </w:p>
        </w:tc>
        <w:tc>
          <w:tcPr>
            <w:tcW w:w="978" w:type="dxa"/>
            <w:vAlign w:val="center"/>
          </w:tcPr>
          <w:p w:rsidR="00BC4144" w:rsidRPr="00300AEE" w:rsidRDefault="00BC4144" w:rsidP="00B70DB5">
            <w:pPr>
              <w:jc w:val="center"/>
              <w:rPr>
                <w:color w:val="000000"/>
                <w:szCs w:val="22"/>
              </w:rPr>
            </w:pPr>
            <w:r>
              <w:rPr>
                <w:color w:val="000000"/>
                <w:szCs w:val="22"/>
              </w:rPr>
              <w:t>2.35</w:t>
            </w:r>
          </w:p>
        </w:tc>
      </w:tr>
      <w:tr w:rsidR="00BC4144" w:rsidRPr="00300AEE" w:rsidTr="009F7C23">
        <w:trPr>
          <w:trHeight w:val="279"/>
        </w:trPr>
        <w:tc>
          <w:tcPr>
            <w:tcW w:w="1834" w:type="dxa"/>
          </w:tcPr>
          <w:p w:rsidR="00BC4144" w:rsidRPr="00C750E9" w:rsidRDefault="00BC4144" w:rsidP="00B70DB5">
            <w:pPr>
              <w:rPr>
                <w:b/>
                <w:bCs/>
                <w:sz w:val="26"/>
                <w:szCs w:val="22"/>
              </w:rPr>
            </w:pPr>
            <w:r w:rsidRPr="00C750E9">
              <w:rPr>
                <w:b/>
                <w:bCs/>
                <w:sz w:val="26"/>
                <w:szCs w:val="22"/>
              </w:rPr>
              <w:t>Result</w:t>
            </w:r>
          </w:p>
        </w:tc>
        <w:tc>
          <w:tcPr>
            <w:tcW w:w="12106" w:type="dxa"/>
            <w:gridSpan w:val="10"/>
          </w:tcPr>
          <w:p w:rsidR="00BC4144" w:rsidRPr="00644030" w:rsidRDefault="00BC4144" w:rsidP="001D096A">
            <w:pPr>
              <w:jc w:val="both"/>
              <w:rPr>
                <w:b/>
                <w:sz w:val="26"/>
                <w:szCs w:val="22"/>
              </w:rPr>
            </w:pPr>
            <w:r w:rsidRPr="00644030">
              <w:rPr>
                <w:b/>
                <w:sz w:val="26"/>
                <w:szCs w:val="22"/>
              </w:rPr>
              <w:t>Application of four irrigations an</w:t>
            </w:r>
            <w:r w:rsidR="00B520A2">
              <w:rPr>
                <w:b/>
                <w:sz w:val="26"/>
                <w:szCs w:val="22"/>
              </w:rPr>
              <w:t xml:space="preserve">d foliar spray of </w:t>
            </w:r>
            <w:r w:rsidRPr="00644030">
              <w:rPr>
                <w:b/>
                <w:sz w:val="26"/>
                <w:szCs w:val="22"/>
              </w:rPr>
              <w:t xml:space="preserve">5% borax found effective for enhancing the grain yield and recorded </w:t>
            </w:r>
            <w:r w:rsidRPr="00B520A2">
              <w:rPr>
                <w:b/>
                <w:color w:val="7030A0"/>
                <w:sz w:val="26"/>
                <w:szCs w:val="22"/>
              </w:rPr>
              <w:t>23.25%</w:t>
            </w:r>
            <w:r w:rsidRPr="00644030">
              <w:rPr>
                <w:b/>
                <w:sz w:val="26"/>
                <w:szCs w:val="22"/>
              </w:rPr>
              <w:t xml:space="preserve"> higher to farmers practice. It was also </w:t>
            </w:r>
            <w:r w:rsidR="001D096A">
              <w:rPr>
                <w:b/>
                <w:sz w:val="26"/>
                <w:szCs w:val="22"/>
              </w:rPr>
              <w:t xml:space="preserve">recorded maximum BC ratio i.e. 2.35 as compared to other treatments. </w:t>
            </w:r>
          </w:p>
        </w:tc>
      </w:tr>
    </w:tbl>
    <w:p w:rsidR="00101126" w:rsidRDefault="00101126" w:rsidP="00E06509"/>
    <w:p w:rsidR="00EB50E6" w:rsidRPr="00C750E9" w:rsidRDefault="00EB50E6" w:rsidP="00E06509">
      <w:pPr>
        <w:rPr>
          <w:b/>
          <w:sz w:val="26"/>
        </w:rPr>
      </w:pPr>
    </w:p>
    <w:p w:rsidR="00EB50E6" w:rsidRDefault="00EB50E6" w:rsidP="00E06509"/>
    <w:p w:rsidR="00101126" w:rsidRDefault="00101126">
      <w:pPr>
        <w:rPr>
          <w:bCs/>
          <w:sz w:val="36"/>
          <w:szCs w:val="36"/>
        </w:rPr>
      </w:pPr>
      <w:r>
        <w:rPr>
          <w:bCs/>
          <w:sz w:val="36"/>
          <w:szCs w:val="36"/>
        </w:rPr>
        <w:br w:type="page"/>
      </w:r>
    </w:p>
    <w:p w:rsidR="00EB50E6" w:rsidRPr="007451FC" w:rsidRDefault="00101126" w:rsidP="00EB50E6">
      <w:pPr>
        <w:rPr>
          <w:b/>
          <w:bCs/>
          <w:sz w:val="36"/>
          <w:szCs w:val="36"/>
        </w:rPr>
      </w:pPr>
      <w:r w:rsidRPr="007451FC">
        <w:rPr>
          <w:b/>
          <w:bCs/>
          <w:sz w:val="36"/>
          <w:szCs w:val="36"/>
        </w:rPr>
        <w:lastRenderedPageBreak/>
        <w:t>OFT-3</w:t>
      </w:r>
    </w:p>
    <w:p w:rsidR="00EB50E6" w:rsidRPr="007E545E" w:rsidRDefault="00EB50E6" w:rsidP="00EB50E6">
      <w:pPr>
        <w:rPr>
          <w:bCs/>
          <w:sz w:val="20"/>
          <w:szCs w:val="36"/>
        </w:rPr>
      </w:pPr>
    </w:p>
    <w:tbl>
      <w:tblPr>
        <w:tblW w:w="136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4866"/>
        <w:gridCol w:w="8094"/>
      </w:tblGrid>
      <w:tr w:rsidR="00EB50E6" w:rsidRPr="007E545E" w:rsidTr="00C750E9">
        <w:trPr>
          <w:trHeight w:val="368"/>
        </w:trPr>
        <w:tc>
          <w:tcPr>
            <w:tcW w:w="738" w:type="dxa"/>
          </w:tcPr>
          <w:p w:rsidR="00EB50E6" w:rsidRPr="007E545E" w:rsidRDefault="00EB50E6" w:rsidP="00CE60C4">
            <w:pPr>
              <w:spacing w:before="100" w:beforeAutospacing="1" w:after="100" w:afterAutospacing="1"/>
              <w:ind w:right="240"/>
              <w:rPr>
                <w:szCs w:val="20"/>
              </w:rPr>
            </w:pPr>
            <w:r w:rsidRPr="007E545E">
              <w:rPr>
                <w:szCs w:val="20"/>
              </w:rPr>
              <w:t>1.</w:t>
            </w:r>
          </w:p>
        </w:tc>
        <w:tc>
          <w:tcPr>
            <w:tcW w:w="4866" w:type="dxa"/>
          </w:tcPr>
          <w:p w:rsidR="00EB50E6" w:rsidRPr="007E545E" w:rsidRDefault="00EB50E6" w:rsidP="00CE60C4">
            <w:pPr>
              <w:spacing w:before="100" w:beforeAutospacing="1" w:after="100" w:afterAutospacing="1"/>
            </w:pPr>
            <w:r w:rsidRPr="007E545E">
              <w:t>Title of On farm Trial</w:t>
            </w:r>
          </w:p>
        </w:tc>
        <w:tc>
          <w:tcPr>
            <w:tcW w:w="8094" w:type="dxa"/>
          </w:tcPr>
          <w:p w:rsidR="00EB50E6" w:rsidRPr="00C750E9" w:rsidRDefault="00EB50E6" w:rsidP="00CE60C4">
            <w:pPr>
              <w:rPr>
                <w:b/>
              </w:rPr>
            </w:pPr>
            <w:r w:rsidRPr="001D096A">
              <w:rPr>
                <w:b/>
              </w:rPr>
              <w:t xml:space="preserve">Effect of micro nutrients </w:t>
            </w:r>
            <w:r w:rsidR="001D096A" w:rsidRPr="001D096A">
              <w:rPr>
                <w:b/>
              </w:rPr>
              <w:t>‘</w:t>
            </w:r>
            <w:r w:rsidRPr="001D096A">
              <w:rPr>
                <w:b/>
              </w:rPr>
              <w:t>zinc</w:t>
            </w:r>
            <w:r w:rsidR="001D096A" w:rsidRPr="001D096A">
              <w:rPr>
                <w:b/>
              </w:rPr>
              <w:t>’ on Rice in Rice-</w:t>
            </w:r>
            <w:r w:rsidRPr="001D096A">
              <w:rPr>
                <w:b/>
              </w:rPr>
              <w:t>Wheat cropping System</w:t>
            </w:r>
          </w:p>
        </w:tc>
      </w:tr>
      <w:tr w:rsidR="00EB50E6" w:rsidRPr="007E545E" w:rsidTr="00C750E9">
        <w:trPr>
          <w:trHeight w:val="272"/>
        </w:trPr>
        <w:tc>
          <w:tcPr>
            <w:tcW w:w="738" w:type="dxa"/>
          </w:tcPr>
          <w:p w:rsidR="00EB50E6" w:rsidRPr="007E545E" w:rsidRDefault="00EB50E6" w:rsidP="00CE60C4">
            <w:pPr>
              <w:spacing w:before="100" w:beforeAutospacing="1" w:after="100" w:afterAutospacing="1"/>
              <w:ind w:right="240"/>
              <w:rPr>
                <w:szCs w:val="20"/>
              </w:rPr>
            </w:pPr>
            <w:r w:rsidRPr="007E545E">
              <w:rPr>
                <w:szCs w:val="20"/>
              </w:rPr>
              <w:t>2.</w:t>
            </w:r>
          </w:p>
        </w:tc>
        <w:tc>
          <w:tcPr>
            <w:tcW w:w="4866" w:type="dxa"/>
          </w:tcPr>
          <w:p w:rsidR="00EB50E6" w:rsidRPr="007E545E" w:rsidRDefault="00EB50E6" w:rsidP="00CE60C4">
            <w:pPr>
              <w:spacing w:before="100" w:beforeAutospacing="1" w:after="100" w:afterAutospacing="1"/>
            </w:pPr>
            <w:r w:rsidRPr="007E545E">
              <w:t>Problem diagnosed</w:t>
            </w:r>
          </w:p>
        </w:tc>
        <w:tc>
          <w:tcPr>
            <w:tcW w:w="8094" w:type="dxa"/>
          </w:tcPr>
          <w:p w:rsidR="00EB50E6" w:rsidRPr="008F042A" w:rsidRDefault="00EB50E6" w:rsidP="00CE60C4">
            <w:pPr>
              <w:spacing w:line="360" w:lineRule="auto"/>
              <w:rPr>
                <w:szCs w:val="20"/>
              </w:rPr>
            </w:pPr>
            <w:r w:rsidRPr="008F042A">
              <w:rPr>
                <w:szCs w:val="20"/>
              </w:rPr>
              <w:t xml:space="preserve">Low yield of </w:t>
            </w:r>
            <w:r>
              <w:rPr>
                <w:szCs w:val="20"/>
              </w:rPr>
              <w:t xml:space="preserve">rice and wheat </w:t>
            </w:r>
            <w:r w:rsidRPr="008F042A">
              <w:rPr>
                <w:szCs w:val="20"/>
              </w:rPr>
              <w:t xml:space="preserve">due to </w:t>
            </w:r>
            <w:r>
              <w:rPr>
                <w:szCs w:val="20"/>
              </w:rPr>
              <w:t xml:space="preserve">no application of Zinc sulphate. </w:t>
            </w:r>
          </w:p>
        </w:tc>
      </w:tr>
      <w:tr w:rsidR="00EB50E6" w:rsidRPr="007E545E" w:rsidTr="00C750E9">
        <w:trPr>
          <w:trHeight w:val="878"/>
        </w:trPr>
        <w:tc>
          <w:tcPr>
            <w:tcW w:w="738" w:type="dxa"/>
          </w:tcPr>
          <w:p w:rsidR="00EB50E6" w:rsidRPr="007E545E" w:rsidRDefault="00EB50E6" w:rsidP="00CE60C4">
            <w:pPr>
              <w:spacing w:before="100" w:beforeAutospacing="1" w:after="100" w:afterAutospacing="1"/>
              <w:ind w:right="240"/>
              <w:rPr>
                <w:szCs w:val="20"/>
              </w:rPr>
            </w:pPr>
            <w:r w:rsidRPr="007E545E">
              <w:rPr>
                <w:szCs w:val="20"/>
              </w:rPr>
              <w:t>3.</w:t>
            </w:r>
          </w:p>
        </w:tc>
        <w:tc>
          <w:tcPr>
            <w:tcW w:w="4866" w:type="dxa"/>
          </w:tcPr>
          <w:p w:rsidR="00EB50E6" w:rsidRPr="007E545E" w:rsidRDefault="00EB50E6" w:rsidP="00CE60C4">
            <w:pPr>
              <w:ind w:right="240"/>
            </w:pPr>
            <w:r w:rsidRPr="007E545E">
              <w:t>Details of technologies selected for assessment/refinement</w:t>
            </w:r>
          </w:p>
          <w:p w:rsidR="00EB50E6" w:rsidRPr="007E545E" w:rsidRDefault="00EB50E6" w:rsidP="00CE60C4">
            <w:pPr>
              <w:ind w:right="240"/>
            </w:pPr>
            <w:r w:rsidRPr="007E545E">
              <w:t>(Mention either Assessed or Refined)</w:t>
            </w:r>
          </w:p>
        </w:tc>
        <w:tc>
          <w:tcPr>
            <w:tcW w:w="8094" w:type="dxa"/>
          </w:tcPr>
          <w:p w:rsidR="00EB50E6" w:rsidRPr="007E545E" w:rsidRDefault="00EB50E6" w:rsidP="00CE60C4">
            <w:pPr>
              <w:tabs>
                <w:tab w:val="left" w:pos="2340"/>
              </w:tabs>
              <w:spacing w:before="100" w:beforeAutospacing="1" w:after="100" w:afterAutospacing="1"/>
              <w:jc w:val="both"/>
              <w:rPr>
                <w:szCs w:val="22"/>
              </w:rPr>
            </w:pPr>
            <w:r>
              <w:rPr>
                <w:szCs w:val="22"/>
              </w:rPr>
              <w:t xml:space="preserve">Assessment </w:t>
            </w:r>
          </w:p>
          <w:p w:rsidR="00EB50E6" w:rsidRPr="007E545E" w:rsidRDefault="00EB50E6" w:rsidP="00CE60C4">
            <w:pPr>
              <w:spacing w:before="100" w:beforeAutospacing="1" w:after="100" w:afterAutospacing="1"/>
              <w:ind w:right="240"/>
              <w:jc w:val="both"/>
              <w:rPr>
                <w:szCs w:val="22"/>
              </w:rPr>
            </w:pPr>
          </w:p>
        </w:tc>
      </w:tr>
      <w:tr w:rsidR="00EB50E6" w:rsidRPr="007E545E" w:rsidTr="00C750E9">
        <w:trPr>
          <w:trHeight w:val="272"/>
        </w:trPr>
        <w:tc>
          <w:tcPr>
            <w:tcW w:w="738" w:type="dxa"/>
          </w:tcPr>
          <w:p w:rsidR="00EB50E6" w:rsidRPr="007E545E" w:rsidRDefault="00EB50E6" w:rsidP="00CE60C4">
            <w:pPr>
              <w:spacing w:before="100" w:beforeAutospacing="1" w:after="100" w:afterAutospacing="1"/>
              <w:ind w:right="240"/>
              <w:rPr>
                <w:szCs w:val="20"/>
              </w:rPr>
            </w:pPr>
            <w:r w:rsidRPr="007E545E">
              <w:rPr>
                <w:szCs w:val="20"/>
              </w:rPr>
              <w:t>4.</w:t>
            </w:r>
          </w:p>
        </w:tc>
        <w:tc>
          <w:tcPr>
            <w:tcW w:w="4866" w:type="dxa"/>
          </w:tcPr>
          <w:p w:rsidR="00EB50E6" w:rsidRPr="00B64FDB" w:rsidRDefault="00EB50E6" w:rsidP="00CE60C4">
            <w:pPr>
              <w:spacing w:before="100" w:beforeAutospacing="1" w:after="100" w:afterAutospacing="1"/>
            </w:pPr>
            <w:r w:rsidRPr="00B64FDB">
              <w:t>Source of Technology (ICAR/ AICRP/SAU/other, please specify)</w:t>
            </w:r>
          </w:p>
        </w:tc>
        <w:tc>
          <w:tcPr>
            <w:tcW w:w="8094" w:type="dxa"/>
          </w:tcPr>
          <w:p w:rsidR="00EB50E6" w:rsidRPr="00B64FDB" w:rsidRDefault="00EB50E6" w:rsidP="00CE60C4">
            <w:pPr>
              <w:spacing w:before="100" w:beforeAutospacing="1" w:after="100" w:afterAutospacing="1"/>
              <w:jc w:val="both"/>
            </w:pPr>
            <w:r>
              <w:rPr>
                <w:szCs w:val="20"/>
              </w:rPr>
              <w:t>ICAR-IARI. New Delhi</w:t>
            </w:r>
          </w:p>
        </w:tc>
      </w:tr>
      <w:tr w:rsidR="00EB50E6" w:rsidRPr="007E545E" w:rsidTr="00C750E9">
        <w:trPr>
          <w:trHeight w:val="368"/>
        </w:trPr>
        <w:tc>
          <w:tcPr>
            <w:tcW w:w="738" w:type="dxa"/>
          </w:tcPr>
          <w:p w:rsidR="00EB50E6" w:rsidRPr="007E545E" w:rsidRDefault="00EB50E6" w:rsidP="00CE60C4">
            <w:pPr>
              <w:spacing w:before="100" w:beforeAutospacing="1" w:after="100" w:afterAutospacing="1"/>
              <w:ind w:right="240"/>
              <w:rPr>
                <w:szCs w:val="20"/>
              </w:rPr>
            </w:pPr>
            <w:r w:rsidRPr="007E545E">
              <w:rPr>
                <w:szCs w:val="20"/>
              </w:rPr>
              <w:t>5.</w:t>
            </w:r>
          </w:p>
        </w:tc>
        <w:tc>
          <w:tcPr>
            <w:tcW w:w="4866" w:type="dxa"/>
          </w:tcPr>
          <w:p w:rsidR="00EB50E6" w:rsidRPr="007E545E" w:rsidRDefault="00EB50E6" w:rsidP="00CE60C4">
            <w:pPr>
              <w:spacing w:before="100" w:beforeAutospacing="1" w:after="100" w:afterAutospacing="1"/>
            </w:pPr>
            <w:r w:rsidRPr="007E545E">
              <w:t>Production system and thematic area</w:t>
            </w:r>
          </w:p>
        </w:tc>
        <w:tc>
          <w:tcPr>
            <w:tcW w:w="8094" w:type="dxa"/>
          </w:tcPr>
          <w:p w:rsidR="00EB50E6" w:rsidRPr="007E545E" w:rsidRDefault="00EB50E6" w:rsidP="00CE60C4">
            <w:pPr>
              <w:spacing w:before="100" w:beforeAutospacing="1" w:after="100" w:afterAutospacing="1"/>
            </w:pPr>
            <w:r>
              <w:t>Rice-Wheat cropping system, Micro-nutrient deficiency.</w:t>
            </w:r>
          </w:p>
        </w:tc>
      </w:tr>
      <w:tr w:rsidR="00EB50E6" w:rsidRPr="007E545E" w:rsidTr="00C750E9">
        <w:trPr>
          <w:trHeight w:val="560"/>
        </w:trPr>
        <w:tc>
          <w:tcPr>
            <w:tcW w:w="738" w:type="dxa"/>
          </w:tcPr>
          <w:p w:rsidR="00EB50E6" w:rsidRPr="007E545E" w:rsidRDefault="00EB50E6" w:rsidP="00CE60C4">
            <w:pPr>
              <w:spacing w:before="100" w:beforeAutospacing="1" w:after="100" w:afterAutospacing="1"/>
              <w:ind w:right="240"/>
              <w:rPr>
                <w:szCs w:val="20"/>
              </w:rPr>
            </w:pPr>
            <w:r w:rsidRPr="007E545E">
              <w:rPr>
                <w:szCs w:val="20"/>
              </w:rPr>
              <w:t>6.</w:t>
            </w:r>
          </w:p>
        </w:tc>
        <w:tc>
          <w:tcPr>
            <w:tcW w:w="4866" w:type="dxa"/>
          </w:tcPr>
          <w:p w:rsidR="00EB50E6" w:rsidRPr="007E545E" w:rsidRDefault="00EB50E6" w:rsidP="00CE60C4">
            <w:pPr>
              <w:spacing w:before="100" w:beforeAutospacing="1" w:after="100" w:afterAutospacing="1"/>
            </w:pPr>
            <w:r w:rsidRPr="007E545E">
              <w:t>Performance of the Technology with performance indicators</w:t>
            </w:r>
          </w:p>
        </w:tc>
        <w:tc>
          <w:tcPr>
            <w:tcW w:w="8094" w:type="dxa"/>
          </w:tcPr>
          <w:p w:rsidR="00EB50E6" w:rsidRPr="007E545E" w:rsidRDefault="00EB50E6" w:rsidP="00CE60C4">
            <w:pPr>
              <w:tabs>
                <w:tab w:val="num" w:pos="432"/>
              </w:tabs>
              <w:spacing w:before="100" w:beforeAutospacing="1" w:after="100" w:afterAutospacing="1"/>
              <w:jc w:val="both"/>
            </w:pPr>
            <w:r w:rsidRPr="008F042A">
              <w:rPr>
                <w:szCs w:val="20"/>
              </w:rPr>
              <w:t xml:space="preserve">The soil test based recommendation the </w:t>
            </w:r>
            <w:r>
              <w:rPr>
                <w:szCs w:val="20"/>
              </w:rPr>
              <w:t>NPK and zinc sulphate may</w:t>
            </w:r>
            <w:r w:rsidRPr="008F042A">
              <w:rPr>
                <w:szCs w:val="20"/>
              </w:rPr>
              <w:t xml:space="preserve"> enhance the productivity in </w:t>
            </w:r>
            <w:r>
              <w:rPr>
                <w:szCs w:val="20"/>
              </w:rPr>
              <w:t>rice and wheat.</w:t>
            </w:r>
          </w:p>
        </w:tc>
      </w:tr>
      <w:tr w:rsidR="00EB50E6" w:rsidRPr="007E545E" w:rsidTr="00C750E9">
        <w:trPr>
          <w:trHeight w:val="377"/>
        </w:trPr>
        <w:tc>
          <w:tcPr>
            <w:tcW w:w="738" w:type="dxa"/>
          </w:tcPr>
          <w:p w:rsidR="00EB50E6" w:rsidRPr="007E545E" w:rsidRDefault="00EB50E6" w:rsidP="00CE60C4">
            <w:pPr>
              <w:spacing w:before="100" w:beforeAutospacing="1" w:after="100" w:afterAutospacing="1"/>
              <w:ind w:right="240"/>
              <w:rPr>
                <w:szCs w:val="20"/>
              </w:rPr>
            </w:pPr>
            <w:r w:rsidRPr="007E545E">
              <w:rPr>
                <w:szCs w:val="20"/>
              </w:rPr>
              <w:t>7.</w:t>
            </w:r>
          </w:p>
        </w:tc>
        <w:tc>
          <w:tcPr>
            <w:tcW w:w="4866" w:type="dxa"/>
          </w:tcPr>
          <w:p w:rsidR="00EB50E6" w:rsidRPr="007E545E" w:rsidRDefault="00EB50E6" w:rsidP="00CE60C4">
            <w:pPr>
              <w:spacing w:before="100" w:beforeAutospacing="1" w:after="100" w:afterAutospacing="1"/>
            </w:pPr>
            <w:r w:rsidRPr="007E545E">
              <w:t>Final recommendation for micro level situation</w:t>
            </w:r>
          </w:p>
        </w:tc>
        <w:tc>
          <w:tcPr>
            <w:tcW w:w="8094" w:type="dxa"/>
          </w:tcPr>
          <w:p w:rsidR="00EB50E6" w:rsidRPr="007E545E" w:rsidRDefault="00EB50E6" w:rsidP="007451FC">
            <w:pPr>
              <w:jc w:val="both"/>
            </w:pPr>
            <w:r w:rsidRPr="008371B5">
              <w:t xml:space="preserve">The Recommended Dose of </w:t>
            </w:r>
            <w:r w:rsidR="001D096A">
              <w:t>fertilizer (N: P: K</w:t>
            </w:r>
            <w:proofErr w:type="gramStart"/>
            <w:r w:rsidR="001D096A">
              <w:t>::</w:t>
            </w:r>
            <w:proofErr w:type="gramEnd"/>
            <w:r w:rsidR="001D096A">
              <w:t xml:space="preserve"> 120:60:40</w:t>
            </w:r>
            <w:r w:rsidRPr="008371B5">
              <w:t>) + ZnSO</w:t>
            </w:r>
            <w:r w:rsidRPr="008371B5">
              <w:rPr>
                <w:vertAlign w:val="subscript"/>
              </w:rPr>
              <w:t xml:space="preserve">4 </w:t>
            </w:r>
            <w:r w:rsidRPr="008371B5">
              <w:t xml:space="preserve"> 15 Kg /ha  was </w:t>
            </w:r>
            <w:r>
              <w:t xml:space="preserve">increased yield </w:t>
            </w:r>
            <w:r w:rsidRPr="008371B5">
              <w:t xml:space="preserve"> 8.6 % higher</w:t>
            </w:r>
            <w:r>
              <w:t xml:space="preserve"> </w:t>
            </w:r>
            <w:r w:rsidRPr="008371B5">
              <w:t xml:space="preserve"> in rice than control</w:t>
            </w:r>
            <w:r>
              <w:t xml:space="preserve"> (43.45 qt/ha )</w:t>
            </w:r>
            <w:r w:rsidRPr="008371B5">
              <w:t>.</w:t>
            </w:r>
          </w:p>
        </w:tc>
      </w:tr>
      <w:tr w:rsidR="00EB50E6" w:rsidRPr="007E545E" w:rsidTr="00C750E9">
        <w:trPr>
          <w:trHeight w:val="560"/>
        </w:trPr>
        <w:tc>
          <w:tcPr>
            <w:tcW w:w="738" w:type="dxa"/>
          </w:tcPr>
          <w:p w:rsidR="00EB50E6" w:rsidRPr="007E545E" w:rsidRDefault="00EB50E6" w:rsidP="00CE60C4">
            <w:pPr>
              <w:spacing w:before="100" w:beforeAutospacing="1" w:after="100" w:afterAutospacing="1"/>
              <w:ind w:right="240"/>
              <w:rPr>
                <w:szCs w:val="20"/>
              </w:rPr>
            </w:pPr>
            <w:r w:rsidRPr="007E545E">
              <w:rPr>
                <w:szCs w:val="20"/>
              </w:rPr>
              <w:t>8.</w:t>
            </w:r>
          </w:p>
        </w:tc>
        <w:tc>
          <w:tcPr>
            <w:tcW w:w="4866" w:type="dxa"/>
          </w:tcPr>
          <w:p w:rsidR="00EB50E6" w:rsidRPr="007E545E" w:rsidRDefault="00EB50E6" w:rsidP="00CE60C4">
            <w:pPr>
              <w:spacing w:before="100" w:beforeAutospacing="1" w:after="100" w:afterAutospacing="1"/>
            </w:pPr>
            <w:r w:rsidRPr="007E545E">
              <w:t>Constraints identified and feedback for research</w:t>
            </w:r>
          </w:p>
        </w:tc>
        <w:tc>
          <w:tcPr>
            <w:tcW w:w="8094" w:type="dxa"/>
          </w:tcPr>
          <w:p w:rsidR="00EB50E6" w:rsidRPr="007E545E" w:rsidRDefault="00EB50E6" w:rsidP="00CE60C4">
            <w:pPr>
              <w:spacing w:before="100" w:beforeAutospacing="1" w:after="100" w:afterAutospacing="1"/>
            </w:pPr>
            <w:r>
              <w:t xml:space="preserve">Labour  problem and timely supply of input. </w:t>
            </w:r>
          </w:p>
        </w:tc>
      </w:tr>
      <w:tr w:rsidR="00EB50E6" w:rsidRPr="007E545E" w:rsidTr="00C750E9">
        <w:trPr>
          <w:trHeight w:val="575"/>
        </w:trPr>
        <w:tc>
          <w:tcPr>
            <w:tcW w:w="738" w:type="dxa"/>
          </w:tcPr>
          <w:p w:rsidR="00EB50E6" w:rsidRPr="007E545E" w:rsidRDefault="00EB50E6" w:rsidP="00CE60C4">
            <w:pPr>
              <w:spacing w:before="100" w:beforeAutospacing="1" w:after="100" w:afterAutospacing="1"/>
              <w:ind w:right="240"/>
              <w:rPr>
                <w:szCs w:val="20"/>
              </w:rPr>
            </w:pPr>
            <w:r w:rsidRPr="007E545E">
              <w:rPr>
                <w:szCs w:val="20"/>
              </w:rPr>
              <w:t>9.</w:t>
            </w:r>
          </w:p>
        </w:tc>
        <w:tc>
          <w:tcPr>
            <w:tcW w:w="4866" w:type="dxa"/>
          </w:tcPr>
          <w:p w:rsidR="00EB50E6" w:rsidRPr="007E545E" w:rsidRDefault="00EB50E6" w:rsidP="00CE60C4">
            <w:pPr>
              <w:spacing w:before="100" w:beforeAutospacing="1" w:after="100" w:afterAutospacing="1"/>
            </w:pPr>
            <w:r w:rsidRPr="007E545E">
              <w:t>Process of farmers participation and their reaction</w:t>
            </w:r>
          </w:p>
        </w:tc>
        <w:tc>
          <w:tcPr>
            <w:tcW w:w="8094" w:type="dxa"/>
          </w:tcPr>
          <w:p w:rsidR="00EB50E6" w:rsidRPr="007E545E" w:rsidRDefault="00EB50E6" w:rsidP="00CE60C4">
            <w:pPr>
              <w:spacing w:before="100" w:beforeAutospacing="1" w:after="100" w:afterAutospacing="1"/>
            </w:pPr>
            <w:r>
              <w:t>PRA and survey of farmer practice.</w:t>
            </w:r>
          </w:p>
        </w:tc>
      </w:tr>
    </w:tbl>
    <w:p w:rsidR="007451FC" w:rsidRDefault="007451FC" w:rsidP="00EB50E6">
      <w:pPr>
        <w:spacing w:before="100" w:beforeAutospacing="1" w:after="100" w:afterAutospacing="1"/>
        <w:rPr>
          <w:bCs/>
          <w:i/>
          <w:iCs/>
          <w:sz w:val="32"/>
          <w:szCs w:val="32"/>
        </w:rPr>
      </w:pPr>
    </w:p>
    <w:p w:rsidR="007451FC" w:rsidRDefault="007451FC">
      <w:pPr>
        <w:rPr>
          <w:bCs/>
          <w:i/>
          <w:iCs/>
          <w:sz w:val="32"/>
          <w:szCs w:val="32"/>
        </w:rPr>
      </w:pPr>
      <w:r>
        <w:rPr>
          <w:bCs/>
          <w:i/>
          <w:iCs/>
          <w:sz w:val="32"/>
          <w:szCs w:val="32"/>
        </w:rPr>
        <w:br w:type="page"/>
      </w:r>
    </w:p>
    <w:p w:rsidR="00EB50E6" w:rsidRPr="00644030" w:rsidRDefault="00EB50E6" w:rsidP="00EB50E6">
      <w:pPr>
        <w:spacing w:before="100" w:beforeAutospacing="1" w:after="100" w:afterAutospacing="1"/>
        <w:rPr>
          <w:b/>
          <w:bCs/>
          <w:i/>
          <w:iCs/>
          <w:sz w:val="36"/>
          <w:szCs w:val="32"/>
        </w:rPr>
      </w:pPr>
      <w:r w:rsidRPr="007E545E">
        <w:rPr>
          <w:bCs/>
          <w:i/>
          <w:iCs/>
          <w:sz w:val="32"/>
          <w:szCs w:val="32"/>
        </w:rPr>
        <w:lastRenderedPageBreak/>
        <w:t xml:space="preserve">Thematic area: </w:t>
      </w:r>
      <w:r w:rsidR="00C750E9">
        <w:rPr>
          <w:bCs/>
          <w:i/>
          <w:iCs/>
          <w:sz w:val="32"/>
          <w:szCs w:val="32"/>
        </w:rPr>
        <w:tab/>
      </w:r>
      <w:r w:rsidR="00C750E9">
        <w:rPr>
          <w:bCs/>
          <w:i/>
          <w:iCs/>
          <w:sz w:val="32"/>
          <w:szCs w:val="32"/>
        </w:rPr>
        <w:tab/>
      </w:r>
      <w:r w:rsidRPr="00644030">
        <w:rPr>
          <w:b/>
          <w:i/>
          <w:sz w:val="28"/>
        </w:rPr>
        <w:t>Micro-nutrient deficiency</w:t>
      </w:r>
    </w:p>
    <w:tbl>
      <w:tblPr>
        <w:tblW w:w="5000" w:type="pct"/>
        <w:tblLook w:val="04A0" w:firstRow="1" w:lastRow="0" w:firstColumn="1" w:lastColumn="0" w:noHBand="0" w:noVBand="1"/>
      </w:tblPr>
      <w:tblGrid>
        <w:gridCol w:w="14530"/>
      </w:tblGrid>
      <w:tr w:rsidR="00EB50E6" w:rsidRPr="008F042A" w:rsidTr="00CE60C4">
        <w:tc>
          <w:tcPr>
            <w:tcW w:w="5000" w:type="pct"/>
            <w:hideMark/>
          </w:tcPr>
          <w:p w:rsidR="00EB50E6" w:rsidRPr="008F042A" w:rsidRDefault="00EB50E6" w:rsidP="00CE60C4">
            <w:pPr>
              <w:spacing w:line="360" w:lineRule="auto"/>
              <w:rPr>
                <w:szCs w:val="20"/>
              </w:rPr>
            </w:pPr>
            <w:r w:rsidRPr="007E545E">
              <w:t xml:space="preserve">Problem definition: </w:t>
            </w:r>
            <w:r w:rsidRPr="008F042A">
              <w:rPr>
                <w:szCs w:val="20"/>
              </w:rPr>
              <w:t xml:space="preserve">Low yield of </w:t>
            </w:r>
            <w:r>
              <w:rPr>
                <w:szCs w:val="20"/>
              </w:rPr>
              <w:t xml:space="preserve">rice and wheat </w:t>
            </w:r>
            <w:r w:rsidRPr="008F042A">
              <w:rPr>
                <w:szCs w:val="20"/>
              </w:rPr>
              <w:t xml:space="preserve">due to </w:t>
            </w:r>
            <w:r>
              <w:rPr>
                <w:szCs w:val="20"/>
              </w:rPr>
              <w:t xml:space="preserve">no application of Zinc sulphate. </w:t>
            </w:r>
          </w:p>
        </w:tc>
      </w:tr>
    </w:tbl>
    <w:p w:rsidR="00EB50E6" w:rsidRPr="007E545E" w:rsidRDefault="00EB50E6" w:rsidP="00EB50E6">
      <w:pPr>
        <w:spacing w:before="100" w:beforeAutospacing="1" w:after="100" w:afterAutospacing="1"/>
        <w:ind w:right="240"/>
        <w:jc w:val="both"/>
      </w:pPr>
      <w:r w:rsidRPr="007E545E">
        <w:t xml:space="preserve">Technology assessed: </w:t>
      </w:r>
      <w:r>
        <w:t xml:space="preserve">Assessment </w:t>
      </w:r>
    </w:p>
    <w:p w:rsidR="00EB50E6" w:rsidRPr="007E545E" w:rsidRDefault="00EB50E6" w:rsidP="00EB50E6">
      <w:pPr>
        <w:spacing w:before="100" w:beforeAutospacing="1"/>
        <w:jc w:val="both"/>
      </w:pPr>
      <w:r w:rsidRPr="007E545E">
        <w:t xml:space="preserve">Table: </w:t>
      </w:r>
    </w:p>
    <w:tbl>
      <w:tblPr>
        <w:tblW w:w="14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7"/>
        <w:gridCol w:w="837"/>
        <w:gridCol w:w="1361"/>
        <w:gridCol w:w="1570"/>
        <w:gridCol w:w="1465"/>
        <w:gridCol w:w="1047"/>
        <w:gridCol w:w="1570"/>
        <w:gridCol w:w="1361"/>
        <w:gridCol w:w="1361"/>
        <w:gridCol w:w="951"/>
      </w:tblGrid>
      <w:tr w:rsidR="00902F13" w:rsidRPr="00C750E9" w:rsidTr="00902F13">
        <w:trPr>
          <w:trHeight w:val="277"/>
        </w:trPr>
        <w:tc>
          <w:tcPr>
            <w:tcW w:w="2847" w:type="dxa"/>
            <w:vMerge w:val="restart"/>
          </w:tcPr>
          <w:p w:rsidR="00902F13" w:rsidRPr="00C750E9" w:rsidRDefault="00902F13" w:rsidP="00C750E9">
            <w:pPr>
              <w:tabs>
                <w:tab w:val="left" w:pos="1140"/>
              </w:tabs>
              <w:jc w:val="center"/>
            </w:pPr>
            <w:r w:rsidRPr="00C750E9">
              <w:t>Technology option</w:t>
            </w:r>
          </w:p>
        </w:tc>
        <w:tc>
          <w:tcPr>
            <w:tcW w:w="837" w:type="dxa"/>
            <w:vMerge w:val="restart"/>
          </w:tcPr>
          <w:p w:rsidR="00902F13" w:rsidRPr="00C750E9" w:rsidRDefault="00902F13" w:rsidP="00C750E9">
            <w:pPr>
              <w:jc w:val="center"/>
            </w:pPr>
            <w:r w:rsidRPr="00C750E9">
              <w:t>No. of trials</w:t>
            </w:r>
          </w:p>
        </w:tc>
        <w:tc>
          <w:tcPr>
            <w:tcW w:w="4396" w:type="dxa"/>
            <w:gridSpan w:val="3"/>
          </w:tcPr>
          <w:p w:rsidR="00902F13" w:rsidRPr="00C750E9" w:rsidRDefault="00902F13" w:rsidP="00C750E9">
            <w:pPr>
              <w:jc w:val="center"/>
            </w:pPr>
            <w:r w:rsidRPr="00C750E9">
              <w:t>Yield component</w:t>
            </w:r>
          </w:p>
        </w:tc>
        <w:tc>
          <w:tcPr>
            <w:tcW w:w="1047" w:type="dxa"/>
            <w:vMerge w:val="restart"/>
          </w:tcPr>
          <w:p w:rsidR="00902F13" w:rsidRPr="00C750E9" w:rsidRDefault="00902F13" w:rsidP="00C750E9">
            <w:pPr>
              <w:jc w:val="center"/>
            </w:pPr>
            <w:r w:rsidRPr="00C750E9">
              <w:t>Yield</w:t>
            </w:r>
          </w:p>
          <w:p w:rsidR="00902F13" w:rsidRPr="00C750E9" w:rsidRDefault="00902F13" w:rsidP="00C750E9">
            <w:pPr>
              <w:jc w:val="center"/>
            </w:pPr>
            <w:r w:rsidRPr="00C750E9">
              <w:t>(q/ha)</w:t>
            </w:r>
          </w:p>
        </w:tc>
        <w:tc>
          <w:tcPr>
            <w:tcW w:w="1570" w:type="dxa"/>
            <w:vMerge w:val="restart"/>
          </w:tcPr>
          <w:p w:rsidR="00902F13" w:rsidRPr="00C750E9" w:rsidRDefault="00902F13" w:rsidP="00C750E9">
            <w:pPr>
              <w:jc w:val="center"/>
            </w:pPr>
            <w:r w:rsidRPr="00C750E9">
              <w:t>Cost of cultivation</w:t>
            </w:r>
          </w:p>
          <w:p w:rsidR="00902F13" w:rsidRPr="00C750E9" w:rsidRDefault="00902F13" w:rsidP="00C750E9">
            <w:pPr>
              <w:jc w:val="center"/>
            </w:pPr>
            <w:r w:rsidRPr="00C750E9">
              <w:t>(Rs./ha)</w:t>
            </w:r>
          </w:p>
        </w:tc>
        <w:tc>
          <w:tcPr>
            <w:tcW w:w="1361" w:type="dxa"/>
            <w:vMerge w:val="restart"/>
          </w:tcPr>
          <w:p w:rsidR="00902F13" w:rsidRPr="00C750E9" w:rsidRDefault="00902F13" w:rsidP="00C750E9">
            <w:pPr>
              <w:jc w:val="center"/>
            </w:pPr>
            <w:r w:rsidRPr="00C750E9">
              <w:t>Gross return (Rs/ha)</w:t>
            </w:r>
          </w:p>
        </w:tc>
        <w:tc>
          <w:tcPr>
            <w:tcW w:w="1361" w:type="dxa"/>
            <w:vMerge w:val="restart"/>
          </w:tcPr>
          <w:p w:rsidR="00902F13" w:rsidRPr="00C750E9" w:rsidRDefault="00902F13" w:rsidP="00C750E9">
            <w:pPr>
              <w:jc w:val="center"/>
            </w:pPr>
            <w:r w:rsidRPr="00C750E9">
              <w:t>Net return</w:t>
            </w:r>
          </w:p>
          <w:p w:rsidR="00902F13" w:rsidRPr="00C750E9" w:rsidRDefault="00902F13" w:rsidP="00C750E9">
            <w:pPr>
              <w:jc w:val="center"/>
            </w:pPr>
            <w:r w:rsidRPr="00C750E9">
              <w:t>(Rs./ha)</w:t>
            </w:r>
          </w:p>
        </w:tc>
        <w:tc>
          <w:tcPr>
            <w:tcW w:w="951" w:type="dxa"/>
            <w:vMerge w:val="restart"/>
          </w:tcPr>
          <w:p w:rsidR="00902F13" w:rsidRPr="00C750E9" w:rsidRDefault="00902F13" w:rsidP="00C750E9">
            <w:pPr>
              <w:jc w:val="center"/>
            </w:pPr>
            <w:r w:rsidRPr="00C750E9">
              <w:t>BC ratio</w:t>
            </w:r>
          </w:p>
        </w:tc>
      </w:tr>
      <w:tr w:rsidR="00902F13" w:rsidRPr="00C750E9" w:rsidTr="00902F13">
        <w:trPr>
          <w:trHeight w:val="147"/>
        </w:trPr>
        <w:tc>
          <w:tcPr>
            <w:tcW w:w="2847" w:type="dxa"/>
            <w:vMerge/>
          </w:tcPr>
          <w:p w:rsidR="00902F13" w:rsidRPr="00C750E9" w:rsidRDefault="00902F13" w:rsidP="00C750E9">
            <w:pPr>
              <w:tabs>
                <w:tab w:val="left" w:pos="1140"/>
              </w:tabs>
              <w:jc w:val="both"/>
            </w:pPr>
          </w:p>
        </w:tc>
        <w:tc>
          <w:tcPr>
            <w:tcW w:w="837" w:type="dxa"/>
            <w:vMerge/>
          </w:tcPr>
          <w:p w:rsidR="00902F13" w:rsidRPr="00C750E9" w:rsidRDefault="00902F13" w:rsidP="00C750E9">
            <w:pPr>
              <w:jc w:val="both"/>
            </w:pPr>
          </w:p>
        </w:tc>
        <w:tc>
          <w:tcPr>
            <w:tcW w:w="1361" w:type="dxa"/>
          </w:tcPr>
          <w:p w:rsidR="00902F13" w:rsidRPr="00C750E9" w:rsidRDefault="00902F13" w:rsidP="00C750E9">
            <w:pPr>
              <w:jc w:val="center"/>
            </w:pPr>
            <w:r w:rsidRPr="00C750E9">
              <w:t>No. of effective tillers/hill</w:t>
            </w:r>
          </w:p>
        </w:tc>
        <w:tc>
          <w:tcPr>
            <w:tcW w:w="1570" w:type="dxa"/>
          </w:tcPr>
          <w:p w:rsidR="00902F13" w:rsidRPr="00C750E9" w:rsidRDefault="00902F13" w:rsidP="00C750E9">
            <w:pPr>
              <w:jc w:val="center"/>
            </w:pPr>
            <w:r w:rsidRPr="00C750E9">
              <w:t>No. of spikelet per panicle</w:t>
            </w:r>
          </w:p>
        </w:tc>
        <w:tc>
          <w:tcPr>
            <w:tcW w:w="1465" w:type="dxa"/>
          </w:tcPr>
          <w:p w:rsidR="00902F13" w:rsidRPr="00C750E9" w:rsidRDefault="00902F13" w:rsidP="00C750E9">
            <w:pPr>
              <w:jc w:val="center"/>
            </w:pPr>
            <w:r w:rsidRPr="00C750E9">
              <w:t>Test wt. (100 grain wt.)</w:t>
            </w:r>
          </w:p>
        </w:tc>
        <w:tc>
          <w:tcPr>
            <w:tcW w:w="1047" w:type="dxa"/>
            <w:vMerge/>
          </w:tcPr>
          <w:p w:rsidR="00902F13" w:rsidRPr="00C750E9" w:rsidRDefault="00902F13" w:rsidP="00C750E9">
            <w:pPr>
              <w:jc w:val="both"/>
            </w:pPr>
          </w:p>
        </w:tc>
        <w:tc>
          <w:tcPr>
            <w:tcW w:w="1570" w:type="dxa"/>
            <w:vMerge/>
          </w:tcPr>
          <w:p w:rsidR="00902F13" w:rsidRPr="00C750E9" w:rsidRDefault="00902F13" w:rsidP="00C750E9">
            <w:pPr>
              <w:jc w:val="both"/>
            </w:pPr>
          </w:p>
        </w:tc>
        <w:tc>
          <w:tcPr>
            <w:tcW w:w="1361" w:type="dxa"/>
            <w:vMerge/>
          </w:tcPr>
          <w:p w:rsidR="00902F13" w:rsidRPr="00C750E9" w:rsidRDefault="00902F13" w:rsidP="00C750E9">
            <w:pPr>
              <w:jc w:val="both"/>
            </w:pPr>
          </w:p>
        </w:tc>
        <w:tc>
          <w:tcPr>
            <w:tcW w:w="1361" w:type="dxa"/>
            <w:vMerge/>
          </w:tcPr>
          <w:p w:rsidR="00902F13" w:rsidRPr="00C750E9" w:rsidRDefault="00902F13" w:rsidP="00C750E9">
            <w:pPr>
              <w:jc w:val="both"/>
            </w:pPr>
          </w:p>
        </w:tc>
        <w:tc>
          <w:tcPr>
            <w:tcW w:w="951" w:type="dxa"/>
            <w:vMerge/>
          </w:tcPr>
          <w:p w:rsidR="00902F13" w:rsidRPr="00C750E9" w:rsidRDefault="00902F13" w:rsidP="00C750E9">
            <w:pPr>
              <w:jc w:val="both"/>
            </w:pPr>
          </w:p>
        </w:tc>
      </w:tr>
      <w:tr w:rsidR="00902F13" w:rsidRPr="00C750E9" w:rsidTr="00902F13">
        <w:trPr>
          <w:trHeight w:val="277"/>
        </w:trPr>
        <w:tc>
          <w:tcPr>
            <w:tcW w:w="2847" w:type="dxa"/>
          </w:tcPr>
          <w:p w:rsidR="00902F13" w:rsidRPr="00C750E9" w:rsidRDefault="00902F13" w:rsidP="00C750E9">
            <w:r>
              <w:t>Farmer’s practice:</w:t>
            </w:r>
            <w:r w:rsidRPr="00C750E9">
              <w:t xml:space="preserve"> No application of Zn and RDF</w:t>
            </w:r>
          </w:p>
        </w:tc>
        <w:tc>
          <w:tcPr>
            <w:tcW w:w="837" w:type="dxa"/>
            <w:vMerge w:val="restart"/>
          </w:tcPr>
          <w:p w:rsidR="00902F13" w:rsidRPr="00C750E9" w:rsidRDefault="00902F13" w:rsidP="00C750E9">
            <w:pPr>
              <w:jc w:val="both"/>
            </w:pPr>
            <w:r w:rsidRPr="00C750E9">
              <w:t>10</w:t>
            </w:r>
          </w:p>
        </w:tc>
        <w:tc>
          <w:tcPr>
            <w:tcW w:w="1361" w:type="dxa"/>
          </w:tcPr>
          <w:p w:rsidR="00902F13" w:rsidRPr="00C750E9" w:rsidRDefault="00902F13" w:rsidP="00C750E9">
            <w:pPr>
              <w:jc w:val="center"/>
              <w:rPr>
                <w:color w:val="000000"/>
              </w:rPr>
            </w:pPr>
            <w:r w:rsidRPr="00C750E9">
              <w:rPr>
                <w:color w:val="000000"/>
              </w:rPr>
              <w:t>20</w:t>
            </w:r>
          </w:p>
        </w:tc>
        <w:tc>
          <w:tcPr>
            <w:tcW w:w="1570" w:type="dxa"/>
          </w:tcPr>
          <w:p w:rsidR="00902F13" w:rsidRPr="00C750E9" w:rsidRDefault="00902F13" w:rsidP="00C750E9">
            <w:pPr>
              <w:jc w:val="center"/>
              <w:rPr>
                <w:color w:val="000000"/>
              </w:rPr>
            </w:pPr>
            <w:r w:rsidRPr="00C750E9">
              <w:rPr>
                <w:color w:val="000000"/>
              </w:rPr>
              <w:t>14.90</w:t>
            </w:r>
          </w:p>
        </w:tc>
        <w:tc>
          <w:tcPr>
            <w:tcW w:w="1465" w:type="dxa"/>
          </w:tcPr>
          <w:p w:rsidR="00902F13" w:rsidRPr="00C750E9" w:rsidRDefault="00902F13" w:rsidP="00C750E9">
            <w:pPr>
              <w:jc w:val="center"/>
              <w:rPr>
                <w:color w:val="000000"/>
              </w:rPr>
            </w:pPr>
            <w:r w:rsidRPr="00C750E9">
              <w:rPr>
                <w:color w:val="000000"/>
              </w:rPr>
              <w:t>97</w:t>
            </w:r>
          </w:p>
        </w:tc>
        <w:tc>
          <w:tcPr>
            <w:tcW w:w="1047" w:type="dxa"/>
          </w:tcPr>
          <w:p w:rsidR="00902F13" w:rsidRPr="00C750E9" w:rsidRDefault="00902F13" w:rsidP="00C750E9">
            <w:pPr>
              <w:jc w:val="center"/>
              <w:rPr>
                <w:color w:val="000000"/>
              </w:rPr>
            </w:pPr>
            <w:r w:rsidRPr="00C750E9">
              <w:rPr>
                <w:color w:val="000000"/>
              </w:rPr>
              <w:t>41.60</w:t>
            </w:r>
          </w:p>
        </w:tc>
        <w:tc>
          <w:tcPr>
            <w:tcW w:w="1570" w:type="dxa"/>
          </w:tcPr>
          <w:p w:rsidR="00902F13" w:rsidRPr="00C750E9" w:rsidRDefault="00902F13" w:rsidP="00C750E9">
            <w:pPr>
              <w:jc w:val="center"/>
              <w:rPr>
                <w:color w:val="000000"/>
              </w:rPr>
            </w:pPr>
            <w:r w:rsidRPr="00C750E9">
              <w:rPr>
                <w:color w:val="000000"/>
              </w:rPr>
              <w:t>31420</w:t>
            </w:r>
          </w:p>
        </w:tc>
        <w:tc>
          <w:tcPr>
            <w:tcW w:w="1361" w:type="dxa"/>
          </w:tcPr>
          <w:p w:rsidR="00902F13" w:rsidRPr="00C750E9" w:rsidRDefault="00902F13" w:rsidP="00C750E9">
            <w:pPr>
              <w:jc w:val="center"/>
              <w:rPr>
                <w:color w:val="000000"/>
              </w:rPr>
            </w:pPr>
            <w:r w:rsidRPr="00C750E9">
              <w:rPr>
                <w:color w:val="000000"/>
              </w:rPr>
              <w:t>72800</w:t>
            </w:r>
          </w:p>
        </w:tc>
        <w:tc>
          <w:tcPr>
            <w:tcW w:w="1361" w:type="dxa"/>
          </w:tcPr>
          <w:p w:rsidR="00902F13" w:rsidRPr="00C750E9" w:rsidRDefault="00902F13" w:rsidP="00C750E9">
            <w:pPr>
              <w:jc w:val="center"/>
              <w:rPr>
                <w:color w:val="000000"/>
              </w:rPr>
            </w:pPr>
            <w:r w:rsidRPr="00C750E9">
              <w:rPr>
                <w:color w:val="000000"/>
              </w:rPr>
              <w:t>41380</w:t>
            </w:r>
          </w:p>
        </w:tc>
        <w:tc>
          <w:tcPr>
            <w:tcW w:w="951" w:type="dxa"/>
          </w:tcPr>
          <w:p w:rsidR="00902F13" w:rsidRPr="00C750E9" w:rsidRDefault="00902F13" w:rsidP="00C750E9">
            <w:pPr>
              <w:jc w:val="center"/>
              <w:rPr>
                <w:color w:val="000000"/>
              </w:rPr>
            </w:pPr>
            <w:r w:rsidRPr="00C750E9">
              <w:rPr>
                <w:color w:val="000000"/>
              </w:rPr>
              <w:t>2.31</w:t>
            </w:r>
          </w:p>
        </w:tc>
      </w:tr>
      <w:tr w:rsidR="00902F13" w:rsidRPr="00C750E9" w:rsidTr="00902F13">
        <w:trPr>
          <w:trHeight w:val="277"/>
        </w:trPr>
        <w:tc>
          <w:tcPr>
            <w:tcW w:w="2847" w:type="dxa"/>
          </w:tcPr>
          <w:p w:rsidR="00902F13" w:rsidRPr="00C750E9" w:rsidRDefault="00902F13" w:rsidP="00C750E9">
            <w:r>
              <w:t>TO-1:</w:t>
            </w:r>
            <w:r w:rsidRPr="00C750E9">
              <w:t xml:space="preserve">  RDF+  Zinc sulphate 25 Kg/ha (Basal)</w:t>
            </w:r>
          </w:p>
        </w:tc>
        <w:tc>
          <w:tcPr>
            <w:tcW w:w="837" w:type="dxa"/>
            <w:vMerge/>
          </w:tcPr>
          <w:p w:rsidR="00902F13" w:rsidRPr="00C750E9" w:rsidRDefault="00902F13" w:rsidP="00C750E9">
            <w:pPr>
              <w:jc w:val="both"/>
            </w:pPr>
          </w:p>
        </w:tc>
        <w:tc>
          <w:tcPr>
            <w:tcW w:w="1361" w:type="dxa"/>
          </w:tcPr>
          <w:p w:rsidR="00902F13" w:rsidRPr="00C750E9" w:rsidRDefault="00902F13" w:rsidP="00C750E9">
            <w:pPr>
              <w:jc w:val="center"/>
              <w:rPr>
                <w:color w:val="000000"/>
              </w:rPr>
            </w:pPr>
            <w:r w:rsidRPr="00C750E9">
              <w:rPr>
                <w:color w:val="000000"/>
              </w:rPr>
              <w:t>24</w:t>
            </w:r>
          </w:p>
        </w:tc>
        <w:tc>
          <w:tcPr>
            <w:tcW w:w="1570" w:type="dxa"/>
          </w:tcPr>
          <w:p w:rsidR="00902F13" w:rsidRPr="00C750E9" w:rsidRDefault="00902F13" w:rsidP="00C750E9">
            <w:pPr>
              <w:jc w:val="center"/>
              <w:rPr>
                <w:color w:val="000000"/>
              </w:rPr>
            </w:pPr>
            <w:r w:rsidRPr="00C750E9">
              <w:rPr>
                <w:color w:val="000000"/>
              </w:rPr>
              <w:t>19.50</w:t>
            </w:r>
          </w:p>
        </w:tc>
        <w:tc>
          <w:tcPr>
            <w:tcW w:w="1465" w:type="dxa"/>
          </w:tcPr>
          <w:p w:rsidR="00902F13" w:rsidRPr="00C750E9" w:rsidRDefault="00902F13" w:rsidP="00C750E9">
            <w:pPr>
              <w:jc w:val="center"/>
              <w:rPr>
                <w:color w:val="000000"/>
              </w:rPr>
            </w:pPr>
            <w:r w:rsidRPr="00C750E9">
              <w:rPr>
                <w:color w:val="000000"/>
              </w:rPr>
              <w:t>111.3</w:t>
            </w:r>
          </w:p>
        </w:tc>
        <w:tc>
          <w:tcPr>
            <w:tcW w:w="1047" w:type="dxa"/>
          </w:tcPr>
          <w:p w:rsidR="00902F13" w:rsidRPr="00C750E9" w:rsidRDefault="00902F13" w:rsidP="00C750E9">
            <w:pPr>
              <w:jc w:val="center"/>
              <w:rPr>
                <w:color w:val="000000"/>
              </w:rPr>
            </w:pPr>
            <w:r w:rsidRPr="00C750E9">
              <w:rPr>
                <w:color w:val="000000"/>
              </w:rPr>
              <w:t>52.60</w:t>
            </w:r>
          </w:p>
        </w:tc>
        <w:tc>
          <w:tcPr>
            <w:tcW w:w="1570" w:type="dxa"/>
          </w:tcPr>
          <w:p w:rsidR="00902F13" w:rsidRPr="00C750E9" w:rsidRDefault="00902F13" w:rsidP="00C750E9">
            <w:pPr>
              <w:jc w:val="center"/>
              <w:rPr>
                <w:color w:val="000000"/>
              </w:rPr>
            </w:pPr>
            <w:r w:rsidRPr="00C750E9">
              <w:rPr>
                <w:color w:val="000000"/>
              </w:rPr>
              <w:t>33145</w:t>
            </w:r>
          </w:p>
        </w:tc>
        <w:tc>
          <w:tcPr>
            <w:tcW w:w="1361" w:type="dxa"/>
          </w:tcPr>
          <w:p w:rsidR="00902F13" w:rsidRPr="00C750E9" w:rsidRDefault="00902F13" w:rsidP="00C750E9">
            <w:pPr>
              <w:jc w:val="center"/>
              <w:rPr>
                <w:color w:val="000000"/>
              </w:rPr>
            </w:pPr>
            <w:r w:rsidRPr="00C750E9">
              <w:rPr>
                <w:color w:val="000000"/>
              </w:rPr>
              <w:t>92050</w:t>
            </w:r>
          </w:p>
        </w:tc>
        <w:tc>
          <w:tcPr>
            <w:tcW w:w="1361" w:type="dxa"/>
          </w:tcPr>
          <w:p w:rsidR="00902F13" w:rsidRPr="00C750E9" w:rsidRDefault="00902F13" w:rsidP="00C750E9">
            <w:pPr>
              <w:jc w:val="center"/>
              <w:rPr>
                <w:color w:val="000000"/>
              </w:rPr>
            </w:pPr>
            <w:r w:rsidRPr="00C750E9">
              <w:rPr>
                <w:color w:val="000000"/>
              </w:rPr>
              <w:t>58905</w:t>
            </w:r>
          </w:p>
        </w:tc>
        <w:tc>
          <w:tcPr>
            <w:tcW w:w="951" w:type="dxa"/>
          </w:tcPr>
          <w:p w:rsidR="00902F13" w:rsidRPr="00C750E9" w:rsidRDefault="00902F13" w:rsidP="00C750E9">
            <w:pPr>
              <w:jc w:val="center"/>
              <w:rPr>
                <w:color w:val="000000"/>
              </w:rPr>
            </w:pPr>
            <w:r w:rsidRPr="00C750E9">
              <w:rPr>
                <w:color w:val="000000"/>
              </w:rPr>
              <w:t>2.8</w:t>
            </w:r>
          </w:p>
        </w:tc>
      </w:tr>
      <w:tr w:rsidR="00902F13" w:rsidRPr="00C750E9" w:rsidTr="00902F13">
        <w:trPr>
          <w:trHeight w:val="277"/>
        </w:trPr>
        <w:tc>
          <w:tcPr>
            <w:tcW w:w="2847" w:type="dxa"/>
          </w:tcPr>
          <w:p w:rsidR="00902F13" w:rsidRPr="00C750E9" w:rsidRDefault="00902F13" w:rsidP="00472E7C">
            <w:r>
              <w:t>TO-2:</w:t>
            </w:r>
            <w:r w:rsidRPr="00C750E9">
              <w:t xml:space="preserve">  RDF + 50% Zinc sulphate 12.5 Kg /ha (Basal) &amp; seedling treatment with liquid  Zinc bio fertilizer @ 125ml/ha  </w:t>
            </w:r>
          </w:p>
        </w:tc>
        <w:tc>
          <w:tcPr>
            <w:tcW w:w="837" w:type="dxa"/>
            <w:vMerge/>
          </w:tcPr>
          <w:p w:rsidR="00902F13" w:rsidRPr="00C750E9" w:rsidRDefault="00902F13" w:rsidP="00C750E9">
            <w:pPr>
              <w:jc w:val="both"/>
            </w:pPr>
          </w:p>
        </w:tc>
        <w:tc>
          <w:tcPr>
            <w:tcW w:w="1361" w:type="dxa"/>
          </w:tcPr>
          <w:p w:rsidR="00902F13" w:rsidRPr="00C750E9" w:rsidRDefault="00902F13" w:rsidP="00C750E9">
            <w:pPr>
              <w:jc w:val="center"/>
              <w:rPr>
                <w:color w:val="000000"/>
              </w:rPr>
            </w:pPr>
            <w:r w:rsidRPr="00C750E9">
              <w:rPr>
                <w:color w:val="000000"/>
              </w:rPr>
              <w:t>31</w:t>
            </w:r>
          </w:p>
        </w:tc>
        <w:tc>
          <w:tcPr>
            <w:tcW w:w="1570" w:type="dxa"/>
          </w:tcPr>
          <w:p w:rsidR="00902F13" w:rsidRPr="00C750E9" w:rsidRDefault="00902F13" w:rsidP="00C750E9">
            <w:pPr>
              <w:jc w:val="center"/>
              <w:rPr>
                <w:color w:val="000000"/>
              </w:rPr>
            </w:pPr>
            <w:r w:rsidRPr="00C750E9">
              <w:rPr>
                <w:color w:val="000000"/>
              </w:rPr>
              <w:t>26.8</w:t>
            </w:r>
          </w:p>
        </w:tc>
        <w:tc>
          <w:tcPr>
            <w:tcW w:w="1465" w:type="dxa"/>
          </w:tcPr>
          <w:p w:rsidR="00902F13" w:rsidRPr="00C750E9" w:rsidRDefault="00902F13" w:rsidP="00C750E9">
            <w:pPr>
              <w:jc w:val="center"/>
              <w:rPr>
                <w:color w:val="000000"/>
              </w:rPr>
            </w:pPr>
            <w:r w:rsidRPr="00C750E9">
              <w:rPr>
                <w:color w:val="000000"/>
              </w:rPr>
              <w:t>131.5</w:t>
            </w:r>
          </w:p>
        </w:tc>
        <w:tc>
          <w:tcPr>
            <w:tcW w:w="1047" w:type="dxa"/>
          </w:tcPr>
          <w:p w:rsidR="00902F13" w:rsidRPr="00C750E9" w:rsidRDefault="00902F13" w:rsidP="00C750E9">
            <w:pPr>
              <w:jc w:val="center"/>
              <w:rPr>
                <w:color w:val="000000"/>
              </w:rPr>
            </w:pPr>
            <w:r w:rsidRPr="00C750E9">
              <w:rPr>
                <w:color w:val="000000"/>
              </w:rPr>
              <w:t>56.10</w:t>
            </w:r>
          </w:p>
        </w:tc>
        <w:tc>
          <w:tcPr>
            <w:tcW w:w="1570" w:type="dxa"/>
          </w:tcPr>
          <w:p w:rsidR="00902F13" w:rsidRPr="00C750E9" w:rsidRDefault="00902F13" w:rsidP="00C750E9">
            <w:pPr>
              <w:jc w:val="center"/>
              <w:rPr>
                <w:color w:val="000000"/>
              </w:rPr>
            </w:pPr>
            <w:r w:rsidRPr="00C750E9">
              <w:rPr>
                <w:color w:val="000000"/>
              </w:rPr>
              <w:t>33870</w:t>
            </w:r>
          </w:p>
        </w:tc>
        <w:tc>
          <w:tcPr>
            <w:tcW w:w="1361" w:type="dxa"/>
          </w:tcPr>
          <w:p w:rsidR="00902F13" w:rsidRPr="00C750E9" w:rsidRDefault="00902F13" w:rsidP="00C750E9">
            <w:pPr>
              <w:jc w:val="center"/>
              <w:rPr>
                <w:color w:val="000000"/>
              </w:rPr>
            </w:pPr>
            <w:r w:rsidRPr="00C750E9">
              <w:rPr>
                <w:color w:val="000000"/>
              </w:rPr>
              <w:t>98175</w:t>
            </w:r>
          </w:p>
        </w:tc>
        <w:tc>
          <w:tcPr>
            <w:tcW w:w="1361" w:type="dxa"/>
          </w:tcPr>
          <w:p w:rsidR="00902F13" w:rsidRPr="00C750E9" w:rsidRDefault="00902F13" w:rsidP="00C750E9">
            <w:pPr>
              <w:jc w:val="center"/>
              <w:rPr>
                <w:color w:val="000000"/>
              </w:rPr>
            </w:pPr>
            <w:r w:rsidRPr="00C750E9">
              <w:rPr>
                <w:color w:val="000000"/>
              </w:rPr>
              <w:t>64305</w:t>
            </w:r>
          </w:p>
        </w:tc>
        <w:tc>
          <w:tcPr>
            <w:tcW w:w="951" w:type="dxa"/>
          </w:tcPr>
          <w:p w:rsidR="00902F13" w:rsidRPr="00C750E9" w:rsidRDefault="00902F13" w:rsidP="00C750E9">
            <w:pPr>
              <w:jc w:val="center"/>
              <w:rPr>
                <w:color w:val="000000"/>
              </w:rPr>
            </w:pPr>
            <w:r w:rsidRPr="00C750E9">
              <w:rPr>
                <w:color w:val="000000"/>
              </w:rPr>
              <w:t>2.9</w:t>
            </w:r>
          </w:p>
        </w:tc>
      </w:tr>
    </w:tbl>
    <w:p w:rsidR="00EB50E6" w:rsidRPr="007E545E" w:rsidRDefault="00EB50E6" w:rsidP="00EB50E6"/>
    <w:p w:rsidR="00EB50E6" w:rsidRPr="001D096A" w:rsidRDefault="00EB50E6" w:rsidP="00C750E9">
      <w:pPr>
        <w:ind w:left="1440" w:hanging="1440"/>
        <w:jc w:val="both"/>
        <w:rPr>
          <w:b/>
          <w:sz w:val="26"/>
        </w:rPr>
      </w:pPr>
      <w:r w:rsidRPr="00C750E9">
        <w:rPr>
          <w:b/>
          <w:sz w:val="26"/>
        </w:rPr>
        <w:t xml:space="preserve">Results: </w:t>
      </w:r>
      <w:r w:rsidR="00C750E9" w:rsidRPr="00C750E9">
        <w:rPr>
          <w:b/>
          <w:sz w:val="26"/>
        </w:rPr>
        <w:tab/>
      </w:r>
      <w:r w:rsidRPr="001D096A">
        <w:rPr>
          <w:b/>
          <w:sz w:val="26"/>
          <w:szCs w:val="20"/>
        </w:rPr>
        <w:t xml:space="preserve">Recommended </w:t>
      </w:r>
      <w:r w:rsidR="001D096A" w:rsidRPr="001D096A">
        <w:rPr>
          <w:b/>
          <w:sz w:val="26"/>
          <w:szCs w:val="20"/>
        </w:rPr>
        <w:t xml:space="preserve">Technology option 2: </w:t>
      </w:r>
      <w:r w:rsidR="001D096A" w:rsidRPr="001D096A">
        <w:rPr>
          <w:b/>
        </w:rPr>
        <w:t xml:space="preserve">RDF + 50% Zinc sulphate 12.5 Kg /ha (Basal) &amp; seedling treatment with liquid  Zinc bio fertilizer @ 125ml/ha  recorded higher yield as compare to other option. </w:t>
      </w:r>
      <w:r w:rsidR="001D096A">
        <w:rPr>
          <w:b/>
        </w:rPr>
        <w:t>Maximum BC ratio in recorded on technology option 2.</w:t>
      </w:r>
    </w:p>
    <w:p w:rsidR="00EB50E6" w:rsidRPr="007E545E" w:rsidRDefault="00EB50E6" w:rsidP="00EB50E6"/>
    <w:p w:rsidR="00C750E9" w:rsidRDefault="00C750E9">
      <w:pPr>
        <w:rPr>
          <w:bCs/>
          <w:sz w:val="36"/>
          <w:szCs w:val="36"/>
        </w:rPr>
      </w:pPr>
      <w:r>
        <w:rPr>
          <w:bCs/>
          <w:sz w:val="36"/>
          <w:szCs w:val="36"/>
        </w:rPr>
        <w:br w:type="page"/>
      </w:r>
    </w:p>
    <w:p w:rsidR="00EB50E6" w:rsidRPr="00C750E9" w:rsidRDefault="00C750E9" w:rsidP="00EB50E6">
      <w:pPr>
        <w:rPr>
          <w:b/>
          <w:bCs/>
          <w:sz w:val="36"/>
          <w:szCs w:val="36"/>
        </w:rPr>
      </w:pPr>
      <w:r w:rsidRPr="00C750E9">
        <w:rPr>
          <w:b/>
          <w:bCs/>
          <w:sz w:val="36"/>
          <w:szCs w:val="36"/>
        </w:rPr>
        <w:lastRenderedPageBreak/>
        <w:t>OFT-4</w:t>
      </w:r>
    </w:p>
    <w:p w:rsidR="00EB50E6" w:rsidRPr="007E545E" w:rsidRDefault="00EB50E6" w:rsidP="00EB50E6">
      <w:pPr>
        <w:rPr>
          <w:bCs/>
          <w:sz w:val="20"/>
          <w:szCs w:val="36"/>
        </w:rPr>
      </w:pPr>
    </w:p>
    <w:tbl>
      <w:tblPr>
        <w:tblW w:w="14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4230"/>
        <w:gridCol w:w="9540"/>
      </w:tblGrid>
      <w:tr w:rsidR="00EB50E6" w:rsidRPr="007E545E" w:rsidTr="00C750E9">
        <w:trPr>
          <w:trHeight w:val="278"/>
        </w:trPr>
        <w:tc>
          <w:tcPr>
            <w:tcW w:w="648" w:type="dxa"/>
          </w:tcPr>
          <w:p w:rsidR="00EB50E6" w:rsidRPr="007E545E" w:rsidRDefault="00EB50E6" w:rsidP="00C750E9">
            <w:pPr>
              <w:ind w:right="240"/>
              <w:rPr>
                <w:szCs w:val="20"/>
              </w:rPr>
            </w:pPr>
            <w:r w:rsidRPr="007E545E">
              <w:rPr>
                <w:szCs w:val="20"/>
              </w:rPr>
              <w:t>1.</w:t>
            </w:r>
          </w:p>
        </w:tc>
        <w:tc>
          <w:tcPr>
            <w:tcW w:w="4230" w:type="dxa"/>
          </w:tcPr>
          <w:p w:rsidR="00EB50E6" w:rsidRPr="007E545E" w:rsidRDefault="00EB50E6" w:rsidP="00C750E9">
            <w:r w:rsidRPr="007E545E">
              <w:t>Title of On farm Trial</w:t>
            </w:r>
          </w:p>
        </w:tc>
        <w:tc>
          <w:tcPr>
            <w:tcW w:w="9540" w:type="dxa"/>
          </w:tcPr>
          <w:p w:rsidR="00EB50E6" w:rsidRPr="00C750E9" w:rsidRDefault="00EB50E6" w:rsidP="00C750E9">
            <w:pPr>
              <w:rPr>
                <w:b/>
              </w:rPr>
            </w:pPr>
            <w:r w:rsidRPr="00C750E9">
              <w:rPr>
                <w:b/>
                <w:bCs/>
                <w:sz w:val="28"/>
              </w:rPr>
              <w:t xml:space="preserve">Assessment of nutrient management on yield and </w:t>
            </w:r>
            <w:r w:rsidR="001D096A">
              <w:rPr>
                <w:b/>
                <w:bCs/>
                <w:sz w:val="28"/>
              </w:rPr>
              <w:t>economics in</w:t>
            </w:r>
            <w:r w:rsidRPr="00C750E9">
              <w:rPr>
                <w:b/>
                <w:bCs/>
                <w:sz w:val="28"/>
              </w:rPr>
              <w:t xml:space="preserve"> chickpea.</w:t>
            </w:r>
          </w:p>
        </w:tc>
      </w:tr>
      <w:tr w:rsidR="00EB50E6" w:rsidRPr="007E545E" w:rsidTr="00C750E9">
        <w:trPr>
          <w:trHeight w:val="272"/>
        </w:trPr>
        <w:tc>
          <w:tcPr>
            <w:tcW w:w="648" w:type="dxa"/>
          </w:tcPr>
          <w:p w:rsidR="00EB50E6" w:rsidRPr="007E545E" w:rsidRDefault="00EB50E6" w:rsidP="00C750E9">
            <w:pPr>
              <w:ind w:right="240"/>
              <w:rPr>
                <w:szCs w:val="20"/>
              </w:rPr>
            </w:pPr>
            <w:r w:rsidRPr="007E545E">
              <w:rPr>
                <w:szCs w:val="20"/>
              </w:rPr>
              <w:t>2.</w:t>
            </w:r>
          </w:p>
        </w:tc>
        <w:tc>
          <w:tcPr>
            <w:tcW w:w="4230" w:type="dxa"/>
          </w:tcPr>
          <w:p w:rsidR="00EB50E6" w:rsidRPr="007E545E" w:rsidRDefault="00EB50E6" w:rsidP="00C750E9">
            <w:r w:rsidRPr="007E545E">
              <w:t>Problem diagnosed</w:t>
            </w:r>
          </w:p>
        </w:tc>
        <w:tc>
          <w:tcPr>
            <w:tcW w:w="9540" w:type="dxa"/>
          </w:tcPr>
          <w:p w:rsidR="00EB50E6" w:rsidRPr="008F042A" w:rsidRDefault="00EB50E6" w:rsidP="001D096A">
            <w:pPr>
              <w:rPr>
                <w:szCs w:val="20"/>
              </w:rPr>
            </w:pPr>
            <w:r>
              <w:rPr>
                <w:szCs w:val="20"/>
              </w:rPr>
              <w:t>Low yield of chickpea</w:t>
            </w:r>
            <w:r w:rsidRPr="008F042A">
              <w:rPr>
                <w:szCs w:val="20"/>
              </w:rPr>
              <w:t xml:space="preserve"> due to imbalance use of nutrients</w:t>
            </w:r>
            <w:r>
              <w:rPr>
                <w:szCs w:val="20"/>
              </w:rPr>
              <w:t>.</w:t>
            </w:r>
          </w:p>
        </w:tc>
      </w:tr>
      <w:tr w:rsidR="00EB50E6" w:rsidRPr="007E545E" w:rsidTr="00C750E9">
        <w:trPr>
          <w:trHeight w:val="878"/>
        </w:trPr>
        <w:tc>
          <w:tcPr>
            <w:tcW w:w="648" w:type="dxa"/>
          </w:tcPr>
          <w:p w:rsidR="00EB50E6" w:rsidRPr="007E545E" w:rsidRDefault="00EB50E6" w:rsidP="00C750E9">
            <w:pPr>
              <w:ind w:right="240"/>
              <w:rPr>
                <w:szCs w:val="20"/>
              </w:rPr>
            </w:pPr>
            <w:r w:rsidRPr="007E545E">
              <w:rPr>
                <w:szCs w:val="20"/>
              </w:rPr>
              <w:t>3.</w:t>
            </w:r>
          </w:p>
        </w:tc>
        <w:tc>
          <w:tcPr>
            <w:tcW w:w="4230" w:type="dxa"/>
          </w:tcPr>
          <w:p w:rsidR="00EB50E6" w:rsidRPr="007E545E" w:rsidRDefault="00EB50E6" w:rsidP="00C750E9">
            <w:pPr>
              <w:ind w:right="240"/>
            </w:pPr>
            <w:r w:rsidRPr="007E545E">
              <w:t>Details of technologies selected for assessment/refinement</w:t>
            </w:r>
          </w:p>
          <w:p w:rsidR="00EB50E6" w:rsidRPr="007E545E" w:rsidRDefault="00EB50E6" w:rsidP="00C750E9">
            <w:pPr>
              <w:ind w:right="240"/>
            </w:pPr>
            <w:r w:rsidRPr="007E545E">
              <w:t>(Mention either Assessed or Refined)</w:t>
            </w:r>
          </w:p>
        </w:tc>
        <w:tc>
          <w:tcPr>
            <w:tcW w:w="9540" w:type="dxa"/>
          </w:tcPr>
          <w:p w:rsidR="00EB50E6" w:rsidRPr="007E545E" w:rsidRDefault="00EB50E6" w:rsidP="00C750E9">
            <w:pPr>
              <w:tabs>
                <w:tab w:val="left" w:pos="2340"/>
              </w:tabs>
              <w:jc w:val="both"/>
              <w:rPr>
                <w:szCs w:val="22"/>
              </w:rPr>
            </w:pPr>
            <w:r>
              <w:rPr>
                <w:szCs w:val="22"/>
              </w:rPr>
              <w:t xml:space="preserve">Assessment </w:t>
            </w:r>
          </w:p>
          <w:p w:rsidR="00EB50E6" w:rsidRPr="007E545E" w:rsidRDefault="00EB50E6" w:rsidP="00C750E9">
            <w:pPr>
              <w:ind w:right="240"/>
              <w:jc w:val="both"/>
              <w:rPr>
                <w:szCs w:val="22"/>
              </w:rPr>
            </w:pPr>
          </w:p>
        </w:tc>
      </w:tr>
      <w:tr w:rsidR="00EB50E6" w:rsidRPr="007E545E" w:rsidTr="00C750E9">
        <w:trPr>
          <w:trHeight w:val="272"/>
        </w:trPr>
        <w:tc>
          <w:tcPr>
            <w:tcW w:w="648" w:type="dxa"/>
          </w:tcPr>
          <w:p w:rsidR="00EB50E6" w:rsidRPr="007E545E" w:rsidRDefault="00EB50E6" w:rsidP="00C750E9">
            <w:pPr>
              <w:ind w:right="240"/>
              <w:rPr>
                <w:szCs w:val="20"/>
              </w:rPr>
            </w:pPr>
            <w:r w:rsidRPr="007E545E">
              <w:rPr>
                <w:szCs w:val="20"/>
              </w:rPr>
              <w:t>4.</w:t>
            </w:r>
          </w:p>
        </w:tc>
        <w:tc>
          <w:tcPr>
            <w:tcW w:w="4230" w:type="dxa"/>
          </w:tcPr>
          <w:p w:rsidR="00EB50E6" w:rsidRPr="00B64FDB" w:rsidRDefault="00EB50E6" w:rsidP="00C750E9">
            <w:r w:rsidRPr="00B64FDB">
              <w:t>Source of Technology (ICAR/ AICRP/SAU/other, please specify)</w:t>
            </w:r>
          </w:p>
        </w:tc>
        <w:tc>
          <w:tcPr>
            <w:tcW w:w="9540" w:type="dxa"/>
          </w:tcPr>
          <w:p w:rsidR="00EB50E6" w:rsidRPr="00B64FDB" w:rsidRDefault="00EB50E6" w:rsidP="00C750E9">
            <w:pPr>
              <w:jc w:val="both"/>
            </w:pPr>
            <w:r>
              <w:rPr>
                <w:szCs w:val="20"/>
              </w:rPr>
              <w:t>ICAR-</w:t>
            </w:r>
            <w:r w:rsidRPr="008F042A">
              <w:rPr>
                <w:szCs w:val="20"/>
              </w:rPr>
              <w:t xml:space="preserve"> IIPR, Kanpur</w:t>
            </w:r>
          </w:p>
        </w:tc>
      </w:tr>
      <w:tr w:rsidR="00EB50E6" w:rsidRPr="007E545E" w:rsidTr="00C750E9">
        <w:trPr>
          <w:trHeight w:val="560"/>
        </w:trPr>
        <w:tc>
          <w:tcPr>
            <w:tcW w:w="648" w:type="dxa"/>
          </w:tcPr>
          <w:p w:rsidR="00EB50E6" w:rsidRPr="007E545E" w:rsidRDefault="00EB50E6" w:rsidP="00C750E9">
            <w:pPr>
              <w:ind w:right="240"/>
              <w:rPr>
                <w:szCs w:val="20"/>
              </w:rPr>
            </w:pPr>
            <w:r w:rsidRPr="007E545E">
              <w:rPr>
                <w:szCs w:val="20"/>
              </w:rPr>
              <w:t>5.</w:t>
            </w:r>
          </w:p>
        </w:tc>
        <w:tc>
          <w:tcPr>
            <w:tcW w:w="4230" w:type="dxa"/>
          </w:tcPr>
          <w:p w:rsidR="00EB50E6" w:rsidRPr="007E545E" w:rsidRDefault="00EB50E6" w:rsidP="00C750E9">
            <w:r w:rsidRPr="007E545E">
              <w:t>Production system and thematic area</w:t>
            </w:r>
          </w:p>
        </w:tc>
        <w:tc>
          <w:tcPr>
            <w:tcW w:w="9540" w:type="dxa"/>
          </w:tcPr>
          <w:p w:rsidR="00EB50E6" w:rsidRPr="007E545E" w:rsidRDefault="00EB50E6" w:rsidP="00C750E9">
            <w:r>
              <w:t>Rice-Wheat cropping system,  Nutrient Management.</w:t>
            </w:r>
          </w:p>
        </w:tc>
      </w:tr>
      <w:tr w:rsidR="00EB50E6" w:rsidRPr="007E545E" w:rsidTr="00C750E9">
        <w:trPr>
          <w:trHeight w:val="560"/>
        </w:trPr>
        <w:tc>
          <w:tcPr>
            <w:tcW w:w="648" w:type="dxa"/>
          </w:tcPr>
          <w:p w:rsidR="00EB50E6" w:rsidRPr="007E545E" w:rsidRDefault="00EB50E6" w:rsidP="00C750E9">
            <w:pPr>
              <w:ind w:right="240"/>
              <w:rPr>
                <w:szCs w:val="20"/>
              </w:rPr>
            </w:pPr>
            <w:r w:rsidRPr="007E545E">
              <w:rPr>
                <w:szCs w:val="20"/>
              </w:rPr>
              <w:t>6.</w:t>
            </w:r>
          </w:p>
        </w:tc>
        <w:tc>
          <w:tcPr>
            <w:tcW w:w="4230" w:type="dxa"/>
          </w:tcPr>
          <w:p w:rsidR="00EB50E6" w:rsidRPr="007E545E" w:rsidRDefault="00EB50E6" w:rsidP="00C750E9">
            <w:r w:rsidRPr="007E545E">
              <w:t>Performance of the Technology with performance indicators</w:t>
            </w:r>
          </w:p>
        </w:tc>
        <w:tc>
          <w:tcPr>
            <w:tcW w:w="9540" w:type="dxa"/>
          </w:tcPr>
          <w:p w:rsidR="00EB50E6" w:rsidRPr="007E545E" w:rsidRDefault="00EB50E6" w:rsidP="00C750E9">
            <w:pPr>
              <w:tabs>
                <w:tab w:val="num" w:pos="432"/>
              </w:tabs>
              <w:jc w:val="both"/>
            </w:pPr>
            <w:r w:rsidRPr="008F042A">
              <w:rPr>
                <w:szCs w:val="20"/>
              </w:rPr>
              <w:t xml:space="preserve">The soil test based recommendation the manure and fertilizers use may enhance the productivity in </w:t>
            </w:r>
            <w:r>
              <w:rPr>
                <w:szCs w:val="20"/>
              </w:rPr>
              <w:t>Chickpea</w:t>
            </w:r>
          </w:p>
        </w:tc>
      </w:tr>
      <w:tr w:rsidR="00EB50E6" w:rsidRPr="007E545E" w:rsidTr="00C750E9">
        <w:trPr>
          <w:trHeight w:val="560"/>
        </w:trPr>
        <w:tc>
          <w:tcPr>
            <w:tcW w:w="648" w:type="dxa"/>
          </w:tcPr>
          <w:p w:rsidR="00EB50E6" w:rsidRPr="007E545E" w:rsidRDefault="00EB50E6" w:rsidP="00C750E9">
            <w:pPr>
              <w:ind w:right="240"/>
              <w:rPr>
                <w:szCs w:val="20"/>
              </w:rPr>
            </w:pPr>
            <w:r w:rsidRPr="007E545E">
              <w:rPr>
                <w:szCs w:val="20"/>
              </w:rPr>
              <w:t>7.</w:t>
            </w:r>
          </w:p>
        </w:tc>
        <w:tc>
          <w:tcPr>
            <w:tcW w:w="4230" w:type="dxa"/>
          </w:tcPr>
          <w:p w:rsidR="00EB50E6" w:rsidRPr="007E545E" w:rsidRDefault="00EB50E6" w:rsidP="00C750E9">
            <w:r w:rsidRPr="007E545E">
              <w:t>Final recommendation for micro level situation</w:t>
            </w:r>
          </w:p>
        </w:tc>
        <w:tc>
          <w:tcPr>
            <w:tcW w:w="9540" w:type="dxa"/>
          </w:tcPr>
          <w:p w:rsidR="00EB50E6" w:rsidRPr="007E545E" w:rsidRDefault="00EB50E6" w:rsidP="00C750E9">
            <w:pPr>
              <w:jc w:val="both"/>
            </w:pPr>
            <w:r>
              <w:rPr>
                <w:szCs w:val="20"/>
              </w:rPr>
              <w:t xml:space="preserve"> Recommended dose of fertilizer </w:t>
            </w:r>
            <w:r w:rsidRPr="00B3731A">
              <w:rPr>
                <w:bCs/>
              </w:rPr>
              <w:t>RDF(NPK18:40:20) Kg/ha+</w:t>
            </w:r>
            <w:r>
              <w:rPr>
                <w:bCs/>
              </w:rPr>
              <w:t xml:space="preserve"> 25</w:t>
            </w:r>
            <w:r w:rsidRPr="00B3731A">
              <w:rPr>
                <w:bCs/>
              </w:rPr>
              <w:t xml:space="preserve"> kg </w:t>
            </w:r>
            <w:r>
              <w:rPr>
                <w:bCs/>
              </w:rPr>
              <w:t xml:space="preserve">Zinc </w:t>
            </w:r>
            <w:r w:rsidRPr="00B3731A">
              <w:rPr>
                <w:bCs/>
              </w:rPr>
              <w:t>sulph</w:t>
            </w:r>
            <w:r>
              <w:rPr>
                <w:bCs/>
              </w:rPr>
              <w:t>ate +  Rhizobium culture were  found significant increasing trend of no of branches , no of pod per plan and grain yield and economics parameters of chick pea Var. GNG1581</w:t>
            </w:r>
            <w:r>
              <w:t xml:space="preserve">.   </w:t>
            </w:r>
          </w:p>
        </w:tc>
      </w:tr>
      <w:tr w:rsidR="00EB50E6" w:rsidRPr="007E545E" w:rsidTr="00C750E9">
        <w:trPr>
          <w:trHeight w:val="560"/>
        </w:trPr>
        <w:tc>
          <w:tcPr>
            <w:tcW w:w="648" w:type="dxa"/>
          </w:tcPr>
          <w:p w:rsidR="00EB50E6" w:rsidRPr="007E545E" w:rsidRDefault="00EB50E6" w:rsidP="00C750E9">
            <w:pPr>
              <w:ind w:right="240"/>
              <w:rPr>
                <w:szCs w:val="20"/>
              </w:rPr>
            </w:pPr>
            <w:r w:rsidRPr="007E545E">
              <w:rPr>
                <w:szCs w:val="20"/>
              </w:rPr>
              <w:t>8.</w:t>
            </w:r>
          </w:p>
        </w:tc>
        <w:tc>
          <w:tcPr>
            <w:tcW w:w="4230" w:type="dxa"/>
          </w:tcPr>
          <w:p w:rsidR="00EB50E6" w:rsidRPr="007E545E" w:rsidRDefault="00EB50E6" w:rsidP="00C750E9">
            <w:r w:rsidRPr="007E545E">
              <w:t>Constraints identified and feedback for research</w:t>
            </w:r>
          </w:p>
        </w:tc>
        <w:tc>
          <w:tcPr>
            <w:tcW w:w="9540" w:type="dxa"/>
          </w:tcPr>
          <w:p w:rsidR="00EB50E6" w:rsidRPr="007E545E" w:rsidRDefault="00EB50E6" w:rsidP="00C750E9">
            <w:r>
              <w:t xml:space="preserve">Labour  problem and timely supply of input. </w:t>
            </w:r>
          </w:p>
        </w:tc>
      </w:tr>
      <w:tr w:rsidR="00EB50E6" w:rsidRPr="007E545E" w:rsidTr="00C750E9">
        <w:trPr>
          <w:trHeight w:val="575"/>
        </w:trPr>
        <w:tc>
          <w:tcPr>
            <w:tcW w:w="648" w:type="dxa"/>
          </w:tcPr>
          <w:p w:rsidR="00EB50E6" w:rsidRPr="007E545E" w:rsidRDefault="00EB50E6" w:rsidP="00C750E9">
            <w:pPr>
              <w:ind w:right="240"/>
              <w:rPr>
                <w:szCs w:val="20"/>
              </w:rPr>
            </w:pPr>
            <w:r w:rsidRPr="007E545E">
              <w:rPr>
                <w:szCs w:val="20"/>
              </w:rPr>
              <w:t>9.</w:t>
            </w:r>
          </w:p>
        </w:tc>
        <w:tc>
          <w:tcPr>
            <w:tcW w:w="4230" w:type="dxa"/>
          </w:tcPr>
          <w:p w:rsidR="00EB50E6" w:rsidRPr="007E545E" w:rsidRDefault="00EB50E6" w:rsidP="00C750E9">
            <w:r w:rsidRPr="007E545E">
              <w:t>Process of farmers participation and their reaction</w:t>
            </w:r>
          </w:p>
        </w:tc>
        <w:tc>
          <w:tcPr>
            <w:tcW w:w="9540" w:type="dxa"/>
          </w:tcPr>
          <w:p w:rsidR="00EB50E6" w:rsidRPr="007E545E" w:rsidRDefault="00EB50E6" w:rsidP="00C750E9">
            <w:r>
              <w:t>PRA and survey of farmer practice.</w:t>
            </w:r>
          </w:p>
        </w:tc>
      </w:tr>
    </w:tbl>
    <w:p w:rsidR="00C750E9" w:rsidRDefault="00C750E9" w:rsidP="00EB50E6">
      <w:pPr>
        <w:rPr>
          <w:bCs/>
          <w:i/>
          <w:iCs/>
          <w:sz w:val="32"/>
          <w:szCs w:val="32"/>
        </w:rPr>
      </w:pPr>
    </w:p>
    <w:p w:rsidR="00C750E9" w:rsidRDefault="00C750E9">
      <w:pPr>
        <w:rPr>
          <w:bCs/>
          <w:i/>
          <w:iCs/>
          <w:sz w:val="32"/>
          <w:szCs w:val="32"/>
        </w:rPr>
      </w:pPr>
      <w:r>
        <w:rPr>
          <w:bCs/>
          <w:i/>
          <w:iCs/>
          <w:sz w:val="32"/>
          <w:szCs w:val="32"/>
        </w:rPr>
        <w:br w:type="page"/>
      </w:r>
    </w:p>
    <w:p w:rsidR="00EB50E6" w:rsidRPr="00644030" w:rsidRDefault="00EB50E6" w:rsidP="00EB50E6">
      <w:pPr>
        <w:rPr>
          <w:b/>
          <w:i/>
        </w:rPr>
      </w:pPr>
      <w:r w:rsidRPr="007E545E">
        <w:rPr>
          <w:bCs/>
          <w:i/>
          <w:iCs/>
          <w:sz w:val="32"/>
          <w:szCs w:val="32"/>
        </w:rPr>
        <w:lastRenderedPageBreak/>
        <w:t xml:space="preserve">Thematic area: </w:t>
      </w:r>
      <w:r w:rsidR="00C750E9">
        <w:rPr>
          <w:bCs/>
          <w:i/>
          <w:iCs/>
          <w:sz w:val="32"/>
          <w:szCs w:val="32"/>
        </w:rPr>
        <w:tab/>
      </w:r>
      <w:r w:rsidR="00C750E9">
        <w:rPr>
          <w:bCs/>
          <w:i/>
          <w:iCs/>
          <w:sz w:val="32"/>
          <w:szCs w:val="32"/>
        </w:rPr>
        <w:tab/>
      </w:r>
      <w:r w:rsidRPr="00644030">
        <w:rPr>
          <w:b/>
          <w:bCs/>
          <w:i/>
          <w:iCs/>
          <w:sz w:val="30"/>
          <w:szCs w:val="20"/>
        </w:rPr>
        <w:t>N</w:t>
      </w:r>
      <w:r w:rsidRPr="00644030">
        <w:rPr>
          <w:b/>
          <w:i/>
          <w:sz w:val="30"/>
          <w:szCs w:val="20"/>
        </w:rPr>
        <w:t xml:space="preserve">utrient </w:t>
      </w:r>
      <w:r w:rsidR="00644030" w:rsidRPr="00644030">
        <w:rPr>
          <w:b/>
          <w:i/>
          <w:sz w:val="30"/>
          <w:szCs w:val="20"/>
        </w:rPr>
        <w:t>M</w:t>
      </w:r>
      <w:r w:rsidR="00C750E9" w:rsidRPr="00644030">
        <w:rPr>
          <w:b/>
          <w:i/>
          <w:sz w:val="30"/>
          <w:szCs w:val="20"/>
        </w:rPr>
        <w:t>anagement.</w:t>
      </w:r>
    </w:p>
    <w:p w:rsidR="00EB50E6" w:rsidRPr="007E545E" w:rsidRDefault="00EB50E6" w:rsidP="00C750E9">
      <w:pPr>
        <w:spacing w:before="100" w:beforeAutospacing="1" w:after="100" w:afterAutospacing="1"/>
        <w:ind w:left="2880" w:hanging="2880"/>
        <w:jc w:val="both"/>
        <w:rPr>
          <w:bCs/>
          <w:i/>
          <w:iCs/>
          <w:sz w:val="32"/>
          <w:szCs w:val="32"/>
        </w:rPr>
      </w:pPr>
      <w:r>
        <w:t xml:space="preserve">Problem diagnosed:  </w:t>
      </w:r>
      <w:r w:rsidR="00C750E9">
        <w:tab/>
      </w:r>
      <w:r>
        <w:rPr>
          <w:szCs w:val="20"/>
        </w:rPr>
        <w:t>Low yield of chickpea</w:t>
      </w:r>
      <w:r w:rsidRPr="008F042A">
        <w:rPr>
          <w:szCs w:val="20"/>
        </w:rPr>
        <w:t xml:space="preserve"> due to imbalance use of nutrients because</w:t>
      </w:r>
      <w:r>
        <w:rPr>
          <w:szCs w:val="20"/>
        </w:rPr>
        <w:t xml:space="preserve"> sulphur, Rhizobium c</w:t>
      </w:r>
      <w:r w:rsidR="00D52A5A">
        <w:rPr>
          <w:szCs w:val="20"/>
        </w:rPr>
        <w:t xml:space="preserve">ulture and micronutrients zinc </w:t>
      </w:r>
      <w:r>
        <w:rPr>
          <w:szCs w:val="20"/>
        </w:rPr>
        <w:t>play a vital role to enhance nodule formation and pod formation</w:t>
      </w:r>
    </w:p>
    <w:tbl>
      <w:tblPr>
        <w:tblW w:w="5000" w:type="pct"/>
        <w:tblLook w:val="04A0" w:firstRow="1" w:lastRow="0" w:firstColumn="1" w:lastColumn="0" w:noHBand="0" w:noVBand="1"/>
      </w:tblPr>
      <w:tblGrid>
        <w:gridCol w:w="14530"/>
      </w:tblGrid>
      <w:tr w:rsidR="00EB50E6" w:rsidRPr="008F042A" w:rsidTr="00CE60C4">
        <w:tc>
          <w:tcPr>
            <w:tcW w:w="5000" w:type="pct"/>
            <w:hideMark/>
          </w:tcPr>
          <w:p w:rsidR="00EB50E6" w:rsidRPr="008F042A" w:rsidRDefault="00EB50E6" w:rsidP="00CE60C4">
            <w:pPr>
              <w:spacing w:line="360" w:lineRule="auto"/>
              <w:rPr>
                <w:szCs w:val="20"/>
              </w:rPr>
            </w:pPr>
          </w:p>
        </w:tc>
      </w:tr>
    </w:tbl>
    <w:p w:rsidR="00EB50E6" w:rsidRPr="007E545E" w:rsidRDefault="00EB50E6" w:rsidP="00EB50E6">
      <w:pPr>
        <w:spacing w:before="100" w:beforeAutospacing="1" w:after="100" w:afterAutospacing="1"/>
        <w:ind w:right="240"/>
        <w:jc w:val="both"/>
      </w:pPr>
      <w:r w:rsidRPr="007E545E">
        <w:t xml:space="preserve">Technology assessed: </w:t>
      </w:r>
      <w:r w:rsidR="00C750E9">
        <w:tab/>
      </w:r>
      <w:r w:rsidR="00C750E9">
        <w:tab/>
      </w:r>
      <w:r w:rsidR="00644030">
        <w:t>Assessment of integrated nutrient management.</w:t>
      </w:r>
    </w:p>
    <w:p w:rsidR="00EB50E6" w:rsidRPr="007E545E" w:rsidRDefault="00EB50E6" w:rsidP="00EB50E6">
      <w:pPr>
        <w:spacing w:before="100" w:beforeAutospacing="1" w:after="100" w:afterAutospacing="1"/>
        <w:jc w:val="both"/>
      </w:pPr>
      <w:r w:rsidRPr="007E545E">
        <w:t xml:space="preserve">Table: </w:t>
      </w:r>
      <w:r w:rsidR="00C750E9">
        <w:tab/>
      </w:r>
      <w:r w:rsidR="00C750E9">
        <w:tab/>
      </w:r>
      <w:r w:rsidR="00C750E9">
        <w:tab/>
      </w:r>
      <w:r w:rsidR="00C750E9">
        <w:tab/>
      </w:r>
      <w:r>
        <w:rPr>
          <w:bCs/>
        </w:rPr>
        <w:t>Assessment of</w:t>
      </w:r>
      <w:r w:rsidRPr="00B3731A">
        <w:rPr>
          <w:bCs/>
        </w:rPr>
        <w:t xml:space="preserve"> nutrient management on</w:t>
      </w:r>
      <w:r>
        <w:rPr>
          <w:bCs/>
        </w:rPr>
        <w:t xml:space="preserve"> yield and economics of </w:t>
      </w:r>
      <w:r w:rsidRPr="00B3731A">
        <w:rPr>
          <w:bCs/>
        </w:rPr>
        <w:t>chickpea</w:t>
      </w:r>
    </w:p>
    <w:tbl>
      <w:tblPr>
        <w:tblW w:w="14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3"/>
        <w:gridCol w:w="849"/>
        <w:gridCol w:w="1419"/>
        <w:gridCol w:w="2027"/>
        <w:gridCol w:w="1521"/>
        <w:gridCol w:w="1115"/>
        <w:gridCol w:w="1520"/>
        <w:gridCol w:w="1419"/>
        <w:gridCol w:w="1280"/>
        <w:gridCol w:w="857"/>
      </w:tblGrid>
      <w:tr w:rsidR="00902F13" w:rsidRPr="00C750E9" w:rsidTr="00902F13">
        <w:trPr>
          <w:trHeight w:val="282"/>
        </w:trPr>
        <w:tc>
          <w:tcPr>
            <w:tcW w:w="2313" w:type="dxa"/>
            <w:vMerge w:val="restart"/>
          </w:tcPr>
          <w:p w:rsidR="00902F13" w:rsidRPr="00C750E9" w:rsidRDefault="00902F13" w:rsidP="00C750E9">
            <w:pPr>
              <w:tabs>
                <w:tab w:val="left" w:pos="1140"/>
              </w:tabs>
              <w:jc w:val="both"/>
            </w:pPr>
            <w:r w:rsidRPr="00C750E9">
              <w:t>Technology option</w:t>
            </w:r>
          </w:p>
        </w:tc>
        <w:tc>
          <w:tcPr>
            <w:tcW w:w="849" w:type="dxa"/>
            <w:vMerge w:val="restart"/>
          </w:tcPr>
          <w:p w:rsidR="00902F13" w:rsidRPr="00C750E9" w:rsidRDefault="00902F13" w:rsidP="00C750E9">
            <w:pPr>
              <w:jc w:val="both"/>
            </w:pPr>
            <w:r w:rsidRPr="00C750E9">
              <w:t>No. of trials</w:t>
            </w:r>
          </w:p>
        </w:tc>
        <w:tc>
          <w:tcPr>
            <w:tcW w:w="4967" w:type="dxa"/>
            <w:gridSpan w:val="3"/>
          </w:tcPr>
          <w:p w:rsidR="00902F13" w:rsidRPr="00C750E9" w:rsidRDefault="00902F13" w:rsidP="00C750E9">
            <w:pPr>
              <w:jc w:val="center"/>
            </w:pPr>
            <w:r w:rsidRPr="00C750E9">
              <w:t>Yield component</w:t>
            </w:r>
          </w:p>
        </w:tc>
        <w:tc>
          <w:tcPr>
            <w:tcW w:w="1115" w:type="dxa"/>
            <w:vMerge w:val="restart"/>
          </w:tcPr>
          <w:p w:rsidR="00902F13" w:rsidRPr="00C750E9" w:rsidRDefault="00902F13" w:rsidP="00C750E9">
            <w:pPr>
              <w:jc w:val="both"/>
            </w:pPr>
            <w:r w:rsidRPr="00C750E9">
              <w:t>Yield</w:t>
            </w:r>
          </w:p>
          <w:p w:rsidR="00902F13" w:rsidRPr="00C750E9" w:rsidRDefault="00902F13" w:rsidP="00C750E9">
            <w:pPr>
              <w:jc w:val="both"/>
            </w:pPr>
            <w:r w:rsidRPr="00C750E9">
              <w:t>(q/ha)</w:t>
            </w:r>
          </w:p>
        </w:tc>
        <w:tc>
          <w:tcPr>
            <w:tcW w:w="1520" w:type="dxa"/>
            <w:vMerge w:val="restart"/>
          </w:tcPr>
          <w:p w:rsidR="00902F13" w:rsidRPr="00C750E9" w:rsidRDefault="00902F13" w:rsidP="00C750E9">
            <w:pPr>
              <w:jc w:val="both"/>
            </w:pPr>
            <w:r w:rsidRPr="00C750E9">
              <w:t>Cost of cultivation</w:t>
            </w:r>
          </w:p>
          <w:p w:rsidR="00902F13" w:rsidRPr="00C750E9" w:rsidRDefault="00902F13" w:rsidP="00C750E9">
            <w:pPr>
              <w:jc w:val="both"/>
            </w:pPr>
            <w:r w:rsidRPr="00C750E9">
              <w:t>(Rs./ha)</w:t>
            </w:r>
          </w:p>
        </w:tc>
        <w:tc>
          <w:tcPr>
            <w:tcW w:w="1419" w:type="dxa"/>
            <w:vMerge w:val="restart"/>
          </w:tcPr>
          <w:p w:rsidR="00902F13" w:rsidRPr="00C750E9" w:rsidRDefault="00902F13" w:rsidP="00C750E9">
            <w:pPr>
              <w:jc w:val="both"/>
            </w:pPr>
            <w:r w:rsidRPr="00C750E9">
              <w:t>Gross return (Rs/ha)</w:t>
            </w:r>
          </w:p>
        </w:tc>
        <w:tc>
          <w:tcPr>
            <w:tcW w:w="1280" w:type="dxa"/>
            <w:vMerge w:val="restart"/>
          </w:tcPr>
          <w:p w:rsidR="00902F13" w:rsidRPr="00C750E9" w:rsidRDefault="00902F13" w:rsidP="00C750E9">
            <w:pPr>
              <w:jc w:val="both"/>
            </w:pPr>
            <w:r w:rsidRPr="00C750E9">
              <w:t>Net return</w:t>
            </w:r>
          </w:p>
          <w:p w:rsidR="00902F13" w:rsidRPr="00C750E9" w:rsidRDefault="00902F13" w:rsidP="00C750E9">
            <w:pPr>
              <w:jc w:val="both"/>
            </w:pPr>
            <w:r w:rsidRPr="00C750E9">
              <w:t>(Rs./ha)</w:t>
            </w:r>
          </w:p>
        </w:tc>
        <w:tc>
          <w:tcPr>
            <w:tcW w:w="857" w:type="dxa"/>
            <w:vMerge w:val="restart"/>
          </w:tcPr>
          <w:p w:rsidR="00902F13" w:rsidRPr="00C750E9" w:rsidRDefault="00902F13" w:rsidP="00C750E9">
            <w:pPr>
              <w:jc w:val="both"/>
            </w:pPr>
            <w:r w:rsidRPr="00C750E9">
              <w:t>BC ratio</w:t>
            </w:r>
          </w:p>
        </w:tc>
      </w:tr>
      <w:tr w:rsidR="00902F13" w:rsidRPr="00C750E9" w:rsidTr="00902F13">
        <w:trPr>
          <w:trHeight w:val="150"/>
        </w:trPr>
        <w:tc>
          <w:tcPr>
            <w:tcW w:w="2313" w:type="dxa"/>
            <w:vMerge/>
          </w:tcPr>
          <w:p w:rsidR="00902F13" w:rsidRPr="00C750E9" w:rsidRDefault="00902F13" w:rsidP="00C750E9">
            <w:pPr>
              <w:tabs>
                <w:tab w:val="left" w:pos="1140"/>
              </w:tabs>
              <w:jc w:val="both"/>
            </w:pPr>
          </w:p>
        </w:tc>
        <w:tc>
          <w:tcPr>
            <w:tcW w:w="849" w:type="dxa"/>
            <w:vMerge/>
          </w:tcPr>
          <w:p w:rsidR="00902F13" w:rsidRPr="00C750E9" w:rsidRDefault="00902F13" w:rsidP="00C750E9">
            <w:pPr>
              <w:jc w:val="both"/>
            </w:pPr>
          </w:p>
        </w:tc>
        <w:tc>
          <w:tcPr>
            <w:tcW w:w="1419" w:type="dxa"/>
          </w:tcPr>
          <w:p w:rsidR="00902F13" w:rsidRPr="00C750E9" w:rsidRDefault="00902F13" w:rsidP="00C750E9">
            <w:r w:rsidRPr="00C750E9">
              <w:t>No. of branches</w:t>
            </w:r>
          </w:p>
        </w:tc>
        <w:tc>
          <w:tcPr>
            <w:tcW w:w="2027" w:type="dxa"/>
          </w:tcPr>
          <w:p w:rsidR="00902F13" w:rsidRPr="00C750E9" w:rsidRDefault="00902F13" w:rsidP="00C750E9">
            <w:r w:rsidRPr="00C750E9">
              <w:t>No. of Nodules/ per plant</w:t>
            </w:r>
          </w:p>
        </w:tc>
        <w:tc>
          <w:tcPr>
            <w:tcW w:w="1520" w:type="dxa"/>
          </w:tcPr>
          <w:p w:rsidR="00902F13" w:rsidRPr="00C750E9" w:rsidRDefault="00902F13" w:rsidP="00C750E9">
            <w:pPr>
              <w:jc w:val="both"/>
            </w:pPr>
            <w:r w:rsidRPr="00C750E9">
              <w:t>No. of Pod per plant</w:t>
            </w:r>
          </w:p>
        </w:tc>
        <w:tc>
          <w:tcPr>
            <w:tcW w:w="1115" w:type="dxa"/>
            <w:vMerge/>
          </w:tcPr>
          <w:p w:rsidR="00902F13" w:rsidRPr="00C750E9" w:rsidRDefault="00902F13" w:rsidP="00C750E9">
            <w:pPr>
              <w:jc w:val="both"/>
            </w:pPr>
          </w:p>
        </w:tc>
        <w:tc>
          <w:tcPr>
            <w:tcW w:w="1520" w:type="dxa"/>
            <w:vMerge/>
          </w:tcPr>
          <w:p w:rsidR="00902F13" w:rsidRPr="00C750E9" w:rsidRDefault="00902F13" w:rsidP="00C750E9">
            <w:pPr>
              <w:jc w:val="both"/>
            </w:pPr>
          </w:p>
        </w:tc>
        <w:tc>
          <w:tcPr>
            <w:tcW w:w="1419" w:type="dxa"/>
            <w:vMerge/>
          </w:tcPr>
          <w:p w:rsidR="00902F13" w:rsidRPr="00C750E9" w:rsidRDefault="00902F13" w:rsidP="00C750E9">
            <w:pPr>
              <w:jc w:val="both"/>
            </w:pPr>
          </w:p>
        </w:tc>
        <w:tc>
          <w:tcPr>
            <w:tcW w:w="1280" w:type="dxa"/>
            <w:vMerge/>
          </w:tcPr>
          <w:p w:rsidR="00902F13" w:rsidRPr="00C750E9" w:rsidRDefault="00902F13" w:rsidP="00C750E9">
            <w:pPr>
              <w:jc w:val="both"/>
            </w:pPr>
          </w:p>
        </w:tc>
        <w:tc>
          <w:tcPr>
            <w:tcW w:w="857" w:type="dxa"/>
            <w:vMerge/>
          </w:tcPr>
          <w:p w:rsidR="00902F13" w:rsidRPr="00C750E9" w:rsidRDefault="00902F13" w:rsidP="00C750E9">
            <w:pPr>
              <w:jc w:val="both"/>
            </w:pPr>
          </w:p>
        </w:tc>
      </w:tr>
      <w:tr w:rsidR="00902F13" w:rsidRPr="00C750E9" w:rsidTr="00902F13">
        <w:trPr>
          <w:trHeight w:val="282"/>
        </w:trPr>
        <w:tc>
          <w:tcPr>
            <w:tcW w:w="2313" w:type="dxa"/>
          </w:tcPr>
          <w:p w:rsidR="00902F13" w:rsidRPr="00C750E9" w:rsidRDefault="00902F13" w:rsidP="00C750E9">
            <w:r w:rsidRPr="00C750E9">
              <w:t>No application of Zn and RDF</w:t>
            </w:r>
          </w:p>
        </w:tc>
        <w:tc>
          <w:tcPr>
            <w:tcW w:w="849" w:type="dxa"/>
            <w:vMerge w:val="restart"/>
          </w:tcPr>
          <w:p w:rsidR="00902F13" w:rsidRPr="00C750E9" w:rsidRDefault="00902F13" w:rsidP="00C750E9">
            <w:pPr>
              <w:jc w:val="both"/>
            </w:pPr>
            <w:r w:rsidRPr="00C750E9">
              <w:t>10</w:t>
            </w:r>
          </w:p>
        </w:tc>
        <w:tc>
          <w:tcPr>
            <w:tcW w:w="1419" w:type="dxa"/>
          </w:tcPr>
          <w:p w:rsidR="00902F13" w:rsidRPr="00C750E9" w:rsidRDefault="00902F13" w:rsidP="00C750E9">
            <w:pPr>
              <w:jc w:val="center"/>
              <w:rPr>
                <w:color w:val="000000"/>
              </w:rPr>
            </w:pPr>
            <w:r w:rsidRPr="00C750E9">
              <w:t>10.8</w:t>
            </w:r>
          </w:p>
        </w:tc>
        <w:tc>
          <w:tcPr>
            <w:tcW w:w="2027" w:type="dxa"/>
          </w:tcPr>
          <w:p w:rsidR="00902F13" w:rsidRPr="00C750E9" w:rsidRDefault="00902F13" w:rsidP="00C750E9">
            <w:pPr>
              <w:jc w:val="center"/>
              <w:rPr>
                <w:color w:val="000000"/>
              </w:rPr>
            </w:pPr>
            <w:r w:rsidRPr="00C750E9">
              <w:rPr>
                <w:color w:val="000000"/>
              </w:rPr>
              <w:t>23.10</w:t>
            </w:r>
          </w:p>
        </w:tc>
        <w:tc>
          <w:tcPr>
            <w:tcW w:w="1520" w:type="dxa"/>
          </w:tcPr>
          <w:p w:rsidR="00902F13" w:rsidRPr="00C750E9" w:rsidRDefault="00902F13" w:rsidP="00C750E9">
            <w:pPr>
              <w:jc w:val="center"/>
            </w:pPr>
            <w:r w:rsidRPr="00C750E9">
              <w:t>41.10</w:t>
            </w:r>
          </w:p>
        </w:tc>
        <w:tc>
          <w:tcPr>
            <w:tcW w:w="1115" w:type="dxa"/>
          </w:tcPr>
          <w:p w:rsidR="00902F13" w:rsidRPr="00C750E9" w:rsidRDefault="00902F13" w:rsidP="00C750E9">
            <w:pPr>
              <w:jc w:val="center"/>
            </w:pPr>
            <w:r w:rsidRPr="00C750E9">
              <w:t>10.40</w:t>
            </w:r>
          </w:p>
        </w:tc>
        <w:tc>
          <w:tcPr>
            <w:tcW w:w="1520" w:type="dxa"/>
          </w:tcPr>
          <w:p w:rsidR="00902F13" w:rsidRPr="00C750E9" w:rsidRDefault="00902F13" w:rsidP="00C750E9">
            <w:pPr>
              <w:jc w:val="center"/>
            </w:pPr>
            <w:r w:rsidRPr="00C750E9">
              <w:t>23975</w:t>
            </w:r>
          </w:p>
        </w:tc>
        <w:tc>
          <w:tcPr>
            <w:tcW w:w="1419" w:type="dxa"/>
          </w:tcPr>
          <w:p w:rsidR="00902F13" w:rsidRPr="00C750E9" w:rsidRDefault="00902F13" w:rsidP="00C750E9">
            <w:pPr>
              <w:jc w:val="center"/>
            </w:pPr>
            <w:r w:rsidRPr="00C750E9">
              <w:t>48048</w:t>
            </w:r>
          </w:p>
        </w:tc>
        <w:tc>
          <w:tcPr>
            <w:tcW w:w="1280" w:type="dxa"/>
          </w:tcPr>
          <w:p w:rsidR="00902F13" w:rsidRPr="00C750E9" w:rsidRDefault="00902F13" w:rsidP="00C750E9">
            <w:pPr>
              <w:jc w:val="center"/>
            </w:pPr>
            <w:r w:rsidRPr="00C750E9">
              <w:t>24073</w:t>
            </w:r>
          </w:p>
        </w:tc>
        <w:tc>
          <w:tcPr>
            <w:tcW w:w="857" w:type="dxa"/>
          </w:tcPr>
          <w:p w:rsidR="00902F13" w:rsidRPr="00C750E9" w:rsidRDefault="00902F13" w:rsidP="00C750E9">
            <w:pPr>
              <w:jc w:val="center"/>
            </w:pPr>
            <w:r w:rsidRPr="00C750E9">
              <w:t>2.0</w:t>
            </w:r>
          </w:p>
        </w:tc>
      </w:tr>
      <w:tr w:rsidR="00902F13" w:rsidRPr="00C750E9" w:rsidTr="00902F13">
        <w:trPr>
          <w:trHeight w:val="282"/>
        </w:trPr>
        <w:tc>
          <w:tcPr>
            <w:tcW w:w="2313" w:type="dxa"/>
          </w:tcPr>
          <w:p w:rsidR="00902F13" w:rsidRPr="00C750E9" w:rsidRDefault="00902F13" w:rsidP="00D52A5A">
            <w:r>
              <w:t>TO-1:</w:t>
            </w:r>
            <w:r w:rsidRPr="00C750E9">
              <w:t xml:space="preserve">   </w:t>
            </w:r>
            <w:r w:rsidR="002C7349">
              <w:t xml:space="preserve">Var. GNG 1581 + </w:t>
            </w:r>
            <w:r w:rsidR="001D096A">
              <w:t xml:space="preserve">RDF </w:t>
            </w:r>
            <w:r w:rsidRPr="00C750E9">
              <w:t>(NPKS : 18: 40: 20: 20 Kg/ha).</w:t>
            </w:r>
          </w:p>
        </w:tc>
        <w:tc>
          <w:tcPr>
            <w:tcW w:w="849" w:type="dxa"/>
            <w:vMerge/>
          </w:tcPr>
          <w:p w:rsidR="00902F13" w:rsidRPr="00C750E9" w:rsidRDefault="00902F13" w:rsidP="00C750E9">
            <w:pPr>
              <w:jc w:val="both"/>
            </w:pPr>
          </w:p>
        </w:tc>
        <w:tc>
          <w:tcPr>
            <w:tcW w:w="1419" w:type="dxa"/>
          </w:tcPr>
          <w:p w:rsidR="00902F13" w:rsidRPr="00C750E9" w:rsidRDefault="00902F13" w:rsidP="00C750E9">
            <w:pPr>
              <w:jc w:val="center"/>
              <w:rPr>
                <w:color w:val="000000"/>
              </w:rPr>
            </w:pPr>
            <w:r w:rsidRPr="00C750E9">
              <w:t>13.6</w:t>
            </w:r>
          </w:p>
        </w:tc>
        <w:tc>
          <w:tcPr>
            <w:tcW w:w="2027" w:type="dxa"/>
          </w:tcPr>
          <w:p w:rsidR="00902F13" w:rsidRPr="00C750E9" w:rsidRDefault="00902F13" w:rsidP="00C750E9">
            <w:pPr>
              <w:jc w:val="center"/>
              <w:rPr>
                <w:color w:val="000000"/>
              </w:rPr>
            </w:pPr>
            <w:r w:rsidRPr="00C750E9">
              <w:rPr>
                <w:color w:val="000000"/>
              </w:rPr>
              <w:t>25.50</w:t>
            </w:r>
          </w:p>
        </w:tc>
        <w:tc>
          <w:tcPr>
            <w:tcW w:w="1520" w:type="dxa"/>
          </w:tcPr>
          <w:p w:rsidR="00902F13" w:rsidRPr="00C750E9" w:rsidRDefault="00902F13" w:rsidP="00C750E9">
            <w:pPr>
              <w:jc w:val="center"/>
            </w:pPr>
            <w:r w:rsidRPr="00C750E9">
              <w:t>44.50</w:t>
            </w:r>
          </w:p>
        </w:tc>
        <w:tc>
          <w:tcPr>
            <w:tcW w:w="1115" w:type="dxa"/>
          </w:tcPr>
          <w:p w:rsidR="00902F13" w:rsidRPr="00C750E9" w:rsidRDefault="00902F13" w:rsidP="00C750E9">
            <w:pPr>
              <w:jc w:val="center"/>
            </w:pPr>
            <w:r w:rsidRPr="00C750E9">
              <w:t>11.80</w:t>
            </w:r>
          </w:p>
        </w:tc>
        <w:tc>
          <w:tcPr>
            <w:tcW w:w="1520" w:type="dxa"/>
          </w:tcPr>
          <w:p w:rsidR="00902F13" w:rsidRPr="00C750E9" w:rsidRDefault="00902F13" w:rsidP="00C750E9">
            <w:pPr>
              <w:jc w:val="center"/>
            </w:pPr>
            <w:r w:rsidRPr="00C750E9">
              <w:t>24500</w:t>
            </w:r>
          </w:p>
        </w:tc>
        <w:tc>
          <w:tcPr>
            <w:tcW w:w="1419" w:type="dxa"/>
          </w:tcPr>
          <w:p w:rsidR="00902F13" w:rsidRPr="00C750E9" w:rsidRDefault="00902F13" w:rsidP="00C750E9">
            <w:pPr>
              <w:jc w:val="center"/>
            </w:pPr>
            <w:r w:rsidRPr="00C750E9">
              <w:t>54516</w:t>
            </w:r>
          </w:p>
        </w:tc>
        <w:tc>
          <w:tcPr>
            <w:tcW w:w="1280" w:type="dxa"/>
          </w:tcPr>
          <w:p w:rsidR="00902F13" w:rsidRPr="00C750E9" w:rsidRDefault="00902F13" w:rsidP="00C750E9">
            <w:pPr>
              <w:jc w:val="center"/>
            </w:pPr>
            <w:r w:rsidRPr="00C750E9">
              <w:t>30016</w:t>
            </w:r>
          </w:p>
        </w:tc>
        <w:tc>
          <w:tcPr>
            <w:tcW w:w="857" w:type="dxa"/>
          </w:tcPr>
          <w:p w:rsidR="00902F13" w:rsidRPr="00C750E9" w:rsidRDefault="00902F13" w:rsidP="00C750E9">
            <w:pPr>
              <w:jc w:val="center"/>
            </w:pPr>
            <w:r w:rsidRPr="00C750E9">
              <w:t>2.2</w:t>
            </w:r>
          </w:p>
        </w:tc>
      </w:tr>
      <w:tr w:rsidR="00902F13" w:rsidRPr="00C750E9" w:rsidTr="00902F13">
        <w:trPr>
          <w:trHeight w:val="282"/>
        </w:trPr>
        <w:tc>
          <w:tcPr>
            <w:tcW w:w="2313" w:type="dxa"/>
          </w:tcPr>
          <w:p w:rsidR="00902F13" w:rsidRPr="00C750E9" w:rsidRDefault="00902F13" w:rsidP="00C750E9">
            <w:r>
              <w:t xml:space="preserve">  TO-2: </w:t>
            </w:r>
            <w:r w:rsidR="002C7349">
              <w:t xml:space="preserve">Var. GNG-1581 + </w:t>
            </w:r>
            <w:r w:rsidR="001D096A">
              <w:t>RDF</w:t>
            </w:r>
            <w:r w:rsidRPr="00C750E9">
              <w:t>(NPKS : 18: 40: 20: 20 Kg/ha).+ Rhizobium</w:t>
            </w:r>
          </w:p>
        </w:tc>
        <w:tc>
          <w:tcPr>
            <w:tcW w:w="849" w:type="dxa"/>
            <w:vMerge/>
          </w:tcPr>
          <w:p w:rsidR="00902F13" w:rsidRPr="00C750E9" w:rsidRDefault="00902F13" w:rsidP="00C750E9">
            <w:pPr>
              <w:jc w:val="both"/>
            </w:pPr>
          </w:p>
        </w:tc>
        <w:tc>
          <w:tcPr>
            <w:tcW w:w="1419" w:type="dxa"/>
          </w:tcPr>
          <w:p w:rsidR="00902F13" w:rsidRPr="00C750E9" w:rsidRDefault="00902F13" w:rsidP="00C750E9">
            <w:pPr>
              <w:jc w:val="center"/>
              <w:rPr>
                <w:color w:val="000000"/>
              </w:rPr>
            </w:pPr>
            <w:r w:rsidRPr="00C750E9">
              <w:t>15.9</w:t>
            </w:r>
          </w:p>
        </w:tc>
        <w:tc>
          <w:tcPr>
            <w:tcW w:w="2027" w:type="dxa"/>
          </w:tcPr>
          <w:p w:rsidR="00902F13" w:rsidRPr="00C750E9" w:rsidRDefault="00902F13" w:rsidP="00C750E9">
            <w:pPr>
              <w:jc w:val="center"/>
              <w:rPr>
                <w:color w:val="000000"/>
              </w:rPr>
            </w:pPr>
            <w:r w:rsidRPr="00C750E9">
              <w:rPr>
                <w:color w:val="000000"/>
              </w:rPr>
              <w:t>28.20</w:t>
            </w:r>
          </w:p>
        </w:tc>
        <w:tc>
          <w:tcPr>
            <w:tcW w:w="1520" w:type="dxa"/>
          </w:tcPr>
          <w:p w:rsidR="00902F13" w:rsidRPr="00C750E9" w:rsidRDefault="00902F13" w:rsidP="00C750E9">
            <w:pPr>
              <w:jc w:val="center"/>
            </w:pPr>
            <w:r w:rsidRPr="00C750E9">
              <w:t>53.40</w:t>
            </w:r>
          </w:p>
        </w:tc>
        <w:tc>
          <w:tcPr>
            <w:tcW w:w="1115" w:type="dxa"/>
          </w:tcPr>
          <w:p w:rsidR="00902F13" w:rsidRPr="00C750E9" w:rsidRDefault="00902F13" w:rsidP="00C750E9">
            <w:pPr>
              <w:jc w:val="center"/>
            </w:pPr>
            <w:r w:rsidRPr="00C750E9">
              <w:t>12.50</w:t>
            </w:r>
          </w:p>
        </w:tc>
        <w:tc>
          <w:tcPr>
            <w:tcW w:w="1520" w:type="dxa"/>
          </w:tcPr>
          <w:p w:rsidR="00902F13" w:rsidRPr="00C750E9" w:rsidRDefault="00902F13" w:rsidP="00C750E9">
            <w:pPr>
              <w:jc w:val="center"/>
            </w:pPr>
            <w:r w:rsidRPr="00C750E9">
              <w:t>25180</w:t>
            </w:r>
          </w:p>
        </w:tc>
        <w:tc>
          <w:tcPr>
            <w:tcW w:w="1419" w:type="dxa"/>
          </w:tcPr>
          <w:p w:rsidR="00902F13" w:rsidRPr="00C750E9" w:rsidRDefault="00902F13" w:rsidP="00C750E9">
            <w:pPr>
              <w:jc w:val="center"/>
            </w:pPr>
            <w:r w:rsidRPr="00C750E9">
              <w:t>57750</w:t>
            </w:r>
          </w:p>
        </w:tc>
        <w:tc>
          <w:tcPr>
            <w:tcW w:w="1280" w:type="dxa"/>
          </w:tcPr>
          <w:p w:rsidR="00902F13" w:rsidRPr="00C750E9" w:rsidRDefault="00902F13" w:rsidP="00C750E9">
            <w:pPr>
              <w:jc w:val="center"/>
            </w:pPr>
            <w:r w:rsidRPr="00C750E9">
              <w:t>32570</w:t>
            </w:r>
          </w:p>
        </w:tc>
        <w:tc>
          <w:tcPr>
            <w:tcW w:w="857" w:type="dxa"/>
          </w:tcPr>
          <w:p w:rsidR="00902F13" w:rsidRPr="00C750E9" w:rsidRDefault="00902F13" w:rsidP="00C750E9">
            <w:pPr>
              <w:jc w:val="center"/>
            </w:pPr>
            <w:r w:rsidRPr="00C750E9">
              <w:t>2.3</w:t>
            </w:r>
          </w:p>
        </w:tc>
      </w:tr>
    </w:tbl>
    <w:p w:rsidR="00EB50E6" w:rsidRPr="007E545E" w:rsidRDefault="00EB50E6" w:rsidP="00EB50E6"/>
    <w:p w:rsidR="00EB50E6" w:rsidRPr="001D096A" w:rsidRDefault="00EB50E6" w:rsidP="00D52A5A">
      <w:pPr>
        <w:spacing w:line="276" w:lineRule="auto"/>
        <w:ind w:left="1440" w:hanging="1440"/>
        <w:jc w:val="both"/>
        <w:rPr>
          <w:b/>
          <w:sz w:val="26"/>
        </w:rPr>
      </w:pPr>
      <w:r w:rsidRPr="00D52A5A">
        <w:rPr>
          <w:b/>
          <w:sz w:val="26"/>
        </w:rPr>
        <w:t xml:space="preserve">Results: </w:t>
      </w:r>
      <w:r w:rsidR="00D52A5A">
        <w:rPr>
          <w:b/>
          <w:sz w:val="26"/>
        </w:rPr>
        <w:tab/>
      </w:r>
      <w:r w:rsidR="001D096A" w:rsidRPr="001D096A">
        <w:rPr>
          <w:b/>
          <w:sz w:val="26"/>
          <w:szCs w:val="20"/>
        </w:rPr>
        <w:t>Technology option 2</w:t>
      </w:r>
      <w:r w:rsidR="002C7349">
        <w:rPr>
          <w:b/>
          <w:sz w:val="26"/>
          <w:szCs w:val="20"/>
        </w:rPr>
        <w:t>:</w:t>
      </w:r>
      <w:r w:rsidRPr="001D096A">
        <w:rPr>
          <w:b/>
          <w:sz w:val="26"/>
          <w:szCs w:val="20"/>
        </w:rPr>
        <w:t xml:space="preserve"> </w:t>
      </w:r>
      <w:r w:rsidR="002C7349">
        <w:rPr>
          <w:b/>
          <w:sz w:val="26"/>
          <w:szCs w:val="20"/>
        </w:rPr>
        <w:t xml:space="preserve">Var. GNG-1581 + </w:t>
      </w:r>
      <w:r w:rsidR="001D096A" w:rsidRPr="001D096A">
        <w:rPr>
          <w:b/>
        </w:rPr>
        <w:t>RDF(NPKS : 18: 40: 20: 20 Kg/ha).+ Rhizobium</w:t>
      </w:r>
      <w:r w:rsidR="001D096A" w:rsidRPr="001D096A">
        <w:rPr>
          <w:b/>
          <w:bCs/>
          <w:sz w:val="26"/>
        </w:rPr>
        <w:t xml:space="preserve"> was</w:t>
      </w:r>
      <w:r w:rsidRPr="001D096A">
        <w:rPr>
          <w:b/>
          <w:bCs/>
          <w:sz w:val="26"/>
        </w:rPr>
        <w:t xml:space="preserve">  found significant</w:t>
      </w:r>
      <w:r w:rsidR="001D096A" w:rsidRPr="001D096A">
        <w:rPr>
          <w:b/>
          <w:bCs/>
          <w:sz w:val="26"/>
        </w:rPr>
        <w:t xml:space="preserve"> in terms of number of pod/plant and grain yield recored in 12.50 qt/ha and BC ratio recorded maximum i.e. 2.3 as compare to other options.</w:t>
      </w:r>
      <w:r w:rsidR="00D52A5A" w:rsidRPr="001D096A">
        <w:rPr>
          <w:b/>
          <w:bCs/>
          <w:sz w:val="26"/>
        </w:rPr>
        <w:t xml:space="preserve"> </w:t>
      </w:r>
    </w:p>
    <w:p w:rsidR="00EB50E6" w:rsidRPr="00EB50E6" w:rsidRDefault="00EB50E6" w:rsidP="00E06509"/>
    <w:p w:rsidR="004D6325" w:rsidRDefault="004D6325">
      <w:pPr>
        <w:rPr>
          <w:bCs/>
          <w:sz w:val="22"/>
          <w:szCs w:val="22"/>
        </w:rPr>
      </w:pPr>
      <w:r>
        <w:rPr>
          <w:bCs/>
          <w:sz w:val="22"/>
          <w:szCs w:val="22"/>
        </w:rPr>
        <w:br w:type="page"/>
      </w:r>
    </w:p>
    <w:p w:rsidR="004D6325" w:rsidRDefault="004D6325">
      <w:pPr>
        <w:rPr>
          <w:bCs/>
          <w:sz w:val="22"/>
          <w:szCs w:val="22"/>
        </w:rPr>
      </w:pPr>
    </w:p>
    <w:p w:rsidR="004D6325" w:rsidRPr="00C750E9" w:rsidRDefault="004D6325" w:rsidP="004D6325">
      <w:pPr>
        <w:rPr>
          <w:b/>
          <w:bCs/>
          <w:sz w:val="36"/>
          <w:szCs w:val="36"/>
        </w:rPr>
      </w:pPr>
      <w:r>
        <w:rPr>
          <w:b/>
          <w:bCs/>
          <w:sz w:val="36"/>
          <w:szCs w:val="36"/>
        </w:rPr>
        <w:t>OFT-5</w:t>
      </w:r>
    </w:p>
    <w:p w:rsidR="004D6325" w:rsidRDefault="004D6325">
      <w:pPr>
        <w:rPr>
          <w:bCs/>
          <w:sz w:val="22"/>
          <w:szCs w:val="22"/>
        </w:rPr>
      </w:pPr>
    </w:p>
    <w:tbl>
      <w:tblPr>
        <w:tblW w:w="142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
        <w:gridCol w:w="3330"/>
        <w:gridCol w:w="630"/>
        <w:gridCol w:w="9360"/>
      </w:tblGrid>
      <w:tr w:rsidR="004D6325" w:rsidRPr="008A72F7" w:rsidTr="004D6325">
        <w:trPr>
          <w:trHeight w:val="70"/>
        </w:trPr>
        <w:tc>
          <w:tcPr>
            <w:tcW w:w="918" w:type="dxa"/>
          </w:tcPr>
          <w:p w:rsidR="004D6325" w:rsidRPr="008A72F7" w:rsidRDefault="004D6325" w:rsidP="004D6325">
            <w:pPr>
              <w:jc w:val="center"/>
              <w:rPr>
                <w:bCs/>
              </w:rPr>
            </w:pPr>
            <w:r w:rsidRPr="008A72F7">
              <w:rPr>
                <w:bCs/>
              </w:rPr>
              <w:t>1.</w:t>
            </w:r>
          </w:p>
        </w:tc>
        <w:tc>
          <w:tcPr>
            <w:tcW w:w="3330" w:type="dxa"/>
          </w:tcPr>
          <w:p w:rsidR="004D6325" w:rsidRPr="008A72F7" w:rsidRDefault="004D6325" w:rsidP="004D6325">
            <w:pPr>
              <w:rPr>
                <w:bCs/>
              </w:rPr>
            </w:pPr>
            <w:r w:rsidRPr="008A72F7">
              <w:rPr>
                <w:bCs/>
              </w:rPr>
              <w:t>Title of On Farm Testing</w:t>
            </w:r>
          </w:p>
        </w:tc>
        <w:tc>
          <w:tcPr>
            <w:tcW w:w="630" w:type="dxa"/>
          </w:tcPr>
          <w:p w:rsidR="004D6325" w:rsidRPr="008A72F7" w:rsidRDefault="004D6325" w:rsidP="004D6325">
            <w:pPr>
              <w:rPr>
                <w:bCs/>
              </w:rPr>
            </w:pPr>
            <w:r w:rsidRPr="008A72F7">
              <w:rPr>
                <w:bCs/>
              </w:rPr>
              <w:t>:</w:t>
            </w:r>
          </w:p>
        </w:tc>
        <w:tc>
          <w:tcPr>
            <w:tcW w:w="9360" w:type="dxa"/>
          </w:tcPr>
          <w:p w:rsidR="004D6325" w:rsidRPr="008A72F7" w:rsidRDefault="009E43D9" w:rsidP="004D6325">
            <w:pPr>
              <w:jc w:val="both"/>
              <w:rPr>
                <w:bCs/>
              </w:rPr>
            </w:pPr>
            <w:r>
              <w:t>Assessment of varietal and Nutrient management of Pigeon pea in district Buxar.</w:t>
            </w:r>
          </w:p>
        </w:tc>
      </w:tr>
      <w:tr w:rsidR="004D6325" w:rsidRPr="008A72F7" w:rsidTr="004D6325">
        <w:trPr>
          <w:trHeight w:val="533"/>
        </w:trPr>
        <w:tc>
          <w:tcPr>
            <w:tcW w:w="918" w:type="dxa"/>
          </w:tcPr>
          <w:p w:rsidR="004D6325" w:rsidRPr="008A72F7" w:rsidRDefault="004D6325" w:rsidP="004D6325">
            <w:pPr>
              <w:jc w:val="center"/>
              <w:rPr>
                <w:bCs/>
              </w:rPr>
            </w:pPr>
            <w:r w:rsidRPr="008A72F7">
              <w:rPr>
                <w:bCs/>
              </w:rPr>
              <w:t>2.</w:t>
            </w:r>
          </w:p>
        </w:tc>
        <w:tc>
          <w:tcPr>
            <w:tcW w:w="3330" w:type="dxa"/>
          </w:tcPr>
          <w:p w:rsidR="004D6325" w:rsidRPr="008A72F7" w:rsidRDefault="004D6325" w:rsidP="004D6325">
            <w:pPr>
              <w:rPr>
                <w:bCs/>
              </w:rPr>
            </w:pPr>
            <w:r w:rsidRPr="008A72F7">
              <w:rPr>
                <w:bCs/>
              </w:rPr>
              <w:t>Problem diagnosed</w:t>
            </w:r>
          </w:p>
        </w:tc>
        <w:tc>
          <w:tcPr>
            <w:tcW w:w="630" w:type="dxa"/>
          </w:tcPr>
          <w:p w:rsidR="004D6325" w:rsidRPr="008A72F7" w:rsidRDefault="004D6325" w:rsidP="004D6325">
            <w:pPr>
              <w:rPr>
                <w:bCs/>
              </w:rPr>
            </w:pPr>
            <w:r w:rsidRPr="008A72F7">
              <w:rPr>
                <w:bCs/>
              </w:rPr>
              <w:t>:</w:t>
            </w:r>
          </w:p>
        </w:tc>
        <w:tc>
          <w:tcPr>
            <w:tcW w:w="9360" w:type="dxa"/>
          </w:tcPr>
          <w:p w:rsidR="004D6325" w:rsidRPr="008A72F7" w:rsidRDefault="009E43D9" w:rsidP="004D6325">
            <w:pPr>
              <w:jc w:val="both"/>
              <w:rPr>
                <w:bCs/>
              </w:rPr>
            </w:pPr>
            <w:r>
              <w:t>Flower dropping and grain filling problem in old variety of Pigeon pea due to climate changes in Buxar district.</w:t>
            </w:r>
          </w:p>
        </w:tc>
      </w:tr>
      <w:tr w:rsidR="004D6325" w:rsidRPr="008A72F7" w:rsidTr="004D6325">
        <w:trPr>
          <w:trHeight w:val="143"/>
        </w:trPr>
        <w:tc>
          <w:tcPr>
            <w:tcW w:w="918" w:type="dxa"/>
          </w:tcPr>
          <w:p w:rsidR="004D6325" w:rsidRPr="008A72F7" w:rsidRDefault="004D6325" w:rsidP="004D6325">
            <w:pPr>
              <w:jc w:val="center"/>
              <w:rPr>
                <w:bCs/>
              </w:rPr>
            </w:pPr>
            <w:r w:rsidRPr="008A72F7">
              <w:rPr>
                <w:bCs/>
              </w:rPr>
              <w:t>3.</w:t>
            </w:r>
          </w:p>
        </w:tc>
        <w:tc>
          <w:tcPr>
            <w:tcW w:w="3330" w:type="dxa"/>
          </w:tcPr>
          <w:p w:rsidR="004D6325" w:rsidRPr="008A72F7" w:rsidRDefault="004D6325" w:rsidP="004D6325">
            <w:pPr>
              <w:rPr>
                <w:bCs/>
              </w:rPr>
            </w:pPr>
            <w:r w:rsidRPr="008A72F7">
              <w:rPr>
                <w:bCs/>
              </w:rPr>
              <w:t>Problem definition</w:t>
            </w:r>
          </w:p>
        </w:tc>
        <w:tc>
          <w:tcPr>
            <w:tcW w:w="630" w:type="dxa"/>
          </w:tcPr>
          <w:p w:rsidR="004D6325" w:rsidRPr="008A72F7" w:rsidRDefault="004D6325" w:rsidP="004D6325">
            <w:pPr>
              <w:rPr>
                <w:bCs/>
              </w:rPr>
            </w:pPr>
            <w:r w:rsidRPr="008A72F7">
              <w:rPr>
                <w:bCs/>
              </w:rPr>
              <w:t>:</w:t>
            </w:r>
          </w:p>
        </w:tc>
        <w:tc>
          <w:tcPr>
            <w:tcW w:w="9360" w:type="dxa"/>
          </w:tcPr>
          <w:p w:rsidR="004D6325" w:rsidRPr="008A72F7" w:rsidRDefault="009E43D9" w:rsidP="009E43D9">
            <w:pPr>
              <w:jc w:val="center"/>
              <w:rPr>
                <w:bCs/>
              </w:rPr>
            </w:pPr>
            <w:r>
              <w:rPr>
                <w:bCs/>
              </w:rPr>
              <w:t>-</w:t>
            </w:r>
          </w:p>
        </w:tc>
      </w:tr>
      <w:tr w:rsidR="004D6325" w:rsidRPr="008A72F7" w:rsidTr="004D6325">
        <w:trPr>
          <w:trHeight w:val="266"/>
        </w:trPr>
        <w:tc>
          <w:tcPr>
            <w:tcW w:w="918" w:type="dxa"/>
          </w:tcPr>
          <w:p w:rsidR="004D6325" w:rsidRPr="008A72F7" w:rsidRDefault="004D6325" w:rsidP="004D6325">
            <w:pPr>
              <w:jc w:val="center"/>
              <w:rPr>
                <w:bCs/>
              </w:rPr>
            </w:pPr>
            <w:r>
              <w:rPr>
                <w:bCs/>
              </w:rPr>
              <w:t>4</w:t>
            </w:r>
            <w:r w:rsidRPr="008A72F7">
              <w:rPr>
                <w:bCs/>
              </w:rPr>
              <w:t>.</w:t>
            </w:r>
          </w:p>
        </w:tc>
        <w:tc>
          <w:tcPr>
            <w:tcW w:w="3330" w:type="dxa"/>
          </w:tcPr>
          <w:p w:rsidR="004D6325" w:rsidRPr="008A72F7" w:rsidRDefault="004D6325" w:rsidP="004D6325">
            <w:pPr>
              <w:rPr>
                <w:bCs/>
              </w:rPr>
            </w:pPr>
            <w:r w:rsidRPr="008A72F7">
              <w:rPr>
                <w:bCs/>
              </w:rPr>
              <w:t>Technical information</w:t>
            </w:r>
          </w:p>
        </w:tc>
        <w:tc>
          <w:tcPr>
            <w:tcW w:w="630" w:type="dxa"/>
          </w:tcPr>
          <w:p w:rsidR="004D6325" w:rsidRPr="008A72F7" w:rsidRDefault="004D6325" w:rsidP="004D6325">
            <w:pPr>
              <w:rPr>
                <w:bCs/>
              </w:rPr>
            </w:pPr>
            <w:r w:rsidRPr="008A72F7">
              <w:rPr>
                <w:bCs/>
              </w:rPr>
              <w:t>:</w:t>
            </w:r>
          </w:p>
        </w:tc>
        <w:tc>
          <w:tcPr>
            <w:tcW w:w="9360" w:type="dxa"/>
          </w:tcPr>
          <w:p w:rsidR="004D6325" w:rsidRPr="008A72F7" w:rsidRDefault="004D6325" w:rsidP="004D6325">
            <w:pPr>
              <w:jc w:val="both"/>
              <w:rPr>
                <w:bCs/>
              </w:rPr>
            </w:pPr>
          </w:p>
        </w:tc>
      </w:tr>
      <w:tr w:rsidR="004D6325" w:rsidRPr="008A72F7" w:rsidTr="004D6325">
        <w:trPr>
          <w:trHeight w:val="1910"/>
        </w:trPr>
        <w:tc>
          <w:tcPr>
            <w:tcW w:w="918" w:type="dxa"/>
          </w:tcPr>
          <w:p w:rsidR="004D6325" w:rsidRPr="008A72F7" w:rsidRDefault="004D6325" w:rsidP="004D6325">
            <w:pPr>
              <w:jc w:val="center"/>
              <w:rPr>
                <w:bCs/>
              </w:rPr>
            </w:pPr>
            <w:r>
              <w:rPr>
                <w:bCs/>
              </w:rPr>
              <w:t>5</w:t>
            </w:r>
            <w:r w:rsidRPr="008A72F7">
              <w:rPr>
                <w:bCs/>
              </w:rPr>
              <w:t>.</w:t>
            </w:r>
          </w:p>
        </w:tc>
        <w:tc>
          <w:tcPr>
            <w:tcW w:w="3330" w:type="dxa"/>
          </w:tcPr>
          <w:p w:rsidR="004D6325" w:rsidRPr="008A72F7" w:rsidRDefault="004D6325" w:rsidP="004D6325">
            <w:pPr>
              <w:rPr>
                <w:bCs/>
              </w:rPr>
            </w:pPr>
            <w:r w:rsidRPr="008A72F7">
              <w:rPr>
                <w:bCs/>
              </w:rPr>
              <w:t>Treatment</w:t>
            </w:r>
            <w:r w:rsidRPr="008A72F7">
              <w:rPr>
                <w:bCs/>
              </w:rPr>
              <w:tab/>
            </w:r>
          </w:p>
        </w:tc>
        <w:tc>
          <w:tcPr>
            <w:tcW w:w="630" w:type="dxa"/>
          </w:tcPr>
          <w:p w:rsidR="004D6325" w:rsidRPr="008A72F7" w:rsidRDefault="004D6325" w:rsidP="004D6325">
            <w:pPr>
              <w:rPr>
                <w:bCs/>
              </w:rPr>
            </w:pPr>
            <w:r w:rsidRPr="008A72F7">
              <w:rPr>
                <w:bCs/>
              </w:rPr>
              <w:t>:</w:t>
            </w:r>
          </w:p>
        </w:tc>
        <w:tc>
          <w:tcPr>
            <w:tcW w:w="9360" w:type="dxa"/>
          </w:tcPr>
          <w:p w:rsidR="004D6325" w:rsidRPr="008A72F7" w:rsidRDefault="004D6325" w:rsidP="004D6325">
            <w:pPr>
              <w:jc w:val="both"/>
            </w:pPr>
            <w:r>
              <w:t xml:space="preserve">FP </w:t>
            </w:r>
            <w:r w:rsidRPr="008A72F7">
              <w:t>Farmers practice (</w:t>
            </w:r>
            <w:r>
              <w:t>Var. Narendra Arhar-1</w:t>
            </w:r>
            <w:r w:rsidRPr="008A72F7">
              <w:t>)</w:t>
            </w:r>
          </w:p>
          <w:p w:rsidR="009E43D9" w:rsidRDefault="004D6325" w:rsidP="004D6325">
            <w:pPr>
              <w:jc w:val="both"/>
            </w:pPr>
            <w:r w:rsidRPr="008A72F7">
              <w:t xml:space="preserve"> </w:t>
            </w:r>
          </w:p>
          <w:p w:rsidR="009E43D9" w:rsidRDefault="004D6325" w:rsidP="004D6325">
            <w:pPr>
              <w:jc w:val="both"/>
            </w:pPr>
            <w:r w:rsidRPr="008A72F7">
              <w:t>T</w:t>
            </w:r>
            <w:r>
              <w:rPr>
                <w:vertAlign w:val="subscript"/>
              </w:rPr>
              <w:t xml:space="preserve">1 </w:t>
            </w:r>
            <w:r w:rsidR="009E43D9">
              <w:t xml:space="preserve">IPA 203 </w:t>
            </w:r>
            <w:r>
              <w:t xml:space="preserve">+ </w:t>
            </w:r>
            <w:r w:rsidR="009E43D9">
              <w:t>Basal Application of Micro nutrient (Molybdenum and Boron @ 1 Kg/ha)</w:t>
            </w:r>
            <w:r>
              <w:t xml:space="preserve">    </w:t>
            </w:r>
          </w:p>
          <w:p w:rsidR="009E43D9" w:rsidRDefault="009E43D9" w:rsidP="009E43D9">
            <w:pPr>
              <w:jc w:val="both"/>
            </w:pPr>
          </w:p>
          <w:p w:rsidR="009E43D9" w:rsidRPr="008A72F7" w:rsidRDefault="004D6325" w:rsidP="009E43D9">
            <w:pPr>
              <w:jc w:val="both"/>
            </w:pPr>
            <w:r w:rsidRPr="008A72F7">
              <w:t>T</w:t>
            </w:r>
            <w:r>
              <w:rPr>
                <w:vertAlign w:val="subscript"/>
              </w:rPr>
              <w:t xml:space="preserve">2 </w:t>
            </w:r>
            <w:r>
              <w:t xml:space="preserve">IPA 203 + </w:t>
            </w:r>
            <w:r w:rsidR="009E43D9">
              <w:t>Basal application of Micro nutrient (Molybdenum + Boron @ 1 Kg/ha) + Foliar application of Micro nutrient (Molybdenum + Boron @ 0.2%)</w:t>
            </w:r>
          </w:p>
          <w:p w:rsidR="004D6325" w:rsidRPr="008A72F7" w:rsidRDefault="004D6325" w:rsidP="004D6325">
            <w:pPr>
              <w:jc w:val="both"/>
            </w:pPr>
          </w:p>
        </w:tc>
      </w:tr>
      <w:tr w:rsidR="004D6325" w:rsidRPr="008A72F7" w:rsidTr="004D6325">
        <w:trPr>
          <w:trHeight w:val="266"/>
        </w:trPr>
        <w:tc>
          <w:tcPr>
            <w:tcW w:w="918" w:type="dxa"/>
          </w:tcPr>
          <w:p w:rsidR="004D6325" w:rsidRPr="008A72F7" w:rsidRDefault="004D6325" w:rsidP="004D6325">
            <w:pPr>
              <w:jc w:val="center"/>
              <w:rPr>
                <w:bCs/>
              </w:rPr>
            </w:pPr>
            <w:r>
              <w:rPr>
                <w:bCs/>
              </w:rPr>
              <w:t>6</w:t>
            </w:r>
            <w:r w:rsidRPr="008A72F7">
              <w:rPr>
                <w:bCs/>
              </w:rPr>
              <w:t>.</w:t>
            </w:r>
          </w:p>
        </w:tc>
        <w:tc>
          <w:tcPr>
            <w:tcW w:w="3330" w:type="dxa"/>
          </w:tcPr>
          <w:p w:rsidR="004D6325" w:rsidRPr="008A72F7" w:rsidRDefault="004D6325" w:rsidP="004D6325">
            <w:pPr>
              <w:rPr>
                <w:bCs/>
              </w:rPr>
            </w:pPr>
            <w:r w:rsidRPr="008A72F7">
              <w:rPr>
                <w:bCs/>
              </w:rPr>
              <w:t>Replication</w:t>
            </w:r>
          </w:p>
        </w:tc>
        <w:tc>
          <w:tcPr>
            <w:tcW w:w="630" w:type="dxa"/>
          </w:tcPr>
          <w:p w:rsidR="004D6325" w:rsidRPr="008A72F7" w:rsidRDefault="004D6325" w:rsidP="004D6325">
            <w:pPr>
              <w:rPr>
                <w:bCs/>
              </w:rPr>
            </w:pPr>
            <w:r w:rsidRPr="008A72F7">
              <w:rPr>
                <w:bCs/>
              </w:rPr>
              <w:t>:</w:t>
            </w:r>
          </w:p>
        </w:tc>
        <w:tc>
          <w:tcPr>
            <w:tcW w:w="9360" w:type="dxa"/>
          </w:tcPr>
          <w:p w:rsidR="004D6325" w:rsidRPr="008A72F7" w:rsidRDefault="004D6325" w:rsidP="004D6325">
            <w:pPr>
              <w:rPr>
                <w:bCs/>
              </w:rPr>
            </w:pPr>
            <w:r w:rsidRPr="008A72F7">
              <w:rPr>
                <w:bCs/>
              </w:rPr>
              <w:t>10</w:t>
            </w:r>
          </w:p>
        </w:tc>
      </w:tr>
      <w:tr w:rsidR="004D6325" w:rsidRPr="008A72F7" w:rsidTr="004D6325">
        <w:trPr>
          <w:trHeight w:val="266"/>
        </w:trPr>
        <w:tc>
          <w:tcPr>
            <w:tcW w:w="918" w:type="dxa"/>
          </w:tcPr>
          <w:p w:rsidR="004D6325" w:rsidRPr="008A72F7" w:rsidRDefault="004D6325" w:rsidP="004D6325">
            <w:pPr>
              <w:jc w:val="center"/>
              <w:rPr>
                <w:bCs/>
              </w:rPr>
            </w:pPr>
            <w:r>
              <w:rPr>
                <w:bCs/>
              </w:rPr>
              <w:t>7</w:t>
            </w:r>
            <w:r w:rsidRPr="008A72F7">
              <w:rPr>
                <w:bCs/>
              </w:rPr>
              <w:t>.</w:t>
            </w:r>
          </w:p>
        </w:tc>
        <w:tc>
          <w:tcPr>
            <w:tcW w:w="3330" w:type="dxa"/>
          </w:tcPr>
          <w:p w:rsidR="004D6325" w:rsidRPr="008A72F7" w:rsidRDefault="004D6325" w:rsidP="004D6325">
            <w:pPr>
              <w:rPr>
                <w:bCs/>
              </w:rPr>
            </w:pPr>
            <w:r w:rsidRPr="008A72F7">
              <w:rPr>
                <w:bCs/>
              </w:rPr>
              <w:t>Design</w:t>
            </w:r>
          </w:p>
        </w:tc>
        <w:tc>
          <w:tcPr>
            <w:tcW w:w="630" w:type="dxa"/>
          </w:tcPr>
          <w:p w:rsidR="004D6325" w:rsidRPr="008A72F7" w:rsidRDefault="004D6325" w:rsidP="004D6325">
            <w:pPr>
              <w:rPr>
                <w:bCs/>
              </w:rPr>
            </w:pPr>
            <w:r w:rsidRPr="008A72F7">
              <w:rPr>
                <w:bCs/>
              </w:rPr>
              <w:t>:</w:t>
            </w:r>
          </w:p>
        </w:tc>
        <w:tc>
          <w:tcPr>
            <w:tcW w:w="9360" w:type="dxa"/>
          </w:tcPr>
          <w:p w:rsidR="004D6325" w:rsidRPr="008A72F7" w:rsidRDefault="004D6325" w:rsidP="004D6325">
            <w:pPr>
              <w:rPr>
                <w:bCs/>
              </w:rPr>
            </w:pPr>
            <w:r w:rsidRPr="008A72F7">
              <w:rPr>
                <w:bCs/>
              </w:rPr>
              <w:t>RBD</w:t>
            </w:r>
          </w:p>
        </w:tc>
      </w:tr>
      <w:tr w:rsidR="004D6325" w:rsidRPr="008A72F7" w:rsidTr="004D6325">
        <w:trPr>
          <w:trHeight w:val="266"/>
        </w:trPr>
        <w:tc>
          <w:tcPr>
            <w:tcW w:w="918" w:type="dxa"/>
          </w:tcPr>
          <w:p w:rsidR="004D6325" w:rsidRPr="008A72F7" w:rsidRDefault="004D6325" w:rsidP="004D6325">
            <w:pPr>
              <w:jc w:val="center"/>
              <w:rPr>
                <w:bCs/>
              </w:rPr>
            </w:pPr>
            <w:r>
              <w:rPr>
                <w:bCs/>
              </w:rPr>
              <w:t>8</w:t>
            </w:r>
            <w:r w:rsidRPr="008A72F7">
              <w:rPr>
                <w:bCs/>
              </w:rPr>
              <w:t xml:space="preserve">. </w:t>
            </w:r>
          </w:p>
        </w:tc>
        <w:tc>
          <w:tcPr>
            <w:tcW w:w="3330" w:type="dxa"/>
          </w:tcPr>
          <w:p w:rsidR="004D6325" w:rsidRPr="008A72F7" w:rsidRDefault="004D6325" w:rsidP="004D6325">
            <w:pPr>
              <w:rPr>
                <w:bCs/>
              </w:rPr>
            </w:pPr>
            <w:r w:rsidRPr="008A72F7">
              <w:rPr>
                <w:bCs/>
              </w:rPr>
              <w:t>Source of Technology</w:t>
            </w:r>
          </w:p>
        </w:tc>
        <w:tc>
          <w:tcPr>
            <w:tcW w:w="630" w:type="dxa"/>
          </w:tcPr>
          <w:p w:rsidR="004D6325" w:rsidRPr="008A72F7" w:rsidRDefault="004D6325" w:rsidP="004D6325">
            <w:pPr>
              <w:rPr>
                <w:bCs/>
              </w:rPr>
            </w:pPr>
            <w:r w:rsidRPr="008A72F7">
              <w:rPr>
                <w:bCs/>
              </w:rPr>
              <w:t>:</w:t>
            </w:r>
          </w:p>
        </w:tc>
        <w:tc>
          <w:tcPr>
            <w:tcW w:w="9360" w:type="dxa"/>
          </w:tcPr>
          <w:p w:rsidR="004D6325" w:rsidRPr="008A72F7" w:rsidRDefault="004D6325" w:rsidP="004D6325">
            <w:pPr>
              <w:rPr>
                <w:bCs/>
              </w:rPr>
            </w:pPr>
            <w:r>
              <w:t>IIPR, Kanpur</w:t>
            </w:r>
          </w:p>
        </w:tc>
      </w:tr>
      <w:tr w:rsidR="004D6325" w:rsidRPr="008A72F7" w:rsidTr="004D6325">
        <w:trPr>
          <w:trHeight w:val="1358"/>
        </w:trPr>
        <w:tc>
          <w:tcPr>
            <w:tcW w:w="918" w:type="dxa"/>
          </w:tcPr>
          <w:p w:rsidR="004D6325" w:rsidRPr="008A72F7" w:rsidRDefault="004D6325" w:rsidP="004D6325">
            <w:pPr>
              <w:jc w:val="center"/>
              <w:rPr>
                <w:bCs/>
              </w:rPr>
            </w:pPr>
            <w:r>
              <w:rPr>
                <w:bCs/>
              </w:rPr>
              <w:t>9</w:t>
            </w:r>
            <w:r w:rsidRPr="008A72F7">
              <w:rPr>
                <w:bCs/>
              </w:rPr>
              <w:t>.</w:t>
            </w:r>
          </w:p>
        </w:tc>
        <w:tc>
          <w:tcPr>
            <w:tcW w:w="3330" w:type="dxa"/>
          </w:tcPr>
          <w:p w:rsidR="004D6325" w:rsidRPr="008A72F7" w:rsidRDefault="004D6325" w:rsidP="004D6325">
            <w:pPr>
              <w:rPr>
                <w:bCs/>
              </w:rPr>
            </w:pPr>
            <w:r w:rsidRPr="008A72F7">
              <w:rPr>
                <w:bCs/>
              </w:rPr>
              <w:t>Parameters</w:t>
            </w:r>
          </w:p>
        </w:tc>
        <w:tc>
          <w:tcPr>
            <w:tcW w:w="630" w:type="dxa"/>
          </w:tcPr>
          <w:p w:rsidR="004D6325" w:rsidRPr="008A72F7" w:rsidRDefault="004D6325" w:rsidP="004D6325">
            <w:pPr>
              <w:rPr>
                <w:bCs/>
              </w:rPr>
            </w:pPr>
            <w:r w:rsidRPr="008A72F7">
              <w:rPr>
                <w:bCs/>
              </w:rPr>
              <w:t>:</w:t>
            </w:r>
          </w:p>
        </w:tc>
        <w:tc>
          <w:tcPr>
            <w:tcW w:w="9360" w:type="dxa"/>
          </w:tcPr>
          <w:p w:rsidR="004D6325" w:rsidRPr="008A72F7" w:rsidRDefault="004D6325" w:rsidP="004D6325">
            <w:pPr>
              <w:pStyle w:val="ListParagraph"/>
              <w:numPr>
                <w:ilvl w:val="0"/>
                <w:numId w:val="40"/>
              </w:numPr>
              <w:spacing w:after="200"/>
              <w:ind w:hanging="639"/>
            </w:pPr>
            <w:r w:rsidRPr="008A72F7">
              <w:t xml:space="preserve">No of </w:t>
            </w:r>
            <w:r>
              <w:t>pod/ plant</w:t>
            </w:r>
          </w:p>
          <w:p w:rsidR="004D6325" w:rsidRPr="008A72F7" w:rsidRDefault="004D6325" w:rsidP="004D6325">
            <w:pPr>
              <w:pStyle w:val="ListParagraph"/>
              <w:numPr>
                <w:ilvl w:val="0"/>
                <w:numId w:val="40"/>
              </w:numPr>
              <w:spacing w:after="200"/>
              <w:ind w:hanging="639"/>
            </w:pPr>
            <w:r w:rsidRPr="008A72F7">
              <w:t>No of grains/earhead, 1000 grain weight</w:t>
            </w:r>
          </w:p>
          <w:p w:rsidR="004D6325" w:rsidRPr="008A72F7" w:rsidRDefault="004D6325" w:rsidP="004D6325">
            <w:pPr>
              <w:pStyle w:val="ListParagraph"/>
              <w:numPr>
                <w:ilvl w:val="0"/>
                <w:numId w:val="40"/>
              </w:numPr>
              <w:spacing w:after="200"/>
              <w:ind w:hanging="639"/>
            </w:pPr>
            <w:r w:rsidRPr="008A72F7">
              <w:t>Yield (kg/ha)</w:t>
            </w:r>
          </w:p>
          <w:p w:rsidR="004D6325" w:rsidRPr="008A72F7" w:rsidRDefault="004D6325" w:rsidP="004D6325">
            <w:pPr>
              <w:pStyle w:val="ListParagraph"/>
              <w:numPr>
                <w:ilvl w:val="0"/>
                <w:numId w:val="40"/>
              </w:numPr>
              <w:spacing w:after="200"/>
              <w:ind w:hanging="639"/>
            </w:pPr>
            <w:r w:rsidRPr="008A72F7">
              <w:t xml:space="preserve">Net return </w:t>
            </w:r>
          </w:p>
          <w:p w:rsidR="004D6325" w:rsidRPr="008A72F7" w:rsidRDefault="004D6325" w:rsidP="004D6325">
            <w:pPr>
              <w:pStyle w:val="ListParagraph"/>
              <w:numPr>
                <w:ilvl w:val="0"/>
                <w:numId w:val="40"/>
              </w:numPr>
              <w:spacing w:after="200"/>
              <w:ind w:hanging="639"/>
            </w:pPr>
            <w:r w:rsidRPr="008A72F7">
              <w:t>B:C ratio</w:t>
            </w:r>
          </w:p>
        </w:tc>
      </w:tr>
      <w:tr w:rsidR="004D6325" w:rsidRPr="008A72F7" w:rsidTr="004D6325">
        <w:trPr>
          <w:trHeight w:val="266"/>
        </w:trPr>
        <w:tc>
          <w:tcPr>
            <w:tcW w:w="918" w:type="dxa"/>
          </w:tcPr>
          <w:p w:rsidR="004D6325" w:rsidRPr="008A72F7" w:rsidRDefault="004D6325" w:rsidP="004D6325">
            <w:pPr>
              <w:jc w:val="center"/>
              <w:rPr>
                <w:bCs/>
              </w:rPr>
            </w:pPr>
            <w:r w:rsidRPr="008A72F7">
              <w:rPr>
                <w:bCs/>
              </w:rPr>
              <w:t>11.</w:t>
            </w:r>
          </w:p>
        </w:tc>
        <w:tc>
          <w:tcPr>
            <w:tcW w:w="3330" w:type="dxa"/>
          </w:tcPr>
          <w:p w:rsidR="004D6325" w:rsidRPr="008A72F7" w:rsidRDefault="004D6325" w:rsidP="004D6325">
            <w:pPr>
              <w:rPr>
                <w:bCs/>
              </w:rPr>
            </w:pPr>
            <w:r w:rsidRPr="008A72F7">
              <w:rPr>
                <w:bCs/>
              </w:rPr>
              <w:t>Cost</w:t>
            </w:r>
          </w:p>
        </w:tc>
        <w:tc>
          <w:tcPr>
            <w:tcW w:w="630" w:type="dxa"/>
          </w:tcPr>
          <w:p w:rsidR="004D6325" w:rsidRPr="008A72F7" w:rsidRDefault="004D6325" w:rsidP="004D6325">
            <w:pPr>
              <w:rPr>
                <w:bCs/>
              </w:rPr>
            </w:pPr>
            <w:r w:rsidRPr="008A72F7">
              <w:rPr>
                <w:bCs/>
              </w:rPr>
              <w:t>:</w:t>
            </w:r>
          </w:p>
        </w:tc>
        <w:tc>
          <w:tcPr>
            <w:tcW w:w="9360" w:type="dxa"/>
          </w:tcPr>
          <w:p w:rsidR="004D6325" w:rsidRPr="008A72F7" w:rsidRDefault="004D6325" w:rsidP="004D6325">
            <w:pPr>
              <w:rPr>
                <w:bCs/>
              </w:rPr>
            </w:pPr>
            <w:r>
              <w:rPr>
                <w:bCs/>
              </w:rPr>
              <w:t>Rs. 125</w:t>
            </w:r>
            <w:r w:rsidRPr="008A72F7">
              <w:rPr>
                <w:bCs/>
              </w:rPr>
              <w:t>00/-</w:t>
            </w:r>
          </w:p>
        </w:tc>
      </w:tr>
    </w:tbl>
    <w:p w:rsidR="00CE3136" w:rsidRDefault="00CE3136">
      <w:pPr>
        <w:rPr>
          <w:bCs/>
          <w:sz w:val="22"/>
          <w:szCs w:val="22"/>
        </w:rPr>
      </w:pPr>
    </w:p>
    <w:p w:rsidR="00CE3136" w:rsidRDefault="00CE3136">
      <w:pPr>
        <w:rPr>
          <w:bCs/>
          <w:sz w:val="22"/>
          <w:szCs w:val="22"/>
        </w:rPr>
      </w:pPr>
      <w:r>
        <w:rPr>
          <w:bCs/>
          <w:sz w:val="22"/>
          <w:szCs w:val="22"/>
        </w:rPr>
        <w:br w:type="page"/>
      </w:r>
    </w:p>
    <w:p w:rsidR="00644030" w:rsidRPr="00644030" w:rsidRDefault="00CE3136" w:rsidP="00644030">
      <w:pPr>
        <w:rPr>
          <w:b/>
          <w:i/>
        </w:rPr>
      </w:pPr>
      <w:r w:rsidRPr="007E545E">
        <w:rPr>
          <w:bCs/>
          <w:i/>
          <w:iCs/>
          <w:sz w:val="32"/>
          <w:szCs w:val="32"/>
        </w:rPr>
        <w:lastRenderedPageBreak/>
        <w:t xml:space="preserve">Thematic area: </w:t>
      </w:r>
      <w:r>
        <w:rPr>
          <w:bCs/>
          <w:i/>
          <w:iCs/>
          <w:sz w:val="32"/>
          <w:szCs w:val="32"/>
        </w:rPr>
        <w:tab/>
      </w:r>
      <w:r>
        <w:rPr>
          <w:bCs/>
          <w:i/>
          <w:iCs/>
          <w:sz w:val="32"/>
          <w:szCs w:val="32"/>
        </w:rPr>
        <w:tab/>
      </w:r>
      <w:r w:rsidR="00644030" w:rsidRPr="00644030">
        <w:rPr>
          <w:b/>
          <w:bCs/>
          <w:i/>
          <w:iCs/>
          <w:sz w:val="30"/>
          <w:szCs w:val="20"/>
        </w:rPr>
        <w:t>N</w:t>
      </w:r>
      <w:r w:rsidR="00644030" w:rsidRPr="00644030">
        <w:rPr>
          <w:b/>
          <w:i/>
          <w:sz w:val="30"/>
          <w:szCs w:val="20"/>
        </w:rPr>
        <w:t>utrient Management.</w:t>
      </w:r>
    </w:p>
    <w:p w:rsidR="00CE3136" w:rsidRPr="007E545E" w:rsidRDefault="00CE3136" w:rsidP="00CE3136">
      <w:pPr>
        <w:spacing w:before="100" w:beforeAutospacing="1" w:after="100" w:afterAutospacing="1"/>
        <w:ind w:left="2880" w:hanging="2880"/>
        <w:jc w:val="both"/>
        <w:rPr>
          <w:bCs/>
          <w:i/>
          <w:iCs/>
          <w:sz w:val="32"/>
          <w:szCs w:val="32"/>
        </w:rPr>
      </w:pPr>
      <w:r>
        <w:t xml:space="preserve">Problem diagnosed:  </w:t>
      </w:r>
      <w:r>
        <w:tab/>
      </w:r>
      <w:r w:rsidR="009E43D9">
        <w:t>Flower dropping and grain filling problem in old variety of Pigeon pea due to climate changes in Buxar district.</w:t>
      </w:r>
    </w:p>
    <w:tbl>
      <w:tblPr>
        <w:tblW w:w="5000" w:type="pct"/>
        <w:tblLook w:val="04A0" w:firstRow="1" w:lastRow="0" w:firstColumn="1" w:lastColumn="0" w:noHBand="0" w:noVBand="1"/>
      </w:tblPr>
      <w:tblGrid>
        <w:gridCol w:w="14530"/>
      </w:tblGrid>
      <w:tr w:rsidR="00CE3136" w:rsidRPr="008F042A" w:rsidTr="001C14D5">
        <w:tc>
          <w:tcPr>
            <w:tcW w:w="5000" w:type="pct"/>
            <w:hideMark/>
          </w:tcPr>
          <w:p w:rsidR="00CE3136" w:rsidRPr="008F042A" w:rsidRDefault="00CE3136" w:rsidP="001C14D5">
            <w:pPr>
              <w:spacing w:line="360" w:lineRule="auto"/>
              <w:rPr>
                <w:szCs w:val="20"/>
              </w:rPr>
            </w:pPr>
          </w:p>
        </w:tc>
      </w:tr>
    </w:tbl>
    <w:p w:rsidR="00CE3136" w:rsidRPr="007E545E" w:rsidRDefault="00CE3136" w:rsidP="00CE3136">
      <w:pPr>
        <w:spacing w:before="100" w:beforeAutospacing="1" w:after="100" w:afterAutospacing="1"/>
        <w:ind w:right="240"/>
        <w:jc w:val="both"/>
      </w:pPr>
      <w:r w:rsidRPr="007E545E">
        <w:t xml:space="preserve">Technology assessed: </w:t>
      </w:r>
      <w:r>
        <w:tab/>
      </w:r>
      <w:r>
        <w:tab/>
      </w:r>
      <w:r w:rsidR="009E43D9">
        <w:t xml:space="preserve">Assessment of </w:t>
      </w:r>
      <w:r w:rsidR="00644030">
        <w:t>nutrient management.</w:t>
      </w:r>
    </w:p>
    <w:p w:rsidR="00CE3136" w:rsidRPr="007E545E" w:rsidRDefault="00CE3136" w:rsidP="00CE3136">
      <w:pPr>
        <w:spacing w:before="100" w:beforeAutospacing="1" w:after="100" w:afterAutospacing="1"/>
        <w:jc w:val="both"/>
      </w:pPr>
      <w:r w:rsidRPr="007E545E">
        <w:t xml:space="preserve">Table: </w:t>
      </w:r>
      <w:r>
        <w:tab/>
      </w:r>
      <w:r>
        <w:tab/>
      </w:r>
      <w:r>
        <w:tab/>
      </w:r>
      <w:r>
        <w:tab/>
      </w:r>
      <w:r w:rsidR="009E43D9">
        <w:t>Assessment of varietal and Nutrient management of Pigeon pea in district Buxar.</w:t>
      </w:r>
    </w:p>
    <w:tbl>
      <w:tblPr>
        <w:tblW w:w="1389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0"/>
        <w:gridCol w:w="1170"/>
        <w:gridCol w:w="1080"/>
        <w:gridCol w:w="990"/>
        <w:gridCol w:w="1170"/>
        <w:gridCol w:w="1170"/>
        <w:gridCol w:w="1710"/>
        <w:gridCol w:w="1260"/>
        <w:gridCol w:w="1260"/>
        <w:gridCol w:w="1027"/>
      </w:tblGrid>
      <w:tr w:rsidR="00CE3136" w:rsidRPr="00300AEE" w:rsidTr="00CE3136">
        <w:trPr>
          <w:trHeight w:val="665"/>
        </w:trPr>
        <w:tc>
          <w:tcPr>
            <w:tcW w:w="3060" w:type="dxa"/>
          </w:tcPr>
          <w:p w:rsidR="00CE3136" w:rsidRPr="00CE3136" w:rsidRDefault="00CE3136" w:rsidP="00CE3136">
            <w:pPr>
              <w:tabs>
                <w:tab w:val="left" w:pos="1140"/>
              </w:tabs>
              <w:jc w:val="center"/>
              <w:rPr>
                <w:sz w:val="22"/>
                <w:szCs w:val="22"/>
              </w:rPr>
            </w:pPr>
            <w:r w:rsidRPr="00CE3136">
              <w:rPr>
                <w:sz w:val="22"/>
                <w:szCs w:val="22"/>
              </w:rPr>
              <w:t>Technology option</w:t>
            </w:r>
          </w:p>
        </w:tc>
        <w:tc>
          <w:tcPr>
            <w:tcW w:w="1170" w:type="dxa"/>
          </w:tcPr>
          <w:p w:rsidR="00CE3136" w:rsidRPr="00CE3136" w:rsidRDefault="00CE3136" w:rsidP="00CE3136">
            <w:pPr>
              <w:jc w:val="center"/>
              <w:rPr>
                <w:sz w:val="22"/>
                <w:szCs w:val="22"/>
              </w:rPr>
            </w:pPr>
            <w:r w:rsidRPr="00CE3136">
              <w:rPr>
                <w:sz w:val="22"/>
                <w:szCs w:val="22"/>
              </w:rPr>
              <w:t>No. of trials</w:t>
            </w:r>
          </w:p>
        </w:tc>
        <w:tc>
          <w:tcPr>
            <w:tcW w:w="1080" w:type="dxa"/>
          </w:tcPr>
          <w:p w:rsidR="00CE3136" w:rsidRPr="00CE3136" w:rsidRDefault="00CE3136" w:rsidP="00CE3136">
            <w:pPr>
              <w:jc w:val="center"/>
              <w:rPr>
                <w:sz w:val="22"/>
                <w:szCs w:val="22"/>
              </w:rPr>
            </w:pPr>
            <w:r w:rsidRPr="00CE3136">
              <w:rPr>
                <w:sz w:val="22"/>
                <w:szCs w:val="22"/>
              </w:rPr>
              <w:t>No of pod/ plant</w:t>
            </w:r>
          </w:p>
        </w:tc>
        <w:tc>
          <w:tcPr>
            <w:tcW w:w="990" w:type="dxa"/>
          </w:tcPr>
          <w:p w:rsidR="00CE3136" w:rsidRPr="00CE3136" w:rsidRDefault="00CE3136" w:rsidP="00CE3136">
            <w:pPr>
              <w:jc w:val="center"/>
              <w:rPr>
                <w:sz w:val="22"/>
                <w:szCs w:val="22"/>
              </w:rPr>
            </w:pPr>
            <w:r w:rsidRPr="00CE3136">
              <w:rPr>
                <w:sz w:val="22"/>
                <w:szCs w:val="22"/>
              </w:rPr>
              <w:t>Grains/ spike</w:t>
            </w:r>
          </w:p>
        </w:tc>
        <w:tc>
          <w:tcPr>
            <w:tcW w:w="1170" w:type="dxa"/>
          </w:tcPr>
          <w:p w:rsidR="00CE3136" w:rsidRPr="00CE3136" w:rsidRDefault="00CE3136" w:rsidP="00CE3136">
            <w:pPr>
              <w:jc w:val="center"/>
              <w:rPr>
                <w:sz w:val="22"/>
                <w:szCs w:val="22"/>
              </w:rPr>
            </w:pPr>
            <w:r w:rsidRPr="00CE3136">
              <w:rPr>
                <w:sz w:val="22"/>
                <w:szCs w:val="22"/>
              </w:rPr>
              <w:t>1000 grain weight</w:t>
            </w:r>
          </w:p>
        </w:tc>
        <w:tc>
          <w:tcPr>
            <w:tcW w:w="1170" w:type="dxa"/>
          </w:tcPr>
          <w:p w:rsidR="00CE3136" w:rsidRPr="00CE3136" w:rsidRDefault="00CE3136" w:rsidP="00CE3136">
            <w:pPr>
              <w:jc w:val="center"/>
              <w:rPr>
                <w:sz w:val="22"/>
                <w:szCs w:val="22"/>
              </w:rPr>
            </w:pPr>
            <w:r w:rsidRPr="00CE3136">
              <w:rPr>
                <w:sz w:val="22"/>
                <w:szCs w:val="22"/>
              </w:rPr>
              <w:t>Grain yield</w:t>
            </w:r>
          </w:p>
          <w:p w:rsidR="00CE3136" w:rsidRPr="00CE3136" w:rsidRDefault="00CE3136" w:rsidP="00CE3136">
            <w:pPr>
              <w:jc w:val="center"/>
              <w:rPr>
                <w:sz w:val="22"/>
                <w:szCs w:val="22"/>
              </w:rPr>
            </w:pPr>
            <w:r w:rsidRPr="00CE3136">
              <w:rPr>
                <w:sz w:val="22"/>
                <w:szCs w:val="22"/>
              </w:rPr>
              <w:t>(kg/ha)</w:t>
            </w:r>
          </w:p>
        </w:tc>
        <w:tc>
          <w:tcPr>
            <w:tcW w:w="1710" w:type="dxa"/>
          </w:tcPr>
          <w:p w:rsidR="00CE3136" w:rsidRPr="00CE3136" w:rsidRDefault="00CE3136" w:rsidP="00CE3136">
            <w:pPr>
              <w:jc w:val="center"/>
              <w:rPr>
                <w:sz w:val="22"/>
                <w:szCs w:val="22"/>
              </w:rPr>
            </w:pPr>
            <w:r w:rsidRPr="00CE3136">
              <w:rPr>
                <w:sz w:val="22"/>
                <w:szCs w:val="22"/>
              </w:rPr>
              <w:t>Cost of cultivation (Rs./ha)</w:t>
            </w:r>
          </w:p>
        </w:tc>
        <w:tc>
          <w:tcPr>
            <w:tcW w:w="1260" w:type="dxa"/>
          </w:tcPr>
          <w:p w:rsidR="00CE3136" w:rsidRPr="00CE3136" w:rsidRDefault="00CE3136" w:rsidP="00CE3136">
            <w:pPr>
              <w:jc w:val="center"/>
              <w:rPr>
                <w:sz w:val="22"/>
                <w:szCs w:val="22"/>
              </w:rPr>
            </w:pPr>
            <w:r w:rsidRPr="00CE3136">
              <w:rPr>
                <w:sz w:val="22"/>
                <w:szCs w:val="22"/>
              </w:rPr>
              <w:t>Gross return (Rs/ha)</w:t>
            </w:r>
          </w:p>
        </w:tc>
        <w:tc>
          <w:tcPr>
            <w:tcW w:w="1260" w:type="dxa"/>
          </w:tcPr>
          <w:p w:rsidR="00CE3136" w:rsidRPr="00CE3136" w:rsidRDefault="00CE3136" w:rsidP="00CE3136">
            <w:pPr>
              <w:jc w:val="center"/>
              <w:rPr>
                <w:sz w:val="22"/>
                <w:szCs w:val="22"/>
              </w:rPr>
            </w:pPr>
            <w:r w:rsidRPr="00CE3136">
              <w:rPr>
                <w:sz w:val="22"/>
                <w:szCs w:val="22"/>
              </w:rPr>
              <w:t>Net return (Rs./ha)</w:t>
            </w:r>
          </w:p>
        </w:tc>
        <w:tc>
          <w:tcPr>
            <w:tcW w:w="1027" w:type="dxa"/>
          </w:tcPr>
          <w:p w:rsidR="00CE3136" w:rsidRPr="00CE3136" w:rsidRDefault="00CE3136" w:rsidP="00CE3136">
            <w:pPr>
              <w:jc w:val="center"/>
              <w:rPr>
                <w:sz w:val="22"/>
                <w:szCs w:val="22"/>
              </w:rPr>
            </w:pPr>
            <w:r w:rsidRPr="00CE3136">
              <w:rPr>
                <w:sz w:val="22"/>
                <w:szCs w:val="22"/>
              </w:rPr>
              <w:t>BC ratio</w:t>
            </w:r>
          </w:p>
        </w:tc>
      </w:tr>
      <w:tr w:rsidR="00CE3136" w:rsidRPr="00300AEE" w:rsidTr="00CE3136">
        <w:trPr>
          <w:trHeight w:val="272"/>
        </w:trPr>
        <w:tc>
          <w:tcPr>
            <w:tcW w:w="3060" w:type="dxa"/>
          </w:tcPr>
          <w:p w:rsidR="00CE3136" w:rsidRPr="00CE3136" w:rsidRDefault="009E43D9" w:rsidP="00CE3136">
            <w:pPr>
              <w:jc w:val="both"/>
            </w:pPr>
            <w:r>
              <w:t xml:space="preserve">FP </w:t>
            </w:r>
            <w:r w:rsidRPr="008A72F7">
              <w:t>Farmers practice (</w:t>
            </w:r>
            <w:r>
              <w:t>Var. Narendra Arhar-1</w:t>
            </w:r>
            <w:r w:rsidRPr="008A72F7">
              <w:t>)</w:t>
            </w:r>
          </w:p>
        </w:tc>
        <w:tc>
          <w:tcPr>
            <w:tcW w:w="1170" w:type="dxa"/>
            <w:vMerge w:val="restart"/>
            <w:vAlign w:val="center"/>
          </w:tcPr>
          <w:p w:rsidR="00CE3136" w:rsidRPr="00300AEE" w:rsidRDefault="00CE3136" w:rsidP="001C14D5">
            <w:pPr>
              <w:jc w:val="center"/>
              <w:rPr>
                <w:szCs w:val="22"/>
              </w:rPr>
            </w:pPr>
            <w:r>
              <w:rPr>
                <w:szCs w:val="22"/>
              </w:rPr>
              <w:t>10</w:t>
            </w:r>
          </w:p>
        </w:tc>
        <w:tc>
          <w:tcPr>
            <w:tcW w:w="1080" w:type="dxa"/>
            <w:vAlign w:val="center"/>
          </w:tcPr>
          <w:p w:rsidR="00CE3136" w:rsidRPr="00300AEE" w:rsidRDefault="00CE3136" w:rsidP="001C14D5">
            <w:pPr>
              <w:jc w:val="center"/>
              <w:rPr>
                <w:szCs w:val="22"/>
              </w:rPr>
            </w:pPr>
            <w:r>
              <w:rPr>
                <w:szCs w:val="22"/>
              </w:rPr>
              <w:t>3.4</w:t>
            </w:r>
          </w:p>
        </w:tc>
        <w:tc>
          <w:tcPr>
            <w:tcW w:w="990" w:type="dxa"/>
            <w:vAlign w:val="center"/>
          </w:tcPr>
          <w:p w:rsidR="00CE3136" w:rsidRPr="00300AEE" w:rsidRDefault="00CE3136" w:rsidP="001C14D5">
            <w:pPr>
              <w:jc w:val="center"/>
              <w:rPr>
                <w:szCs w:val="22"/>
              </w:rPr>
            </w:pPr>
            <w:r>
              <w:rPr>
                <w:szCs w:val="22"/>
              </w:rPr>
              <w:t>3.4</w:t>
            </w:r>
          </w:p>
        </w:tc>
        <w:tc>
          <w:tcPr>
            <w:tcW w:w="1170" w:type="dxa"/>
            <w:vAlign w:val="center"/>
          </w:tcPr>
          <w:p w:rsidR="00CE3136" w:rsidRPr="00300AEE" w:rsidRDefault="00CE3136" w:rsidP="001C14D5">
            <w:pPr>
              <w:jc w:val="center"/>
              <w:rPr>
                <w:color w:val="000000"/>
                <w:szCs w:val="22"/>
              </w:rPr>
            </w:pPr>
            <w:r>
              <w:rPr>
                <w:color w:val="000000"/>
                <w:szCs w:val="22"/>
              </w:rPr>
              <w:t>123</w:t>
            </w:r>
          </w:p>
        </w:tc>
        <w:tc>
          <w:tcPr>
            <w:tcW w:w="1170" w:type="dxa"/>
            <w:vAlign w:val="center"/>
          </w:tcPr>
          <w:p w:rsidR="00CE3136" w:rsidRPr="00300AEE" w:rsidRDefault="00CE3136" w:rsidP="001C14D5">
            <w:pPr>
              <w:jc w:val="center"/>
              <w:rPr>
                <w:color w:val="000000"/>
                <w:szCs w:val="22"/>
              </w:rPr>
            </w:pPr>
            <w:r>
              <w:rPr>
                <w:color w:val="000000"/>
                <w:szCs w:val="22"/>
              </w:rPr>
              <w:t>1550</w:t>
            </w:r>
          </w:p>
        </w:tc>
        <w:tc>
          <w:tcPr>
            <w:tcW w:w="1710" w:type="dxa"/>
            <w:vAlign w:val="center"/>
          </w:tcPr>
          <w:p w:rsidR="00CE3136" w:rsidRPr="00300AEE" w:rsidRDefault="00CE3136" w:rsidP="001C14D5">
            <w:pPr>
              <w:jc w:val="center"/>
              <w:rPr>
                <w:color w:val="000000"/>
                <w:szCs w:val="22"/>
              </w:rPr>
            </w:pPr>
            <w:r>
              <w:rPr>
                <w:color w:val="000000"/>
                <w:szCs w:val="22"/>
              </w:rPr>
              <w:t>24650</w:t>
            </w:r>
          </w:p>
        </w:tc>
        <w:tc>
          <w:tcPr>
            <w:tcW w:w="1260" w:type="dxa"/>
            <w:vAlign w:val="center"/>
          </w:tcPr>
          <w:p w:rsidR="00CE3136" w:rsidRPr="00300AEE" w:rsidRDefault="00CE3136" w:rsidP="001C14D5">
            <w:pPr>
              <w:jc w:val="center"/>
              <w:rPr>
                <w:color w:val="000000"/>
                <w:szCs w:val="22"/>
              </w:rPr>
            </w:pPr>
            <w:r>
              <w:rPr>
                <w:color w:val="000000"/>
                <w:szCs w:val="22"/>
              </w:rPr>
              <w:t>87996</w:t>
            </w:r>
          </w:p>
        </w:tc>
        <w:tc>
          <w:tcPr>
            <w:tcW w:w="1260" w:type="dxa"/>
            <w:vAlign w:val="center"/>
          </w:tcPr>
          <w:p w:rsidR="00CE3136" w:rsidRPr="00300AEE" w:rsidRDefault="00CE3136" w:rsidP="001C14D5">
            <w:pPr>
              <w:jc w:val="center"/>
              <w:rPr>
                <w:color w:val="000000"/>
                <w:szCs w:val="22"/>
              </w:rPr>
            </w:pPr>
            <w:r>
              <w:rPr>
                <w:color w:val="000000"/>
                <w:szCs w:val="22"/>
              </w:rPr>
              <w:t>63312</w:t>
            </w:r>
          </w:p>
        </w:tc>
        <w:tc>
          <w:tcPr>
            <w:tcW w:w="1027" w:type="dxa"/>
            <w:vAlign w:val="center"/>
          </w:tcPr>
          <w:p w:rsidR="00CE3136" w:rsidRPr="00300AEE" w:rsidRDefault="00CE3136" w:rsidP="001C14D5">
            <w:pPr>
              <w:jc w:val="center"/>
              <w:rPr>
                <w:color w:val="000000"/>
                <w:szCs w:val="22"/>
              </w:rPr>
            </w:pPr>
            <w:r>
              <w:rPr>
                <w:color w:val="000000"/>
                <w:szCs w:val="22"/>
              </w:rPr>
              <w:t>2.56</w:t>
            </w:r>
          </w:p>
        </w:tc>
      </w:tr>
      <w:tr w:rsidR="00CE3136" w:rsidRPr="00300AEE" w:rsidTr="00CE3136">
        <w:trPr>
          <w:trHeight w:val="272"/>
        </w:trPr>
        <w:tc>
          <w:tcPr>
            <w:tcW w:w="3060" w:type="dxa"/>
          </w:tcPr>
          <w:p w:rsidR="00CE3136" w:rsidRPr="00781FD8" w:rsidRDefault="00CE3136" w:rsidP="00CE3136">
            <w:pPr>
              <w:jc w:val="both"/>
            </w:pPr>
            <w:r>
              <w:t xml:space="preserve">TO-1: </w:t>
            </w:r>
            <w:r w:rsidR="009E43D9">
              <w:t>IPA 203 + Basal Application of Micro nutrient (Molybdenum and Boron @ 1 Kg/ha)</w:t>
            </w:r>
          </w:p>
        </w:tc>
        <w:tc>
          <w:tcPr>
            <w:tcW w:w="1170" w:type="dxa"/>
            <w:vMerge/>
          </w:tcPr>
          <w:p w:rsidR="00CE3136" w:rsidRPr="00300AEE" w:rsidRDefault="00CE3136" w:rsidP="001C14D5">
            <w:pPr>
              <w:jc w:val="both"/>
              <w:rPr>
                <w:szCs w:val="22"/>
              </w:rPr>
            </w:pPr>
          </w:p>
        </w:tc>
        <w:tc>
          <w:tcPr>
            <w:tcW w:w="1080" w:type="dxa"/>
            <w:vAlign w:val="center"/>
          </w:tcPr>
          <w:p w:rsidR="00CE3136" w:rsidRPr="00300AEE" w:rsidRDefault="00CE3136" w:rsidP="001C14D5">
            <w:pPr>
              <w:jc w:val="center"/>
              <w:rPr>
                <w:szCs w:val="22"/>
              </w:rPr>
            </w:pPr>
            <w:r>
              <w:rPr>
                <w:szCs w:val="22"/>
              </w:rPr>
              <w:t>3.4</w:t>
            </w:r>
          </w:p>
        </w:tc>
        <w:tc>
          <w:tcPr>
            <w:tcW w:w="990" w:type="dxa"/>
            <w:vAlign w:val="center"/>
          </w:tcPr>
          <w:p w:rsidR="00CE3136" w:rsidRPr="00300AEE" w:rsidRDefault="00CE3136" w:rsidP="001C14D5">
            <w:pPr>
              <w:jc w:val="center"/>
              <w:rPr>
                <w:szCs w:val="22"/>
              </w:rPr>
            </w:pPr>
            <w:r>
              <w:rPr>
                <w:szCs w:val="22"/>
              </w:rPr>
              <w:t>3.4</w:t>
            </w:r>
          </w:p>
        </w:tc>
        <w:tc>
          <w:tcPr>
            <w:tcW w:w="1170" w:type="dxa"/>
            <w:vAlign w:val="center"/>
          </w:tcPr>
          <w:p w:rsidR="00CE3136" w:rsidRPr="00300AEE" w:rsidRDefault="00CE3136" w:rsidP="001C14D5">
            <w:pPr>
              <w:jc w:val="center"/>
              <w:rPr>
                <w:color w:val="000000"/>
                <w:szCs w:val="22"/>
              </w:rPr>
            </w:pPr>
            <w:r>
              <w:rPr>
                <w:color w:val="000000"/>
                <w:szCs w:val="22"/>
              </w:rPr>
              <w:t>125</w:t>
            </w:r>
          </w:p>
        </w:tc>
        <w:tc>
          <w:tcPr>
            <w:tcW w:w="1170" w:type="dxa"/>
            <w:vAlign w:val="center"/>
          </w:tcPr>
          <w:p w:rsidR="00CE3136" w:rsidRPr="00300AEE" w:rsidRDefault="00CE3136" w:rsidP="001C14D5">
            <w:pPr>
              <w:jc w:val="center"/>
              <w:rPr>
                <w:color w:val="000000"/>
                <w:szCs w:val="22"/>
              </w:rPr>
            </w:pPr>
            <w:r>
              <w:rPr>
                <w:color w:val="000000"/>
                <w:szCs w:val="22"/>
              </w:rPr>
              <w:t>1750</w:t>
            </w:r>
          </w:p>
        </w:tc>
        <w:tc>
          <w:tcPr>
            <w:tcW w:w="1710" w:type="dxa"/>
            <w:vAlign w:val="center"/>
          </w:tcPr>
          <w:p w:rsidR="00CE3136" w:rsidRPr="00300AEE" w:rsidRDefault="00CE3136" w:rsidP="001C14D5">
            <w:pPr>
              <w:jc w:val="center"/>
              <w:rPr>
                <w:color w:val="000000"/>
                <w:szCs w:val="22"/>
              </w:rPr>
            </w:pPr>
            <w:r>
              <w:rPr>
                <w:color w:val="000000"/>
                <w:szCs w:val="22"/>
              </w:rPr>
              <w:t>27200</w:t>
            </w:r>
          </w:p>
        </w:tc>
        <w:tc>
          <w:tcPr>
            <w:tcW w:w="1260" w:type="dxa"/>
            <w:vAlign w:val="center"/>
          </w:tcPr>
          <w:p w:rsidR="00CE3136" w:rsidRPr="00300AEE" w:rsidRDefault="00CE3136" w:rsidP="001C14D5">
            <w:pPr>
              <w:jc w:val="center"/>
              <w:rPr>
                <w:color w:val="000000"/>
                <w:szCs w:val="22"/>
              </w:rPr>
            </w:pPr>
            <w:r>
              <w:rPr>
                <w:color w:val="000000"/>
                <w:szCs w:val="22"/>
              </w:rPr>
              <w:t>99312</w:t>
            </w:r>
          </w:p>
        </w:tc>
        <w:tc>
          <w:tcPr>
            <w:tcW w:w="1260" w:type="dxa"/>
            <w:vAlign w:val="center"/>
          </w:tcPr>
          <w:p w:rsidR="00CE3136" w:rsidRPr="00300AEE" w:rsidRDefault="00CE3136" w:rsidP="001C14D5">
            <w:pPr>
              <w:jc w:val="center"/>
              <w:rPr>
                <w:color w:val="000000"/>
                <w:szCs w:val="22"/>
              </w:rPr>
            </w:pPr>
            <w:r>
              <w:rPr>
                <w:color w:val="000000"/>
                <w:szCs w:val="22"/>
              </w:rPr>
              <w:t>72112</w:t>
            </w:r>
          </w:p>
        </w:tc>
        <w:tc>
          <w:tcPr>
            <w:tcW w:w="1027" w:type="dxa"/>
            <w:vAlign w:val="center"/>
          </w:tcPr>
          <w:p w:rsidR="00CE3136" w:rsidRPr="00300AEE" w:rsidRDefault="00CE3136" w:rsidP="001C14D5">
            <w:pPr>
              <w:jc w:val="center"/>
              <w:rPr>
                <w:color w:val="000000"/>
                <w:szCs w:val="22"/>
              </w:rPr>
            </w:pPr>
            <w:r>
              <w:rPr>
                <w:color w:val="000000"/>
                <w:szCs w:val="22"/>
              </w:rPr>
              <w:t>2.65</w:t>
            </w:r>
          </w:p>
        </w:tc>
      </w:tr>
      <w:tr w:rsidR="00CE3136" w:rsidRPr="00300AEE" w:rsidTr="00CE3136">
        <w:trPr>
          <w:trHeight w:val="272"/>
        </w:trPr>
        <w:tc>
          <w:tcPr>
            <w:tcW w:w="3060" w:type="dxa"/>
          </w:tcPr>
          <w:p w:rsidR="00CE3136" w:rsidRPr="00781FD8" w:rsidRDefault="00CE3136" w:rsidP="00CE3136">
            <w:pPr>
              <w:jc w:val="both"/>
            </w:pPr>
            <w:r>
              <w:t xml:space="preserve">TO-2: </w:t>
            </w:r>
            <w:r w:rsidR="009E43D9">
              <w:t>IPA 203 + Basal application of Micro nutrient (Molybdenum + Boron @ 1 Kg/ha) + Foliar application of Micro nutrient (Molybdenum + Boron @ 0.2%)</w:t>
            </w:r>
          </w:p>
        </w:tc>
        <w:tc>
          <w:tcPr>
            <w:tcW w:w="1170" w:type="dxa"/>
            <w:vMerge/>
          </w:tcPr>
          <w:p w:rsidR="00CE3136" w:rsidRPr="00300AEE" w:rsidRDefault="00CE3136" w:rsidP="001C14D5">
            <w:pPr>
              <w:jc w:val="both"/>
              <w:rPr>
                <w:szCs w:val="22"/>
              </w:rPr>
            </w:pPr>
          </w:p>
        </w:tc>
        <w:tc>
          <w:tcPr>
            <w:tcW w:w="1080" w:type="dxa"/>
            <w:vAlign w:val="center"/>
          </w:tcPr>
          <w:p w:rsidR="00CE3136" w:rsidRPr="00300AEE" w:rsidRDefault="00CE3136" w:rsidP="001C14D5">
            <w:pPr>
              <w:jc w:val="center"/>
              <w:rPr>
                <w:szCs w:val="22"/>
              </w:rPr>
            </w:pPr>
            <w:r>
              <w:rPr>
                <w:szCs w:val="22"/>
              </w:rPr>
              <w:t>3.5</w:t>
            </w:r>
          </w:p>
        </w:tc>
        <w:tc>
          <w:tcPr>
            <w:tcW w:w="990" w:type="dxa"/>
            <w:vAlign w:val="center"/>
          </w:tcPr>
          <w:p w:rsidR="00CE3136" w:rsidRPr="00300AEE" w:rsidRDefault="00CE3136" w:rsidP="001C14D5">
            <w:pPr>
              <w:jc w:val="center"/>
              <w:rPr>
                <w:szCs w:val="22"/>
              </w:rPr>
            </w:pPr>
            <w:r>
              <w:rPr>
                <w:szCs w:val="22"/>
              </w:rPr>
              <w:t>3.5</w:t>
            </w:r>
          </w:p>
        </w:tc>
        <w:tc>
          <w:tcPr>
            <w:tcW w:w="1170" w:type="dxa"/>
            <w:vAlign w:val="center"/>
          </w:tcPr>
          <w:p w:rsidR="00CE3136" w:rsidRPr="00300AEE" w:rsidRDefault="00CE3136" w:rsidP="001C14D5">
            <w:pPr>
              <w:jc w:val="center"/>
              <w:rPr>
                <w:color w:val="000000"/>
                <w:szCs w:val="22"/>
              </w:rPr>
            </w:pPr>
            <w:r>
              <w:rPr>
                <w:color w:val="000000"/>
                <w:szCs w:val="22"/>
              </w:rPr>
              <w:t>126</w:t>
            </w:r>
          </w:p>
        </w:tc>
        <w:tc>
          <w:tcPr>
            <w:tcW w:w="1170" w:type="dxa"/>
            <w:vAlign w:val="center"/>
          </w:tcPr>
          <w:p w:rsidR="00CE3136" w:rsidRPr="00300AEE" w:rsidRDefault="00CE3136" w:rsidP="001C14D5">
            <w:pPr>
              <w:jc w:val="center"/>
              <w:rPr>
                <w:color w:val="000000"/>
                <w:szCs w:val="22"/>
              </w:rPr>
            </w:pPr>
            <w:r>
              <w:rPr>
                <w:color w:val="000000"/>
                <w:szCs w:val="22"/>
              </w:rPr>
              <w:t>1925</w:t>
            </w:r>
          </w:p>
        </w:tc>
        <w:tc>
          <w:tcPr>
            <w:tcW w:w="1710" w:type="dxa"/>
            <w:vAlign w:val="center"/>
          </w:tcPr>
          <w:p w:rsidR="00CE3136" w:rsidRPr="00300AEE" w:rsidRDefault="00CE3136" w:rsidP="001C14D5">
            <w:pPr>
              <w:jc w:val="center"/>
              <w:rPr>
                <w:color w:val="000000"/>
                <w:szCs w:val="22"/>
              </w:rPr>
            </w:pPr>
            <w:r>
              <w:rPr>
                <w:color w:val="000000"/>
                <w:szCs w:val="22"/>
              </w:rPr>
              <w:t>28000</w:t>
            </w:r>
          </w:p>
        </w:tc>
        <w:tc>
          <w:tcPr>
            <w:tcW w:w="1260" w:type="dxa"/>
            <w:vAlign w:val="center"/>
          </w:tcPr>
          <w:p w:rsidR="00CE3136" w:rsidRPr="00300AEE" w:rsidRDefault="00CE3136" w:rsidP="001C14D5">
            <w:pPr>
              <w:jc w:val="center"/>
              <w:rPr>
                <w:color w:val="000000"/>
                <w:szCs w:val="22"/>
              </w:rPr>
            </w:pPr>
            <w:r>
              <w:rPr>
                <w:color w:val="000000"/>
                <w:szCs w:val="22"/>
              </w:rPr>
              <w:t>109244</w:t>
            </w:r>
          </w:p>
        </w:tc>
        <w:tc>
          <w:tcPr>
            <w:tcW w:w="1260" w:type="dxa"/>
            <w:vAlign w:val="center"/>
          </w:tcPr>
          <w:p w:rsidR="00CE3136" w:rsidRPr="00300AEE" w:rsidRDefault="00CE3136" w:rsidP="001C14D5">
            <w:pPr>
              <w:jc w:val="center"/>
              <w:rPr>
                <w:color w:val="000000"/>
                <w:szCs w:val="22"/>
              </w:rPr>
            </w:pPr>
            <w:r>
              <w:rPr>
                <w:color w:val="000000"/>
                <w:szCs w:val="22"/>
              </w:rPr>
              <w:t>81244</w:t>
            </w:r>
          </w:p>
        </w:tc>
        <w:tc>
          <w:tcPr>
            <w:tcW w:w="1027" w:type="dxa"/>
            <w:vAlign w:val="center"/>
          </w:tcPr>
          <w:p w:rsidR="00CE3136" w:rsidRPr="00300AEE" w:rsidRDefault="00CE3136" w:rsidP="001C14D5">
            <w:pPr>
              <w:jc w:val="center"/>
              <w:rPr>
                <w:color w:val="000000"/>
                <w:szCs w:val="22"/>
              </w:rPr>
            </w:pPr>
            <w:r>
              <w:rPr>
                <w:color w:val="000000"/>
                <w:szCs w:val="22"/>
              </w:rPr>
              <w:t>2.9</w:t>
            </w:r>
          </w:p>
        </w:tc>
      </w:tr>
      <w:tr w:rsidR="00CE3136" w:rsidRPr="00300AEE" w:rsidTr="00CE3136">
        <w:trPr>
          <w:trHeight w:val="278"/>
        </w:trPr>
        <w:tc>
          <w:tcPr>
            <w:tcW w:w="3060" w:type="dxa"/>
          </w:tcPr>
          <w:p w:rsidR="00CE3136" w:rsidRPr="00CE3136" w:rsidRDefault="00CE3136" w:rsidP="001C14D5">
            <w:pPr>
              <w:rPr>
                <w:b/>
                <w:bCs/>
                <w:sz w:val="26"/>
                <w:szCs w:val="22"/>
              </w:rPr>
            </w:pPr>
            <w:r w:rsidRPr="00CE3136">
              <w:rPr>
                <w:b/>
                <w:bCs/>
                <w:sz w:val="26"/>
                <w:szCs w:val="22"/>
              </w:rPr>
              <w:t>Results:</w:t>
            </w:r>
          </w:p>
        </w:tc>
        <w:tc>
          <w:tcPr>
            <w:tcW w:w="10837" w:type="dxa"/>
            <w:gridSpan w:val="9"/>
          </w:tcPr>
          <w:p w:rsidR="00CE3136" w:rsidRPr="00CE3136" w:rsidRDefault="008F5029" w:rsidP="008F5029">
            <w:pPr>
              <w:jc w:val="both"/>
              <w:rPr>
                <w:b/>
                <w:sz w:val="26"/>
                <w:szCs w:val="22"/>
              </w:rPr>
            </w:pPr>
            <w:r>
              <w:rPr>
                <w:b/>
                <w:sz w:val="26"/>
                <w:szCs w:val="22"/>
              </w:rPr>
              <w:t xml:space="preserve">Technology option 2: </w:t>
            </w:r>
            <w:r w:rsidR="00CE3136" w:rsidRPr="00CE3136">
              <w:rPr>
                <w:b/>
                <w:sz w:val="26"/>
                <w:szCs w:val="22"/>
              </w:rPr>
              <w:t xml:space="preserve">Var. </w:t>
            </w:r>
            <w:r w:rsidRPr="008F5029">
              <w:rPr>
                <w:b/>
                <w:sz w:val="26"/>
              </w:rPr>
              <w:t>IPA 203 + Basal application of Micro nutrient (Molybdenum + Boron @ 1 Kg/ha) + Foliar application of Micro nutrient (Molybdenum + Boron @ 0.2%)</w:t>
            </w:r>
            <w:r w:rsidRPr="008F5029">
              <w:rPr>
                <w:sz w:val="26"/>
              </w:rPr>
              <w:t xml:space="preserve"> </w:t>
            </w:r>
            <w:r>
              <w:rPr>
                <w:b/>
                <w:sz w:val="26"/>
              </w:rPr>
              <w:t>was</w:t>
            </w:r>
            <w:r w:rsidR="00CE3136" w:rsidRPr="00CE3136">
              <w:rPr>
                <w:b/>
                <w:sz w:val="26"/>
              </w:rPr>
              <w:t xml:space="preserve"> found </w:t>
            </w:r>
            <w:r w:rsidR="00CE3136" w:rsidRPr="00CE3136">
              <w:rPr>
                <w:b/>
                <w:sz w:val="26"/>
                <w:szCs w:val="22"/>
              </w:rPr>
              <w:t>significantly better with BC ratio 2.9 as compare to technology option 1 with BC ratio 2.65</w:t>
            </w:r>
          </w:p>
        </w:tc>
      </w:tr>
    </w:tbl>
    <w:p w:rsidR="00D52A5A" w:rsidRDefault="00D52A5A">
      <w:pPr>
        <w:rPr>
          <w:bCs/>
          <w:sz w:val="22"/>
          <w:szCs w:val="22"/>
        </w:rPr>
      </w:pPr>
      <w:r>
        <w:rPr>
          <w:bCs/>
          <w:sz w:val="22"/>
          <w:szCs w:val="22"/>
        </w:rPr>
        <w:br w:type="page"/>
      </w:r>
    </w:p>
    <w:p w:rsidR="008A6C27" w:rsidRPr="007E545E" w:rsidRDefault="008A6C27" w:rsidP="008A6C27">
      <w:pPr>
        <w:rPr>
          <w:sz w:val="22"/>
          <w:szCs w:val="22"/>
        </w:rPr>
      </w:pPr>
      <w:r w:rsidRPr="007E545E">
        <w:rPr>
          <w:bCs/>
          <w:sz w:val="22"/>
          <w:szCs w:val="22"/>
        </w:rPr>
        <w:lastRenderedPageBreak/>
        <w:t>3.2</w:t>
      </w:r>
      <w:r w:rsidRPr="007E545E">
        <w:rPr>
          <w:sz w:val="22"/>
          <w:szCs w:val="22"/>
        </w:rPr>
        <w:tab/>
      </w:r>
      <w:r w:rsidR="004D3923" w:rsidRPr="007E545E">
        <w:rPr>
          <w:sz w:val="22"/>
          <w:szCs w:val="22"/>
        </w:rPr>
        <w:t>Achievements of</w:t>
      </w:r>
      <w:r w:rsidRPr="007E545E">
        <w:rPr>
          <w:sz w:val="22"/>
          <w:szCs w:val="22"/>
        </w:rPr>
        <w:t xml:space="preserve"> Frontline Demonstrations </w:t>
      </w:r>
    </w:p>
    <w:p w:rsidR="008A6C27" w:rsidRPr="007E545E" w:rsidRDefault="008A6C27" w:rsidP="008A6C27">
      <w:pPr>
        <w:ind w:right="240"/>
        <w:jc w:val="both"/>
        <w:rPr>
          <w:sz w:val="20"/>
          <w:szCs w:val="20"/>
        </w:rPr>
      </w:pPr>
    </w:p>
    <w:p w:rsidR="008A6C27" w:rsidRPr="007E545E" w:rsidRDefault="00977BAE" w:rsidP="00682ED1">
      <w:pPr>
        <w:ind w:left="720" w:right="240" w:hanging="720"/>
        <w:jc w:val="both"/>
        <w:rPr>
          <w:sz w:val="20"/>
          <w:szCs w:val="20"/>
        </w:rPr>
      </w:pPr>
      <w:r w:rsidRPr="007E545E">
        <w:rPr>
          <w:sz w:val="20"/>
          <w:szCs w:val="20"/>
        </w:rPr>
        <w:t>A.</w:t>
      </w:r>
      <w:r w:rsidR="00D91880" w:rsidRPr="007E545E">
        <w:rPr>
          <w:sz w:val="20"/>
          <w:szCs w:val="20"/>
        </w:rPr>
        <w:tab/>
      </w:r>
      <w:r w:rsidR="008A6C27" w:rsidRPr="007E545E">
        <w:rPr>
          <w:sz w:val="20"/>
          <w:szCs w:val="20"/>
        </w:rPr>
        <w:t xml:space="preserve">Details of FLDs </w:t>
      </w:r>
      <w:r w:rsidR="009E3D33" w:rsidRPr="007E545E">
        <w:rPr>
          <w:sz w:val="20"/>
          <w:szCs w:val="20"/>
        </w:rPr>
        <w:t>conducted</w:t>
      </w:r>
      <w:r w:rsidR="008A6C27" w:rsidRPr="007E545E">
        <w:rPr>
          <w:sz w:val="20"/>
          <w:szCs w:val="20"/>
        </w:rPr>
        <w:t xml:space="preserve"> during </w:t>
      </w:r>
      <w:r w:rsidR="000F7194" w:rsidRPr="007E545E">
        <w:rPr>
          <w:sz w:val="22"/>
          <w:szCs w:val="22"/>
        </w:rPr>
        <w:t>the year</w:t>
      </w:r>
    </w:p>
    <w:p w:rsidR="00D91880" w:rsidRPr="007E545E" w:rsidRDefault="00D91880" w:rsidP="008A6C27">
      <w:pPr>
        <w:ind w:right="240"/>
        <w:jc w:val="both"/>
        <w:rPr>
          <w:sz w:val="20"/>
          <w:szCs w:val="20"/>
        </w:rPr>
      </w:pPr>
    </w:p>
    <w:p w:rsidR="009E3D33" w:rsidRDefault="009E3D33" w:rsidP="008A6C27">
      <w:pPr>
        <w:ind w:right="240"/>
        <w:jc w:val="both"/>
        <w:rPr>
          <w:sz w:val="20"/>
          <w:szCs w:val="20"/>
        </w:rPr>
      </w:pPr>
      <w:r w:rsidRPr="007E545E">
        <w:rPr>
          <w:sz w:val="20"/>
          <w:szCs w:val="20"/>
        </w:rPr>
        <w:t xml:space="preserve">         Cereals</w:t>
      </w:r>
    </w:p>
    <w:tbl>
      <w:tblPr>
        <w:tblW w:w="14041"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1080"/>
        <w:gridCol w:w="1620"/>
        <w:gridCol w:w="2250"/>
        <w:gridCol w:w="900"/>
        <w:gridCol w:w="810"/>
        <w:gridCol w:w="720"/>
        <w:gridCol w:w="450"/>
        <w:gridCol w:w="540"/>
        <w:gridCol w:w="540"/>
        <w:gridCol w:w="630"/>
        <w:gridCol w:w="540"/>
        <w:gridCol w:w="720"/>
        <w:gridCol w:w="720"/>
        <w:gridCol w:w="810"/>
        <w:gridCol w:w="1171"/>
      </w:tblGrid>
      <w:tr w:rsidR="00590845" w:rsidRPr="00590845" w:rsidTr="00325A5D">
        <w:trPr>
          <w:trHeight w:val="655"/>
        </w:trPr>
        <w:tc>
          <w:tcPr>
            <w:tcW w:w="540" w:type="dxa"/>
            <w:vMerge w:val="restart"/>
            <w:vAlign w:val="center"/>
          </w:tcPr>
          <w:p w:rsidR="00590845" w:rsidRPr="00590845" w:rsidRDefault="00590845" w:rsidP="00590845">
            <w:pPr>
              <w:ind w:right="12"/>
              <w:jc w:val="center"/>
              <w:rPr>
                <w:sz w:val="18"/>
                <w:szCs w:val="18"/>
              </w:rPr>
            </w:pPr>
            <w:r w:rsidRPr="00590845">
              <w:rPr>
                <w:sz w:val="18"/>
                <w:szCs w:val="18"/>
              </w:rPr>
              <w:t>Sl.</w:t>
            </w:r>
          </w:p>
          <w:p w:rsidR="00590845" w:rsidRPr="00590845" w:rsidRDefault="00590845" w:rsidP="00590845">
            <w:pPr>
              <w:ind w:right="12"/>
              <w:jc w:val="center"/>
              <w:rPr>
                <w:sz w:val="18"/>
                <w:szCs w:val="18"/>
              </w:rPr>
            </w:pPr>
            <w:r w:rsidRPr="00590845">
              <w:rPr>
                <w:sz w:val="18"/>
                <w:szCs w:val="18"/>
              </w:rPr>
              <w:t>No.</w:t>
            </w:r>
          </w:p>
        </w:tc>
        <w:tc>
          <w:tcPr>
            <w:tcW w:w="1080" w:type="dxa"/>
            <w:vMerge w:val="restart"/>
            <w:vAlign w:val="center"/>
          </w:tcPr>
          <w:p w:rsidR="00590845" w:rsidRPr="00590845" w:rsidRDefault="00590845" w:rsidP="00590845">
            <w:pPr>
              <w:jc w:val="center"/>
              <w:rPr>
                <w:sz w:val="18"/>
                <w:szCs w:val="18"/>
              </w:rPr>
            </w:pPr>
            <w:r w:rsidRPr="00590845">
              <w:rPr>
                <w:sz w:val="18"/>
                <w:szCs w:val="18"/>
              </w:rPr>
              <w:t>Crop</w:t>
            </w:r>
          </w:p>
        </w:tc>
        <w:tc>
          <w:tcPr>
            <w:tcW w:w="1620" w:type="dxa"/>
            <w:vMerge w:val="restart"/>
            <w:vAlign w:val="center"/>
          </w:tcPr>
          <w:p w:rsidR="00590845" w:rsidRPr="00590845" w:rsidRDefault="00590845" w:rsidP="00590845">
            <w:pPr>
              <w:jc w:val="center"/>
              <w:rPr>
                <w:sz w:val="18"/>
                <w:szCs w:val="18"/>
              </w:rPr>
            </w:pPr>
            <w:r w:rsidRPr="00590845">
              <w:rPr>
                <w:sz w:val="18"/>
                <w:szCs w:val="18"/>
              </w:rPr>
              <w:t>Thematic area</w:t>
            </w:r>
          </w:p>
        </w:tc>
        <w:tc>
          <w:tcPr>
            <w:tcW w:w="2250" w:type="dxa"/>
            <w:vMerge w:val="restart"/>
            <w:vAlign w:val="center"/>
          </w:tcPr>
          <w:p w:rsidR="00590845" w:rsidRPr="00590845" w:rsidRDefault="00590845" w:rsidP="00590845">
            <w:pPr>
              <w:ind w:right="72"/>
              <w:jc w:val="center"/>
              <w:rPr>
                <w:sz w:val="18"/>
                <w:szCs w:val="18"/>
              </w:rPr>
            </w:pPr>
            <w:r w:rsidRPr="00590845">
              <w:rPr>
                <w:sz w:val="18"/>
                <w:szCs w:val="18"/>
              </w:rPr>
              <w:t>Technology Demonstrated with detailed treatments</w:t>
            </w:r>
          </w:p>
        </w:tc>
        <w:tc>
          <w:tcPr>
            <w:tcW w:w="1710" w:type="dxa"/>
            <w:gridSpan w:val="2"/>
            <w:vAlign w:val="center"/>
          </w:tcPr>
          <w:p w:rsidR="00590845" w:rsidRPr="00590845" w:rsidRDefault="00590845" w:rsidP="00590845">
            <w:pPr>
              <w:jc w:val="center"/>
              <w:rPr>
                <w:sz w:val="18"/>
                <w:szCs w:val="18"/>
              </w:rPr>
            </w:pPr>
            <w:r w:rsidRPr="00590845">
              <w:rPr>
                <w:sz w:val="18"/>
                <w:szCs w:val="18"/>
              </w:rPr>
              <w:t>Area (ha)</w:t>
            </w:r>
          </w:p>
        </w:tc>
        <w:tc>
          <w:tcPr>
            <w:tcW w:w="5670" w:type="dxa"/>
            <w:gridSpan w:val="9"/>
            <w:vAlign w:val="center"/>
          </w:tcPr>
          <w:p w:rsidR="00590845" w:rsidRPr="00590845" w:rsidRDefault="00590845" w:rsidP="00590845">
            <w:pPr>
              <w:jc w:val="center"/>
              <w:rPr>
                <w:sz w:val="18"/>
                <w:szCs w:val="18"/>
              </w:rPr>
            </w:pPr>
            <w:r w:rsidRPr="00590845">
              <w:rPr>
                <w:sz w:val="18"/>
                <w:szCs w:val="18"/>
              </w:rPr>
              <w:t>No. of farmers/</w:t>
            </w:r>
          </w:p>
          <w:p w:rsidR="00590845" w:rsidRPr="00590845" w:rsidRDefault="00590845" w:rsidP="00590845">
            <w:pPr>
              <w:jc w:val="center"/>
              <w:rPr>
                <w:sz w:val="18"/>
                <w:szCs w:val="18"/>
              </w:rPr>
            </w:pPr>
            <w:r w:rsidRPr="00590845">
              <w:rPr>
                <w:sz w:val="18"/>
                <w:szCs w:val="18"/>
              </w:rPr>
              <w:t>demonstration</w:t>
            </w:r>
          </w:p>
        </w:tc>
        <w:tc>
          <w:tcPr>
            <w:tcW w:w="1171" w:type="dxa"/>
            <w:vMerge w:val="restart"/>
            <w:vAlign w:val="center"/>
          </w:tcPr>
          <w:p w:rsidR="00590845" w:rsidRPr="00590845" w:rsidRDefault="00590845" w:rsidP="00590845">
            <w:pPr>
              <w:jc w:val="center"/>
              <w:rPr>
                <w:sz w:val="18"/>
                <w:szCs w:val="18"/>
              </w:rPr>
            </w:pPr>
            <w:r w:rsidRPr="00590845">
              <w:rPr>
                <w:sz w:val="18"/>
                <w:szCs w:val="18"/>
              </w:rPr>
              <w:t>Reasons for shortfall in achievement</w:t>
            </w:r>
          </w:p>
        </w:tc>
      </w:tr>
      <w:tr w:rsidR="00590845" w:rsidRPr="00590845" w:rsidTr="00325A5D">
        <w:trPr>
          <w:trHeight w:val="155"/>
        </w:trPr>
        <w:tc>
          <w:tcPr>
            <w:tcW w:w="540" w:type="dxa"/>
            <w:vMerge/>
          </w:tcPr>
          <w:p w:rsidR="00590845" w:rsidRPr="00590845" w:rsidRDefault="00590845" w:rsidP="00590845">
            <w:pPr>
              <w:ind w:right="12"/>
              <w:jc w:val="center"/>
              <w:rPr>
                <w:sz w:val="18"/>
                <w:szCs w:val="18"/>
              </w:rPr>
            </w:pPr>
          </w:p>
        </w:tc>
        <w:tc>
          <w:tcPr>
            <w:tcW w:w="1080" w:type="dxa"/>
            <w:vMerge/>
          </w:tcPr>
          <w:p w:rsidR="00590845" w:rsidRPr="00590845" w:rsidRDefault="00590845" w:rsidP="00590845">
            <w:pPr>
              <w:jc w:val="center"/>
              <w:rPr>
                <w:sz w:val="18"/>
                <w:szCs w:val="18"/>
              </w:rPr>
            </w:pPr>
          </w:p>
        </w:tc>
        <w:tc>
          <w:tcPr>
            <w:tcW w:w="1620" w:type="dxa"/>
            <w:vMerge/>
          </w:tcPr>
          <w:p w:rsidR="00590845" w:rsidRPr="00590845" w:rsidRDefault="00590845" w:rsidP="00590845">
            <w:pPr>
              <w:jc w:val="center"/>
              <w:rPr>
                <w:sz w:val="18"/>
                <w:szCs w:val="18"/>
              </w:rPr>
            </w:pPr>
          </w:p>
        </w:tc>
        <w:tc>
          <w:tcPr>
            <w:tcW w:w="2250" w:type="dxa"/>
            <w:vMerge/>
          </w:tcPr>
          <w:p w:rsidR="00590845" w:rsidRPr="00590845" w:rsidRDefault="00590845" w:rsidP="00590845">
            <w:pPr>
              <w:ind w:right="72"/>
              <w:jc w:val="center"/>
              <w:rPr>
                <w:sz w:val="18"/>
                <w:szCs w:val="18"/>
              </w:rPr>
            </w:pPr>
          </w:p>
        </w:tc>
        <w:tc>
          <w:tcPr>
            <w:tcW w:w="900" w:type="dxa"/>
            <w:vMerge w:val="restart"/>
          </w:tcPr>
          <w:p w:rsidR="00590845" w:rsidRPr="00590845" w:rsidRDefault="00590845" w:rsidP="00590845">
            <w:pPr>
              <w:jc w:val="center"/>
              <w:rPr>
                <w:sz w:val="18"/>
                <w:szCs w:val="18"/>
              </w:rPr>
            </w:pPr>
            <w:r w:rsidRPr="00590845">
              <w:rPr>
                <w:sz w:val="18"/>
                <w:szCs w:val="18"/>
              </w:rPr>
              <w:t>Proposed</w:t>
            </w:r>
          </w:p>
        </w:tc>
        <w:tc>
          <w:tcPr>
            <w:tcW w:w="810" w:type="dxa"/>
            <w:vMerge w:val="restart"/>
          </w:tcPr>
          <w:p w:rsidR="00590845" w:rsidRPr="00590845" w:rsidRDefault="00590845" w:rsidP="00590845">
            <w:pPr>
              <w:jc w:val="center"/>
              <w:rPr>
                <w:sz w:val="18"/>
                <w:szCs w:val="18"/>
              </w:rPr>
            </w:pPr>
            <w:r w:rsidRPr="00590845">
              <w:rPr>
                <w:sz w:val="18"/>
                <w:szCs w:val="18"/>
              </w:rPr>
              <w:t>Actual</w:t>
            </w:r>
          </w:p>
        </w:tc>
        <w:tc>
          <w:tcPr>
            <w:tcW w:w="1170" w:type="dxa"/>
            <w:gridSpan w:val="2"/>
          </w:tcPr>
          <w:p w:rsidR="00590845" w:rsidRPr="00590845" w:rsidRDefault="00590845" w:rsidP="00590845">
            <w:pPr>
              <w:jc w:val="center"/>
              <w:rPr>
                <w:sz w:val="18"/>
                <w:szCs w:val="18"/>
              </w:rPr>
            </w:pPr>
            <w:r w:rsidRPr="00590845">
              <w:rPr>
                <w:sz w:val="18"/>
                <w:szCs w:val="18"/>
              </w:rPr>
              <w:t>SC</w:t>
            </w:r>
          </w:p>
        </w:tc>
        <w:tc>
          <w:tcPr>
            <w:tcW w:w="1080" w:type="dxa"/>
            <w:gridSpan w:val="2"/>
          </w:tcPr>
          <w:p w:rsidR="00590845" w:rsidRPr="00590845" w:rsidRDefault="00590845" w:rsidP="00590845">
            <w:pPr>
              <w:jc w:val="center"/>
              <w:rPr>
                <w:sz w:val="18"/>
                <w:szCs w:val="18"/>
              </w:rPr>
            </w:pPr>
            <w:r w:rsidRPr="00590845">
              <w:rPr>
                <w:sz w:val="18"/>
                <w:szCs w:val="18"/>
              </w:rPr>
              <w:t>ST</w:t>
            </w:r>
          </w:p>
        </w:tc>
        <w:tc>
          <w:tcPr>
            <w:tcW w:w="1170" w:type="dxa"/>
            <w:gridSpan w:val="2"/>
          </w:tcPr>
          <w:p w:rsidR="00590845" w:rsidRPr="00590845" w:rsidRDefault="00590845" w:rsidP="00590845">
            <w:pPr>
              <w:jc w:val="center"/>
              <w:rPr>
                <w:sz w:val="18"/>
                <w:szCs w:val="18"/>
              </w:rPr>
            </w:pPr>
            <w:r w:rsidRPr="00590845">
              <w:rPr>
                <w:sz w:val="18"/>
                <w:szCs w:val="18"/>
              </w:rPr>
              <w:t>Others</w:t>
            </w:r>
          </w:p>
        </w:tc>
        <w:tc>
          <w:tcPr>
            <w:tcW w:w="2250" w:type="dxa"/>
            <w:gridSpan w:val="3"/>
          </w:tcPr>
          <w:p w:rsidR="00590845" w:rsidRPr="00590845" w:rsidRDefault="00590845" w:rsidP="00590845">
            <w:pPr>
              <w:jc w:val="center"/>
              <w:rPr>
                <w:sz w:val="18"/>
                <w:szCs w:val="18"/>
              </w:rPr>
            </w:pPr>
            <w:r w:rsidRPr="00590845">
              <w:rPr>
                <w:sz w:val="18"/>
                <w:szCs w:val="18"/>
              </w:rPr>
              <w:t>Total</w:t>
            </w:r>
          </w:p>
        </w:tc>
        <w:tc>
          <w:tcPr>
            <w:tcW w:w="1171" w:type="dxa"/>
            <w:vMerge/>
          </w:tcPr>
          <w:p w:rsidR="00590845" w:rsidRPr="00590845" w:rsidRDefault="00590845" w:rsidP="00590845">
            <w:pPr>
              <w:jc w:val="center"/>
              <w:rPr>
                <w:sz w:val="18"/>
                <w:szCs w:val="18"/>
              </w:rPr>
            </w:pPr>
          </w:p>
        </w:tc>
      </w:tr>
      <w:tr w:rsidR="00590845" w:rsidRPr="00590845" w:rsidTr="00D1179A">
        <w:trPr>
          <w:trHeight w:val="155"/>
        </w:trPr>
        <w:tc>
          <w:tcPr>
            <w:tcW w:w="540" w:type="dxa"/>
            <w:vMerge/>
          </w:tcPr>
          <w:p w:rsidR="00590845" w:rsidRPr="00590845" w:rsidRDefault="00590845" w:rsidP="00590845">
            <w:pPr>
              <w:ind w:right="12"/>
              <w:jc w:val="center"/>
              <w:rPr>
                <w:sz w:val="18"/>
                <w:szCs w:val="18"/>
              </w:rPr>
            </w:pPr>
          </w:p>
        </w:tc>
        <w:tc>
          <w:tcPr>
            <w:tcW w:w="1080" w:type="dxa"/>
            <w:vMerge/>
          </w:tcPr>
          <w:p w:rsidR="00590845" w:rsidRPr="00590845" w:rsidRDefault="00590845" w:rsidP="00590845">
            <w:pPr>
              <w:jc w:val="center"/>
              <w:rPr>
                <w:sz w:val="18"/>
                <w:szCs w:val="18"/>
              </w:rPr>
            </w:pPr>
          </w:p>
        </w:tc>
        <w:tc>
          <w:tcPr>
            <w:tcW w:w="1620" w:type="dxa"/>
            <w:vMerge/>
          </w:tcPr>
          <w:p w:rsidR="00590845" w:rsidRPr="00590845" w:rsidRDefault="00590845" w:rsidP="00590845">
            <w:pPr>
              <w:jc w:val="center"/>
              <w:rPr>
                <w:sz w:val="18"/>
                <w:szCs w:val="18"/>
              </w:rPr>
            </w:pPr>
          </w:p>
        </w:tc>
        <w:tc>
          <w:tcPr>
            <w:tcW w:w="2250" w:type="dxa"/>
            <w:vMerge/>
          </w:tcPr>
          <w:p w:rsidR="00590845" w:rsidRPr="00590845" w:rsidRDefault="00590845" w:rsidP="00590845">
            <w:pPr>
              <w:ind w:right="72"/>
              <w:jc w:val="center"/>
              <w:rPr>
                <w:sz w:val="18"/>
                <w:szCs w:val="18"/>
              </w:rPr>
            </w:pPr>
          </w:p>
        </w:tc>
        <w:tc>
          <w:tcPr>
            <w:tcW w:w="900" w:type="dxa"/>
            <w:vMerge/>
          </w:tcPr>
          <w:p w:rsidR="00590845" w:rsidRPr="00590845" w:rsidRDefault="00590845" w:rsidP="00590845">
            <w:pPr>
              <w:jc w:val="center"/>
              <w:rPr>
                <w:sz w:val="18"/>
                <w:szCs w:val="18"/>
              </w:rPr>
            </w:pPr>
          </w:p>
        </w:tc>
        <w:tc>
          <w:tcPr>
            <w:tcW w:w="810" w:type="dxa"/>
            <w:vMerge/>
          </w:tcPr>
          <w:p w:rsidR="00590845" w:rsidRPr="00590845" w:rsidRDefault="00590845" w:rsidP="00590845">
            <w:pPr>
              <w:jc w:val="center"/>
              <w:rPr>
                <w:sz w:val="18"/>
                <w:szCs w:val="18"/>
              </w:rPr>
            </w:pPr>
          </w:p>
        </w:tc>
        <w:tc>
          <w:tcPr>
            <w:tcW w:w="720" w:type="dxa"/>
          </w:tcPr>
          <w:p w:rsidR="00590845" w:rsidRPr="00590845" w:rsidRDefault="00590845" w:rsidP="00590845">
            <w:pPr>
              <w:jc w:val="center"/>
              <w:rPr>
                <w:sz w:val="18"/>
                <w:szCs w:val="18"/>
              </w:rPr>
            </w:pPr>
            <w:r w:rsidRPr="00590845">
              <w:rPr>
                <w:sz w:val="18"/>
                <w:szCs w:val="18"/>
              </w:rPr>
              <w:t>M</w:t>
            </w:r>
          </w:p>
        </w:tc>
        <w:tc>
          <w:tcPr>
            <w:tcW w:w="450" w:type="dxa"/>
          </w:tcPr>
          <w:p w:rsidR="00590845" w:rsidRPr="00590845" w:rsidRDefault="00590845" w:rsidP="00590845">
            <w:pPr>
              <w:jc w:val="center"/>
              <w:rPr>
                <w:sz w:val="18"/>
                <w:szCs w:val="18"/>
              </w:rPr>
            </w:pPr>
            <w:r w:rsidRPr="00590845">
              <w:rPr>
                <w:sz w:val="18"/>
                <w:szCs w:val="18"/>
              </w:rPr>
              <w:t>F</w:t>
            </w:r>
          </w:p>
        </w:tc>
        <w:tc>
          <w:tcPr>
            <w:tcW w:w="540" w:type="dxa"/>
          </w:tcPr>
          <w:p w:rsidR="00590845" w:rsidRPr="00590845" w:rsidRDefault="00590845" w:rsidP="00590845">
            <w:pPr>
              <w:jc w:val="center"/>
              <w:rPr>
                <w:sz w:val="18"/>
                <w:szCs w:val="18"/>
              </w:rPr>
            </w:pPr>
            <w:r w:rsidRPr="00590845">
              <w:rPr>
                <w:sz w:val="18"/>
                <w:szCs w:val="18"/>
              </w:rPr>
              <w:t>M</w:t>
            </w:r>
          </w:p>
        </w:tc>
        <w:tc>
          <w:tcPr>
            <w:tcW w:w="540" w:type="dxa"/>
          </w:tcPr>
          <w:p w:rsidR="00590845" w:rsidRPr="00590845" w:rsidRDefault="00590845" w:rsidP="00590845">
            <w:pPr>
              <w:jc w:val="center"/>
              <w:rPr>
                <w:sz w:val="18"/>
                <w:szCs w:val="18"/>
              </w:rPr>
            </w:pPr>
            <w:r w:rsidRPr="00590845">
              <w:rPr>
                <w:sz w:val="18"/>
                <w:szCs w:val="18"/>
              </w:rPr>
              <w:t>F</w:t>
            </w:r>
          </w:p>
        </w:tc>
        <w:tc>
          <w:tcPr>
            <w:tcW w:w="630" w:type="dxa"/>
          </w:tcPr>
          <w:p w:rsidR="00590845" w:rsidRPr="00590845" w:rsidRDefault="00590845" w:rsidP="00590845">
            <w:pPr>
              <w:jc w:val="center"/>
              <w:rPr>
                <w:sz w:val="18"/>
                <w:szCs w:val="18"/>
              </w:rPr>
            </w:pPr>
            <w:r w:rsidRPr="00590845">
              <w:rPr>
                <w:sz w:val="18"/>
                <w:szCs w:val="18"/>
              </w:rPr>
              <w:t>M</w:t>
            </w:r>
          </w:p>
        </w:tc>
        <w:tc>
          <w:tcPr>
            <w:tcW w:w="540" w:type="dxa"/>
          </w:tcPr>
          <w:p w:rsidR="00590845" w:rsidRPr="00590845" w:rsidRDefault="00590845" w:rsidP="00590845">
            <w:pPr>
              <w:jc w:val="center"/>
              <w:rPr>
                <w:sz w:val="18"/>
                <w:szCs w:val="18"/>
              </w:rPr>
            </w:pPr>
            <w:r w:rsidRPr="00590845">
              <w:rPr>
                <w:sz w:val="18"/>
                <w:szCs w:val="18"/>
              </w:rPr>
              <w:t>F</w:t>
            </w:r>
          </w:p>
        </w:tc>
        <w:tc>
          <w:tcPr>
            <w:tcW w:w="720" w:type="dxa"/>
          </w:tcPr>
          <w:p w:rsidR="00590845" w:rsidRPr="00590845" w:rsidRDefault="00590845" w:rsidP="00590845">
            <w:pPr>
              <w:jc w:val="center"/>
              <w:rPr>
                <w:sz w:val="18"/>
                <w:szCs w:val="18"/>
              </w:rPr>
            </w:pPr>
            <w:r w:rsidRPr="00590845">
              <w:rPr>
                <w:sz w:val="18"/>
                <w:szCs w:val="18"/>
              </w:rPr>
              <w:t>M</w:t>
            </w:r>
          </w:p>
        </w:tc>
        <w:tc>
          <w:tcPr>
            <w:tcW w:w="720" w:type="dxa"/>
          </w:tcPr>
          <w:p w:rsidR="00590845" w:rsidRPr="00590845" w:rsidRDefault="00590845" w:rsidP="00590845">
            <w:pPr>
              <w:jc w:val="center"/>
              <w:rPr>
                <w:sz w:val="18"/>
                <w:szCs w:val="18"/>
              </w:rPr>
            </w:pPr>
            <w:r w:rsidRPr="00590845">
              <w:rPr>
                <w:sz w:val="18"/>
                <w:szCs w:val="18"/>
              </w:rPr>
              <w:t>F</w:t>
            </w:r>
          </w:p>
        </w:tc>
        <w:tc>
          <w:tcPr>
            <w:tcW w:w="810" w:type="dxa"/>
          </w:tcPr>
          <w:p w:rsidR="00590845" w:rsidRPr="00590845" w:rsidRDefault="00590845" w:rsidP="00590845">
            <w:pPr>
              <w:jc w:val="center"/>
              <w:rPr>
                <w:sz w:val="18"/>
                <w:szCs w:val="18"/>
              </w:rPr>
            </w:pPr>
            <w:r w:rsidRPr="00590845">
              <w:rPr>
                <w:sz w:val="18"/>
                <w:szCs w:val="18"/>
              </w:rPr>
              <w:t>T</w:t>
            </w:r>
          </w:p>
        </w:tc>
        <w:tc>
          <w:tcPr>
            <w:tcW w:w="1171" w:type="dxa"/>
            <w:vMerge/>
          </w:tcPr>
          <w:p w:rsidR="00590845" w:rsidRPr="00590845" w:rsidRDefault="00590845" w:rsidP="00590845">
            <w:pPr>
              <w:jc w:val="center"/>
              <w:rPr>
                <w:sz w:val="18"/>
                <w:szCs w:val="18"/>
              </w:rPr>
            </w:pPr>
          </w:p>
        </w:tc>
      </w:tr>
      <w:tr w:rsidR="0080749C" w:rsidRPr="00590845" w:rsidTr="00D1179A">
        <w:trPr>
          <w:trHeight w:val="155"/>
        </w:trPr>
        <w:tc>
          <w:tcPr>
            <w:tcW w:w="540" w:type="dxa"/>
          </w:tcPr>
          <w:p w:rsidR="0080749C" w:rsidRPr="00590845" w:rsidRDefault="0080749C" w:rsidP="00590845">
            <w:pPr>
              <w:ind w:right="12"/>
              <w:jc w:val="center"/>
              <w:rPr>
                <w:sz w:val="22"/>
                <w:szCs w:val="22"/>
              </w:rPr>
            </w:pPr>
            <w:r w:rsidRPr="00590845">
              <w:rPr>
                <w:sz w:val="22"/>
                <w:szCs w:val="22"/>
              </w:rPr>
              <w:t>1.</w:t>
            </w:r>
          </w:p>
        </w:tc>
        <w:tc>
          <w:tcPr>
            <w:tcW w:w="1080" w:type="dxa"/>
          </w:tcPr>
          <w:p w:rsidR="0080749C" w:rsidRPr="00590845" w:rsidRDefault="0080749C" w:rsidP="005967E7">
            <w:pPr>
              <w:jc w:val="center"/>
              <w:rPr>
                <w:rFonts w:eastAsia="Arial Unicode MS"/>
                <w:sz w:val="22"/>
                <w:szCs w:val="22"/>
              </w:rPr>
            </w:pPr>
            <w:r w:rsidRPr="00590845">
              <w:rPr>
                <w:rFonts w:eastAsia="Arial Unicode MS"/>
                <w:sz w:val="22"/>
                <w:szCs w:val="22"/>
              </w:rPr>
              <w:t>Pearl millet</w:t>
            </w:r>
          </w:p>
        </w:tc>
        <w:tc>
          <w:tcPr>
            <w:tcW w:w="1620" w:type="dxa"/>
          </w:tcPr>
          <w:p w:rsidR="0080749C" w:rsidRPr="00590845" w:rsidRDefault="0080749C" w:rsidP="005967E7">
            <w:pPr>
              <w:jc w:val="center"/>
              <w:rPr>
                <w:rFonts w:eastAsia="Arial Unicode MS"/>
                <w:sz w:val="22"/>
                <w:szCs w:val="22"/>
              </w:rPr>
            </w:pPr>
            <w:r w:rsidRPr="00590845">
              <w:rPr>
                <w:rFonts w:eastAsia="Arial Unicode MS"/>
                <w:sz w:val="22"/>
                <w:szCs w:val="22"/>
              </w:rPr>
              <w:t>Crop production</w:t>
            </w:r>
          </w:p>
        </w:tc>
        <w:tc>
          <w:tcPr>
            <w:tcW w:w="2250" w:type="dxa"/>
          </w:tcPr>
          <w:p w:rsidR="0080749C" w:rsidRPr="00590845" w:rsidRDefault="0080749C" w:rsidP="005967E7">
            <w:pPr>
              <w:ind w:right="72"/>
              <w:jc w:val="center"/>
              <w:rPr>
                <w:sz w:val="22"/>
                <w:szCs w:val="22"/>
              </w:rPr>
            </w:pPr>
            <w:r w:rsidRPr="00590845">
              <w:rPr>
                <w:sz w:val="22"/>
                <w:szCs w:val="22"/>
              </w:rPr>
              <w:t>Hybrid Bazra Var. Super Boss</w:t>
            </w:r>
          </w:p>
        </w:tc>
        <w:tc>
          <w:tcPr>
            <w:tcW w:w="900" w:type="dxa"/>
          </w:tcPr>
          <w:p w:rsidR="0080749C" w:rsidRPr="00590845" w:rsidRDefault="00CE5A94" w:rsidP="00D1179A">
            <w:pPr>
              <w:ind w:right="240"/>
              <w:jc w:val="center"/>
              <w:rPr>
                <w:sz w:val="22"/>
                <w:szCs w:val="22"/>
              </w:rPr>
            </w:pPr>
            <w:r>
              <w:rPr>
                <w:sz w:val="22"/>
                <w:szCs w:val="22"/>
              </w:rPr>
              <w:t>5</w:t>
            </w:r>
          </w:p>
        </w:tc>
        <w:tc>
          <w:tcPr>
            <w:tcW w:w="810" w:type="dxa"/>
          </w:tcPr>
          <w:p w:rsidR="0080749C" w:rsidRPr="00590845" w:rsidRDefault="0080749C" w:rsidP="00D1179A">
            <w:pPr>
              <w:jc w:val="center"/>
              <w:rPr>
                <w:rFonts w:eastAsia="Arial Unicode MS"/>
                <w:bCs/>
                <w:sz w:val="22"/>
                <w:szCs w:val="22"/>
              </w:rPr>
            </w:pPr>
            <w:r w:rsidRPr="00590845">
              <w:rPr>
                <w:rFonts w:eastAsia="Arial Unicode MS"/>
                <w:bCs/>
                <w:sz w:val="22"/>
                <w:szCs w:val="22"/>
              </w:rPr>
              <w:t>5</w:t>
            </w:r>
          </w:p>
        </w:tc>
        <w:tc>
          <w:tcPr>
            <w:tcW w:w="720" w:type="dxa"/>
          </w:tcPr>
          <w:p w:rsidR="0080749C" w:rsidRPr="00590845" w:rsidRDefault="0080749C" w:rsidP="00D1179A">
            <w:pPr>
              <w:jc w:val="center"/>
              <w:rPr>
                <w:sz w:val="22"/>
                <w:szCs w:val="22"/>
              </w:rPr>
            </w:pPr>
            <w:r>
              <w:rPr>
                <w:sz w:val="22"/>
                <w:szCs w:val="22"/>
              </w:rPr>
              <w:t>-</w:t>
            </w:r>
          </w:p>
        </w:tc>
        <w:tc>
          <w:tcPr>
            <w:tcW w:w="450" w:type="dxa"/>
          </w:tcPr>
          <w:p w:rsidR="0080749C" w:rsidRPr="00590845" w:rsidRDefault="0080749C" w:rsidP="00D1179A">
            <w:pPr>
              <w:jc w:val="center"/>
              <w:rPr>
                <w:sz w:val="22"/>
                <w:szCs w:val="22"/>
              </w:rPr>
            </w:pPr>
            <w:r>
              <w:rPr>
                <w:sz w:val="22"/>
                <w:szCs w:val="22"/>
              </w:rPr>
              <w:t>-</w:t>
            </w:r>
          </w:p>
        </w:tc>
        <w:tc>
          <w:tcPr>
            <w:tcW w:w="540" w:type="dxa"/>
          </w:tcPr>
          <w:p w:rsidR="0080749C" w:rsidRPr="00590845" w:rsidRDefault="0080749C" w:rsidP="00D1179A">
            <w:pPr>
              <w:jc w:val="center"/>
              <w:rPr>
                <w:sz w:val="22"/>
                <w:szCs w:val="22"/>
              </w:rPr>
            </w:pPr>
            <w:r>
              <w:rPr>
                <w:sz w:val="22"/>
                <w:szCs w:val="22"/>
              </w:rPr>
              <w:t>-</w:t>
            </w:r>
          </w:p>
        </w:tc>
        <w:tc>
          <w:tcPr>
            <w:tcW w:w="540" w:type="dxa"/>
          </w:tcPr>
          <w:p w:rsidR="0080749C" w:rsidRPr="00590845" w:rsidRDefault="0080749C" w:rsidP="00D1179A">
            <w:pPr>
              <w:jc w:val="center"/>
              <w:rPr>
                <w:sz w:val="22"/>
                <w:szCs w:val="22"/>
              </w:rPr>
            </w:pPr>
            <w:r>
              <w:rPr>
                <w:sz w:val="22"/>
                <w:szCs w:val="22"/>
              </w:rPr>
              <w:t>-</w:t>
            </w:r>
          </w:p>
        </w:tc>
        <w:tc>
          <w:tcPr>
            <w:tcW w:w="630" w:type="dxa"/>
          </w:tcPr>
          <w:p w:rsidR="0080749C" w:rsidRPr="00590845" w:rsidRDefault="0080749C" w:rsidP="00D1179A">
            <w:pPr>
              <w:jc w:val="center"/>
              <w:rPr>
                <w:sz w:val="22"/>
                <w:szCs w:val="22"/>
              </w:rPr>
            </w:pPr>
            <w:r w:rsidRPr="00590845">
              <w:rPr>
                <w:sz w:val="22"/>
                <w:szCs w:val="22"/>
              </w:rPr>
              <w:t>14</w:t>
            </w:r>
          </w:p>
        </w:tc>
        <w:tc>
          <w:tcPr>
            <w:tcW w:w="540" w:type="dxa"/>
          </w:tcPr>
          <w:p w:rsidR="0080749C" w:rsidRPr="00590845" w:rsidRDefault="0080749C" w:rsidP="00D1179A">
            <w:pPr>
              <w:jc w:val="center"/>
              <w:rPr>
                <w:sz w:val="22"/>
                <w:szCs w:val="22"/>
              </w:rPr>
            </w:pPr>
            <w:r>
              <w:rPr>
                <w:sz w:val="22"/>
                <w:szCs w:val="22"/>
              </w:rPr>
              <w:t>-</w:t>
            </w:r>
          </w:p>
        </w:tc>
        <w:tc>
          <w:tcPr>
            <w:tcW w:w="720" w:type="dxa"/>
          </w:tcPr>
          <w:p w:rsidR="0080749C" w:rsidRPr="00590845" w:rsidRDefault="0080749C" w:rsidP="00D1179A">
            <w:pPr>
              <w:jc w:val="center"/>
              <w:rPr>
                <w:sz w:val="22"/>
                <w:szCs w:val="22"/>
              </w:rPr>
            </w:pPr>
            <w:r w:rsidRPr="00590845">
              <w:rPr>
                <w:sz w:val="22"/>
                <w:szCs w:val="22"/>
              </w:rPr>
              <w:t>14</w:t>
            </w:r>
          </w:p>
        </w:tc>
        <w:tc>
          <w:tcPr>
            <w:tcW w:w="720" w:type="dxa"/>
          </w:tcPr>
          <w:p w:rsidR="0080749C" w:rsidRPr="00590845" w:rsidRDefault="0080749C" w:rsidP="00D1179A">
            <w:pPr>
              <w:jc w:val="center"/>
              <w:rPr>
                <w:sz w:val="22"/>
                <w:szCs w:val="22"/>
              </w:rPr>
            </w:pPr>
            <w:r>
              <w:rPr>
                <w:sz w:val="22"/>
                <w:szCs w:val="22"/>
              </w:rPr>
              <w:t>-</w:t>
            </w:r>
          </w:p>
        </w:tc>
        <w:tc>
          <w:tcPr>
            <w:tcW w:w="810" w:type="dxa"/>
          </w:tcPr>
          <w:p w:rsidR="0080749C" w:rsidRPr="00590845" w:rsidRDefault="0080749C" w:rsidP="00D1179A">
            <w:pPr>
              <w:jc w:val="center"/>
              <w:rPr>
                <w:sz w:val="22"/>
                <w:szCs w:val="22"/>
              </w:rPr>
            </w:pPr>
            <w:r>
              <w:rPr>
                <w:sz w:val="22"/>
                <w:szCs w:val="22"/>
              </w:rPr>
              <w:t>14</w:t>
            </w:r>
          </w:p>
        </w:tc>
        <w:tc>
          <w:tcPr>
            <w:tcW w:w="1171" w:type="dxa"/>
          </w:tcPr>
          <w:p w:rsidR="0080749C" w:rsidRPr="00590845" w:rsidRDefault="00CE5A94" w:rsidP="00D1179A">
            <w:pPr>
              <w:jc w:val="center"/>
              <w:rPr>
                <w:sz w:val="22"/>
                <w:szCs w:val="22"/>
              </w:rPr>
            </w:pPr>
            <w:r>
              <w:rPr>
                <w:sz w:val="22"/>
                <w:szCs w:val="22"/>
              </w:rPr>
              <w:t>N.A.</w:t>
            </w:r>
          </w:p>
        </w:tc>
      </w:tr>
      <w:tr w:rsidR="00CE5A94" w:rsidRPr="00590845" w:rsidTr="00D1179A">
        <w:trPr>
          <w:trHeight w:val="155"/>
        </w:trPr>
        <w:tc>
          <w:tcPr>
            <w:tcW w:w="540" w:type="dxa"/>
          </w:tcPr>
          <w:p w:rsidR="00CE5A94" w:rsidRPr="00590845" w:rsidRDefault="00CE5A94" w:rsidP="00590845">
            <w:pPr>
              <w:ind w:right="12"/>
              <w:jc w:val="center"/>
              <w:rPr>
                <w:sz w:val="22"/>
                <w:szCs w:val="22"/>
              </w:rPr>
            </w:pPr>
            <w:r w:rsidRPr="00590845">
              <w:rPr>
                <w:sz w:val="22"/>
                <w:szCs w:val="22"/>
              </w:rPr>
              <w:t>2.</w:t>
            </w:r>
          </w:p>
        </w:tc>
        <w:tc>
          <w:tcPr>
            <w:tcW w:w="1080" w:type="dxa"/>
          </w:tcPr>
          <w:p w:rsidR="00CE5A94" w:rsidRPr="00590845" w:rsidRDefault="00F23BFB" w:rsidP="005967E7">
            <w:pPr>
              <w:jc w:val="center"/>
              <w:rPr>
                <w:rFonts w:eastAsia="Arial Unicode MS"/>
                <w:sz w:val="22"/>
                <w:szCs w:val="22"/>
              </w:rPr>
            </w:pPr>
            <w:r>
              <w:rPr>
                <w:rFonts w:eastAsia="Arial Unicode MS"/>
                <w:sz w:val="22"/>
                <w:szCs w:val="22"/>
              </w:rPr>
              <w:t>-</w:t>
            </w:r>
          </w:p>
        </w:tc>
        <w:tc>
          <w:tcPr>
            <w:tcW w:w="1620" w:type="dxa"/>
          </w:tcPr>
          <w:p w:rsidR="00CE5A94" w:rsidRPr="00590845" w:rsidRDefault="00CE5A94" w:rsidP="005967E7">
            <w:pPr>
              <w:jc w:val="center"/>
              <w:rPr>
                <w:rFonts w:eastAsia="Arial Unicode MS"/>
                <w:sz w:val="22"/>
                <w:szCs w:val="22"/>
              </w:rPr>
            </w:pPr>
            <w:r w:rsidRPr="00590845">
              <w:rPr>
                <w:rFonts w:eastAsia="Arial Unicode MS"/>
                <w:sz w:val="22"/>
                <w:szCs w:val="22"/>
              </w:rPr>
              <w:t>Production of organic inputs</w:t>
            </w:r>
          </w:p>
        </w:tc>
        <w:tc>
          <w:tcPr>
            <w:tcW w:w="2250" w:type="dxa"/>
          </w:tcPr>
          <w:p w:rsidR="00CE5A94" w:rsidRPr="00590845" w:rsidRDefault="00CE5A94" w:rsidP="005967E7">
            <w:pPr>
              <w:ind w:right="72"/>
              <w:jc w:val="center"/>
              <w:rPr>
                <w:sz w:val="22"/>
                <w:szCs w:val="22"/>
              </w:rPr>
            </w:pPr>
            <w:r w:rsidRPr="00590845">
              <w:rPr>
                <w:sz w:val="22"/>
                <w:szCs w:val="22"/>
              </w:rPr>
              <w:t>Application of Waste decomposer for farm waste composting.</w:t>
            </w:r>
          </w:p>
        </w:tc>
        <w:tc>
          <w:tcPr>
            <w:tcW w:w="900" w:type="dxa"/>
          </w:tcPr>
          <w:p w:rsidR="00CE5A94" w:rsidRPr="00590845" w:rsidRDefault="00CE5A94" w:rsidP="00D1179A">
            <w:pPr>
              <w:ind w:right="240"/>
              <w:jc w:val="center"/>
              <w:rPr>
                <w:sz w:val="22"/>
                <w:szCs w:val="22"/>
              </w:rPr>
            </w:pPr>
            <w:r>
              <w:rPr>
                <w:sz w:val="22"/>
                <w:szCs w:val="22"/>
              </w:rPr>
              <w:t>1.10</w:t>
            </w:r>
          </w:p>
        </w:tc>
        <w:tc>
          <w:tcPr>
            <w:tcW w:w="810" w:type="dxa"/>
          </w:tcPr>
          <w:p w:rsidR="00CE5A94" w:rsidRPr="00590845" w:rsidRDefault="00CE5A94" w:rsidP="00D1179A">
            <w:pPr>
              <w:jc w:val="center"/>
              <w:rPr>
                <w:rFonts w:eastAsia="Arial Unicode MS"/>
                <w:bCs/>
                <w:sz w:val="22"/>
                <w:szCs w:val="22"/>
              </w:rPr>
            </w:pPr>
            <w:r w:rsidRPr="00590845">
              <w:rPr>
                <w:rFonts w:eastAsia="Arial Unicode MS"/>
                <w:bCs/>
                <w:sz w:val="22"/>
                <w:szCs w:val="22"/>
              </w:rPr>
              <w:t>1.10</w:t>
            </w:r>
          </w:p>
        </w:tc>
        <w:tc>
          <w:tcPr>
            <w:tcW w:w="720" w:type="dxa"/>
          </w:tcPr>
          <w:p w:rsidR="00CE5A94" w:rsidRPr="00590845" w:rsidRDefault="00CE5A94" w:rsidP="00D1179A">
            <w:pPr>
              <w:jc w:val="center"/>
              <w:rPr>
                <w:sz w:val="22"/>
                <w:szCs w:val="22"/>
              </w:rPr>
            </w:pPr>
            <w:r w:rsidRPr="00590845">
              <w:rPr>
                <w:sz w:val="22"/>
                <w:szCs w:val="22"/>
              </w:rPr>
              <w:t>12</w:t>
            </w:r>
          </w:p>
        </w:tc>
        <w:tc>
          <w:tcPr>
            <w:tcW w:w="450" w:type="dxa"/>
          </w:tcPr>
          <w:p w:rsidR="00CE5A94" w:rsidRPr="00590845" w:rsidRDefault="00CE5A94" w:rsidP="00D1179A">
            <w:pPr>
              <w:jc w:val="center"/>
              <w:rPr>
                <w:sz w:val="22"/>
                <w:szCs w:val="22"/>
              </w:rPr>
            </w:pPr>
            <w:r>
              <w:rPr>
                <w:sz w:val="22"/>
                <w:szCs w:val="22"/>
              </w:rPr>
              <w:t>-</w:t>
            </w:r>
          </w:p>
        </w:tc>
        <w:tc>
          <w:tcPr>
            <w:tcW w:w="540" w:type="dxa"/>
          </w:tcPr>
          <w:p w:rsidR="00CE5A94" w:rsidRPr="00590845" w:rsidRDefault="00CE5A94" w:rsidP="00D1179A">
            <w:pPr>
              <w:jc w:val="center"/>
              <w:rPr>
                <w:sz w:val="22"/>
                <w:szCs w:val="22"/>
              </w:rPr>
            </w:pPr>
            <w:r>
              <w:rPr>
                <w:sz w:val="22"/>
                <w:szCs w:val="22"/>
              </w:rPr>
              <w:t>-</w:t>
            </w:r>
          </w:p>
        </w:tc>
        <w:tc>
          <w:tcPr>
            <w:tcW w:w="540" w:type="dxa"/>
          </w:tcPr>
          <w:p w:rsidR="00CE5A94" w:rsidRPr="00590845" w:rsidRDefault="00CE5A94" w:rsidP="00D1179A">
            <w:pPr>
              <w:jc w:val="center"/>
              <w:rPr>
                <w:sz w:val="22"/>
                <w:szCs w:val="22"/>
              </w:rPr>
            </w:pPr>
            <w:r>
              <w:rPr>
                <w:sz w:val="22"/>
                <w:szCs w:val="22"/>
              </w:rPr>
              <w:t>-</w:t>
            </w:r>
          </w:p>
        </w:tc>
        <w:tc>
          <w:tcPr>
            <w:tcW w:w="630" w:type="dxa"/>
          </w:tcPr>
          <w:p w:rsidR="00CE5A94" w:rsidRPr="00590845" w:rsidRDefault="00CE5A94" w:rsidP="00D1179A">
            <w:pPr>
              <w:jc w:val="center"/>
              <w:rPr>
                <w:sz w:val="22"/>
                <w:szCs w:val="22"/>
              </w:rPr>
            </w:pPr>
            <w:r w:rsidRPr="00590845">
              <w:rPr>
                <w:sz w:val="22"/>
                <w:szCs w:val="22"/>
              </w:rPr>
              <w:t>85</w:t>
            </w:r>
          </w:p>
        </w:tc>
        <w:tc>
          <w:tcPr>
            <w:tcW w:w="540" w:type="dxa"/>
          </w:tcPr>
          <w:p w:rsidR="00CE5A94" w:rsidRPr="00590845" w:rsidRDefault="00CE5A94" w:rsidP="00D1179A">
            <w:pPr>
              <w:jc w:val="center"/>
              <w:rPr>
                <w:sz w:val="22"/>
                <w:szCs w:val="22"/>
              </w:rPr>
            </w:pPr>
            <w:r w:rsidRPr="00590845">
              <w:rPr>
                <w:sz w:val="22"/>
                <w:szCs w:val="22"/>
              </w:rPr>
              <w:t>27</w:t>
            </w:r>
          </w:p>
        </w:tc>
        <w:tc>
          <w:tcPr>
            <w:tcW w:w="720" w:type="dxa"/>
          </w:tcPr>
          <w:p w:rsidR="00CE5A94" w:rsidRPr="00590845" w:rsidRDefault="00CE5A94" w:rsidP="00D1179A">
            <w:pPr>
              <w:jc w:val="center"/>
              <w:rPr>
                <w:sz w:val="22"/>
                <w:szCs w:val="22"/>
              </w:rPr>
            </w:pPr>
            <w:r w:rsidRPr="00590845">
              <w:rPr>
                <w:sz w:val="22"/>
                <w:szCs w:val="22"/>
              </w:rPr>
              <w:t>97</w:t>
            </w:r>
          </w:p>
        </w:tc>
        <w:tc>
          <w:tcPr>
            <w:tcW w:w="720" w:type="dxa"/>
          </w:tcPr>
          <w:p w:rsidR="00CE5A94" w:rsidRPr="00590845" w:rsidRDefault="00CE5A94" w:rsidP="00D1179A">
            <w:pPr>
              <w:jc w:val="center"/>
              <w:rPr>
                <w:sz w:val="22"/>
                <w:szCs w:val="22"/>
              </w:rPr>
            </w:pPr>
            <w:r w:rsidRPr="00590845">
              <w:rPr>
                <w:sz w:val="22"/>
                <w:szCs w:val="22"/>
              </w:rPr>
              <w:t>27</w:t>
            </w:r>
          </w:p>
        </w:tc>
        <w:tc>
          <w:tcPr>
            <w:tcW w:w="810" w:type="dxa"/>
          </w:tcPr>
          <w:p w:rsidR="00CE5A94" w:rsidRPr="00590845" w:rsidRDefault="00CE5A94" w:rsidP="00D1179A">
            <w:pPr>
              <w:jc w:val="center"/>
              <w:rPr>
                <w:sz w:val="22"/>
                <w:szCs w:val="22"/>
              </w:rPr>
            </w:pPr>
            <w:r w:rsidRPr="00590845">
              <w:rPr>
                <w:sz w:val="22"/>
                <w:szCs w:val="22"/>
              </w:rPr>
              <w:t>1</w:t>
            </w:r>
            <w:r w:rsidR="00531B76">
              <w:rPr>
                <w:sz w:val="22"/>
                <w:szCs w:val="22"/>
              </w:rPr>
              <w:t>24</w:t>
            </w:r>
          </w:p>
        </w:tc>
        <w:tc>
          <w:tcPr>
            <w:tcW w:w="1171" w:type="dxa"/>
          </w:tcPr>
          <w:p w:rsidR="00CE5A94" w:rsidRDefault="00CE5A94" w:rsidP="00D1179A">
            <w:pPr>
              <w:jc w:val="center"/>
            </w:pPr>
            <w:r w:rsidRPr="003F14AD">
              <w:rPr>
                <w:sz w:val="22"/>
                <w:szCs w:val="22"/>
              </w:rPr>
              <w:t>N.A.</w:t>
            </w:r>
          </w:p>
        </w:tc>
      </w:tr>
      <w:tr w:rsidR="00CE5A94" w:rsidRPr="00590845" w:rsidTr="00D1179A">
        <w:trPr>
          <w:trHeight w:val="155"/>
        </w:trPr>
        <w:tc>
          <w:tcPr>
            <w:tcW w:w="540" w:type="dxa"/>
          </w:tcPr>
          <w:p w:rsidR="00CE5A94" w:rsidRPr="00590845" w:rsidRDefault="00CE5A94" w:rsidP="00590845">
            <w:pPr>
              <w:ind w:right="12"/>
              <w:jc w:val="center"/>
              <w:rPr>
                <w:sz w:val="22"/>
                <w:szCs w:val="22"/>
              </w:rPr>
            </w:pPr>
            <w:r w:rsidRPr="00590845">
              <w:rPr>
                <w:sz w:val="22"/>
                <w:szCs w:val="22"/>
              </w:rPr>
              <w:t>3.</w:t>
            </w:r>
          </w:p>
        </w:tc>
        <w:tc>
          <w:tcPr>
            <w:tcW w:w="1080" w:type="dxa"/>
          </w:tcPr>
          <w:p w:rsidR="00CE5A94" w:rsidRPr="00590845" w:rsidRDefault="00CE5A94" w:rsidP="005967E7">
            <w:pPr>
              <w:jc w:val="center"/>
              <w:rPr>
                <w:rFonts w:eastAsia="Arial Unicode MS"/>
                <w:sz w:val="22"/>
                <w:szCs w:val="22"/>
              </w:rPr>
            </w:pPr>
            <w:r w:rsidRPr="00590845">
              <w:rPr>
                <w:rFonts w:eastAsia="Arial Unicode MS"/>
                <w:sz w:val="22"/>
                <w:szCs w:val="22"/>
              </w:rPr>
              <w:t>Rice</w:t>
            </w:r>
          </w:p>
        </w:tc>
        <w:tc>
          <w:tcPr>
            <w:tcW w:w="1620" w:type="dxa"/>
          </w:tcPr>
          <w:p w:rsidR="00CE5A94" w:rsidRPr="00590845" w:rsidRDefault="00CE5A94" w:rsidP="005967E7">
            <w:pPr>
              <w:jc w:val="center"/>
              <w:rPr>
                <w:rFonts w:eastAsia="Arial Unicode MS"/>
                <w:sz w:val="22"/>
                <w:szCs w:val="22"/>
              </w:rPr>
            </w:pPr>
            <w:r w:rsidRPr="00590845">
              <w:rPr>
                <w:rFonts w:eastAsia="Arial Unicode MS"/>
                <w:sz w:val="22"/>
                <w:szCs w:val="22"/>
              </w:rPr>
              <w:t>Varietal demonstration</w:t>
            </w:r>
          </w:p>
        </w:tc>
        <w:tc>
          <w:tcPr>
            <w:tcW w:w="2250" w:type="dxa"/>
          </w:tcPr>
          <w:p w:rsidR="00CE5A94" w:rsidRPr="00590845" w:rsidRDefault="00CE5A94" w:rsidP="005967E7">
            <w:pPr>
              <w:jc w:val="center"/>
              <w:rPr>
                <w:rFonts w:eastAsia="Arial Unicode MS"/>
                <w:sz w:val="22"/>
                <w:szCs w:val="22"/>
              </w:rPr>
            </w:pPr>
            <w:r w:rsidRPr="00590845">
              <w:rPr>
                <w:rFonts w:eastAsia="Arial Unicode MS"/>
                <w:sz w:val="22"/>
                <w:szCs w:val="22"/>
              </w:rPr>
              <w:t>Scented rice variety Rajendra</w:t>
            </w:r>
            <w:r>
              <w:rPr>
                <w:rFonts w:eastAsia="Arial Unicode MS"/>
                <w:sz w:val="22"/>
                <w:szCs w:val="22"/>
              </w:rPr>
              <w:t xml:space="preserve"> </w:t>
            </w:r>
            <w:r w:rsidRPr="00590845">
              <w:rPr>
                <w:rFonts w:eastAsia="Arial Unicode MS"/>
                <w:sz w:val="22"/>
                <w:szCs w:val="22"/>
              </w:rPr>
              <w:t>kasturi</w:t>
            </w:r>
          </w:p>
        </w:tc>
        <w:tc>
          <w:tcPr>
            <w:tcW w:w="900" w:type="dxa"/>
          </w:tcPr>
          <w:p w:rsidR="00CE5A94" w:rsidRPr="00590845" w:rsidRDefault="00CE5A94" w:rsidP="00D1179A">
            <w:pPr>
              <w:ind w:right="240"/>
              <w:jc w:val="center"/>
              <w:rPr>
                <w:sz w:val="22"/>
                <w:szCs w:val="22"/>
              </w:rPr>
            </w:pPr>
            <w:r>
              <w:rPr>
                <w:sz w:val="22"/>
                <w:szCs w:val="22"/>
              </w:rPr>
              <w:t>10</w:t>
            </w:r>
          </w:p>
        </w:tc>
        <w:tc>
          <w:tcPr>
            <w:tcW w:w="810" w:type="dxa"/>
          </w:tcPr>
          <w:p w:rsidR="00CE5A94" w:rsidRPr="00590845" w:rsidRDefault="00CE5A94" w:rsidP="00D1179A">
            <w:pPr>
              <w:jc w:val="center"/>
              <w:rPr>
                <w:rFonts w:eastAsia="Arial Unicode MS"/>
                <w:sz w:val="22"/>
                <w:szCs w:val="22"/>
              </w:rPr>
            </w:pPr>
            <w:r w:rsidRPr="00590845">
              <w:rPr>
                <w:rFonts w:eastAsia="Arial Unicode MS"/>
                <w:sz w:val="22"/>
                <w:szCs w:val="22"/>
              </w:rPr>
              <w:t>10</w:t>
            </w:r>
          </w:p>
        </w:tc>
        <w:tc>
          <w:tcPr>
            <w:tcW w:w="720" w:type="dxa"/>
          </w:tcPr>
          <w:p w:rsidR="00CE5A94" w:rsidRPr="00590845" w:rsidRDefault="00CD2341" w:rsidP="00D1179A">
            <w:pPr>
              <w:ind w:right="240"/>
              <w:jc w:val="center"/>
              <w:rPr>
                <w:sz w:val="22"/>
                <w:szCs w:val="22"/>
              </w:rPr>
            </w:pPr>
            <w:r>
              <w:rPr>
                <w:sz w:val="22"/>
                <w:szCs w:val="22"/>
              </w:rPr>
              <w:t>3</w:t>
            </w:r>
          </w:p>
        </w:tc>
        <w:tc>
          <w:tcPr>
            <w:tcW w:w="450" w:type="dxa"/>
          </w:tcPr>
          <w:p w:rsidR="00CE5A94" w:rsidRPr="00590845" w:rsidRDefault="00CD2341" w:rsidP="00D1179A">
            <w:pPr>
              <w:ind w:right="240"/>
              <w:jc w:val="center"/>
              <w:rPr>
                <w:sz w:val="22"/>
                <w:szCs w:val="22"/>
              </w:rPr>
            </w:pPr>
            <w:r>
              <w:rPr>
                <w:sz w:val="22"/>
                <w:szCs w:val="22"/>
              </w:rPr>
              <w:t>4</w:t>
            </w:r>
          </w:p>
        </w:tc>
        <w:tc>
          <w:tcPr>
            <w:tcW w:w="540" w:type="dxa"/>
          </w:tcPr>
          <w:p w:rsidR="00CE5A94" w:rsidRPr="00590845" w:rsidRDefault="00ED5ADA" w:rsidP="00D1179A">
            <w:pPr>
              <w:ind w:right="72"/>
              <w:jc w:val="center"/>
              <w:rPr>
                <w:sz w:val="22"/>
                <w:szCs w:val="22"/>
              </w:rPr>
            </w:pPr>
            <w:r>
              <w:rPr>
                <w:sz w:val="22"/>
                <w:szCs w:val="22"/>
              </w:rPr>
              <w:t>-</w:t>
            </w:r>
          </w:p>
        </w:tc>
        <w:tc>
          <w:tcPr>
            <w:tcW w:w="540" w:type="dxa"/>
          </w:tcPr>
          <w:p w:rsidR="00CE5A94" w:rsidRPr="00590845" w:rsidRDefault="00ED5ADA" w:rsidP="00D1179A">
            <w:pPr>
              <w:ind w:right="72"/>
              <w:jc w:val="center"/>
              <w:rPr>
                <w:sz w:val="22"/>
                <w:szCs w:val="22"/>
              </w:rPr>
            </w:pPr>
            <w:r>
              <w:rPr>
                <w:sz w:val="22"/>
                <w:szCs w:val="22"/>
              </w:rPr>
              <w:t>-</w:t>
            </w:r>
          </w:p>
        </w:tc>
        <w:tc>
          <w:tcPr>
            <w:tcW w:w="630" w:type="dxa"/>
          </w:tcPr>
          <w:p w:rsidR="00CE5A94" w:rsidRPr="00590845" w:rsidRDefault="00CD2341" w:rsidP="00D1179A">
            <w:pPr>
              <w:jc w:val="center"/>
              <w:rPr>
                <w:sz w:val="22"/>
                <w:szCs w:val="22"/>
              </w:rPr>
            </w:pPr>
            <w:r>
              <w:rPr>
                <w:sz w:val="22"/>
                <w:szCs w:val="22"/>
              </w:rPr>
              <w:t>21</w:t>
            </w:r>
          </w:p>
        </w:tc>
        <w:tc>
          <w:tcPr>
            <w:tcW w:w="540" w:type="dxa"/>
          </w:tcPr>
          <w:p w:rsidR="00CE5A94" w:rsidRPr="00590845" w:rsidRDefault="00CD2341" w:rsidP="00D1179A">
            <w:pPr>
              <w:jc w:val="center"/>
              <w:rPr>
                <w:sz w:val="22"/>
                <w:szCs w:val="22"/>
              </w:rPr>
            </w:pPr>
            <w:r>
              <w:rPr>
                <w:sz w:val="22"/>
                <w:szCs w:val="22"/>
              </w:rPr>
              <w:t>7</w:t>
            </w:r>
          </w:p>
        </w:tc>
        <w:tc>
          <w:tcPr>
            <w:tcW w:w="720" w:type="dxa"/>
          </w:tcPr>
          <w:p w:rsidR="00CE5A94" w:rsidRPr="00590845" w:rsidRDefault="00CD2341" w:rsidP="00D1179A">
            <w:pPr>
              <w:jc w:val="center"/>
              <w:rPr>
                <w:sz w:val="22"/>
                <w:szCs w:val="22"/>
              </w:rPr>
            </w:pPr>
            <w:r>
              <w:rPr>
                <w:sz w:val="22"/>
                <w:szCs w:val="22"/>
              </w:rPr>
              <w:t>24</w:t>
            </w:r>
          </w:p>
        </w:tc>
        <w:tc>
          <w:tcPr>
            <w:tcW w:w="720" w:type="dxa"/>
          </w:tcPr>
          <w:p w:rsidR="00CE5A94" w:rsidRPr="00590845" w:rsidRDefault="00CD2341" w:rsidP="00D1179A">
            <w:pPr>
              <w:jc w:val="center"/>
              <w:rPr>
                <w:sz w:val="22"/>
                <w:szCs w:val="22"/>
              </w:rPr>
            </w:pPr>
            <w:r>
              <w:rPr>
                <w:sz w:val="22"/>
                <w:szCs w:val="22"/>
              </w:rPr>
              <w:t>11</w:t>
            </w:r>
          </w:p>
        </w:tc>
        <w:tc>
          <w:tcPr>
            <w:tcW w:w="810" w:type="dxa"/>
          </w:tcPr>
          <w:p w:rsidR="00CE5A94" w:rsidRPr="00590845" w:rsidRDefault="00CE5A94" w:rsidP="00D1179A">
            <w:pPr>
              <w:jc w:val="center"/>
              <w:rPr>
                <w:sz w:val="22"/>
                <w:szCs w:val="22"/>
              </w:rPr>
            </w:pPr>
            <w:r>
              <w:rPr>
                <w:sz w:val="22"/>
                <w:szCs w:val="22"/>
              </w:rPr>
              <w:t>35</w:t>
            </w:r>
          </w:p>
        </w:tc>
        <w:tc>
          <w:tcPr>
            <w:tcW w:w="1171" w:type="dxa"/>
          </w:tcPr>
          <w:p w:rsidR="00CE5A94" w:rsidRDefault="00CE5A94" w:rsidP="00D1179A">
            <w:pPr>
              <w:jc w:val="center"/>
            </w:pPr>
            <w:r w:rsidRPr="003F14AD">
              <w:rPr>
                <w:sz w:val="22"/>
                <w:szCs w:val="22"/>
              </w:rPr>
              <w:t>N.A.</w:t>
            </w:r>
          </w:p>
        </w:tc>
      </w:tr>
      <w:tr w:rsidR="00CE5A94" w:rsidRPr="00590845" w:rsidTr="00D1179A">
        <w:trPr>
          <w:trHeight w:val="155"/>
        </w:trPr>
        <w:tc>
          <w:tcPr>
            <w:tcW w:w="540" w:type="dxa"/>
          </w:tcPr>
          <w:p w:rsidR="00CE5A94" w:rsidRPr="00590845" w:rsidRDefault="00CE5A94" w:rsidP="00590845">
            <w:pPr>
              <w:ind w:right="12"/>
              <w:jc w:val="center"/>
              <w:rPr>
                <w:sz w:val="22"/>
                <w:szCs w:val="22"/>
              </w:rPr>
            </w:pPr>
            <w:r w:rsidRPr="00590845">
              <w:rPr>
                <w:sz w:val="22"/>
                <w:szCs w:val="22"/>
              </w:rPr>
              <w:t>4.</w:t>
            </w:r>
          </w:p>
        </w:tc>
        <w:tc>
          <w:tcPr>
            <w:tcW w:w="1080" w:type="dxa"/>
          </w:tcPr>
          <w:p w:rsidR="00CE5A94" w:rsidRPr="00590845" w:rsidRDefault="00CE5A94" w:rsidP="005967E7">
            <w:pPr>
              <w:jc w:val="center"/>
              <w:rPr>
                <w:sz w:val="22"/>
                <w:szCs w:val="22"/>
              </w:rPr>
            </w:pPr>
            <w:r w:rsidRPr="00590845">
              <w:rPr>
                <w:sz w:val="22"/>
                <w:szCs w:val="22"/>
              </w:rPr>
              <w:t>Rice</w:t>
            </w:r>
          </w:p>
        </w:tc>
        <w:tc>
          <w:tcPr>
            <w:tcW w:w="1620" w:type="dxa"/>
          </w:tcPr>
          <w:p w:rsidR="00CE5A94" w:rsidRPr="00590845" w:rsidRDefault="00CE5A94" w:rsidP="005967E7">
            <w:pPr>
              <w:jc w:val="center"/>
              <w:rPr>
                <w:rFonts w:eastAsia="Arial Unicode MS"/>
                <w:sz w:val="22"/>
                <w:szCs w:val="22"/>
              </w:rPr>
            </w:pPr>
            <w:r w:rsidRPr="00590845">
              <w:rPr>
                <w:rFonts w:eastAsia="Arial Unicode MS"/>
                <w:sz w:val="22"/>
                <w:szCs w:val="22"/>
              </w:rPr>
              <w:t>Varietal demonstration</w:t>
            </w:r>
          </w:p>
        </w:tc>
        <w:tc>
          <w:tcPr>
            <w:tcW w:w="2250" w:type="dxa"/>
          </w:tcPr>
          <w:p w:rsidR="00CE5A94" w:rsidRPr="00590845" w:rsidRDefault="00CE5A94" w:rsidP="005967E7">
            <w:pPr>
              <w:jc w:val="center"/>
              <w:rPr>
                <w:rFonts w:eastAsia="Arial Unicode MS"/>
                <w:sz w:val="22"/>
                <w:szCs w:val="22"/>
              </w:rPr>
            </w:pPr>
            <w:r w:rsidRPr="00590845">
              <w:rPr>
                <w:rFonts w:eastAsia="Arial Unicode MS"/>
                <w:sz w:val="22"/>
                <w:szCs w:val="22"/>
              </w:rPr>
              <w:t>Swarna</w:t>
            </w:r>
            <w:r>
              <w:rPr>
                <w:rFonts w:eastAsia="Arial Unicode MS"/>
                <w:sz w:val="22"/>
                <w:szCs w:val="22"/>
              </w:rPr>
              <w:t xml:space="preserve"> </w:t>
            </w:r>
            <w:r w:rsidRPr="00590845">
              <w:rPr>
                <w:rFonts w:eastAsia="Arial Unicode MS"/>
                <w:sz w:val="22"/>
                <w:szCs w:val="22"/>
              </w:rPr>
              <w:t>Shreya</w:t>
            </w:r>
          </w:p>
        </w:tc>
        <w:tc>
          <w:tcPr>
            <w:tcW w:w="900" w:type="dxa"/>
          </w:tcPr>
          <w:p w:rsidR="00CE5A94" w:rsidRPr="00590845" w:rsidRDefault="00CE5A94" w:rsidP="00D1179A">
            <w:pPr>
              <w:ind w:right="240"/>
              <w:jc w:val="center"/>
              <w:rPr>
                <w:sz w:val="22"/>
                <w:szCs w:val="22"/>
              </w:rPr>
            </w:pPr>
            <w:r>
              <w:rPr>
                <w:sz w:val="22"/>
                <w:szCs w:val="22"/>
              </w:rPr>
              <w:t>10</w:t>
            </w:r>
          </w:p>
        </w:tc>
        <w:tc>
          <w:tcPr>
            <w:tcW w:w="810" w:type="dxa"/>
          </w:tcPr>
          <w:p w:rsidR="00CE5A94" w:rsidRPr="00590845" w:rsidRDefault="00CE5A94" w:rsidP="00D1179A">
            <w:pPr>
              <w:jc w:val="center"/>
              <w:rPr>
                <w:rFonts w:eastAsia="Arial Unicode MS"/>
                <w:sz w:val="22"/>
                <w:szCs w:val="22"/>
              </w:rPr>
            </w:pPr>
            <w:r w:rsidRPr="00590845">
              <w:rPr>
                <w:rFonts w:eastAsia="Arial Unicode MS"/>
                <w:sz w:val="22"/>
                <w:szCs w:val="22"/>
              </w:rPr>
              <w:t>10</w:t>
            </w:r>
          </w:p>
        </w:tc>
        <w:tc>
          <w:tcPr>
            <w:tcW w:w="720" w:type="dxa"/>
          </w:tcPr>
          <w:p w:rsidR="00CE5A94" w:rsidRPr="00590845" w:rsidRDefault="00CD2341" w:rsidP="00D1179A">
            <w:pPr>
              <w:ind w:right="240"/>
              <w:jc w:val="center"/>
              <w:rPr>
                <w:sz w:val="22"/>
                <w:szCs w:val="22"/>
              </w:rPr>
            </w:pPr>
            <w:r>
              <w:rPr>
                <w:sz w:val="22"/>
                <w:szCs w:val="22"/>
              </w:rPr>
              <w:t>1</w:t>
            </w:r>
          </w:p>
        </w:tc>
        <w:tc>
          <w:tcPr>
            <w:tcW w:w="450" w:type="dxa"/>
          </w:tcPr>
          <w:p w:rsidR="00CE5A94" w:rsidRPr="00590845" w:rsidRDefault="00CD2341" w:rsidP="00D1179A">
            <w:pPr>
              <w:ind w:right="240"/>
              <w:jc w:val="center"/>
              <w:rPr>
                <w:sz w:val="22"/>
                <w:szCs w:val="22"/>
              </w:rPr>
            </w:pPr>
            <w:r>
              <w:rPr>
                <w:sz w:val="22"/>
                <w:szCs w:val="22"/>
              </w:rPr>
              <w:t>-</w:t>
            </w:r>
          </w:p>
        </w:tc>
        <w:tc>
          <w:tcPr>
            <w:tcW w:w="540" w:type="dxa"/>
          </w:tcPr>
          <w:p w:rsidR="00CE5A94" w:rsidRPr="00590845" w:rsidRDefault="00ED5ADA" w:rsidP="00D1179A">
            <w:pPr>
              <w:ind w:right="72"/>
              <w:jc w:val="center"/>
              <w:rPr>
                <w:sz w:val="22"/>
                <w:szCs w:val="22"/>
              </w:rPr>
            </w:pPr>
            <w:r>
              <w:rPr>
                <w:sz w:val="22"/>
                <w:szCs w:val="22"/>
              </w:rPr>
              <w:t>-</w:t>
            </w:r>
          </w:p>
        </w:tc>
        <w:tc>
          <w:tcPr>
            <w:tcW w:w="540" w:type="dxa"/>
          </w:tcPr>
          <w:p w:rsidR="00CE5A94" w:rsidRPr="00590845" w:rsidRDefault="00ED5ADA" w:rsidP="00D1179A">
            <w:pPr>
              <w:ind w:right="72"/>
              <w:jc w:val="center"/>
              <w:rPr>
                <w:sz w:val="22"/>
                <w:szCs w:val="22"/>
              </w:rPr>
            </w:pPr>
            <w:r>
              <w:rPr>
                <w:sz w:val="22"/>
                <w:szCs w:val="22"/>
              </w:rPr>
              <w:t>-</w:t>
            </w:r>
          </w:p>
        </w:tc>
        <w:tc>
          <w:tcPr>
            <w:tcW w:w="630" w:type="dxa"/>
          </w:tcPr>
          <w:p w:rsidR="00CE5A94" w:rsidRPr="00590845" w:rsidRDefault="00CD2341" w:rsidP="00D1179A">
            <w:pPr>
              <w:jc w:val="center"/>
              <w:rPr>
                <w:sz w:val="22"/>
                <w:szCs w:val="22"/>
              </w:rPr>
            </w:pPr>
            <w:r>
              <w:rPr>
                <w:sz w:val="22"/>
                <w:szCs w:val="22"/>
              </w:rPr>
              <w:t>15</w:t>
            </w:r>
          </w:p>
        </w:tc>
        <w:tc>
          <w:tcPr>
            <w:tcW w:w="540" w:type="dxa"/>
          </w:tcPr>
          <w:p w:rsidR="00CE5A94" w:rsidRPr="00590845" w:rsidRDefault="00CD2341" w:rsidP="00D1179A">
            <w:pPr>
              <w:jc w:val="center"/>
              <w:rPr>
                <w:sz w:val="22"/>
                <w:szCs w:val="22"/>
              </w:rPr>
            </w:pPr>
            <w:r>
              <w:rPr>
                <w:sz w:val="22"/>
                <w:szCs w:val="22"/>
              </w:rPr>
              <w:t>2</w:t>
            </w:r>
          </w:p>
        </w:tc>
        <w:tc>
          <w:tcPr>
            <w:tcW w:w="720" w:type="dxa"/>
          </w:tcPr>
          <w:p w:rsidR="00CE5A94" w:rsidRPr="00590845" w:rsidRDefault="00CD2341" w:rsidP="00D1179A">
            <w:pPr>
              <w:jc w:val="center"/>
              <w:rPr>
                <w:sz w:val="22"/>
                <w:szCs w:val="22"/>
              </w:rPr>
            </w:pPr>
            <w:r>
              <w:rPr>
                <w:sz w:val="22"/>
                <w:szCs w:val="22"/>
              </w:rPr>
              <w:t>16</w:t>
            </w:r>
          </w:p>
        </w:tc>
        <w:tc>
          <w:tcPr>
            <w:tcW w:w="720" w:type="dxa"/>
          </w:tcPr>
          <w:p w:rsidR="00CE5A94" w:rsidRPr="00590845" w:rsidRDefault="00CD2341" w:rsidP="00D1179A">
            <w:pPr>
              <w:jc w:val="center"/>
              <w:rPr>
                <w:sz w:val="22"/>
                <w:szCs w:val="22"/>
              </w:rPr>
            </w:pPr>
            <w:r>
              <w:rPr>
                <w:sz w:val="22"/>
                <w:szCs w:val="22"/>
              </w:rPr>
              <w:t>2</w:t>
            </w:r>
          </w:p>
        </w:tc>
        <w:tc>
          <w:tcPr>
            <w:tcW w:w="810" w:type="dxa"/>
          </w:tcPr>
          <w:p w:rsidR="00CE5A94" w:rsidRPr="00590845" w:rsidRDefault="00CE5A94" w:rsidP="00D1179A">
            <w:pPr>
              <w:jc w:val="center"/>
              <w:rPr>
                <w:sz w:val="22"/>
                <w:szCs w:val="22"/>
              </w:rPr>
            </w:pPr>
            <w:r>
              <w:rPr>
                <w:sz w:val="22"/>
                <w:szCs w:val="22"/>
              </w:rPr>
              <w:t>18</w:t>
            </w:r>
          </w:p>
        </w:tc>
        <w:tc>
          <w:tcPr>
            <w:tcW w:w="1171" w:type="dxa"/>
          </w:tcPr>
          <w:p w:rsidR="00CE5A94" w:rsidRDefault="00CE5A94" w:rsidP="00D1179A">
            <w:pPr>
              <w:jc w:val="center"/>
            </w:pPr>
            <w:r w:rsidRPr="003F14AD">
              <w:rPr>
                <w:sz w:val="22"/>
                <w:szCs w:val="22"/>
              </w:rPr>
              <w:t>N.A.</w:t>
            </w:r>
          </w:p>
        </w:tc>
      </w:tr>
      <w:tr w:rsidR="00CE5A94" w:rsidRPr="00590845" w:rsidTr="00D1179A">
        <w:trPr>
          <w:trHeight w:val="155"/>
        </w:trPr>
        <w:tc>
          <w:tcPr>
            <w:tcW w:w="540" w:type="dxa"/>
          </w:tcPr>
          <w:p w:rsidR="00CE5A94" w:rsidRPr="00590845" w:rsidRDefault="00CE5A94" w:rsidP="00590845">
            <w:pPr>
              <w:ind w:right="12"/>
              <w:jc w:val="center"/>
              <w:rPr>
                <w:sz w:val="22"/>
                <w:szCs w:val="22"/>
              </w:rPr>
            </w:pPr>
            <w:r w:rsidRPr="00590845">
              <w:rPr>
                <w:sz w:val="22"/>
                <w:szCs w:val="22"/>
              </w:rPr>
              <w:t>5.</w:t>
            </w:r>
          </w:p>
        </w:tc>
        <w:tc>
          <w:tcPr>
            <w:tcW w:w="1080" w:type="dxa"/>
          </w:tcPr>
          <w:p w:rsidR="00CE5A94" w:rsidRPr="00590845" w:rsidRDefault="00CE5A94" w:rsidP="005967E7">
            <w:pPr>
              <w:jc w:val="center"/>
              <w:rPr>
                <w:sz w:val="22"/>
                <w:szCs w:val="22"/>
              </w:rPr>
            </w:pPr>
            <w:r w:rsidRPr="00590845">
              <w:rPr>
                <w:sz w:val="22"/>
                <w:szCs w:val="22"/>
              </w:rPr>
              <w:t>Wheat</w:t>
            </w:r>
          </w:p>
        </w:tc>
        <w:tc>
          <w:tcPr>
            <w:tcW w:w="1620" w:type="dxa"/>
          </w:tcPr>
          <w:p w:rsidR="00CE5A94" w:rsidRPr="00590845" w:rsidRDefault="00CE5A94" w:rsidP="005967E7">
            <w:pPr>
              <w:jc w:val="center"/>
              <w:rPr>
                <w:rFonts w:eastAsia="Arial Unicode MS"/>
                <w:sz w:val="22"/>
                <w:szCs w:val="22"/>
              </w:rPr>
            </w:pPr>
            <w:r w:rsidRPr="00590845">
              <w:rPr>
                <w:rFonts w:eastAsia="Arial Unicode MS"/>
                <w:bCs/>
                <w:sz w:val="22"/>
                <w:szCs w:val="22"/>
              </w:rPr>
              <w:t>ZT sowing</w:t>
            </w:r>
          </w:p>
        </w:tc>
        <w:tc>
          <w:tcPr>
            <w:tcW w:w="2250" w:type="dxa"/>
          </w:tcPr>
          <w:p w:rsidR="00CE5A94" w:rsidRPr="00590845" w:rsidRDefault="00CE5A94" w:rsidP="005967E7">
            <w:pPr>
              <w:ind w:right="240"/>
              <w:jc w:val="center"/>
              <w:rPr>
                <w:sz w:val="22"/>
                <w:szCs w:val="22"/>
              </w:rPr>
            </w:pPr>
            <w:r w:rsidRPr="00590845">
              <w:rPr>
                <w:rFonts w:eastAsia="Arial Unicode MS"/>
                <w:bCs/>
                <w:sz w:val="22"/>
                <w:szCs w:val="22"/>
              </w:rPr>
              <w:t>HD 2967</w:t>
            </w:r>
          </w:p>
        </w:tc>
        <w:tc>
          <w:tcPr>
            <w:tcW w:w="900" w:type="dxa"/>
          </w:tcPr>
          <w:p w:rsidR="00CE5A94" w:rsidRPr="00590845" w:rsidRDefault="00CE5A94" w:rsidP="00D1179A">
            <w:pPr>
              <w:ind w:right="240"/>
              <w:jc w:val="center"/>
              <w:rPr>
                <w:sz w:val="22"/>
                <w:szCs w:val="22"/>
              </w:rPr>
            </w:pPr>
            <w:r>
              <w:rPr>
                <w:sz w:val="22"/>
                <w:szCs w:val="22"/>
              </w:rPr>
              <w:t>15</w:t>
            </w:r>
          </w:p>
        </w:tc>
        <w:tc>
          <w:tcPr>
            <w:tcW w:w="810" w:type="dxa"/>
          </w:tcPr>
          <w:p w:rsidR="00CE5A94" w:rsidRPr="00590845" w:rsidRDefault="00CE5A94" w:rsidP="00D1179A">
            <w:pPr>
              <w:jc w:val="center"/>
              <w:rPr>
                <w:rFonts w:eastAsia="Arial Unicode MS"/>
                <w:bCs/>
                <w:sz w:val="22"/>
                <w:szCs w:val="22"/>
              </w:rPr>
            </w:pPr>
            <w:r w:rsidRPr="00590845">
              <w:rPr>
                <w:rFonts w:eastAsia="Arial Unicode MS"/>
                <w:bCs/>
                <w:sz w:val="22"/>
                <w:szCs w:val="22"/>
              </w:rPr>
              <w:t>15</w:t>
            </w:r>
          </w:p>
        </w:tc>
        <w:tc>
          <w:tcPr>
            <w:tcW w:w="720" w:type="dxa"/>
          </w:tcPr>
          <w:p w:rsidR="00CE5A94" w:rsidRPr="00590845" w:rsidRDefault="00CD2341" w:rsidP="00D1179A">
            <w:pPr>
              <w:ind w:right="240"/>
              <w:jc w:val="center"/>
              <w:rPr>
                <w:sz w:val="22"/>
                <w:szCs w:val="22"/>
              </w:rPr>
            </w:pPr>
            <w:r>
              <w:rPr>
                <w:sz w:val="22"/>
                <w:szCs w:val="22"/>
              </w:rPr>
              <w:t>2</w:t>
            </w:r>
          </w:p>
        </w:tc>
        <w:tc>
          <w:tcPr>
            <w:tcW w:w="450" w:type="dxa"/>
          </w:tcPr>
          <w:p w:rsidR="00CE5A94" w:rsidRPr="00590845" w:rsidRDefault="00CD2341" w:rsidP="00D1179A">
            <w:pPr>
              <w:ind w:right="240"/>
              <w:jc w:val="center"/>
              <w:rPr>
                <w:sz w:val="22"/>
                <w:szCs w:val="22"/>
              </w:rPr>
            </w:pPr>
            <w:r>
              <w:rPr>
                <w:sz w:val="22"/>
                <w:szCs w:val="22"/>
              </w:rPr>
              <w:t>-</w:t>
            </w:r>
          </w:p>
        </w:tc>
        <w:tc>
          <w:tcPr>
            <w:tcW w:w="540" w:type="dxa"/>
          </w:tcPr>
          <w:p w:rsidR="00CE5A94" w:rsidRPr="00590845" w:rsidRDefault="00CD2341" w:rsidP="00D1179A">
            <w:pPr>
              <w:ind w:right="240"/>
              <w:jc w:val="center"/>
              <w:rPr>
                <w:sz w:val="22"/>
                <w:szCs w:val="22"/>
              </w:rPr>
            </w:pPr>
            <w:r>
              <w:rPr>
                <w:sz w:val="22"/>
                <w:szCs w:val="22"/>
              </w:rPr>
              <w:t>-</w:t>
            </w:r>
          </w:p>
        </w:tc>
        <w:tc>
          <w:tcPr>
            <w:tcW w:w="540" w:type="dxa"/>
          </w:tcPr>
          <w:p w:rsidR="00CE5A94" w:rsidRPr="00590845" w:rsidRDefault="00CD2341" w:rsidP="00D1179A">
            <w:pPr>
              <w:ind w:right="240"/>
              <w:jc w:val="center"/>
              <w:rPr>
                <w:sz w:val="22"/>
                <w:szCs w:val="22"/>
              </w:rPr>
            </w:pPr>
            <w:r>
              <w:rPr>
                <w:sz w:val="22"/>
                <w:szCs w:val="22"/>
              </w:rPr>
              <w:t>-</w:t>
            </w:r>
          </w:p>
        </w:tc>
        <w:tc>
          <w:tcPr>
            <w:tcW w:w="630" w:type="dxa"/>
          </w:tcPr>
          <w:p w:rsidR="00CE5A94" w:rsidRPr="00590845" w:rsidRDefault="00CD2341" w:rsidP="00D1179A">
            <w:pPr>
              <w:jc w:val="center"/>
              <w:rPr>
                <w:sz w:val="22"/>
                <w:szCs w:val="22"/>
              </w:rPr>
            </w:pPr>
            <w:r>
              <w:rPr>
                <w:sz w:val="22"/>
                <w:szCs w:val="22"/>
              </w:rPr>
              <w:t>52</w:t>
            </w:r>
          </w:p>
        </w:tc>
        <w:tc>
          <w:tcPr>
            <w:tcW w:w="540" w:type="dxa"/>
          </w:tcPr>
          <w:p w:rsidR="00CE5A94" w:rsidRPr="00590845" w:rsidRDefault="00CD2341" w:rsidP="00D1179A">
            <w:pPr>
              <w:jc w:val="center"/>
              <w:rPr>
                <w:sz w:val="22"/>
                <w:szCs w:val="22"/>
              </w:rPr>
            </w:pPr>
            <w:r>
              <w:rPr>
                <w:sz w:val="22"/>
                <w:szCs w:val="22"/>
              </w:rPr>
              <w:t>-</w:t>
            </w:r>
          </w:p>
        </w:tc>
        <w:tc>
          <w:tcPr>
            <w:tcW w:w="720" w:type="dxa"/>
          </w:tcPr>
          <w:p w:rsidR="00CE5A94" w:rsidRPr="00590845" w:rsidRDefault="00CD2341" w:rsidP="00D1179A">
            <w:pPr>
              <w:jc w:val="center"/>
              <w:rPr>
                <w:sz w:val="22"/>
                <w:szCs w:val="22"/>
              </w:rPr>
            </w:pPr>
            <w:r>
              <w:rPr>
                <w:sz w:val="22"/>
                <w:szCs w:val="22"/>
              </w:rPr>
              <w:t>54</w:t>
            </w:r>
          </w:p>
        </w:tc>
        <w:tc>
          <w:tcPr>
            <w:tcW w:w="720" w:type="dxa"/>
          </w:tcPr>
          <w:p w:rsidR="00CE5A94" w:rsidRPr="00590845" w:rsidRDefault="00CD2341" w:rsidP="00D1179A">
            <w:pPr>
              <w:jc w:val="center"/>
              <w:rPr>
                <w:sz w:val="22"/>
                <w:szCs w:val="22"/>
              </w:rPr>
            </w:pPr>
            <w:r>
              <w:rPr>
                <w:sz w:val="22"/>
                <w:szCs w:val="22"/>
              </w:rPr>
              <w:t>-</w:t>
            </w:r>
          </w:p>
        </w:tc>
        <w:tc>
          <w:tcPr>
            <w:tcW w:w="810" w:type="dxa"/>
          </w:tcPr>
          <w:p w:rsidR="00CE5A94" w:rsidRPr="00590845" w:rsidRDefault="00CE5A94" w:rsidP="00D1179A">
            <w:pPr>
              <w:jc w:val="center"/>
              <w:rPr>
                <w:sz w:val="22"/>
                <w:szCs w:val="22"/>
              </w:rPr>
            </w:pPr>
            <w:r>
              <w:rPr>
                <w:sz w:val="22"/>
                <w:szCs w:val="22"/>
              </w:rPr>
              <w:t>54</w:t>
            </w:r>
          </w:p>
        </w:tc>
        <w:tc>
          <w:tcPr>
            <w:tcW w:w="1171" w:type="dxa"/>
          </w:tcPr>
          <w:p w:rsidR="00CE5A94" w:rsidRDefault="00CE5A94" w:rsidP="00D1179A">
            <w:pPr>
              <w:jc w:val="center"/>
            </w:pPr>
            <w:r w:rsidRPr="003F14AD">
              <w:rPr>
                <w:sz w:val="22"/>
                <w:szCs w:val="22"/>
              </w:rPr>
              <w:t>N.A.</w:t>
            </w:r>
          </w:p>
        </w:tc>
      </w:tr>
      <w:tr w:rsidR="0080749C" w:rsidRPr="00590845" w:rsidTr="00D1179A">
        <w:trPr>
          <w:trHeight w:val="155"/>
        </w:trPr>
        <w:tc>
          <w:tcPr>
            <w:tcW w:w="5490" w:type="dxa"/>
            <w:gridSpan w:val="4"/>
          </w:tcPr>
          <w:p w:rsidR="0080749C" w:rsidRPr="00472E7C" w:rsidRDefault="0080749C" w:rsidP="00472E7C">
            <w:pPr>
              <w:ind w:right="240"/>
              <w:jc w:val="right"/>
              <w:rPr>
                <w:rFonts w:eastAsia="Arial Unicode MS"/>
                <w:b/>
                <w:bCs/>
                <w:sz w:val="22"/>
                <w:szCs w:val="22"/>
              </w:rPr>
            </w:pPr>
            <w:r>
              <w:rPr>
                <w:rFonts w:eastAsia="Arial Unicode MS"/>
                <w:b/>
                <w:bCs/>
                <w:sz w:val="22"/>
                <w:szCs w:val="22"/>
              </w:rPr>
              <w:t>Grand Total</w:t>
            </w:r>
          </w:p>
        </w:tc>
        <w:tc>
          <w:tcPr>
            <w:tcW w:w="900" w:type="dxa"/>
          </w:tcPr>
          <w:p w:rsidR="0080749C" w:rsidRPr="00472E7C" w:rsidRDefault="00BE0C0C" w:rsidP="00D1179A">
            <w:pPr>
              <w:ind w:right="240"/>
              <w:jc w:val="center"/>
              <w:rPr>
                <w:b/>
                <w:sz w:val="22"/>
                <w:szCs w:val="22"/>
              </w:rPr>
            </w:pPr>
            <w:r>
              <w:rPr>
                <w:b/>
                <w:sz w:val="22"/>
                <w:szCs w:val="22"/>
              </w:rPr>
              <w:fldChar w:fldCharType="begin"/>
            </w:r>
            <w:r w:rsidR="00D1179A">
              <w:rPr>
                <w:b/>
                <w:sz w:val="22"/>
                <w:szCs w:val="22"/>
              </w:rPr>
              <w:instrText xml:space="preserve"> =SUM(ABOVE) </w:instrText>
            </w:r>
            <w:r>
              <w:rPr>
                <w:b/>
                <w:sz w:val="22"/>
                <w:szCs w:val="22"/>
              </w:rPr>
              <w:fldChar w:fldCharType="separate"/>
            </w:r>
            <w:r w:rsidR="00D1179A">
              <w:rPr>
                <w:b/>
                <w:noProof/>
                <w:sz w:val="22"/>
                <w:szCs w:val="22"/>
              </w:rPr>
              <w:t>41.1</w:t>
            </w:r>
            <w:r>
              <w:rPr>
                <w:b/>
                <w:sz w:val="22"/>
                <w:szCs w:val="22"/>
              </w:rPr>
              <w:fldChar w:fldCharType="end"/>
            </w:r>
          </w:p>
        </w:tc>
        <w:tc>
          <w:tcPr>
            <w:tcW w:w="810" w:type="dxa"/>
          </w:tcPr>
          <w:p w:rsidR="0080749C" w:rsidRPr="00472E7C" w:rsidRDefault="00BE0C0C" w:rsidP="00D1179A">
            <w:pPr>
              <w:jc w:val="center"/>
              <w:rPr>
                <w:rFonts w:eastAsia="Arial Unicode MS"/>
                <w:b/>
                <w:bCs/>
                <w:sz w:val="22"/>
                <w:szCs w:val="22"/>
              </w:rPr>
            </w:pPr>
            <w:r>
              <w:rPr>
                <w:rFonts w:eastAsia="Arial Unicode MS"/>
                <w:b/>
                <w:bCs/>
                <w:sz w:val="22"/>
                <w:szCs w:val="22"/>
              </w:rPr>
              <w:fldChar w:fldCharType="begin"/>
            </w:r>
            <w:r w:rsidR="00CE5A94">
              <w:rPr>
                <w:rFonts w:eastAsia="Arial Unicode MS"/>
                <w:b/>
                <w:bCs/>
                <w:sz w:val="22"/>
                <w:szCs w:val="22"/>
              </w:rPr>
              <w:instrText xml:space="preserve"> =SUM(ABOVE) </w:instrText>
            </w:r>
            <w:r>
              <w:rPr>
                <w:rFonts w:eastAsia="Arial Unicode MS"/>
                <w:b/>
                <w:bCs/>
                <w:sz w:val="22"/>
                <w:szCs w:val="22"/>
              </w:rPr>
              <w:fldChar w:fldCharType="separate"/>
            </w:r>
            <w:r w:rsidR="00CE5A94">
              <w:rPr>
                <w:rFonts w:eastAsia="Arial Unicode MS"/>
                <w:b/>
                <w:bCs/>
                <w:noProof/>
                <w:sz w:val="22"/>
                <w:szCs w:val="22"/>
              </w:rPr>
              <w:t>41.1</w:t>
            </w:r>
            <w:r>
              <w:rPr>
                <w:rFonts w:eastAsia="Arial Unicode MS"/>
                <w:b/>
                <w:bCs/>
                <w:sz w:val="22"/>
                <w:szCs w:val="22"/>
              </w:rPr>
              <w:fldChar w:fldCharType="end"/>
            </w:r>
          </w:p>
        </w:tc>
        <w:tc>
          <w:tcPr>
            <w:tcW w:w="720" w:type="dxa"/>
          </w:tcPr>
          <w:p w:rsidR="0080749C" w:rsidRPr="00472E7C" w:rsidRDefault="00BE0C0C" w:rsidP="00D1179A">
            <w:pPr>
              <w:tabs>
                <w:tab w:val="left" w:pos="504"/>
              </w:tabs>
              <w:ind w:right="240"/>
              <w:jc w:val="center"/>
              <w:rPr>
                <w:b/>
                <w:sz w:val="22"/>
                <w:szCs w:val="22"/>
              </w:rPr>
            </w:pPr>
            <w:r>
              <w:rPr>
                <w:b/>
                <w:sz w:val="22"/>
                <w:szCs w:val="22"/>
              </w:rPr>
              <w:fldChar w:fldCharType="begin"/>
            </w:r>
            <w:r w:rsidR="00D1179A">
              <w:rPr>
                <w:b/>
                <w:sz w:val="22"/>
                <w:szCs w:val="22"/>
              </w:rPr>
              <w:instrText xml:space="preserve"> =SUM(ABOVE) </w:instrText>
            </w:r>
            <w:r>
              <w:rPr>
                <w:b/>
                <w:sz w:val="22"/>
                <w:szCs w:val="22"/>
              </w:rPr>
              <w:fldChar w:fldCharType="separate"/>
            </w:r>
            <w:r w:rsidR="00D1179A">
              <w:rPr>
                <w:b/>
                <w:noProof/>
                <w:sz w:val="22"/>
                <w:szCs w:val="22"/>
              </w:rPr>
              <w:t>18</w:t>
            </w:r>
            <w:r>
              <w:rPr>
                <w:b/>
                <w:sz w:val="22"/>
                <w:szCs w:val="22"/>
              </w:rPr>
              <w:fldChar w:fldCharType="end"/>
            </w:r>
          </w:p>
        </w:tc>
        <w:tc>
          <w:tcPr>
            <w:tcW w:w="450" w:type="dxa"/>
          </w:tcPr>
          <w:p w:rsidR="0080749C" w:rsidRPr="00472E7C" w:rsidRDefault="00D1179A" w:rsidP="00D1179A">
            <w:pPr>
              <w:ind w:right="240"/>
              <w:rPr>
                <w:b/>
                <w:sz w:val="22"/>
                <w:szCs w:val="22"/>
              </w:rPr>
            </w:pPr>
            <w:r>
              <w:rPr>
                <w:b/>
                <w:sz w:val="22"/>
                <w:szCs w:val="22"/>
              </w:rPr>
              <w:t>4</w:t>
            </w:r>
          </w:p>
        </w:tc>
        <w:tc>
          <w:tcPr>
            <w:tcW w:w="540" w:type="dxa"/>
          </w:tcPr>
          <w:p w:rsidR="0080749C" w:rsidRPr="00472E7C" w:rsidRDefault="00D1179A" w:rsidP="00D1179A">
            <w:pPr>
              <w:ind w:right="240"/>
              <w:jc w:val="center"/>
              <w:rPr>
                <w:b/>
                <w:sz w:val="22"/>
                <w:szCs w:val="22"/>
              </w:rPr>
            </w:pPr>
            <w:r>
              <w:rPr>
                <w:b/>
                <w:sz w:val="22"/>
                <w:szCs w:val="22"/>
              </w:rPr>
              <w:t>-</w:t>
            </w:r>
          </w:p>
        </w:tc>
        <w:tc>
          <w:tcPr>
            <w:tcW w:w="540" w:type="dxa"/>
          </w:tcPr>
          <w:p w:rsidR="0080749C" w:rsidRPr="00472E7C" w:rsidRDefault="00D1179A" w:rsidP="00D1179A">
            <w:pPr>
              <w:ind w:right="240"/>
              <w:jc w:val="center"/>
              <w:rPr>
                <w:b/>
                <w:sz w:val="22"/>
                <w:szCs w:val="22"/>
              </w:rPr>
            </w:pPr>
            <w:r>
              <w:rPr>
                <w:b/>
                <w:sz w:val="22"/>
                <w:szCs w:val="22"/>
              </w:rPr>
              <w:t>-</w:t>
            </w:r>
          </w:p>
        </w:tc>
        <w:tc>
          <w:tcPr>
            <w:tcW w:w="630" w:type="dxa"/>
          </w:tcPr>
          <w:p w:rsidR="0080749C" w:rsidRPr="00472E7C" w:rsidRDefault="00BE0C0C" w:rsidP="00D1179A">
            <w:pPr>
              <w:jc w:val="center"/>
              <w:rPr>
                <w:b/>
                <w:sz w:val="22"/>
                <w:szCs w:val="22"/>
              </w:rPr>
            </w:pPr>
            <w:r>
              <w:rPr>
                <w:b/>
                <w:sz w:val="22"/>
                <w:szCs w:val="22"/>
              </w:rPr>
              <w:fldChar w:fldCharType="begin"/>
            </w:r>
            <w:r w:rsidR="00531B76">
              <w:rPr>
                <w:b/>
                <w:sz w:val="22"/>
                <w:szCs w:val="22"/>
              </w:rPr>
              <w:instrText xml:space="preserve"> =SUM(ABOVE) </w:instrText>
            </w:r>
            <w:r>
              <w:rPr>
                <w:b/>
                <w:sz w:val="22"/>
                <w:szCs w:val="22"/>
              </w:rPr>
              <w:fldChar w:fldCharType="separate"/>
            </w:r>
            <w:r w:rsidR="00531B76">
              <w:rPr>
                <w:b/>
                <w:noProof/>
                <w:sz w:val="22"/>
                <w:szCs w:val="22"/>
              </w:rPr>
              <w:t>187</w:t>
            </w:r>
            <w:r>
              <w:rPr>
                <w:b/>
                <w:sz w:val="22"/>
                <w:szCs w:val="22"/>
              </w:rPr>
              <w:fldChar w:fldCharType="end"/>
            </w:r>
          </w:p>
        </w:tc>
        <w:tc>
          <w:tcPr>
            <w:tcW w:w="540" w:type="dxa"/>
          </w:tcPr>
          <w:p w:rsidR="0080749C" w:rsidRPr="00472E7C" w:rsidRDefault="00D1179A" w:rsidP="00D1179A">
            <w:pPr>
              <w:jc w:val="center"/>
              <w:rPr>
                <w:b/>
                <w:sz w:val="22"/>
                <w:szCs w:val="22"/>
              </w:rPr>
            </w:pPr>
            <w:r>
              <w:rPr>
                <w:b/>
                <w:sz w:val="22"/>
                <w:szCs w:val="22"/>
              </w:rPr>
              <w:t>36</w:t>
            </w:r>
          </w:p>
        </w:tc>
        <w:tc>
          <w:tcPr>
            <w:tcW w:w="720" w:type="dxa"/>
          </w:tcPr>
          <w:p w:rsidR="0080749C" w:rsidRPr="00472E7C" w:rsidRDefault="00BE0C0C" w:rsidP="00D1179A">
            <w:pPr>
              <w:jc w:val="center"/>
              <w:rPr>
                <w:b/>
                <w:sz w:val="22"/>
                <w:szCs w:val="22"/>
              </w:rPr>
            </w:pPr>
            <w:r>
              <w:rPr>
                <w:b/>
                <w:sz w:val="22"/>
                <w:szCs w:val="22"/>
              </w:rPr>
              <w:fldChar w:fldCharType="begin"/>
            </w:r>
            <w:r w:rsidR="00531B76">
              <w:rPr>
                <w:b/>
                <w:sz w:val="22"/>
                <w:szCs w:val="22"/>
              </w:rPr>
              <w:instrText xml:space="preserve"> =SUM(ABOVE) </w:instrText>
            </w:r>
            <w:r>
              <w:rPr>
                <w:b/>
                <w:sz w:val="22"/>
                <w:szCs w:val="22"/>
              </w:rPr>
              <w:fldChar w:fldCharType="separate"/>
            </w:r>
            <w:r w:rsidR="00531B76">
              <w:rPr>
                <w:b/>
                <w:noProof/>
                <w:sz w:val="22"/>
                <w:szCs w:val="22"/>
              </w:rPr>
              <w:t>205</w:t>
            </w:r>
            <w:r>
              <w:rPr>
                <w:b/>
                <w:sz w:val="22"/>
                <w:szCs w:val="22"/>
              </w:rPr>
              <w:fldChar w:fldCharType="end"/>
            </w:r>
          </w:p>
        </w:tc>
        <w:tc>
          <w:tcPr>
            <w:tcW w:w="720" w:type="dxa"/>
          </w:tcPr>
          <w:p w:rsidR="0080749C" w:rsidRPr="00472E7C" w:rsidRDefault="00D1179A" w:rsidP="00D1179A">
            <w:pPr>
              <w:jc w:val="center"/>
              <w:rPr>
                <w:b/>
                <w:sz w:val="22"/>
                <w:szCs w:val="22"/>
              </w:rPr>
            </w:pPr>
            <w:r>
              <w:rPr>
                <w:b/>
                <w:sz w:val="22"/>
                <w:szCs w:val="22"/>
              </w:rPr>
              <w:t>40</w:t>
            </w:r>
          </w:p>
        </w:tc>
        <w:tc>
          <w:tcPr>
            <w:tcW w:w="810" w:type="dxa"/>
          </w:tcPr>
          <w:p w:rsidR="0080749C" w:rsidRPr="00472E7C" w:rsidRDefault="00BE0C0C" w:rsidP="00D1179A">
            <w:pPr>
              <w:jc w:val="center"/>
              <w:rPr>
                <w:b/>
                <w:sz w:val="22"/>
                <w:szCs w:val="22"/>
              </w:rPr>
            </w:pPr>
            <w:r>
              <w:rPr>
                <w:b/>
                <w:sz w:val="22"/>
                <w:szCs w:val="22"/>
              </w:rPr>
              <w:fldChar w:fldCharType="begin"/>
            </w:r>
            <w:r w:rsidR="00531B76">
              <w:rPr>
                <w:b/>
                <w:sz w:val="22"/>
                <w:szCs w:val="22"/>
              </w:rPr>
              <w:instrText xml:space="preserve"> =SUM(ABOVE) </w:instrText>
            </w:r>
            <w:r>
              <w:rPr>
                <w:b/>
                <w:sz w:val="22"/>
                <w:szCs w:val="22"/>
              </w:rPr>
              <w:fldChar w:fldCharType="separate"/>
            </w:r>
            <w:r w:rsidR="00531B76">
              <w:rPr>
                <w:b/>
                <w:noProof/>
                <w:sz w:val="22"/>
                <w:szCs w:val="22"/>
              </w:rPr>
              <w:t>245</w:t>
            </w:r>
            <w:r>
              <w:rPr>
                <w:b/>
                <w:sz w:val="22"/>
                <w:szCs w:val="22"/>
              </w:rPr>
              <w:fldChar w:fldCharType="end"/>
            </w:r>
          </w:p>
        </w:tc>
        <w:tc>
          <w:tcPr>
            <w:tcW w:w="1171" w:type="dxa"/>
          </w:tcPr>
          <w:p w:rsidR="0080749C" w:rsidRPr="00472E7C" w:rsidRDefault="0080749C" w:rsidP="00D1179A">
            <w:pPr>
              <w:jc w:val="center"/>
              <w:rPr>
                <w:b/>
                <w:sz w:val="22"/>
                <w:szCs w:val="22"/>
              </w:rPr>
            </w:pPr>
          </w:p>
        </w:tc>
      </w:tr>
    </w:tbl>
    <w:p w:rsidR="00590845" w:rsidRDefault="00590845" w:rsidP="00590845">
      <w:pPr>
        <w:ind w:right="240"/>
        <w:jc w:val="both"/>
        <w:rPr>
          <w:sz w:val="20"/>
          <w:szCs w:val="20"/>
        </w:rPr>
      </w:pPr>
    </w:p>
    <w:p w:rsidR="00590845" w:rsidRPr="007E545E" w:rsidRDefault="00590845" w:rsidP="008A6C27">
      <w:pPr>
        <w:ind w:right="240"/>
        <w:jc w:val="both"/>
        <w:rPr>
          <w:sz w:val="20"/>
          <w:szCs w:val="20"/>
        </w:rPr>
      </w:pPr>
    </w:p>
    <w:p w:rsidR="00325A5D" w:rsidRPr="007E545E" w:rsidRDefault="00325A5D" w:rsidP="00325A5D">
      <w:pPr>
        <w:ind w:right="240"/>
        <w:jc w:val="both"/>
        <w:rPr>
          <w:sz w:val="18"/>
          <w:szCs w:val="18"/>
        </w:rPr>
      </w:pPr>
      <w:r w:rsidRPr="007E545E">
        <w:rPr>
          <w:sz w:val="18"/>
          <w:szCs w:val="18"/>
        </w:rPr>
        <w:t>Details of farming situation</w:t>
      </w:r>
    </w:p>
    <w:p w:rsidR="00325A5D" w:rsidRPr="007E545E" w:rsidRDefault="00325A5D" w:rsidP="00325A5D">
      <w:pPr>
        <w:ind w:left="120" w:right="240" w:firstLine="600"/>
        <w:jc w:val="both"/>
        <w:rPr>
          <w:sz w:val="18"/>
          <w:szCs w:val="18"/>
        </w:rPr>
      </w:pPr>
    </w:p>
    <w:tbl>
      <w:tblPr>
        <w:tblW w:w="14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9"/>
        <w:gridCol w:w="1080"/>
        <w:gridCol w:w="1223"/>
        <w:gridCol w:w="1440"/>
        <w:gridCol w:w="900"/>
        <w:gridCol w:w="990"/>
        <w:gridCol w:w="1080"/>
        <w:gridCol w:w="1350"/>
        <w:gridCol w:w="1620"/>
        <w:gridCol w:w="1350"/>
        <w:gridCol w:w="990"/>
        <w:gridCol w:w="1080"/>
      </w:tblGrid>
      <w:tr w:rsidR="00325A5D" w:rsidRPr="007E545E" w:rsidTr="00325A5D">
        <w:trPr>
          <w:trHeight w:val="990"/>
          <w:jc w:val="center"/>
        </w:trPr>
        <w:tc>
          <w:tcPr>
            <w:tcW w:w="1309" w:type="dxa"/>
            <w:vMerge w:val="restart"/>
            <w:vAlign w:val="center"/>
          </w:tcPr>
          <w:p w:rsidR="00325A5D" w:rsidRPr="00325A5D" w:rsidRDefault="00325A5D" w:rsidP="00EE6525">
            <w:pPr>
              <w:ind w:right="115"/>
              <w:jc w:val="center"/>
              <w:rPr>
                <w:sz w:val="22"/>
                <w:szCs w:val="22"/>
              </w:rPr>
            </w:pPr>
            <w:r w:rsidRPr="00325A5D">
              <w:rPr>
                <w:sz w:val="22"/>
                <w:szCs w:val="22"/>
              </w:rPr>
              <w:t>Crop</w:t>
            </w:r>
          </w:p>
        </w:tc>
        <w:tc>
          <w:tcPr>
            <w:tcW w:w="1080" w:type="dxa"/>
            <w:vMerge w:val="restart"/>
            <w:textDirection w:val="btLr"/>
            <w:vAlign w:val="center"/>
          </w:tcPr>
          <w:p w:rsidR="00325A5D" w:rsidRPr="00325A5D" w:rsidRDefault="00325A5D" w:rsidP="00EE6525">
            <w:pPr>
              <w:ind w:left="113" w:right="115"/>
              <w:jc w:val="center"/>
              <w:rPr>
                <w:sz w:val="22"/>
                <w:szCs w:val="22"/>
              </w:rPr>
            </w:pPr>
            <w:r w:rsidRPr="00325A5D">
              <w:rPr>
                <w:sz w:val="22"/>
                <w:szCs w:val="22"/>
              </w:rPr>
              <w:t>Season</w:t>
            </w:r>
          </w:p>
        </w:tc>
        <w:tc>
          <w:tcPr>
            <w:tcW w:w="1223" w:type="dxa"/>
            <w:vMerge w:val="restart"/>
            <w:textDirection w:val="btLr"/>
            <w:vAlign w:val="center"/>
          </w:tcPr>
          <w:p w:rsidR="00325A5D" w:rsidRPr="00325A5D" w:rsidRDefault="00325A5D" w:rsidP="00EE6525">
            <w:pPr>
              <w:ind w:left="113" w:right="115"/>
              <w:jc w:val="center"/>
              <w:rPr>
                <w:sz w:val="22"/>
                <w:szCs w:val="22"/>
              </w:rPr>
            </w:pPr>
            <w:r w:rsidRPr="00325A5D">
              <w:rPr>
                <w:sz w:val="22"/>
                <w:szCs w:val="22"/>
              </w:rPr>
              <w:t>Farming situation (RF/Irrigated)</w:t>
            </w:r>
          </w:p>
        </w:tc>
        <w:tc>
          <w:tcPr>
            <w:tcW w:w="1440" w:type="dxa"/>
            <w:vMerge w:val="restart"/>
            <w:textDirection w:val="btLr"/>
            <w:vAlign w:val="center"/>
          </w:tcPr>
          <w:p w:rsidR="00325A5D" w:rsidRPr="00325A5D" w:rsidRDefault="00325A5D" w:rsidP="00EE6525">
            <w:pPr>
              <w:ind w:left="113" w:right="115"/>
              <w:jc w:val="center"/>
              <w:rPr>
                <w:sz w:val="22"/>
                <w:szCs w:val="22"/>
              </w:rPr>
            </w:pPr>
            <w:r w:rsidRPr="00325A5D">
              <w:rPr>
                <w:sz w:val="22"/>
                <w:szCs w:val="22"/>
              </w:rPr>
              <w:t>Soil type</w:t>
            </w:r>
          </w:p>
        </w:tc>
        <w:tc>
          <w:tcPr>
            <w:tcW w:w="2970" w:type="dxa"/>
            <w:gridSpan w:val="3"/>
            <w:vAlign w:val="center"/>
          </w:tcPr>
          <w:p w:rsidR="00325A5D" w:rsidRPr="00325A5D" w:rsidRDefault="00325A5D" w:rsidP="00EE6525">
            <w:pPr>
              <w:ind w:right="115"/>
              <w:jc w:val="center"/>
              <w:rPr>
                <w:sz w:val="22"/>
                <w:szCs w:val="22"/>
              </w:rPr>
            </w:pPr>
            <w:r w:rsidRPr="00325A5D">
              <w:rPr>
                <w:sz w:val="22"/>
                <w:szCs w:val="22"/>
              </w:rPr>
              <w:t>Status of soil</w:t>
            </w:r>
          </w:p>
          <w:p w:rsidR="00325A5D" w:rsidRPr="00325A5D" w:rsidRDefault="00325A5D" w:rsidP="00EE6525">
            <w:pPr>
              <w:ind w:right="115"/>
              <w:jc w:val="center"/>
              <w:rPr>
                <w:sz w:val="22"/>
                <w:szCs w:val="22"/>
              </w:rPr>
            </w:pPr>
            <w:r w:rsidRPr="00325A5D">
              <w:rPr>
                <w:sz w:val="22"/>
                <w:szCs w:val="22"/>
              </w:rPr>
              <w:t>(Kg/ha)</w:t>
            </w:r>
          </w:p>
        </w:tc>
        <w:tc>
          <w:tcPr>
            <w:tcW w:w="1350" w:type="dxa"/>
            <w:vMerge w:val="restart"/>
            <w:textDirection w:val="btLr"/>
            <w:vAlign w:val="center"/>
          </w:tcPr>
          <w:p w:rsidR="00325A5D" w:rsidRPr="00325A5D" w:rsidRDefault="00325A5D" w:rsidP="00EE6525">
            <w:pPr>
              <w:ind w:left="113" w:right="115"/>
              <w:jc w:val="center"/>
              <w:rPr>
                <w:sz w:val="22"/>
                <w:szCs w:val="22"/>
              </w:rPr>
            </w:pPr>
            <w:r w:rsidRPr="00325A5D">
              <w:rPr>
                <w:sz w:val="22"/>
                <w:szCs w:val="22"/>
              </w:rPr>
              <w:t>Previous crop</w:t>
            </w:r>
          </w:p>
        </w:tc>
        <w:tc>
          <w:tcPr>
            <w:tcW w:w="1620" w:type="dxa"/>
            <w:vMerge w:val="restart"/>
            <w:textDirection w:val="btLr"/>
            <w:vAlign w:val="center"/>
          </w:tcPr>
          <w:p w:rsidR="00325A5D" w:rsidRPr="00325A5D" w:rsidRDefault="00325A5D" w:rsidP="00EE6525">
            <w:pPr>
              <w:ind w:left="113" w:right="115"/>
              <w:jc w:val="center"/>
              <w:rPr>
                <w:sz w:val="22"/>
                <w:szCs w:val="22"/>
              </w:rPr>
            </w:pPr>
            <w:r w:rsidRPr="00325A5D">
              <w:rPr>
                <w:sz w:val="22"/>
                <w:szCs w:val="22"/>
              </w:rPr>
              <w:t>Sowing date</w:t>
            </w:r>
          </w:p>
        </w:tc>
        <w:tc>
          <w:tcPr>
            <w:tcW w:w="1350" w:type="dxa"/>
            <w:vMerge w:val="restart"/>
            <w:textDirection w:val="btLr"/>
            <w:vAlign w:val="center"/>
          </w:tcPr>
          <w:p w:rsidR="00325A5D" w:rsidRPr="00325A5D" w:rsidRDefault="00325A5D" w:rsidP="00EE6525">
            <w:pPr>
              <w:ind w:left="113" w:right="115"/>
              <w:jc w:val="center"/>
              <w:rPr>
                <w:sz w:val="22"/>
                <w:szCs w:val="22"/>
              </w:rPr>
            </w:pPr>
            <w:r w:rsidRPr="00325A5D">
              <w:rPr>
                <w:sz w:val="22"/>
                <w:szCs w:val="22"/>
              </w:rPr>
              <w:t>Harvest date</w:t>
            </w:r>
          </w:p>
        </w:tc>
        <w:tc>
          <w:tcPr>
            <w:tcW w:w="990" w:type="dxa"/>
            <w:vMerge w:val="restart"/>
            <w:textDirection w:val="btLr"/>
            <w:vAlign w:val="center"/>
          </w:tcPr>
          <w:p w:rsidR="00325A5D" w:rsidRPr="00325A5D" w:rsidRDefault="00325A5D" w:rsidP="00EE6525">
            <w:pPr>
              <w:ind w:left="113" w:right="115"/>
              <w:jc w:val="center"/>
              <w:rPr>
                <w:sz w:val="22"/>
                <w:szCs w:val="22"/>
              </w:rPr>
            </w:pPr>
            <w:r w:rsidRPr="00325A5D">
              <w:rPr>
                <w:sz w:val="22"/>
                <w:szCs w:val="22"/>
              </w:rPr>
              <w:t>Seasonal rainfall (mm)</w:t>
            </w:r>
          </w:p>
        </w:tc>
        <w:tc>
          <w:tcPr>
            <w:tcW w:w="1080" w:type="dxa"/>
            <w:vMerge w:val="restart"/>
            <w:textDirection w:val="btLr"/>
            <w:vAlign w:val="center"/>
          </w:tcPr>
          <w:p w:rsidR="00325A5D" w:rsidRPr="00325A5D" w:rsidRDefault="00325A5D" w:rsidP="00EE6525">
            <w:pPr>
              <w:ind w:left="113" w:right="115"/>
              <w:jc w:val="center"/>
              <w:rPr>
                <w:sz w:val="22"/>
                <w:szCs w:val="22"/>
              </w:rPr>
            </w:pPr>
            <w:r w:rsidRPr="00325A5D">
              <w:rPr>
                <w:sz w:val="22"/>
                <w:szCs w:val="22"/>
              </w:rPr>
              <w:t>No. of rainy days</w:t>
            </w:r>
          </w:p>
        </w:tc>
      </w:tr>
      <w:tr w:rsidR="00325A5D" w:rsidRPr="007E545E" w:rsidTr="00325A5D">
        <w:trPr>
          <w:trHeight w:val="611"/>
          <w:jc w:val="center"/>
        </w:trPr>
        <w:tc>
          <w:tcPr>
            <w:tcW w:w="1309" w:type="dxa"/>
            <w:vMerge/>
            <w:vAlign w:val="center"/>
          </w:tcPr>
          <w:p w:rsidR="00325A5D" w:rsidRPr="00325A5D" w:rsidRDefault="00325A5D" w:rsidP="00EE6525">
            <w:pPr>
              <w:ind w:right="115"/>
              <w:jc w:val="center"/>
              <w:rPr>
                <w:sz w:val="22"/>
                <w:szCs w:val="22"/>
              </w:rPr>
            </w:pPr>
          </w:p>
        </w:tc>
        <w:tc>
          <w:tcPr>
            <w:tcW w:w="1080" w:type="dxa"/>
            <w:vMerge/>
            <w:vAlign w:val="center"/>
          </w:tcPr>
          <w:p w:rsidR="00325A5D" w:rsidRPr="00325A5D" w:rsidRDefault="00325A5D" w:rsidP="00EE6525">
            <w:pPr>
              <w:ind w:right="115"/>
              <w:jc w:val="center"/>
              <w:rPr>
                <w:sz w:val="22"/>
                <w:szCs w:val="22"/>
              </w:rPr>
            </w:pPr>
          </w:p>
        </w:tc>
        <w:tc>
          <w:tcPr>
            <w:tcW w:w="1223" w:type="dxa"/>
            <w:vMerge/>
            <w:vAlign w:val="center"/>
          </w:tcPr>
          <w:p w:rsidR="00325A5D" w:rsidRPr="00325A5D" w:rsidRDefault="00325A5D" w:rsidP="00EE6525">
            <w:pPr>
              <w:ind w:right="115"/>
              <w:jc w:val="center"/>
              <w:rPr>
                <w:sz w:val="22"/>
                <w:szCs w:val="22"/>
              </w:rPr>
            </w:pPr>
          </w:p>
        </w:tc>
        <w:tc>
          <w:tcPr>
            <w:tcW w:w="1440" w:type="dxa"/>
            <w:vMerge/>
            <w:vAlign w:val="center"/>
          </w:tcPr>
          <w:p w:rsidR="00325A5D" w:rsidRPr="00325A5D" w:rsidRDefault="00325A5D" w:rsidP="00EE6525">
            <w:pPr>
              <w:ind w:right="115"/>
              <w:jc w:val="center"/>
              <w:rPr>
                <w:sz w:val="22"/>
                <w:szCs w:val="22"/>
              </w:rPr>
            </w:pPr>
          </w:p>
        </w:tc>
        <w:tc>
          <w:tcPr>
            <w:tcW w:w="900" w:type="dxa"/>
            <w:vAlign w:val="center"/>
          </w:tcPr>
          <w:p w:rsidR="00325A5D" w:rsidRPr="00325A5D" w:rsidRDefault="00325A5D" w:rsidP="00325A5D">
            <w:pPr>
              <w:jc w:val="center"/>
              <w:rPr>
                <w:sz w:val="22"/>
                <w:szCs w:val="22"/>
              </w:rPr>
            </w:pPr>
            <w:r w:rsidRPr="00325A5D">
              <w:rPr>
                <w:sz w:val="22"/>
                <w:szCs w:val="22"/>
              </w:rPr>
              <w:t>N</w:t>
            </w:r>
          </w:p>
        </w:tc>
        <w:tc>
          <w:tcPr>
            <w:tcW w:w="990" w:type="dxa"/>
            <w:vAlign w:val="center"/>
          </w:tcPr>
          <w:p w:rsidR="00325A5D" w:rsidRPr="00325A5D" w:rsidRDefault="00325A5D" w:rsidP="00325A5D">
            <w:pPr>
              <w:tabs>
                <w:tab w:val="left" w:pos="774"/>
              </w:tabs>
              <w:jc w:val="center"/>
              <w:rPr>
                <w:sz w:val="22"/>
                <w:szCs w:val="22"/>
                <w:vertAlign w:val="subscript"/>
              </w:rPr>
            </w:pPr>
            <w:r w:rsidRPr="00325A5D">
              <w:rPr>
                <w:sz w:val="22"/>
                <w:szCs w:val="22"/>
              </w:rPr>
              <w:t>P</w:t>
            </w:r>
            <w:r w:rsidRPr="00325A5D">
              <w:rPr>
                <w:sz w:val="22"/>
                <w:szCs w:val="22"/>
                <w:vertAlign w:val="subscript"/>
              </w:rPr>
              <w:t>2</w:t>
            </w:r>
            <w:r w:rsidRPr="00325A5D">
              <w:rPr>
                <w:sz w:val="22"/>
                <w:szCs w:val="22"/>
              </w:rPr>
              <w:t>O</w:t>
            </w:r>
            <w:r w:rsidRPr="00325A5D">
              <w:rPr>
                <w:sz w:val="22"/>
                <w:szCs w:val="22"/>
                <w:vertAlign w:val="subscript"/>
              </w:rPr>
              <w:t>5</w:t>
            </w:r>
          </w:p>
        </w:tc>
        <w:tc>
          <w:tcPr>
            <w:tcW w:w="1080" w:type="dxa"/>
            <w:vAlign w:val="center"/>
          </w:tcPr>
          <w:p w:rsidR="00325A5D" w:rsidRPr="00325A5D" w:rsidRDefault="00325A5D" w:rsidP="00325A5D">
            <w:pPr>
              <w:ind w:right="72"/>
              <w:jc w:val="center"/>
              <w:rPr>
                <w:sz w:val="22"/>
                <w:szCs w:val="22"/>
              </w:rPr>
            </w:pPr>
            <w:r w:rsidRPr="00325A5D">
              <w:rPr>
                <w:sz w:val="22"/>
                <w:szCs w:val="22"/>
              </w:rPr>
              <w:t>K</w:t>
            </w:r>
            <w:r w:rsidRPr="00325A5D">
              <w:rPr>
                <w:sz w:val="22"/>
                <w:szCs w:val="22"/>
                <w:vertAlign w:val="subscript"/>
              </w:rPr>
              <w:t>2</w:t>
            </w:r>
            <w:r w:rsidRPr="00325A5D">
              <w:rPr>
                <w:sz w:val="22"/>
                <w:szCs w:val="22"/>
              </w:rPr>
              <w:t>O</w:t>
            </w:r>
          </w:p>
        </w:tc>
        <w:tc>
          <w:tcPr>
            <w:tcW w:w="1350" w:type="dxa"/>
            <w:vMerge/>
            <w:vAlign w:val="center"/>
          </w:tcPr>
          <w:p w:rsidR="00325A5D" w:rsidRPr="00325A5D" w:rsidRDefault="00325A5D" w:rsidP="00EE6525">
            <w:pPr>
              <w:ind w:right="115"/>
              <w:jc w:val="center"/>
              <w:rPr>
                <w:sz w:val="22"/>
                <w:szCs w:val="22"/>
              </w:rPr>
            </w:pPr>
          </w:p>
        </w:tc>
        <w:tc>
          <w:tcPr>
            <w:tcW w:w="1620" w:type="dxa"/>
            <w:vMerge/>
            <w:vAlign w:val="center"/>
          </w:tcPr>
          <w:p w:rsidR="00325A5D" w:rsidRPr="00325A5D" w:rsidRDefault="00325A5D" w:rsidP="00EE6525">
            <w:pPr>
              <w:ind w:right="115"/>
              <w:jc w:val="center"/>
              <w:rPr>
                <w:sz w:val="22"/>
                <w:szCs w:val="22"/>
              </w:rPr>
            </w:pPr>
          </w:p>
        </w:tc>
        <w:tc>
          <w:tcPr>
            <w:tcW w:w="1350" w:type="dxa"/>
            <w:vMerge/>
            <w:vAlign w:val="center"/>
          </w:tcPr>
          <w:p w:rsidR="00325A5D" w:rsidRPr="00325A5D" w:rsidRDefault="00325A5D" w:rsidP="00EE6525">
            <w:pPr>
              <w:ind w:right="115"/>
              <w:jc w:val="center"/>
              <w:rPr>
                <w:sz w:val="22"/>
                <w:szCs w:val="22"/>
              </w:rPr>
            </w:pPr>
          </w:p>
        </w:tc>
        <w:tc>
          <w:tcPr>
            <w:tcW w:w="990" w:type="dxa"/>
            <w:vMerge/>
            <w:vAlign w:val="center"/>
          </w:tcPr>
          <w:p w:rsidR="00325A5D" w:rsidRPr="00325A5D" w:rsidRDefault="00325A5D" w:rsidP="00EE6525">
            <w:pPr>
              <w:ind w:right="115"/>
              <w:jc w:val="center"/>
              <w:rPr>
                <w:sz w:val="22"/>
                <w:szCs w:val="22"/>
              </w:rPr>
            </w:pPr>
          </w:p>
        </w:tc>
        <w:tc>
          <w:tcPr>
            <w:tcW w:w="1080" w:type="dxa"/>
            <w:vMerge/>
            <w:vAlign w:val="center"/>
          </w:tcPr>
          <w:p w:rsidR="00325A5D" w:rsidRPr="00325A5D" w:rsidRDefault="00325A5D" w:rsidP="00EE6525">
            <w:pPr>
              <w:ind w:right="115"/>
              <w:jc w:val="center"/>
              <w:rPr>
                <w:sz w:val="22"/>
                <w:szCs w:val="22"/>
              </w:rPr>
            </w:pPr>
          </w:p>
        </w:tc>
      </w:tr>
      <w:tr w:rsidR="00325A5D" w:rsidRPr="007E545E" w:rsidTr="00325A5D">
        <w:trPr>
          <w:trHeight w:val="247"/>
          <w:jc w:val="center"/>
        </w:trPr>
        <w:tc>
          <w:tcPr>
            <w:tcW w:w="1309" w:type="dxa"/>
          </w:tcPr>
          <w:p w:rsidR="00325A5D" w:rsidRPr="00325A5D" w:rsidRDefault="00325A5D" w:rsidP="00EE6525">
            <w:pPr>
              <w:jc w:val="center"/>
              <w:rPr>
                <w:sz w:val="22"/>
                <w:szCs w:val="22"/>
              </w:rPr>
            </w:pPr>
            <w:r w:rsidRPr="00325A5D">
              <w:rPr>
                <w:sz w:val="22"/>
                <w:szCs w:val="22"/>
              </w:rPr>
              <w:t>Paddy</w:t>
            </w:r>
          </w:p>
        </w:tc>
        <w:tc>
          <w:tcPr>
            <w:tcW w:w="1080" w:type="dxa"/>
          </w:tcPr>
          <w:p w:rsidR="00325A5D" w:rsidRPr="00325A5D" w:rsidRDefault="00325A5D" w:rsidP="00EE6525">
            <w:pPr>
              <w:tabs>
                <w:tab w:val="left" w:pos="702"/>
              </w:tabs>
              <w:ind w:right="72"/>
              <w:jc w:val="center"/>
              <w:rPr>
                <w:sz w:val="22"/>
                <w:szCs w:val="22"/>
              </w:rPr>
            </w:pPr>
            <w:r w:rsidRPr="00325A5D">
              <w:rPr>
                <w:sz w:val="22"/>
                <w:szCs w:val="22"/>
              </w:rPr>
              <w:t>Kharif</w:t>
            </w:r>
          </w:p>
        </w:tc>
        <w:tc>
          <w:tcPr>
            <w:tcW w:w="1223" w:type="dxa"/>
          </w:tcPr>
          <w:p w:rsidR="00325A5D" w:rsidRPr="00325A5D" w:rsidRDefault="00325A5D" w:rsidP="00EE6525">
            <w:pPr>
              <w:ind w:right="240"/>
              <w:jc w:val="center"/>
              <w:rPr>
                <w:sz w:val="22"/>
                <w:szCs w:val="22"/>
              </w:rPr>
            </w:pPr>
            <w:r w:rsidRPr="00325A5D">
              <w:rPr>
                <w:sz w:val="22"/>
                <w:szCs w:val="22"/>
              </w:rPr>
              <w:t>irrigated</w:t>
            </w:r>
          </w:p>
        </w:tc>
        <w:tc>
          <w:tcPr>
            <w:tcW w:w="1440" w:type="dxa"/>
          </w:tcPr>
          <w:p w:rsidR="00325A5D" w:rsidRPr="00325A5D" w:rsidRDefault="00325A5D" w:rsidP="00EE6525">
            <w:pPr>
              <w:tabs>
                <w:tab w:val="left" w:pos="1152"/>
              </w:tabs>
              <w:ind w:right="72"/>
              <w:jc w:val="center"/>
              <w:rPr>
                <w:sz w:val="22"/>
                <w:szCs w:val="22"/>
              </w:rPr>
            </w:pPr>
            <w:r w:rsidRPr="00325A5D">
              <w:rPr>
                <w:sz w:val="22"/>
                <w:szCs w:val="22"/>
              </w:rPr>
              <w:t>Loamy clay</w:t>
            </w:r>
          </w:p>
        </w:tc>
        <w:tc>
          <w:tcPr>
            <w:tcW w:w="900" w:type="dxa"/>
          </w:tcPr>
          <w:p w:rsidR="00325A5D" w:rsidRPr="00325A5D" w:rsidRDefault="00325A5D" w:rsidP="00EE6525">
            <w:pPr>
              <w:jc w:val="center"/>
              <w:rPr>
                <w:sz w:val="22"/>
                <w:szCs w:val="22"/>
              </w:rPr>
            </w:pPr>
            <w:r w:rsidRPr="00325A5D">
              <w:rPr>
                <w:sz w:val="22"/>
                <w:szCs w:val="22"/>
              </w:rPr>
              <w:t>175.5</w:t>
            </w:r>
          </w:p>
        </w:tc>
        <w:tc>
          <w:tcPr>
            <w:tcW w:w="990" w:type="dxa"/>
          </w:tcPr>
          <w:p w:rsidR="00325A5D" w:rsidRPr="00325A5D" w:rsidRDefault="00325A5D" w:rsidP="00EE6525">
            <w:pPr>
              <w:tabs>
                <w:tab w:val="left" w:pos="774"/>
              </w:tabs>
              <w:jc w:val="center"/>
              <w:rPr>
                <w:sz w:val="22"/>
                <w:szCs w:val="22"/>
              </w:rPr>
            </w:pPr>
            <w:r w:rsidRPr="00325A5D">
              <w:rPr>
                <w:sz w:val="22"/>
                <w:szCs w:val="22"/>
              </w:rPr>
              <w:t>18</w:t>
            </w:r>
          </w:p>
        </w:tc>
        <w:tc>
          <w:tcPr>
            <w:tcW w:w="1080" w:type="dxa"/>
          </w:tcPr>
          <w:p w:rsidR="00325A5D" w:rsidRPr="00325A5D" w:rsidRDefault="00325A5D" w:rsidP="00EE6525">
            <w:pPr>
              <w:ind w:right="72"/>
              <w:jc w:val="center"/>
              <w:rPr>
                <w:sz w:val="22"/>
                <w:szCs w:val="22"/>
              </w:rPr>
            </w:pPr>
            <w:r w:rsidRPr="00325A5D">
              <w:rPr>
                <w:sz w:val="22"/>
                <w:szCs w:val="22"/>
              </w:rPr>
              <w:t>203</w:t>
            </w:r>
          </w:p>
        </w:tc>
        <w:tc>
          <w:tcPr>
            <w:tcW w:w="1350" w:type="dxa"/>
          </w:tcPr>
          <w:p w:rsidR="00325A5D" w:rsidRPr="00325A5D" w:rsidRDefault="00325A5D" w:rsidP="00EE6525">
            <w:pPr>
              <w:ind w:right="72"/>
              <w:jc w:val="center"/>
              <w:rPr>
                <w:sz w:val="22"/>
                <w:szCs w:val="22"/>
              </w:rPr>
            </w:pPr>
            <w:r w:rsidRPr="00325A5D">
              <w:rPr>
                <w:sz w:val="22"/>
                <w:szCs w:val="22"/>
              </w:rPr>
              <w:t>Wheat</w:t>
            </w:r>
          </w:p>
        </w:tc>
        <w:tc>
          <w:tcPr>
            <w:tcW w:w="1620" w:type="dxa"/>
          </w:tcPr>
          <w:p w:rsidR="00325A5D" w:rsidRPr="00325A5D" w:rsidRDefault="00325A5D" w:rsidP="00EE6525">
            <w:pPr>
              <w:ind w:right="72"/>
              <w:jc w:val="center"/>
              <w:rPr>
                <w:sz w:val="22"/>
                <w:szCs w:val="22"/>
              </w:rPr>
            </w:pPr>
            <w:r w:rsidRPr="00325A5D">
              <w:rPr>
                <w:sz w:val="22"/>
                <w:szCs w:val="22"/>
              </w:rPr>
              <w:t>12/07/2018</w:t>
            </w:r>
          </w:p>
        </w:tc>
        <w:tc>
          <w:tcPr>
            <w:tcW w:w="1350" w:type="dxa"/>
          </w:tcPr>
          <w:p w:rsidR="00325A5D" w:rsidRPr="00325A5D" w:rsidRDefault="00325A5D" w:rsidP="00EE6525">
            <w:pPr>
              <w:ind w:right="72"/>
              <w:jc w:val="center"/>
              <w:rPr>
                <w:sz w:val="22"/>
                <w:szCs w:val="22"/>
              </w:rPr>
            </w:pPr>
            <w:r w:rsidRPr="00325A5D">
              <w:rPr>
                <w:sz w:val="22"/>
                <w:szCs w:val="22"/>
              </w:rPr>
              <w:t>14/11/2018</w:t>
            </w:r>
          </w:p>
        </w:tc>
        <w:tc>
          <w:tcPr>
            <w:tcW w:w="990" w:type="dxa"/>
          </w:tcPr>
          <w:p w:rsidR="00325A5D" w:rsidRPr="00325A5D" w:rsidRDefault="00325A5D" w:rsidP="00EE6525">
            <w:pPr>
              <w:ind w:right="72"/>
              <w:jc w:val="center"/>
              <w:rPr>
                <w:sz w:val="22"/>
                <w:szCs w:val="22"/>
              </w:rPr>
            </w:pPr>
          </w:p>
        </w:tc>
        <w:tc>
          <w:tcPr>
            <w:tcW w:w="1080" w:type="dxa"/>
          </w:tcPr>
          <w:p w:rsidR="00325A5D" w:rsidRPr="00325A5D" w:rsidRDefault="00325A5D" w:rsidP="00EE6525">
            <w:pPr>
              <w:ind w:right="-3"/>
              <w:jc w:val="center"/>
              <w:rPr>
                <w:sz w:val="22"/>
                <w:szCs w:val="22"/>
              </w:rPr>
            </w:pPr>
          </w:p>
        </w:tc>
      </w:tr>
      <w:tr w:rsidR="00325A5D" w:rsidRPr="007E545E" w:rsidTr="00325A5D">
        <w:trPr>
          <w:trHeight w:val="247"/>
          <w:jc w:val="center"/>
        </w:trPr>
        <w:tc>
          <w:tcPr>
            <w:tcW w:w="1309" w:type="dxa"/>
          </w:tcPr>
          <w:p w:rsidR="00325A5D" w:rsidRPr="00325A5D" w:rsidRDefault="00325A5D" w:rsidP="00EE6525">
            <w:pPr>
              <w:jc w:val="center"/>
              <w:rPr>
                <w:sz w:val="22"/>
                <w:szCs w:val="22"/>
              </w:rPr>
            </w:pPr>
            <w:r w:rsidRPr="00325A5D">
              <w:rPr>
                <w:sz w:val="22"/>
                <w:szCs w:val="22"/>
              </w:rPr>
              <w:t>Pearl millet</w:t>
            </w:r>
          </w:p>
        </w:tc>
        <w:tc>
          <w:tcPr>
            <w:tcW w:w="1080" w:type="dxa"/>
          </w:tcPr>
          <w:p w:rsidR="00325A5D" w:rsidRPr="00325A5D" w:rsidRDefault="00325A5D" w:rsidP="00EE6525">
            <w:pPr>
              <w:tabs>
                <w:tab w:val="left" w:pos="702"/>
              </w:tabs>
              <w:ind w:right="72"/>
              <w:jc w:val="center"/>
              <w:rPr>
                <w:sz w:val="22"/>
                <w:szCs w:val="22"/>
              </w:rPr>
            </w:pPr>
            <w:r w:rsidRPr="00325A5D">
              <w:rPr>
                <w:sz w:val="22"/>
                <w:szCs w:val="22"/>
              </w:rPr>
              <w:t>Kharif</w:t>
            </w:r>
          </w:p>
        </w:tc>
        <w:tc>
          <w:tcPr>
            <w:tcW w:w="1223" w:type="dxa"/>
          </w:tcPr>
          <w:p w:rsidR="00325A5D" w:rsidRPr="00325A5D" w:rsidRDefault="00325A5D" w:rsidP="00EE6525">
            <w:pPr>
              <w:ind w:right="240"/>
              <w:jc w:val="center"/>
              <w:rPr>
                <w:sz w:val="22"/>
                <w:szCs w:val="22"/>
              </w:rPr>
            </w:pPr>
            <w:r w:rsidRPr="00325A5D">
              <w:rPr>
                <w:sz w:val="22"/>
                <w:szCs w:val="22"/>
              </w:rPr>
              <w:t>RF</w:t>
            </w:r>
          </w:p>
        </w:tc>
        <w:tc>
          <w:tcPr>
            <w:tcW w:w="1440" w:type="dxa"/>
          </w:tcPr>
          <w:p w:rsidR="00325A5D" w:rsidRPr="00325A5D" w:rsidRDefault="00325A5D" w:rsidP="00EE6525">
            <w:pPr>
              <w:tabs>
                <w:tab w:val="left" w:pos="1152"/>
              </w:tabs>
              <w:ind w:right="72"/>
              <w:jc w:val="center"/>
              <w:rPr>
                <w:sz w:val="22"/>
                <w:szCs w:val="22"/>
              </w:rPr>
            </w:pPr>
            <w:r w:rsidRPr="00325A5D">
              <w:rPr>
                <w:sz w:val="22"/>
                <w:szCs w:val="22"/>
              </w:rPr>
              <w:t>Sandy loam</w:t>
            </w:r>
          </w:p>
        </w:tc>
        <w:tc>
          <w:tcPr>
            <w:tcW w:w="900" w:type="dxa"/>
          </w:tcPr>
          <w:p w:rsidR="00325A5D" w:rsidRPr="00325A5D" w:rsidRDefault="00325A5D" w:rsidP="00EE6525">
            <w:pPr>
              <w:jc w:val="center"/>
              <w:rPr>
                <w:sz w:val="22"/>
                <w:szCs w:val="22"/>
              </w:rPr>
            </w:pPr>
            <w:r w:rsidRPr="00325A5D">
              <w:rPr>
                <w:sz w:val="22"/>
                <w:szCs w:val="22"/>
              </w:rPr>
              <w:t>162.8</w:t>
            </w:r>
          </w:p>
        </w:tc>
        <w:tc>
          <w:tcPr>
            <w:tcW w:w="990" w:type="dxa"/>
          </w:tcPr>
          <w:p w:rsidR="00325A5D" w:rsidRPr="00325A5D" w:rsidRDefault="00325A5D" w:rsidP="00EE6525">
            <w:pPr>
              <w:tabs>
                <w:tab w:val="left" w:pos="774"/>
              </w:tabs>
              <w:jc w:val="center"/>
              <w:rPr>
                <w:sz w:val="22"/>
                <w:szCs w:val="22"/>
              </w:rPr>
            </w:pPr>
            <w:r w:rsidRPr="00325A5D">
              <w:rPr>
                <w:sz w:val="22"/>
                <w:szCs w:val="22"/>
              </w:rPr>
              <w:t>17.5</w:t>
            </w:r>
          </w:p>
        </w:tc>
        <w:tc>
          <w:tcPr>
            <w:tcW w:w="1080" w:type="dxa"/>
          </w:tcPr>
          <w:p w:rsidR="00325A5D" w:rsidRPr="00325A5D" w:rsidRDefault="00325A5D" w:rsidP="00EE6525">
            <w:pPr>
              <w:ind w:right="72"/>
              <w:jc w:val="center"/>
              <w:rPr>
                <w:sz w:val="22"/>
                <w:szCs w:val="22"/>
              </w:rPr>
            </w:pPr>
            <w:r w:rsidRPr="00325A5D">
              <w:rPr>
                <w:sz w:val="22"/>
                <w:szCs w:val="22"/>
              </w:rPr>
              <w:t>200</w:t>
            </w:r>
          </w:p>
        </w:tc>
        <w:tc>
          <w:tcPr>
            <w:tcW w:w="1350" w:type="dxa"/>
          </w:tcPr>
          <w:p w:rsidR="00325A5D" w:rsidRPr="00325A5D" w:rsidRDefault="00325A5D" w:rsidP="00EE6525">
            <w:pPr>
              <w:ind w:right="72"/>
              <w:jc w:val="center"/>
              <w:rPr>
                <w:sz w:val="22"/>
                <w:szCs w:val="22"/>
              </w:rPr>
            </w:pPr>
            <w:r w:rsidRPr="00325A5D">
              <w:rPr>
                <w:sz w:val="22"/>
                <w:szCs w:val="22"/>
              </w:rPr>
              <w:t>Maize</w:t>
            </w:r>
          </w:p>
        </w:tc>
        <w:tc>
          <w:tcPr>
            <w:tcW w:w="1620" w:type="dxa"/>
          </w:tcPr>
          <w:p w:rsidR="00325A5D" w:rsidRPr="00325A5D" w:rsidRDefault="00325A5D" w:rsidP="00EE6525">
            <w:pPr>
              <w:ind w:right="72"/>
              <w:jc w:val="center"/>
              <w:rPr>
                <w:sz w:val="22"/>
                <w:szCs w:val="22"/>
              </w:rPr>
            </w:pPr>
            <w:r w:rsidRPr="00325A5D">
              <w:rPr>
                <w:sz w:val="22"/>
                <w:szCs w:val="22"/>
              </w:rPr>
              <w:t>12/08/2018</w:t>
            </w:r>
          </w:p>
        </w:tc>
        <w:tc>
          <w:tcPr>
            <w:tcW w:w="1350" w:type="dxa"/>
          </w:tcPr>
          <w:p w:rsidR="00325A5D" w:rsidRPr="00325A5D" w:rsidRDefault="00325A5D" w:rsidP="00EE6525">
            <w:pPr>
              <w:ind w:right="72"/>
              <w:jc w:val="center"/>
              <w:rPr>
                <w:sz w:val="22"/>
                <w:szCs w:val="22"/>
              </w:rPr>
            </w:pPr>
            <w:r w:rsidRPr="00325A5D">
              <w:rPr>
                <w:sz w:val="22"/>
                <w:szCs w:val="22"/>
              </w:rPr>
              <w:t>20/11/2018</w:t>
            </w:r>
          </w:p>
        </w:tc>
        <w:tc>
          <w:tcPr>
            <w:tcW w:w="990" w:type="dxa"/>
          </w:tcPr>
          <w:p w:rsidR="00325A5D" w:rsidRPr="00325A5D" w:rsidRDefault="00325A5D" w:rsidP="00EE6525">
            <w:pPr>
              <w:ind w:right="72"/>
              <w:jc w:val="center"/>
              <w:rPr>
                <w:sz w:val="22"/>
                <w:szCs w:val="22"/>
              </w:rPr>
            </w:pPr>
          </w:p>
        </w:tc>
        <w:tc>
          <w:tcPr>
            <w:tcW w:w="1080" w:type="dxa"/>
          </w:tcPr>
          <w:p w:rsidR="00325A5D" w:rsidRPr="00325A5D" w:rsidRDefault="00325A5D" w:rsidP="00EE6525">
            <w:pPr>
              <w:ind w:right="-3"/>
              <w:jc w:val="center"/>
              <w:rPr>
                <w:sz w:val="22"/>
                <w:szCs w:val="22"/>
              </w:rPr>
            </w:pPr>
          </w:p>
        </w:tc>
      </w:tr>
      <w:tr w:rsidR="00CE5A94" w:rsidRPr="007E545E" w:rsidTr="00325A5D">
        <w:trPr>
          <w:trHeight w:val="247"/>
          <w:jc w:val="center"/>
        </w:trPr>
        <w:tc>
          <w:tcPr>
            <w:tcW w:w="1309" w:type="dxa"/>
          </w:tcPr>
          <w:p w:rsidR="00CE5A94" w:rsidRPr="00325A5D" w:rsidRDefault="00CE5A94" w:rsidP="00EE6525">
            <w:pPr>
              <w:jc w:val="center"/>
              <w:rPr>
                <w:sz w:val="22"/>
                <w:szCs w:val="22"/>
              </w:rPr>
            </w:pPr>
            <w:r>
              <w:rPr>
                <w:sz w:val="22"/>
                <w:szCs w:val="22"/>
              </w:rPr>
              <w:t>Wheat</w:t>
            </w:r>
          </w:p>
        </w:tc>
        <w:tc>
          <w:tcPr>
            <w:tcW w:w="1080" w:type="dxa"/>
          </w:tcPr>
          <w:p w:rsidR="00CE5A94" w:rsidRPr="00325A5D" w:rsidRDefault="00CE5A94" w:rsidP="00EE6525">
            <w:pPr>
              <w:tabs>
                <w:tab w:val="left" w:pos="702"/>
              </w:tabs>
              <w:ind w:right="72"/>
              <w:jc w:val="center"/>
              <w:rPr>
                <w:sz w:val="22"/>
                <w:szCs w:val="22"/>
              </w:rPr>
            </w:pPr>
            <w:r>
              <w:rPr>
                <w:sz w:val="22"/>
                <w:szCs w:val="22"/>
              </w:rPr>
              <w:t>Rabi</w:t>
            </w:r>
          </w:p>
        </w:tc>
        <w:tc>
          <w:tcPr>
            <w:tcW w:w="1223" w:type="dxa"/>
          </w:tcPr>
          <w:p w:rsidR="00CE5A94" w:rsidRPr="00325A5D" w:rsidRDefault="00CE5A94" w:rsidP="00EE6525">
            <w:pPr>
              <w:ind w:right="240"/>
              <w:jc w:val="center"/>
              <w:rPr>
                <w:sz w:val="22"/>
                <w:szCs w:val="22"/>
              </w:rPr>
            </w:pPr>
            <w:r>
              <w:rPr>
                <w:sz w:val="22"/>
                <w:szCs w:val="22"/>
              </w:rPr>
              <w:t>Irrigated</w:t>
            </w:r>
          </w:p>
        </w:tc>
        <w:tc>
          <w:tcPr>
            <w:tcW w:w="1440" w:type="dxa"/>
          </w:tcPr>
          <w:p w:rsidR="00CE5A94" w:rsidRPr="00325A5D" w:rsidRDefault="00CE5A94" w:rsidP="00EE6525">
            <w:pPr>
              <w:tabs>
                <w:tab w:val="left" w:pos="1152"/>
              </w:tabs>
              <w:ind w:right="72"/>
              <w:jc w:val="center"/>
              <w:rPr>
                <w:sz w:val="22"/>
                <w:szCs w:val="22"/>
              </w:rPr>
            </w:pPr>
            <w:r>
              <w:rPr>
                <w:sz w:val="22"/>
                <w:szCs w:val="22"/>
              </w:rPr>
              <w:t>Clay Roam</w:t>
            </w:r>
          </w:p>
        </w:tc>
        <w:tc>
          <w:tcPr>
            <w:tcW w:w="900" w:type="dxa"/>
          </w:tcPr>
          <w:p w:rsidR="00CE5A94" w:rsidRPr="00325A5D" w:rsidRDefault="00CE5A94" w:rsidP="005967E7">
            <w:pPr>
              <w:jc w:val="center"/>
              <w:rPr>
                <w:sz w:val="22"/>
                <w:szCs w:val="22"/>
              </w:rPr>
            </w:pPr>
            <w:r w:rsidRPr="00325A5D">
              <w:rPr>
                <w:sz w:val="22"/>
                <w:szCs w:val="22"/>
              </w:rPr>
              <w:t>175.5</w:t>
            </w:r>
          </w:p>
        </w:tc>
        <w:tc>
          <w:tcPr>
            <w:tcW w:w="990" w:type="dxa"/>
          </w:tcPr>
          <w:p w:rsidR="00CE5A94" w:rsidRPr="00325A5D" w:rsidRDefault="00CE5A94" w:rsidP="005967E7">
            <w:pPr>
              <w:tabs>
                <w:tab w:val="left" w:pos="774"/>
              </w:tabs>
              <w:jc w:val="center"/>
              <w:rPr>
                <w:sz w:val="22"/>
                <w:szCs w:val="22"/>
              </w:rPr>
            </w:pPr>
            <w:r w:rsidRPr="00325A5D">
              <w:rPr>
                <w:sz w:val="22"/>
                <w:szCs w:val="22"/>
              </w:rPr>
              <w:t>18</w:t>
            </w:r>
          </w:p>
        </w:tc>
        <w:tc>
          <w:tcPr>
            <w:tcW w:w="1080" w:type="dxa"/>
          </w:tcPr>
          <w:p w:rsidR="00CE5A94" w:rsidRPr="00325A5D" w:rsidRDefault="00CE5A94" w:rsidP="005967E7">
            <w:pPr>
              <w:ind w:right="72"/>
              <w:jc w:val="center"/>
              <w:rPr>
                <w:sz w:val="22"/>
                <w:szCs w:val="22"/>
              </w:rPr>
            </w:pPr>
            <w:r w:rsidRPr="00325A5D">
              <w:rPr>
                <w:sz w:val="22"/>
                <w:szCs w:val="22"/>
              </w:rPr>
              <w:t>203</w:t>
            </w:r>
          </w:p>
        </w:tc>
        <w:tc>
          <w:tcPr>
            <w:tcW w:w="1350" w:type="dxa"/>
          </w:tcPr>
          <w:p w:rsidR="00CE5A94" w:rsidRPr="00325A5D" w:rsidRDefault="00CE5A94" w:rsidP="00EE6525">
            <w:pPr>
              <w:ind w:right="72"/>
              <w:jc w:val="center"/>
              <w:rPr>
                <w:sz w:val="22"/>
                <w:szCs w:val="22"/>
              </w:rPr>
            </w:pPr>
            <w:r>
              <w:rPr>
                <w:sz w:val="22"/>
                <w:szCs w:val="22"/>
              </w:rPr>
              <w:t>Rice</w:t>
            </w:r>
          </w:p>
        </w:tc>
        <w:tc>
          <w:tcPr>
            <w:tcW w:w="1620" w:type="dxa"/>
          </w:tcPr>
          <w:p w:rsidR="00CE5A94" w:rsidRPr="00325A5D" w:rsidRDefault="00CE5A94" w:rsidP="00EE6525">
            <w:pPr>
              <w:ind w:right="72"/>
              <w:jc w:val="center"/>
              <w:rPr>
                <w:sz w:val="22"/>
                <w:szCs w:val="22"/>
              </w:rPr>
            </w:pPr>
            <w:r>
              <w:rPr>
                <w:sz w:val="22"/>
                <w:szCs w:val="22"/>
              </w:rPr>
              <w:t>30/11/2018</w:t>
            </w:r>
          </w:p>
        </w:tc>
        <w:tc>
          <w:tcPr>
            <w:tcW w:w="1350" w:type="dxa"/>
          </w:tcPr>
          <w:p w:rsidR="00CE5A94" w:rsidRPr="00325A5D" w:rsidRDefault="00CE5A94" w:rsidP="00EE6525">
            <w:pPr>
              <w:ind w:right="72"/>
              <w:jc w:val="center"/>
              <w:rPr>
                <w:sz w:val="22"/>
                <w:szCs w:val="22"/>
              </w:rPr>
            </w:pPr>
            <w:r>
              <w:rPr>
                <w:sz w:val="22"/>
                <w:szCs w:val="22"/>
              </w:rPr>
              <w:t>08/04/2019</w:t>
            </w:r>
          </w:p>
        </w:tc>
        <w:tc>
          <w:tcPr>
            <w:tcW w:w="990" w:type="dxa"/>
          </w:tcPr>
          <w:p w:rsidR="00CE5A94" w:rsidRPr="00325A5D" w:rsidRDefault="00CE5A94" w:rsidP="00EE6525">
            <w:pPr>
              <w:ind w:right="72"/>
              <w:jc w:val="center"/>
              <w:rPr>
                <w:sz w:val="22"/>
                <w:szCs w:val="22"/>
              </w:rPr>
            </w:pPr>
          </w:p>
        </w:tc>
        <w:tc>
          <w:tcPr>
            <w:tcW w:w="1080" w:type="dxa"/>
          </w:tcPr>
          <w:p w:rsidR="00CE5A94" w:rsidRPr="00325A5D" w:rsidRDefault="00CE5A94" w:rsidP="00EE6525">
            <w:pPr>
              <w:ind w:right="-3"/>
              <w:jc w:val="center"/>
              <w:rPr>
                <w:sz w:val="22"/>
                <w:szCs w:val="22"/>
              </w:rPr>
            </w:pPr>
          </w:p>
        </w:tc>
      </w:tr>
    </w:tbl>
    <w:p w:rsidR="00977BAE" w:rsidRPr="007E545E" w:rsidRDefault="00977BAE" w:rsidP="002A7B45">
      <w:pPr>
        <w:ind w:right="240"/>
        <w:jc w:val="both"/>
        <w:rPr>
          <w:bCs/>
        </w:rPr>
      </w:pPr>
    </w:p>
    <w:p w:rsidR="00902F13" w:rsidRDefault="00902F13">
      <w:pPr>
        <w:rPr>
          <w:bCs/>
        </w:rPr>
      </w:pPr>
      <w:r>
        <w:rPr>
          <w:bCs/>
        </w:rPr>
        <w:br w:type="page"/>
      </w:r>
    </w:p>
    <w:p w:rsidR="00097FAE" w:rsidRPr="007E545E" w:rsidRDefault="005534FD" w:rsidP="002A7B45">
      <w:pPr>
        <w:ind w:right="240"/>
        <w:jc w:val="both"/>
        <w:rPr>
          <w:bCs/>
        </w:rPr>
      </w:pPr>
      <w:r w:rsidRPr="007E545E">
        <w:rPr>
          <w:bCs/>
        </w:rPr>
        <w:lastRenderedPageBreak/>
        <w:t>Performance of FLD</w:t>
      </w:r>
    </w:p>
    <w:p w:rsidR="002A7B45" w:rsidRPr="007E545E" w:rsidRDefault="002A7B45" w:rsidP="002A7B45">
      <w:pPr>
        <w:ind w:right="240"/>
        <w:jc w:val="both"/>
        <w:rPr>
          <w:bCs/>
          <w:sz w:val="16"/>
        </w:rPr>
      </w:pPr>
    </w:p>
    <w:p w:rsidR="00382352" w:rsidRPr="007E545E" w:rsidRDefault="00382352" w:rsidP="00382352">
      <w:pPr>
        <w:jc w:val="both"/>
        <w:rPr>
          <w:sz w:val="22"/>
          <w:szCs w:val="22"/>
        </w:rPr>
      </w:pPr>
      <w:r w:rsidRPr="007E545E">
        <w:rPr>
          <w:bCs/>
          <w:sz w:val="22"/>
          <w:szCs w:val="22"/>
        </w:rPr>
        <w:t>Oilseeds</w:t>
      </w:r>
      <w:r w:rsidRPr="007E545E">
        <w:rPr>
          <w:sz w:val="22"/>
          <w:szCs w:val="22"/>
        </w:rPr>
        <w:t xml:space="preserve">: </w:t>
      </w:r>
    </w:p>
    <w:p w:rsidR="00382352" w:rsidRPr="007E545E" w:rsidRDefault="00382352" w:rsidP="00382352">
      <w:pPr>
        <w:pStyle w:val="IndexHeading"/>
        <w:rPr>
          <w:sz w:val="8"/>
          <w:szCs w:val="22"/>
        </w:rPr>
      </w:pPr>
    </w:p>
    <w:p w:rsidR="00382352" w:rsidRPr="007E545E" w:rsidRDefault="00382352" w:rsidP="00382352">
      <w:pPr>
        <w:pStyle w:val="IndexHeading"/>
        <w:rPr>
          <w:bCs/>
          <w:sz w:val="22"/>
          <w:szCs w:val="22"/>
        </w:rPr>
      </w:pPr>
      <w:r w:rsidRPr="007E545E">
        <w:rPr>
          <w:bCs/>
          <w:sz w:val="22"/>
          <w:szCs w:val="22"/>
        </w:rPr>
        <w:t>Frontline demonstrations on oilseed crops</w:t>
      </w:r>
    </w:p>
    <w:p w:rsidR="00996A7E" w:rsidRPr="007E545E" w:rsidRDefault="00996A7E" w:rsidP="00996A7E">
      <w:pPr>
        <w:pStyle w:val="Index1"/>
      </w:pPr>
    </w:p>
    <w:tbl>
      <w:tblPr>
        <w:tblW w:w="15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1"/>
        <w:gridCol w:w="1250"/>
        <w:gridCol w:w="2321"/>
        <w:gridCol w:w="1198"/>
        <w:gridCol w:w="644"/>
        <w:gridCol w:w="754"/>
        <w:gridCol w:w="779"/>
        <w:gridCol w:w="1050"/>
        <w:gridCol w:w="751"/>
        <w:gridCol w:w="838"/>
        <w:gridCol w:w="1006"/>
        <w:gridCol w:w="675"/>
        <w:gridCol w:w="730"/>
        <w:gridCol w:w="815"/>
        <w:gridCol w:w="973"/>
        <w:gridCol w:w="657"/>
      </w:tblGrid>
      <w:tr w:rsidR="00382352" w:rsidRPr="007E545E" w:rsidTr="00E51C92">
        <w:trPr>
          <w:cantSplit/>
          <w:jc w:val="center"/>
        </w:trPr>
        <w:tc>
          <w:tcPr>
            <w:tcW w:w="0" w:type="auto"/>
            <w:vMerge w:val="restart"/>
            <w:vAlign w:val="center"/>
          </w:tcPr>
          <w:p w:rsidR="00382352" w:rsidRPr="007E545E" w:rsidRDefault="00382352" w:rsidP="008B46DD">
            <w:pPr>
              <w:jc w:val="center"/>
              <w:rPr>
                <w:sz w:val="22"/>
                <w:szCs w:val="22"/>
              </w:rPr>
            </w:pPr>
            <w:r w:rsidRPr="007E545E">
              <w:rPr>
                <w:sz w:val="22"/>
                <w:szCs w:val="22"/>
              </w:rPr>
              <w:t>Crop</w:t>
            </w:r>
          </w:p>
        </w:tc>
        <w:tc>
          <w:tcPr>
            <w:tcW w:w="0" w:type="auto"/>
            <w:vMerge w:val="restart"/>
            <w:vAlign w:val="center"/>
          </w:tcPr>
          <w:p w:rsidR="00382352" w:rsidRPr="007E545E" w:rsidRDefault="00382352" w:rsidP="008B46DD">
            <w:pPr>
              <w:jc w:val="center"/>
              <w:rPr>
                <w:sz w:val="22"/>
                <w:szCs w:val="22"/>
              </w:rPr>
            </w:pPr>
            <w:r w:rsidRPr="007E545E">
              <w:rPr>
                <w:sz w:val="22"/>
                <w:szCs w:val="22"/>
              </w:rPr>
              <w:t>Thematic Area</w:t>
            </w:r>
          </w:p>
        </w:tc>
        <w:tc>
          <w:tcPr>
            <w:tcW w:w="0" w:type="auto"/>
            <w:vMerge w:val="restart"/>
            <w:vAlign w:val="center"/>
          </w:tcPr>
          <w:p w:rsidR="00382352" w:rsidRPr="007E545E" w:rsidRDefault="00382352" w:rsidP="008B46DD">
            <w:pPr>
              <w:jc w:val="center"/>
              <w:rPr>
                <w:sz w:val="22"/>
                <w:szCs w:val="22"/>
              </w:rPr>
            </w:pPr>
            <w:r w:rsidRPr="007E545E">
              <w:rPr>
                <w:sz w:val="22"/>
                <w:szCs w:val="22"/>
              </w:rPr>
              <w:t>Name of the technology demonstrated</w:t>
            </w:r>
          </w:p>
        </w:tc>
        <w:tc>
          <w:tcPr>
            <w:tcW w:w="0" w:type="auto"/>
            <w:vMerge w:val="restart"/>
            <w:vAlign w:val="center"/>
          </w:tcPr>
          <w:p w:rsidR="00382352" w:rsidRPr="007E545E" w:rsidRDefault="00382352" w:rsidP="008B46DD">
            <w:pPr>
              <w:jc w:val="center"/>
              <w:rPr>
                <w:sz w:val="22"/>
                <w:szCs w:val="22"/>
              </w:rPr>
            </w:pPr>
            <w:r w:rsidRPr="007E545E">
              <w:rPr>
                <w:sz w:val="22"/>
                <w:szCs w:val="22"/>
              </w:rPr>
              <w:t>No. of Farmers</w:t>
            </w:r>
          </w:p>
        </w:tc>
        <w:tc>
          <w:tcPr>
            <w:tcW w:w="0" w:type="auto"/>
            <w:vMerge w:val="restart"/>
            <w:vAlign w:val="center"/>
          </w:tcPr>
          <w:p w:rsidR="00382352" w:rsidRPr="007E545E" w:rsidRDefault="00382352" w:rsidP="008B46DD">
            <w:pPr>
              <w:jc w:val="center"/>
              <w:rPr>
                <w:sz w:val="22"/>
                <w:szCs w:val="22"/>
              </w:rPr>
            </w:pPr>
            <w:r w:rsidRPr="007E545E">
              <w:rPr>
                <w:sz w:val="22"/>
                <w:szCs w:val="22"/>
              </w:rPr>
              <w:t>Area</w:t>
            </w:r>
          </w:p>
          <w:p w:rsidR="00382352" w:rsidRPr="007E545E" w:rsidRDefault="00382352" w:rsidP="008B46DD">
            <w:pPr>
              <w:jc w:val="center"/>
              <w:rPr>
                <w:sz w:val="22"/>
                <w:szCs w:val="22"/>
              </w:rPr>
            </w:pPr>
            <w:r w:rsidRPr="007E545E">
              <w:rPr>
                <w:sz w:val="22"/>
                <w:szCs w:val="22"/>
              </w:rPr>
              <w:t>(ha)</w:t>
            </w:r>
          </w:p>
        </w:tc>
        <w:tc>
          <w:tcPr>
            <w:tcW w:w="0" w:type="auto"/>
            <w:gridSpan w:val="2"/>
            <w:vAlign w:val="center"/>
          </w:tcPr>
          <w:p w:rsidR="00382352" w:rsidRPr="007E545E" w:rsidRDefault="00382352" w:rsidP="008B46DD">
            <w:pPr>
              <w:jc w:val="center"/>
              <w:rPr>
                <w:sz w:val="22"/>
                <w:szCs w:val="22"/>
              </w:rPr>
            </w:pPr>
            <w:r w:rsidRPr="007E545E">
              <w:rPr>
                <w:sz w:val="22"/>
                <w:szCs w:val="22"/>
              </w:rPr>
              <w:t>Yield (q/ha)</w:t>
            </w:r>
          </w:p>
        </w:tc>
        <w:tc>
          <w:tcPr>
            <w:tcW w:w="0" w:type="auto"/>
            <w:vMerge w:val="restart"/>
            <w:vAlign w:val="center"/>
          </w:tcPr>
          <w:p w:rsidR="00382352" w:rsidRPr="007E545E" w:rsidRDefault="00382352" w:rsidP="008B46DD">
            <w:pPr>
              <w:jc w:val="center"/>
              <w:rPr>
                <w:sz w:val="22"/>
                <w:szCs w:val="22"/>
              </w:rPr>
            </w:pPr>
            <w:r w:rsidRPr="007E545E">
              <w:rPr>
                <w:sz w:val="22"/>
                <w:szCs w:val="22"/>
              </w:rPr>
              <w:t>% Increase</w:t>
            </w:r>
          </w:p>
        </w:tc>
        <w:tc>
          <w:tcPr>
            <w:tcW w:w="0" w:type="auto"/>
            <w:gridSpan w:val="4"/>
            <w:vAlign w:val="center"/>
          </w:tcPr>
          <w:p w:rsidR="00382352" w:rsidRPr="007E545E" w:rsidRDefault="00382352" w:rsidP="008B46DD">
            <w:pPr>
              <w:jc w:val="center"/>
              <w:rPr>
                <w:sz w:val="22"/>
                <w:szCs w:val="22"/>
              </w:rPr>
            </w:pPr>
            <w:r w:rsidRPr="007E545E">
              <w:rPr>
                <w:sz w:val="22"/>
                <w:szCs w:val="22"/>
              </w:rPr>
              <w:t>*Economics of demonstration (Rs./ha)</w:t>
            </w:r>
          </w:p>
        </w:tc>
        <w:tc>
          <w:tcPr>
            <w:tcW w:w="0" w:type="auto"/>
            <w:gridSpan w:val="4"/>
            <w:vAlign w:val="center"/>
          </w:tcPr>
          <w:p w:rsidR="00382352" w:rsidRPr="007E545E" w:rsidRDefault="00382352" w:rsidP="008B46DD">
            <w:pPr>
              <w:jc w:val="center"/>
              <w:rPr>
                <w:sz w:val="22"/>
                <w:szCs w:val="22"/>
              </w:rPr>
            </w:pPr>
            <w:r w:rsidRPr="007E545E">
              <w:rPr>
                <w:sz w:val="22"/>
                <w:szCs w:val="22"/>
              </w:rPr>
              <w:t>*Economics of  check</w:t>
            </w:r>
          </w:p>
          <w:p w:rsidR="00382352" w:rsidRPr="007E545E" w:rsidRDefault="00382352" w:rsidP="008B46DD">
            <w:pPr>
              <w:jc w:val="center"/>
              <w:rPr>
                <w:sz w:val="22"/>
                <w:szCs w:val="22"/>
              </w:rPr>
            </w:pPr>
            <w:r w:rsidRPr="007E545E">
              <w:rPr>
                <w:sz w:val="22"/>
                <w:szCs w:val="22"/>
              </w:rPr>
              <w:t>(Rs./ha)</w:t>
            </w:r>
          </w:p>
        </w:tc>
      </w:tr>
      <w:tr w:rsidR="00382352" w:rsidRPr="007E545E" w:rsidTr="00E51C92">
        <w:trPr>
          <w:cantSplit/>
          <w:jc w:val="center"/>
        </w:trPr>
        <w:tc>
          <w:tcPr>
            <w:tcW w:w="0" w:type="auto"/>
            <w:vMerge/>
            <w:vAlign w:val="center"/>
          </w:tcPr>
          <w:p w:rsidR="00382352" w:rsidRPr="007E545E" w:rsidRDefault="00382352" w:rsidP="008B46DD">
            <w:pPr>
              <w:jc w:val="center"/>
              <w:rPr>
                <w:bCs/>
                <w:sz w:val="22"/>
                <w:szCs w:val="22"/>
              </w:rPr>
            </w:pPr>
          </w:p>
        </w:tc>
        <w:tc>
          <w:tcPr>
            <w:tcW w:w="0" w:type="auto"/>
            <w:vMerge/>
          </w:tcPr>
          <w:p w:rsidR="00382352" w:rsidRPr="007E545E" w:rsidRDefault="00382352" w:rsidP="008B46DD">
            <w:pPr>
              <w:jc w:val="center"/>
              <w:rPr>
                <w:bCs/>
                <w:sz w:val="22"/>
                <w:szCs w:val="22"/>
              </w:rPr>
            </w:pPr>
          </w:p>
        </w:tc>
        <w:tc>
          <w:tcPr>
            <w:tcW w:w="0" w:type="auto"/>
            <w:vMerge/>
            <w:vAlign w:val="center"/>
          </w:tcPr>
          <w:p w:rsidR="00382352" w:rsidRPr="007E545E" w:rsidRDefault="00382352" w:rsidP="008B46DD">
            <w:pPr>
              <w:jc w:val="center"/>
              <w:rPr>
                <w:bCs/>
                <w:sz w:val="22"/>
                <w:szCs w:val="22"/>
              </w:rPr>
            </w:pPr>
          </w:p>
        </w:tc>
        <w:tc>
          <w:tcPr>
            <w:tcW w:w="0" w:type="auto"/>
            <w:vMerge/>
            <w:vAlign w:val="center"/>
          </w:tcPr>
          <w:p w:rsidR="00382352" w:rsidRPr="007E545E" w:rsidRDefault="00382352" w:rsidP="008B46DD">
            <w:pPr>
              <w:jc w:val="center"/>
              <w:rPr>
                <w:bCs/>
                <w:sz w:val="22"/>
                <w:szCs w:val="22"/>
              </w:rPr>
            </w:pPr>
          </w:p>
        </w:tc>
        <w:tc>
          <w:tcPr>
            <w:tcW w:w="0" w:type="auto"/>
            <w:vMerge/>
            <w:vAlign w:val="center"/>
          </w:tcPr>
          <w:p w:rsidR="00382352" w:rsidRPr="007E545E" w:rsidRDefault="00382352" w:rsidP="008B46DD">
            <w:pPr>
              <w:jc w:val="center"/>
              <w:rPr>
                <w:bCs/>
                <w:sz w:val="22"/>
                <w:szCs w:val="22"/>
              </w:rPr>
            </w:pPr>
          </w:p>
        </w:tc>
        <w:tc>
          <w:tcPr>
            <w:tcW w:w="0" w:type="auto"/>
            <w:vAlign w:val="center"/>
          </w:tcPr>
          <w:p w:rsidR="00382352" w:rsidRPr="007E545E" w:rsidRDefault="00382352" w:rsidP="008B46DD">
            <w:pPr>
              <w:jc w:val="center"/>
              <w:rPr>
                <w:sz w:val="22"/>
                <w:szCs w:val="22"/>
              </w:rPr>
            </w:pPr>
            <w:r w:rsidRPr="007E545E">
              <w:rPr>
                <w:sz w:val="22"/>
                <w:szCs w:val="22"/>
              </w:rPr>
              <w:t>Demo</w:t>
            </w:r>
          </w:p>
        </w:tc>
        <w:tc>
          <w:tcPr>
            <w:tcW w:w="0" w:type="auto"/>
            <w:vAlign w:val="center"/>
          </w:tcPr>
          <w:p w:rsidR="00382352" w:rsidRPr="007E545E" w:rsidRDefault="00382352" w:rsidP="008B46DD">
            <w:pPr>
              <w:jc w:val="center"/>
              <w:rPr>
                <w:sz w:val="22"/>
                <w:szCs w:val="22"/>
              </w:rPr>
            </w:pPr>
            <w:r w:rsidRPr="007E545E">
              <w:rPr>
                <w:sz w:val="22"/>
                <w:szCs w:val="22"/>
              </w:rPr>
              <w:t>Check</w:t>
            </w:r>
          </w:p>
        </w:tc>
        <w:tc>
          <w:tcPr>
            <w:tcW w:w="0" w:type="auto"/>
            <w:vMerge/>
            <w:vAlign w:val="center"/>
          </w:tcPr>
          <w:p w:rsidR="00382352" w:rsidRPr="007E545E" w:rsidRDefault="00382352" w:rsidP="008B46DD">
            <w:pPr>
              <w:jc w:val="center"/>
              <w:rPr>
                <w:bCs/>
                <w:sz w:val="22"/>
                <w:szCs w:val="22"/>
              </w:rPr>
            </w:pPr>
          </w:p>
        </w:tc>
        <w:tc>
          <w:tcPr>
            <w:tcW w:w="0" w:type="auto"/>
            <w:vAlign w:val="center"/>
          </w:tcPr>
          <w:p w:rsidR="00382352" w:rsidRPr="007E545E" w:rsidRDefault="00382352" w:rsidP="008B46DD">
            <w:pPr>
              <w:jc w:val="center"/>
              <w:rPr>
                <w:bCs/>
                <w:sz w:val="22"/>
                <w:szCs w:val="22"/>
              </w:rPr>
            </w:pPr>
            <w:r w:rsidRPr="007E545E">
              <w:rPr>
                <w:bCs/>
                <w:sz w:val="22"/>
                <w:szCs w:val="22"/>
              </w:rPr>
              <w:t>Gross</w:t>
            </w:r>
          </w:p>
          <w:p w:rsidR="00382352" w:rsidRPr="007E545E" w:rsidRDefault="00382352" w:rsidP="008B46DD">
            <w:pPr>
              <w:jc w:val="center"/>
              <w:rPr>
                <w:bCs/>
                <w:sz w:val="22"/>
                <w:szCs w:val="22"/>
              </w:rPr>
            </w:pPr>
            <w:r w:rsidRPr="007E545E">
              <w:rPr>
                <w:bCs/>
                <w:sz w:val="22"/>
                <w:szCs w:val="22"/>
              </w:rPr>
              <w:t>Cost</w:t>
            </w:r>
          </w:p>
        </w:tc>
        <w:tc>
          <w:tcPr>
            <w:tcW w:w="0" w:type="auto"/>
            <w:vAlign w:val="center"/>
          </w:tcPr>
          <w:p w:rsidR="00382352" w:rsidRPr="007E545E" w:rsidRDefault="00382352" w:rsidP="008B46DD">
            <w:pPr>
              <w:jc w:val="center"/>
              <w:rPr>
                <w:bCs/>
                <w:sz w:val="22"/>
                <w:szCs w:val="22"/>
              </w:rPr>
            </w:pPr>
            <w:r w:rsidRPr="007E545E">
              <w:rPr>
                <w:bCs/>
                <w:sz w:val="22"/>
                <w:szCs w:val="22"/>
              </w:rPr>
              <w:t>Gross</w:t>
            </w:r>
          </w:p>
          <w:p w:rsidR="00382352" w:rsidRPr="007E545E" w:rsidRDefault="00382352" w:rsidP="008B46DD">
            <w:pPr>
              <w:jc w:val="center"/>
              <w:rPr>
                <w:bCs/>
                <w:sz w:val="22"/>
                <w:szCs w:val="22"/>
              </w:rPr>
            </w:pPr>
            <w:r w:rsidRPr="007E545E">
              <w:rPr>
                <w:bCs/>
                <w:sz w:val="22"/>
                <w:szCs w:val="22"/>
              </w:rPr>
              <w:t>Return</w:t>
            </w:r>
          </w:p>
        </w:tc>
        <w:tc>
          <w:tcPr>
            <w:tcW w:w="0" w:type="auto"/>
            <w:vAlign w:val="center"/>
          </w:tcPr>
          <w:p w:rsidR="00382352" w:rsidRPr="007E545E" w:rsidRDefault="00382352" w:rsidP="008B46DD">
            <w:pPr>
              <w:jc w:val="center"/>
              <w:rPr>
                <w:bCs/>
                <w:sz w:val="22"/>
                <w:szCs w:val="22"/>
              </w:rPr>
            </w:pPr>
            <w:r w:rsidRPr="007E545E">
              <w:rPr>
                <w:bCs/>
                <w:sz w:val="22"/>
                <w:szCs w:val="22"/>
              </w:rPr>
              <w:t>Net Return</w:t>
            </w:r>
          </w:p>
        </w:tc>
        <w:tc>
          <w:tcPr>
            <w:tcW w:w="0" w:type="auto"/>
            <w:vAlign w:val="center"/>
          </w:tcPr>
          <w:p w:rsidR="00382352" w:rsidRPr="007E545E" w:rsidRDefault="00382352" w:rsidP="008B46DD">
            <w:pPr>
              <w:jc w:val="center"/>
              <w:rPr>
                <w:bCs/>
                <w:sz w:val="22"/>
                <w:szCs w:val="22"/>
              </w:rPr>
            </w:pPr>
            <w:r w:rsidRPr="007E545E">
              <w:rPr>
                <w:bCs/>
                <w:sz w:val="22"/>
                <w:szCs w:val="22"/>
              </w:rPr>
              <w:t>**</w:t>
            </w:r>
          </w:p>
          <w:p w:rsidR="00382352" w:rsidRPr="007E545E" w:rsidRDefault="00382352" w:rsidP="008B46DD">
            <w:pPr>
              <w:jc w:val="center"/>
              <w:rPr>
                <w:bCs/>
                <w:sz w:val="22"/>
                <w:szCs w:val="22"/>
              </w:rPr>
            </w:pPr>
            <w:r w:rsidRPr="007E545E">
              <w:rPr>
                <w:bCs/>
                <w:sz w:val="22"/>
                <w:szCs w:val="22"/>
              </w:rPr>
              <w:t>BCR</w:t>
            </w:r>
          </w:p>
        </w:tc>
        <w:tc>
          <w:tcPr>
            <w:tcW w:w="0" w:type="auto"/>
            <w:vAlign w:val="center"/>
          </w:tcPr>
          <w:p w:rsidR="00382352" w:rsidRPr="007E545E" w:rsidRDefault="00382352" w:rsidP="008B46DD">
            <w:pPr>
              <w:jc w:val="center"/>
              <w:rPr>
                <w:bCs/>
                <w:sz w:val="22"/>
                <w:szCs w:val="22"/>
              </w:rPr>
            </w:pPr>
            <w:r w:rsidRPr="007E545E">
              <w:rPr>
                <w:bCs/>
                <w:sz w:val="22"/>
                <w:szCs w:val="22"/>
              </w:rPr>
              <w:t>Gross</w:t>
            </w:r>
          </w:p>
          <w:p w:rsidR="00382352" w:rsidRPr="007E545E" w:rsidRDefault="00382352" w:rsidP="008B46DD">
            <w:pPr>
              <w:jc w:val="center"/>
              <w:rPr>
                <w:bCs/>
                <w:sz w:val="22"/>
                <w:szCs w:val="22"/>
              </w:rPr>
            </w:pPr>
            <w:r w:rsidRPr="007E545E">
              <w:rPr>
                <w:bCs/>
                <w:sz w:val="22"/>
                <w:szCs w:val="22"/>
              </w:rPr>
              <w:t>Cost</w:t>
            </w:r>
          </w:p>
        </w:tc>
        <w:tc>
          <w:tcPr>
            <w:tcW w:w="0" w:type="auto"/>
            <w:vAlign w:val="center"/>
          </w:tcPr>
          <w:p w:rsidR="00382352" w:rsidRPr="007E545E" w:rsidRDefault="00382352" w:rsidP="008B46DD">
            <w:pPr>
              <w:jc w:val="center"/>
              <w:rPr>
                <w:bCs/>
                <w:sz w:val="22"/>
                <w:szCs w:val="22"/>
              </w:rPr>
            </w:pPr>
            <w:r w:rsidRPr="007E545E">
              <w:rPr>
                <w:bCs/>
                <w:sz w:val="22"/>
                <w:szCs w:val="22"/>
              </w:rPr>
              <w:t>Gross</w:t>
            </w:r>
          </w:p>
          <w:p w:rsidR="00382352" w:rsidRPr="007E545E" w:rsidRDefault="00382352" w:rsidP="008B46DD">
            <w:pPr>
              <w:jc w:val="center"/>
              <w:rPr>
                <w:bCs/>
                <w:sz w:val="22"/>
                <w:szCs w:val="22"/>
              </w:rPr>
            </w:pPr>
            <w:r w:rsidRPr="007E545E">
              <w:rPr>
                <w:bCs/>
                <w:sz w:val="22"/>
                <w:szCs w:val="22"/>
              </w:rPr>
              <w:t>Return</w:t>
            </w:r>
          </w:p>
        </w:tc>
        <w:tc>
          <w:tcPr>
            <w:tcW w:w="0" w:type="auto"/>
            <w:vAlign w:val="center"/>
          </w:tcPr>
          <w:p w:rsidR="00382352" w:rsidRPr="007E545E" w:rsidRDefault="00382352" w:rsidP="008B46DD">
            <w:pPr>
              <w:jc w:val="center"/>
              <w:rPr>
                <w:bCs/>
                <w:sz w:val="22"/>
                <w:szCs w:val="22"/>
              </w:rPr>
            </w:pPr>
            <w:r w:rsidRPr="007E545E">
              <w:rPr>
                <w:bCs/>
                <w:sz w:val="22"/>
                <w:szCs w:val="22"/>
              </w:rPr>
              <w:t>Net Return</w:t>
            </w:r>
          </w:p>
        </w:tc>
        <w:tc>
          <w:tcPr>
            <w:tcW w:w="0" w:type="auto"/>
            <w:vAlign w:val="center"/>
          </w:tcPr>
          <w:p w:rsidR="00382352" w:rsidRPr="007E545E" w:rsidRDefault="00382352" w:rsidP="008B46DD">
            <w:pPr>
              <w:jc w:val="center"/>
              <w:rPr>
                <w:bCs/>
                <w:sz w:val="22"/>
                <w:szCs w:val="22"/>
              </w:rPr>
            </w:pPr>
            <w:r w:rsidRPr="007E545E">
              <w:rPr>
                <w:bCs/>
                <w:sz w:val="22"/>
                <w:szCs w:val="22"/>
              </w:rPr>
              <w:t>**</w:t>
            </w:r>
          </w:p>
          <w:p w:rsidR="00382352" w:rsidRPr="007E545E" w:rsidRDefault="00382352" w:rsidP="008B46DD">
            <w:pPr>
              <w:jc w:val="center"/>
              <w:rPr>
                <w:bCs/>
                <w:sz w:val="22"/>
                <w:szCs w:val="22"/>
              </w:rPr>
            </w:pPr>
            <w:r w:rsidRPr="007E545E">
              <w:rPr>
                <w:bCs/>
                <w:sz w:val="22"/>
                <w:szCs w:val="22"/>
              </w:rPr>
              <w:t>BCR</w:t>
            </w:r>
          </w:p>
        </w:tc>
      </w:tr>
      <w:tr w:rsidR="00097FAE" w:rsidRPr="007E545E" w:rsidTr="00E51C92">
        <w:trPr>
          <w:cantSplit/>
          <w:jc w:val="center"/>
        </w:trPr>
        <w:tc>
          <w:tcPr>
            <w:tcW w:w="0" w:type="auto"/>
            <w:vAlign w:val="bottom"/>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c>
          <w:tcPr>
            <w:tcW w:w="0" w:type="auto"/>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c>
          <w:tcPr>
            <w:tcW w:w="0" w:type="auto"/>
          </w:tcPr>
          <w:p w:rsidR="00097FAE" w:rsidRPr="007E545E" w:rsidRDefault="00472E7C" w:rsidP="00472E7C">
            <w:pPr>
              <w:ind w:right="240"/>
              <w:jc w:val="center"/>
              <w:rPr>
                <w:sz w:val="18"/>
                <w:szCs w:val="18"/>
              </w:rPr>
            </w:pPr>
            <w:r>
              <w:rPr>
                <w:sz w:val="18"/>
                <w:szCs w:val="18"/>
              </w:rPr>
              <w:t>-</w:t>
            </w:r>
          </w:p>
        </w:tc>
        <w:tc>
          <w:tcPr>
            <w:tcW w:w="0" w:type="auto"/>
          </w:tcPr>
          <w:p w:rsidR="00097FAE" w:rsidRPr="007E545E" w:rsidRDefault="00472E7C" w:rsidP="00472E7C">
            <w:pPr>
              <w:ind w:right="240"/>
              <w:jc w:val="center"/>
              <w:rPr>
                <w:sz w:val="18"/>
                <w:szCs w:val="18"/>
              </w:rPr>
            </w:pPr>
            <w:r>
              <w:rPr>
                <w:sz w:val="18"/>
                <w:szCs w:val="18"/>
              </w:rPr>
              <w:t>-</w:t>
            </w:r>
          </w:p>
        </w:tc>
        <w:tc>
          <w:tcPr>
            <w:tcW w:w="0" w:type="auto"/>
            <w:vAlign w:val="bottom"/>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c>
          <w:tcPr>
            <w:tcW w:w="0" w:type="auto"/>
            <w:vAlign w:val="bottom"/>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c>
          <w:tcPr>
            <w:tcW w:w="0" w:type="auto"/>
            <w:vAlign w:val="bottom"/>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c>
          <w:tcPr>
            <w:tcW w:w="0" w:type="auto"/>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c>
          <w:tcPr>
            <w:tcW w:w="0" w:type="auto"/>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c>
          <w:tcPr>
            <w:tcW w:w="0" w:type="auto"/>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c>
          <w:tcPr>
            <w:tcW w:w="0" w:type="auto"/>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c>
          <w:tcPr>
            <w:tcW w:w="0" w:type="auto"/>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c>
          <w:tcPr>
            <w:tcW w:w="0" w:type="auto"/>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c>
          <w:tcPr>
            <w:tcW w:w="0" w:type="auto"/>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c>
          <w:tcPr>
            <w:tcW w:w="0" w:type="auto"/>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c>
          <w:tcPr>
            <w:tcW w:w="0" w:type="auto"/>
            <w:vAlign w:val="bottom"/>
          </w:tcPr>
          <w:p w:rsidR="00097FAE" w:rsidRPr="007E545E" w:rsidRDefault="00472E7C" w:rsidP="00472E7C">
            <w:pPr>
              <w:spacing w:line="360" w:lineRule="auto"/>
              <w:jc w:val="center"/>
              <w:rPr>
                <w:rFonts w:eastAsia="Arial Unicode MS"/>
                <w:sz w:val="22"/>
                <w:szCs w:val="22"/>
              </w:rPr>
            </w:pPr>
            <w:r>
              <w:rPr>
                <w:rFonts w:eastAsia="Arial Unicode MS"/>
                <w:sz w:val="22"/>
                <w:szCs w:val="22"/>
              </w:rPr>
              <w:t>-</w:t>
            </w:r>
          </w:p>
        </w:tc>
      </w:tr>
      <w:tr w:rsidR="00962628" w:rsidRPr="007E545E" w:rsidTr="00E51C92">
        <w:trPr>
          <w:cantSplit/>
          <w:jc w:val="center"/>
        </w:trPr>
        <w:tc>
          <w:tcPr>
            <w:tcW w:w="0" w:type="auto"/>
            <w:vAlign w:val="bottom"/>
          </w:tcPr>
          <w:p w:rsidR="00962628" w:rsidRPr="007E545E" w:rsidRDefault="00962628" w:rsidP="008B46DD">
            <w:pPr>
              <w:spacing w:line="360" w:lineRule="auto"/>
              <w:rPr>
                <w:rFonts w:eastAsia="Arial Unicode MS"/>
                <w:bCs/>
                <w:sz w:val="22"/>
                <w:szCs w:val="22"/>
              </w:rPr>
            </w:pPr>
            <w:r w:rsidRPr="007E545E">
              <w:rPr>
                <w:bCs/>
                <w:sz w:val="22"/>
                <w:szCs w:val="22"/>
              </w:rPr>
              <w:t>Total</w:t>
            </w: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vAlign w:val="bottom"/>
          </w:tcPr>
          <w:p w:rsidR="00962628" w:rsidRPr="007E545E" w:rsidRDefault="00962628" w:rsidP="008B46DD">
            <w:pPr>
              <w:spacing w:line="360" w:lineRule="auto"/>
              <w:jc w:val="right"/>
              <w:rPr>
                <w:rFonts w:eastAsia="Arial Unicode MS"/>
                <w:bCs/>
                <w:sz w:val="22"/>
                <w:szCs w:val="22"/>
              </w:rPr>
            </w:pPr>
          </w:p>
        </w:tc>
        <w:tc>
          <w:tcPr>
            <w:tcW w:w="0" w:type="auto"/>
            <w:vAlign w:val="bottom"/>
          </w:tcPr>
          <w:p w:rsidR="00962628" w:rsidRPr="007E545E" w:rsidRDefault="00962628" w:rsidP="008B46DD">
            <w:pPr>
              <w:spacing w:line="360" w:lineRule="auto"/>
              <w:jc w:val="right"/>
              <w:rPr>
                <w:rFonts w:eastAsia="Arial Unicode MS"/>
                <w:bCs/>
                <w:sz w:val="22"/>
                <w:szCs w:val="22"/>
              </w:rPr>
            </w:pPr>
          </w:p>
        </w:tc>
        <w:tc>
          <w:tcPr>
            <w:tcW w:w="0" w:type="auto"/>
            <w:vAlign w:val="bottom"/>
          </w:tcPr>
          <w:p w:rsidR="00962628" w:rsidRPr="007E545E" w:rsidRDefault="00962628" w:rsidP="008B46DD">
            <w:pPr>
              <w:spacing w:line="360" w:lineRule="auto"/>
              <w:jc w:val="right"/>
              <w:rPr>
                <w:rFonts w:eastAsia="Arial Unicode MS"/>
                <w:bCs/>
                <w:sz w:val="22"/>
                <w:szCs w:val="22"/>
              </w:rPr>
            </w:pPr>
          </w:p>
        </w:tc>
        <w:tc>
          <w:tcPr>
            <w:tcW w:w="0" w:type="auto"/>
            <w:vAlign w:val="bottom"/>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tcPr>
          <w:p w:rsidR="00962628" w:rsidRPr="007E545E" w:rsidRDefault="00962628" w:rsidP="008B46DD">
            <w:pPr>
              <w:spacing w:line="360" w:lineRule="auto"/>
              <w:jc w:val="right"/>
              <w:rPr>
                <w:rFonts w:eastAsia="Arial Unicode MS"/>
                <w:bCs/>
                <w:sz w:val="22"/>
                <w:szCs w:val="22"/>
              </w:rPr>
            </w:pPr>
          </w:p>
        </w:tc>
        <w:tc>
          <w:tcPr>
            <w:tcW w:w="0" w:type="auto"/>
            <w:vAlign w:val="bottom"/>
          </w:tcPr>
          <w:p w:rsidR="00962628" w:rsidRPr="007E545E" w:rsidRDefault="00962628" w:rsidP="008B46DD">
            <w:pPr>
              <w:spacing w:line="360" w:lineRule="auto"/>
              <w:jc w:val="right"/>
              <w:rPr>
                <w:rFonts w:eastAsia="Arial Unicode MS"/>
                <w:bCs/>
                <w:sz w:val="22"/>
                <w:szCs w:val="22"/>
              </w:rPr>
            </w:pPr>
          </w:p>
        </w:tc>
      </w:tr>
    </w:tbl>
    <w:p w:rsidR="00382352" w:rsidRPr="007E545E" w:rsidRDefault="00382352" w:rsidP="00382352">
      <w:pPr>
        <w:jc w:val="both"/>
        <w:rPr>
          <w:bCs/>
          <w:sz w:val="20"/>
        </w:rPr>
      </w:pPr>
    </w:p>
    <w:p w:rsidR="00977BAE" w:rsidRPr="007E545E" w:rsidRDefault="00977BAE" w:rsidP="00977BAE">
      <w:pPr>
        <w:jc w:val="both"/>
        <w:rPr>
          <w:sz w:val="20"/>
          <w:szCs w:val="22"/>
        </w:rPr>
      </w:pPr>
      <w:r w:rsidRPr="007E545E">
        <w:rPr>
          <w:sz w:val="20"/>
          <w:szCs w:val="22"/>
        </w:rPr>
        <w:t>* Economics to be worked out based on total cost of production per unit area and not on critical inputs alone.</w:t>
      </w:r>
    </w:p>
    <w:p w:rsidR="00977BAE" w:rsidRPr="007E545E" w:rsidRDefault="00977BAE" w:rsidP="00977BAE">
      <w:pPr>
        <w:jc w:val="both"/>
        <w:rPr>
          <w:sz w:val="20"/>
          <w:szCs w:val="22"/>
        </w:rPr>
      </w:pPr>
      <w:r w:rsidRPr="007E545E">
        <w:rPr>
          <w:sz w:val="20"/>
          <w:szCs w:val="22"/>
        </w:rPr>
        <w:t>** BCR= GROSS RETURN/GROSS COST</w:t>
      </w:r>
    </w:p>
    <w:p w:rsidR="00F24C35" w:rsidRPr="007E545E" w:rsidRDefault="00F24C35" w:rsidP="006E6A3F">
      <w:pPr>
        <w:jc w:val="both"/>
        <w:rPr>
          <w:bCs/>
          <w:sz w:val="22"/>
          <w:szCs w:val="22"/>
        </w:rPr>
      </w:pPr>
    </w:p>
    <w:p w:rsidR="00382352" w:rsidRPr="007E545E" w:rsidRDefault="00382352" w:rsidP="006E6A3F">
      <w:pPr>
        <w:jc w:val="both"/>
        <w:rPr>
          <w:bCs/>
          <w:sz w:val="22"/>
          <w:szCs w:val="22"/>
        </w:rPr>
      </w:pPr>
      <w:r w:rsidRPr="007E545E">
        <w:rPr>
          <w:bCs/>
          <w:sz w:val="22"/>
          <w:szCs w:val="22"/>
        </w:rPr>
        <w:t xml:space="preserve">Pulses </w:t>
      </w:r>
      <w:r w:rsidR="006E6A3F" w:rsidRPr="007E545E">
        <w:rPr>
          <w:bCs/>
          <w:sz w:val="22"/>
          <w:szCs w:val="22"/>
        </w:rPr>
        <w:br/>
      </w:r>
      <w:r w:rsidRPr="007E545E">
        <w:t>Frontline demonstration on pulse crops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7"/>
        <w:gridCol w:w="1241"/>
        <w:gridCol w:w="2740"/>
        <w:gridCol w:w="1247"/>
        <w:gridCol w:w="566"/>
        <w:gridCol w:w="656"/>
        <w:gridCol w:w="676"/>
        <w:gridCol w:w="986"/>
        <w:gridCol w:w="649"/>
        <w:gridCol w:w="720"/>
        <w:gridCol w:w="992"/>
        <w:gridCol w:w="588"/>
        <w:gridCol w:w="637"/>
        <w:gridCol w:w="706"/>
        <w:gridCol w:w="972"/>
        <w:gridCol w:w="577"/>
      </w:tblGrid>
      <w:tr w:rsidR="00EB50E6" w:rsidRPr="007E545E" w:rsidTr="00F52BB5">
        <w:trPr>
          <w:cantSplit/>
          <w:jc w:val="center"/>
        </w:trPr>
        <w:tc>
          <w:tcPr>
            <w:tcW w:w="0" w:type="auto"/>
            <w:vMerge w:val="restart"/>
            <w:vAlign w:val="center"/>
          </w:tcPr>
          <w:p w:rsidR="00382352" w:rsidRPr="007E545E" w:rsidRDefault="00382352" w:rsidP="008B46DD">
            <w:pPr>
              <w:jc w:val="center"/>
              <w:rPr>
                <w:sz w:val="18"/>
                <w:szCs w:val="18"/>
              </w:rPr>
            </w:pPr>
            <w:r w:rsidRPr="007E545E">
              <w:rPr>
                <w:sz w:val="18"/>
                <w:szCs w:val="18"/>
              </w:rPr>
              <w:t>Crop</w:t>
            </w:r>
          </w:p>
        </w:tc>
        <w:tc>
          <w:tcPr>
            <w:tcW w:w="0" w:type="auto"/>
            <w:vMerge w:val="restart"/>
            <w:vAlign w:val="center"/>
          </w:tcPr>
          <w:p w:rsidR="00382352" w:rsidRPr="007E545E" w:rsidRDefault="00382352" w:rsidP="008B46DD">
            <w:pPr>
              <w:jc w:val="center"/>
              <w:rPr>
                <w:sz w:val="18"/>
                <w:szCs w:val="18"/>
              </w:rPr>
            </w:pPr>
            <w:r w:rsidRPr="007E545E">
              <w:rPr>
                <w:sz w:val="18"/>
                <w:szCs w:val="18"/>
              </w:rPr>
              <w:t>Thematic Area</w:t>
            </w:r>
          </w:p>
        </w:tc>
        <w:tc>
          <w:tcPr>
            <w:tcW w:w="0" w:type="auto"/>
            <w:vMerge w:val="restart"/>
            <w:vAlign w:val="center"/>
          </w:tcPr>
          <w:p w:rsidR="00382352" w:rsidRPr="007E545E" w:rsidRDefault="00382352" w:rsidP="008B46DD">
            <w:pPr>
              <w:jc w:val="center"/>
              <w:rPr>
                <w:sz w:val="18"/>
                <w:szCs w:val="18"/>
              </w:rPr>
            </w:pPr>
            <w:r w:rsidRPr="007E545E">
              <w:rPr>
                <w:sz w:val="18"/>
                <w:szCs w:val="18"/>
              </w:rPr>
              <w:t>Name of the technology demonstrated</w:t>
            </w:r>
          </w:p>
        </w:tc>
        <w:tc>
          <w:tcPr>
            <w:tcW w:w="0" w:type="auto"/>
            <w:vMerge w:val="restart"/>
            <w:vAlign w:val="center"/>
          </w:tcPr>
          <w:p w:rsidR="00382352" w:rsidRPr="007E545E" w:rsidRDefault="00382352" w:rsidP="008B46DD">
            <w:pPr>
              <w:jc w:val="center"/>
              <w:rPr>
                <w:sz w:val="18"/>
                <w:szCs w:val="18"/>
              </w:rPr>
            </w:pPr>
            <w:r w:rsidRPr="007E545E">
              <w:rPr>
                <w:sz w:val="18"/>
                <w:szCs w:val="18"/>
              </w:rPr>
              <w:t>No. of Farmers</w:t>
            </w:r>
          </w:p>
        </w:tc>
        <w:tc>
          <w:tcPr>
            <w:tcW w:w="0" w:type="auto"/>
            <w:vMerge w:val="restart"/>
            <w:vAlign w:val="center"/>
          </w:tcPr>
          <w:p w:rsidR="00382352" w:rsidRPr="007E545E" w:rsidRDefault="00382352" w:rsidP="008B46DD">
            <w:pPr>
              <w:jc w:val="center"/>
              <w:rPr>
                <w:sz w:val="18"/>
                <w:szCs w:val="18"/>
              </w:rPr>
            </w:pPr>
            <w:r w:rsidRPr="007E545E">
              <w:rPr>
                <w:sz w:val="18"/>
                <w:szCs w:val="18"/>
              </w:rPr>
              <w:t>Area</w:t>
            </w:r>
          </w:p>
          <w:p w:rsidR="00382352" w:rsidRPr="007E545E" w:rsidRDefault="00382352" w:rsidP="008B46DD">
            <w:pPr>
              <w:jc w:val="center"/>
              <w:rPr>
                <w:sz w:val="18"/>
                <w:szCs w:val="18"/>
              </w:rPr>
            </w:pPr>
            <w:r w:rsidRPr="007E545E">
              <w:rPr>
                <w:sz w:val="18"/>
                <w:szCs w:val="18"/>
              </w:rPr>
              <w:t>(ha)</w:t>
            </w:r>
          </w:p>
        </w:tc>
        <w:tc>
          <w:tcPr>
            <w:tcW w:w="0" w:type="auto"/>
            <w:gridSpan w:val="2"/>
            <w:vAlign w:val="center"/>
          </w:tcPr>
          <w:p w:rsidR="00382352" w:rsidRPr="007E545E" w:rsidRDefault="00382352" w:rsidP="008B46DD">
            <w:pPr>
              <w:jc w:val="center"/>
              <w:rPr>
                <w:sz w:val="18"/>
                <w:szCs w:val="18"/>
              </w:rPr>
            </w:pPr>
            <w:r w:rsidRPr="007E545E">
              <w:rPr>
                <w:sz w:val="18"/>
                <w:szCs w:val="18"/>
              </w:rPr>
              <w:t>Yield (q/ha)</w:t>
            </w:r>
          </w:p>
        </w:tc>
        <w:tc>
          <w:tcPr>
            <w:tcW w:w="0" w:type="auto"/>
            <w:vMerge w:val="restart"/>
            <w:vAlign w:val="center"/>
          </w:tcPr>
          <w:p w:rsidR="00382352" w:rsidRPr="007E545E" w:rsidRDefault="00382352" w:rsidP="008B46DD">
            <w:pPr>
              <w:jc w:val="center"/>
              <w:rPr>
                <w:sz w:val="18"/>
                <w:szCs w:val="18"/>
              </w:rPr>
            </w:pPr>
            <w:r w:rsidRPr="007E545E">
              <w:rPr>
                <w:sz w:val="18"/>
                <w:szCs w:val="18"/>
              </w:rPr>
              <w:t>% Increase</w:t>
            </w:r>
          </w:p>
        </w:tc>
        <w:tc>
          <w:tcPr>
            <w:tcW w:w="0" w:type="auto"/>
            <w:gridSpan w:val="4"/>
            <w:vAlign w:val="center"/>
          </w:tcPr>
          <w:p w:rsidR="00382352" w:rsidRPr="007E545E" w:rsidRDefault="00382352" w:rsidP="008B46DD">
            <w:pPr>
              <w:jc w:val="center"/>
              <w:rPr>
                <w:sz w:val="18"/>
                <w:szCs w:val="18"/>
              </w:rPr>
            </w:pPr>
            <w:r w:rsidRPr="007E545E">
              <w:rPr>
                <w:sz w:val="18"/>
                <w:szCs w:val="18"/>
              </w:rPr>
              <w:t>*Economics of demonstration (Rs./ha)</w:t>
            </w:r>
          </w:p>
        </w:tc>
        <w:tc>
          <w:tcPr>
            <w:tcW w:w="0" w:type="auto"/>
            <w:gridSpan w:val="4"/>
            <w:vAlign w:val="center"/>
          </w:tcPr>
          <w:p w:rsidR="00382352" w:rsidRPr="007E545E" w:rsidRDefault="00382352" w:rsidP="008B46DD">
            <w:pPr>
              <w:jc w:val="center"/>
              <w:rPr>
                <w:sz w:val="18"/>
                <w:szCs w:val="18"/>
              </w:rPr>
            </w:pPr>
            <w:r w:rsidRPr="007E545E">
              <w:rPr>
                <w:sz w:val="18"/>
                <w:szCs w:val="18"/>
              </w:rPr>
              <w:t>*Economics of  check</w:t>
            </w:r>
          </w:p>
          <w:p w:rsidR="00382352" w:rsidRPr="007E545E" w:rsidRDefault="00382352" w:rsidP="008B46DD">
            <w:pPr>
              <w:jc w:val="center"/>
              <w:rPr>
                <w:sz w:val="18"/>
                <w:szCs w:val="18"/>
              </w:rPr>
            </w:pPr>
            <w:r w:rsidRPr="007E545E">
              <w:rPr>
                <w:sz w:val="18"/>
                <w:szCs w:val="18"/>
              </w:rPr>
              <w:t>(Rs./ha)</w:t>
            </w:r>
          </w:p>
        </w:tc>
      </w:tr>
      <w:tr w:rsidR="00EB50E6" w:rsidRPr="007E545E" w:rsidTr="00F52BB5">
        <w:trPr>
          <w:cantSplit/>
          <w:jc w:val="center"/>
        </w:trPr>
        <w:tc>
          <w:tcPr>
            <w:tcW w:w="0" w:type="auto"/>
            <w:vMerge/>
            <w:vAlign w:val="center"/>
          </w:tcPr>
          <w:p w:rsidR="00382352" w:rsidRPr="007E545E" w:rsidRDefault="00382352" w:rsidP="008B46DD">
            <w:pPr>
              <w:jc w:val="center"/>
              <w:rPr>
                <w:bCs/>
                <w:sz w:val="18"/>
                <w:szCs w:val="18"/>
              </w:rPr>
            </w:pPr>
          </w:p>
        </w:tc>
        <w:tc>
          <w:tcPr>
            <w:tcW w:w="0" w:type="auto"/>
            <w:vMerge/>
          </w:tcPr>
          <w:p w:rsidR="00382352" w:rsidRPr="007E545E" w:rsidRDefault="00382352" w:rsidP="008B46DD">
            <w:pPr>
              <w:jc w:val="center"/>
              <w:rPr>
                <w:bCs/>
                <w:sz w:val="18"/>
                <w:szCs w:val="18"/>
              </w:rPr>
            </w:pPr>
          </w:p>
        </w:tc>
        <w:tc>
          <w:tcPr>
            <w:tcW w:w="0" w:type="auto"/>
            <w:vMerge/>
            <w:vAlign w:val="center"/>
          </w:tcPr>
          <w:p w:rsidR="00382352" w:rsidRPr="007E545E" w:rsidRDefault="00382352" w:rsidP="008B46DD">
            <w:pPr>
              <w:jc w:val="center"/>
              <w:rPr>
                <w:bCs/>
                <w:sz w:val="18"/>
                <w:szCs w:val="18"/>
              </w:rPr>
            </w:pPr>
          </w:p>
        </w:tc>
        <w:tc>
          <w:tcPr>
            <w:tcW w:w="0" w:type="auto"/>
            <w:vMerge/>
            <w:vAlign w:val="center"/>
          </w:tcPr>
          <w:p w:rsidR="00382352" w:rsidRPr="007E545E" w:rsidRDefault="00382352" w:rsidP="008B46DD">
            <w:pPr>
              <w:jc w:val="center"/>
              <w:rPr>
                <w:bCs/>
                <w:sz w:val="18"/>
                <w:szCs w:val="18"/>
              </w:rPr>
            </w:pPr>
          </w:p>
        </w:tc>
        <w:tc>
          <w:tcPr>
            <w:tcW w:w="0" w:type="auto"/>
            <w:vMerge/>
            <w:vAlign w:val="center"/>
          </w:tcPr>
          <w:p w:rsidR="00382352" w:rsidRPr="007E545E" w:rsidRDefault="00382352" w:rsidP="008B46DD">
            <w:pPr>
              <w:jc w:val="center"/>
              <w:rPr>
                <w:bCs/>
                <w:sz w:val="18"/>
                <w:szCs w:val="18"/>
              </w:rPr>
            </w:pPr>
          </w:p>
        </w:tc>
        <w:tc>
          <w:tcPr>
            <w:tcW w:w="0" w:type="auto"/>
            <w:vAlign w:val="center"/>
          </w:tcPr>
          <w:p w:rsidR="00382352" w:rsidRPr="007E545E" w:rsidRDefault="00382352" w:rsidP="008B46DD">
            <w:pPr>
              <w:jc w:val="center"/>
              <w:rPr>
                <w:sz w:val="18"/>
                <w:szCs w:val="18"/>
              </w:rPr>
            </w:pPr>
            <w:r w:rsidRPr="007E545E">
              <w:rPr>
                <w:sz w:val="18"/>
                <w:szCs w:val="18"/>
              </w:rPr>
              <w:t>Demo</w:t>
            </w:r>
          </w:p>
        </w:tc>
        <w:tc>
          <w:tcPr>
            <w:tcW w:w="0" w:type="auto"/>
            <w:vAlign w:val="center"/>
          </w:tcPr>
          <w:p w:rsidR="00382352" w:rsidRPr="007E545E" w:rsidRDefault="00382352" w:rsidP="008B46DD">
            <w:pPr>
              <w:jc w:val="center"/>
              <w:rPr>
                <w:sz w:val="18"/>
                <w:szCs w:val="18"/>
              </w:rPr>
            </w:pPr>
            <w:r w:rsidRPr="007E545E">
              <w:rPr>
                <w:sz w:val="18"/>
                <w:szCs w:val="18"/>
              </w:rPr>
              <w:t>Check</w:t>
            </w:r>
          </w:p>
        </w:tc>
        <w:tc>
          <w:tcPr>
            <w:tcW w:w="0" w:type="auto"/>
            <w:vMerge/>
            <w:vAlign w:val="center"/>
          </w:tcPr>
          <w:p w:rsidR="00382352" w:rsidRPr="007E545E" w:rsidRDefault="00382352" w:rsidP="008B46DD">
            <w:pPr>
              <w:jc w:val="center"/>
              <w:rPr>
                <w:bCs/>
                <w:sz w:val="18"/>
                <w:szCs w:val="18"/>
              </w:rPr>
            </w:pPr>
          </w:p>
        </w:tc>
        <w:tc>
          <w:tcPr>
            <w:tcW w:w="0" w:type="auto"/>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0" w:type="auto"/>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0" w:type="auto"/>
            <w:vAlign w:val="center"/>
          </w:tcPr>
          <w:p w:rsidR="00382352" w:rsidRPr="007E545E" w:rsidRDefault="00382352" w:rsidP="008B46DD">
            <w:pPr>
              <w:jc w:val="center"/>
              <w:rPr>
                <w:bCs/>
                <w:sz w:val="18"/>
                <w:szCs w:val="18"/>
              </w:rPr>
            </w:pPr>
            <w:r w:rsidRPr="007E545E">
              <w:rPr>
                <w:bCs/>
                <w:sz w:val="18"/>
                <w:szCs w:val="18"/>
              </w:rPr>
              <w:t>Net Return</w:t>
            </w:r>
          </w:p>
        </w:tc>
        <w:tc>
          <w:tcPr>
            <w:tcW w:w="0" w:type="auto"/>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c>
          <w:tcPr>
            <w:tcW w:w="0" w:type="auto"/>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0" w:type="auto"/>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0" w:type="auto"/>
            <w:vAlign w:val="center"/>
          </w:tcPr>
          <w:p w:rsidR="00382352" w:rsidRPr="007E545E" w:rsidRDefault="00382352" w:rsidP="008B46DD">
            <w:pPr>
              <w:jc w:val="center"/>
              <w:rPr>
                <w:bCs/>
                <w:sz w:val="18"/>
                <w:szCs w:val="18"/>
              </w:rPr>
            </w:pPr>
            <w:r w:rsidRPr="007E545E">
              <w:rPr>
                <w:bCs/>
                <w:sz w:val="18"/>
                <w:szCs w:val="18"/>
              </w:rPr>
              <w:t>Net Return</w:t>
            </w:r>
          </w:p>
        </w:tc>
        <w:tc>
          <w:tcPr>
            <w:tcW w:w="0" w:type="auto"/>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r>
      <w:tr w:rsidR="00EB50E6" w:rsidRPr="007E545E" w:rsidTr="00F52BB5">
        <w:trPr>
          <w:cantSplit/>
          <w:jc w:val="center"/>
        </w:trPr>
        <w:tc>
          <w:tcPr>
            <w:tcW w:w="0" w:type="auto"/>
            <w:vAlign w:val="bottom"/>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c>
          <w:tcPr>
            <w:tcW w:w="0" w:type="auto"/>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c>
          <w:tcPr>
            <w:tcW w:w="0" w:type="auto"/>
          </w:tcPr>
          <w:p w:rsidR="00B42817" w:rsidRPr="007E545E" w:rsidRDefault="00BE2B7C" w:rsidP="00BE2B7C">
            <w:pPr>
              <w:ind w:right="240"/>
              <w:jc w:val="center"/>
              <w:rPr>
                <w:sz w:val="18"/>
                <w:szCs w:val="18"/>
              </w:rPr>
            </w:pPr>
            <w:r>
              <w:rPr>
                <w:sz w:val="18"/>
                <w:szCs w:val="18"/>
              </w:rPr>
              <w:t>-</w:t>
            </w:r>
          </w:p>
        </w:tc>
        <w:tc>
          <w:tcPr>
            <w:tcW w:w="0" w:type="auto"/>
            <w:vAlign w:val="bottom"/>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c>
          <w:tcPr>
            <w:tcW w:w="0" w:type="auto"/>
            <w:vAlign w:val="bottom"/>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c>
          <w:tcPr>
            <w:tcW w:w="0" w:type="auto"/>
            <w:vAlign w:val="bottom"/>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c>
          <w:tcPr>
            <w:tcW w:w="0" w:type="auto"/>
            <w:vAlign w:val="bottom"/>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c>
          <w:tcPr>
            <w:tcW w:w="0" w:type="auto"/>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c>
          <w:tcPr>
            <w:tcW w:w="0" w:type="auto"/>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c>
          <w:tcPr>
            <w:tcW w:w="0" w:type="auto"/>
          </w:tcPr>
          <w:p w:rsidR="00B42817" w:rsidRPr="007E545E" w:rsidRDefault="00B42817" w:rsidP="00BE2B7C">
            <w:pPr>
              <w:spacing w:line="360" w:lineRule="auto"/>
              <w:jc w:val="center"/>
              <w:rPr>
                <w:rFonts w:eastAsia="Arial Unicode MS"/>
                <w:bCs/>
                <w:sz w:val="18"/>
                <w:szCs w:val="18"/>
              </w:rPr>
            </w:pPr>
          </w:p>
        </w:tc>
        <w:tc>
          <w:tcPr>
            <w:tcW w:w="0" w:type="auto"/>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c>
          <w:tcPr>
            <w:tcW w:w="0" w:type="auto"/>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c>
          <w:tcPr>
            <w:tcW w:w="0" w:type="auto"/>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c>
          <w:tcPr>
            <w:tcW w:w="0" w:type="auto"/>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c>
          <w:tcPr>
            <w:tcW w:w="0" w:type="auto"/>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c>
          <w:tcPr>
            <w:tcW w:w="0" w:type="auto"/>
            <w:vAlign w:val="bottom"/>
          </w:tcPr>
          <w:p w:rsidR="00B42817" w:rsidRPr="007E545E" w:rsidRDefault="00BE2B7C" w:rsidP="00BE2B7C">
            <w:pPr>
              <w:spacing w:line="360" w:lineRule="auto"/>
              <w:jc w:val="center"/>
              <w:rPr>
                <w:rFonts w:eastAsia="Arial Unicode MS"/>
                <w:bCs/>
                <w:sz w:val="18"/>
                <w:szCs w:val="18"/>
              </w:rPr>
            </w:pPr>
            <w:r>
              <w:rPr>
                <w:rFonts w:eastAsia="Arial Unicode MS"/>
                <w:bCs/>
                <w:sz w:val="18"/>
                <w:szCs w:val="18"/>
              </w:rPr>
              <w:t>-</w:t>
            </w:r>
          </w:p>
        </w:tc>
      </w:tr>
      <w:tr w:rsidR="00EB50E6" w:rsidRPr="007E545E" w:rsidTr="00F52BB5">
        <w:trPr>
          <w:cantSplit/>
          <w:jc w:val="center"/>
        </w:trPr>
        <w:tc>
          <w:tcPr>
            <w:tcW w:w="0" w:type="auto"/>
            <w:vAlign w:val="bottom"/>
          </w:tcPr>
          <w:p w:rsidR="00B42817" w:rsidRPr="007E545E" w:rsidRDefault="00B42817" w:rsidP="008B46DD">
            <w:pPr>
              <w:spacing w:line="360" w:lineRule="auto"/>
              <w:rPr>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r w:rsidRPr="007E545E">
              <w:rPr>
                <w:rFonts w:eastAsia="Arial Unicode MS"/>
                <w:bCs/>
                <w:sz w:val="18"/>
                <w:szCs w:val="18"/>
              </w:rPr>
              <w:t>Total</w:t>
            </w: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tcPr>
          <w:p w:rsidR="00B42817" w:rsidRPr="007E545E" w:rsidRDefault="00B42817" w:rsidP="008B46DD">
            <w:pPr>
              <w:spacing w:line="360" w:lineRule="auto"/>
              <w:jc w:val="right"/>
              <w:rPr>
                <w:rFonts w:eastAsia="Arial Unicode MS"/>
                <w:bCs/>
                <w:sz w:val="18"/>
                <w:szCs w:val="18"/>
              </w:rPr>
            </w:pPr>
          </w:p>
        </w:tc>
        <w:tc>
          <w:tcPr>
            <w:tcW w:w="0" w:type="auto"/>
            <w:vAlign w:val="bottom"/>
          </w:tcPr>
          <w:p w:rsidR="00B42817" w:rsidRPr="007E545E" w:rsidRDefault="00B42817" w:rsidP="008B46DD">
            <w:pPr>
              <w:spacing w:line="360" w:lineRule="auto"/>
              <w:jc w:val="right"/>
              <w:rPr>
                <w:rFonts w:eastAsia="Arial Unicode MS"/>
                <w:bCs/>
                <w:sz w:val="18"/>
                <w:szCs w:val="18"/>
              </w:rPr>
            </w:pPr>
          </w:p>
        </w:tc>
      </w:tr>
    </w:tbl>
    <w:p w:rsidR="00382352" w:rsidRPr="007E545E" w:rsidRDefault="00382352" w:rsidP="00382352">
      <w:pPr>
        <w:jc w:val="both"/>
        <w:rPr>
          <w:sz w:val="20"/>
          <w:szCs w:val="22"/>
        </w:rPr>
      </w:pPr>
    </w:p>
    <w:p w:rsidR="00977BAE" w:rsidRPr="007E545E" w:rsidRDefault="00977BAE" w:rsidP="00977BAE">
      <w:pPr>
        <w:jc w:val="both"/>
        <w:rPr>
          <w:sz w:val="20"/>
          <w:szCs w:val="22"/>
        </w:rPr>
      </w:pPr>
      <w:r w:rsidRPr="007E545E">
        <w:rPr>
          <w:sz w:val="20"/>
          <w:szCs w:val="22"/>
        </w:rPr>
        <w:t>* Economics to be worked out based on total c</w:t>
      </w:r>
      <w:r w:rsidR="00392E13" w:rsidRPr="007E545E">
        <w:rPr>
          <w:sz w:val="20"/>
          <w:szCs w:val="22"/>
        </w:rPr>
        <w:t>ost of production per unit area</w:t>
      </w:r>
      <w:r w:rsidRPr="007E545E">
        <w:rPr>
          <w:sz w:val="20"/>
          <w:szCs w:val="22"/>
        </w:rPr>
        <w:t xml:space="preserve"> and not on critical inputs alone.</w:t>
      </w:r>
    </w:p>
    <w:p w:rsidR="00977BAE" w:rsidRPr="007E545E" w:rsidRDefault="00977BAE" w:rsidP="00977BAE">
      <w:pPr>
        <w:jc w:val="both"/>
        <w:rPr>
          <w:sz w:val="20"/>
          <w:szCs w:val="22"/>
        </w:rPr>
      </w:pPr>
      <w:r w:rsidRPr="007E545E">
        <w:rPr>
          <w:sz w:val="20"/>
          <w:szCs w:val="22"/>
        </w:rPr>
        <w:t>** BCR= GROSS RETURN/GROSS COST</w:t>
      </w:r>
    </w:p>
    <w:p w:rsidR="00902F13" w:rsidRDefault="00902F13">
      <w:pPr>
        <w:rPr>
          <w:sz w:val="22"/>
          <w:szCs w:val="22"/>
        </w:rPr>
      </w:pPr>
      <w:r>
        <w:rPr>
          <w:b/>
          <w:bCs/>
          <w:szCs w:val="22"/>
        </w:rPr>
        <w:br w:type="page"/>
      </w:r>
    </w:p>
    <w:p w:rsidR="00996A7E" w:rsidRPr="007E545E" w:rsidRDefault="00996A7E" w:rsidP="00382352">
      <w:pPr>
        <w:pStyle w:val="BodyText"/>
        <w:spacing w:after="120"/>
        <w:jc w:val="left"/>
        <w:rPr>
          <w:b w:val="0"/>
          <w:bCs w:val="0"/>
          <w:szCs w:val="22"/>
        </w:rPr>
      </w:pPr>
    </w:p>
    <w:p w:rsidR="00382352" w:rsidRPr="007E545E" w:rsidRDefault="00382352" w:rsidP="00382352">
      <w:pPr>
        <w:jc w:val="both"/>
        <w:rPr>
          <w:bCs/>
        </w:rPr>
      </w:pPr>
      <w:r w:rsidRPr="007E545E">
        <w:rPr>
          <w:bCs/>
        </w:rPr>
        <w:t xml:space="preserve">Other crops </w:t>
      </w:r>
    </w:p>
    <w:tbl>
      <w:tblPr>
        <w:tblW w:w="52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5"/>
        <w:gridCol w:w="1457"/>
        <w:gridCol w:w="1483"/>
        <w:gridCol w:w="736"/>
        <w:gridCol w:w="566"/>
        <w:gridCol w:w="816"/>
        <w:gridCol w:w="676"/>
        <w:gridCol w:w="726"/>
        <w:gridCol w:w="656"/>
        <w:gridCol w:w="676"/>
        <w:gridCol w:w="779"/>
        <w:gridCol w:w="819"/>
        <w:gridCol w:w="819"/>
        <w:gridCol w:w="582"/>
        <w:gridCol w:w="716"/>
        <w:gridCol w:w="716"/>
        <w:gridCol w:w="716"/>
        <w:gridCol w:w="577"/>
      </w:tblGrid>
      <w:tr w:rsidR="00AE0774" w:rsidRPr="007E545E" w:rsidTr="00AA2584">
        <w:trPr>
          <w:cantSplit/>
          <w:jc w:val="center"/>
        </w:trPr>
        <w:tc>
          <w:tcPr>
            <w:tcW w:w="543" w:type="pct"/>
            <w:vMerge w:val="restart"/>
            <w:vAlign w:val="center"/>
          </w:tcPr>
          <w:p w:rsidR="00382352" w:rsidRPr="007E545E" w:rsidRDefault="00382352" w:rsidP="00AB586D">
            <w:pPr>
              <w:jc w:val="center"/>
              <w:rPr>
                <w:sz w:val="18"/>
                <w:szCs w:val="18"/>
              </w:rPr>
            </w:pPr>
            <w:r w:rsidRPr="007E545E">
              <w:rPr>
                <w:sz w:val="18"/>
                <w:szCs w:val="18"/>
              </w:rPr>
              <w:t>Crop</w:t>
            </w:r>
          </w:p>
        </w:tc>
        <w:tc>
          <w:tcPr>
            <w:tcW w:w="481" w:type="pct"/>
            <w:vMerge w:val="restart"/>
            <w:vAlign w:val="center"/>
          </w:tcPr>
          <w:p w:rsidR="00382352" w:rsidRPr="007E545E" w:rsidRDefault="00382352" w:rsidP="008B46DD">
            <w:pPr>
              <w:jc w:val="center"/>
              <w:rPr>
                <w:sz w:val="18"/>
                <w:szCs w:val="18"/>
              </w:rPr>
            </w:pPr>
            <w:r w:rsidRPr="007E545E">
              <w:rPr>
                <w:sz w:val="18"/>
                <w:szCs w:val="18"/>
              </w:rPr>
              <w:t>Thematic area</w:t>
            </w:r>
          </w:p>
        </w:tc>
        <w:tc>
          <w:tcPr>
            <w:tcW w:w="489" w:type="pct"/>
            <w:vMerge w:val="restart"/>
            <w:vAlign w:val="center"/>
          </w:tcPr>
          <w:p w:rsidR="00382352" w:rsidRPr="007E545E" w:rsidRDefault="00382352" w:rsidP="008B46DD">
            <w:pPr>
              <w:jc w:val="center"/>
              <w:rPr>
                <w:sz w:val="18"/>
                <w:szCs w:val="18"/>
              </w:rPr>
            </w:pPr>
            <w:r w:rsidRPr="007E545E">
              <w:rPr>
                <w:sz w:val="18"/>
                <w:szCs w:val="18"/>
              </w:rPr>
              <w:t>Name of the technology demonstrated</w:t>
            </w:r>
          </w:p>
        </w:tc>
        <w:tc>
          <w:tcPr>
            <w:tcW w:w="243" w:type="pct"/>
            <w:vMerge w:val="restart"/>
            <w:vAlign w:val="center"/>
          </w:tcPr>
          <w:p w:rsidR="00382352" w:rsidRPr="007E545E" w:rsidRDefault="00382352" w:rsidP="008B46DD">
            <w:pPr>
              <w:jc w:val="center"/>
              <w:rPr>
                <w:sz w:val="18"/>
                <w:szCs w:val="18"/>
              </w:rPr>
            </w:pPr>
            <w:r w:rsidRPr="007E545E">
              <w:rPr>
                <w:sz w:val="18"/>
                <w:szCs w:val="18"/>
              </w:rPr>
              <w:t>No. of Farmer</w:t>
            </w:r>
          </w:p>
        </w:tc>
        <w:tc>
          <w:tcPr>
            <w:tcW w:w="187" w:type="pct"/>
            <w:vMerge w:val="restart"/>
            <w:vAlign w:val="center"/>
          </w:tcPr>
          <w:p w:rsidR="00382352" w:rsidRPr="007E545E" w:rsidRDefault="00382352" w:rsidP="008B46DD">
            <w:pPr>
              <w:jc w:val="center"/>
              <w:rPr>
                <w:sz w:val="18"/>
                <w:szCs w:val="18"/>
              </w:rPr>
            </w:pPr>
            <w:r w:rsidRPr="007E545E">
              <w:rPr>
                <w:sz w:val="18"/>
                <w:szCs w:val="18"/>
              </w:rPr>
              <w:t>Area</w:t>
            </w:r>
          </w:p>
          <w:p w:rsidR="00382352" w:rsidRPr="007E545E" w:rsidRDefault="00382352" w:rsidP="008B46DD">
            <w:pPr>
              <w:jc w:val="center"/>
              <w:rPr>
                <w:sz w:val="18"/>
                <w:szCs w:val="18"/>
              </w:rPr>
            </w:pPr>
            <w:r w:rsidRPr="007E545E">
              <w:rPr>
                <w:sz w:val="18"/>
                <w:szCs w:val="18"/>
              </w:rPr>
              <w:t>(ha)</w:t>
            </w:r>
          </w:p>
        </w:tc>
        <w:tc>
          <w:tcPr>
            <w:tcW w:w="492" w:type="pct"/>
            <w:gridSpan w:val="2"/>
            <w:vAlign w:val="center"/>
          </w:tcPr>
          <w:p w:rsidR="00382352" w:rsidRPr="007E545E" w:rsidRDefault="00382352" w:rsidP="008B46DD">
            <w:pPr>
              <w:jc w:val="center"/>
              <w:rPr>
                <w:sz w:val="18"/>
                <w:szCs w:val="18"/>
              </w:rPr>
            </w:pPr>
            <w:r w:rsidRPr="007E545E">
              <w:rPr>
                <w:sz w:val="18"/>
                <w:szCs w:val="18"/>
              </w:rPr>
              <w:t>Yield (q/ha)</w:t>
            </w:r>
          </w:p>
        </w:tc>
        <w:tc>
          <w:tcPr>
            <w:tcW w:w="239" w:type="pct"/>
            <w:vMerge w:val="restart"/>
            <w:vAlign w:val="center"/>
          </w:tcPr>
          <w:p w:rsidR="00382352" w:rsidRPr="007E545E" w:rsidRDefault="00382352" w:rsidP="008B46DD">
            <w:pPr>
              <w:jc w:val="center"/>
              <w:rPr>
                <w:sz w:val="18"/>
                <w:szCs w:val="18"/>
              </w:rPr>
            </w:pPr>
            <w:r w:rsidRPr="007E545E">
              <w:rPr>
                <w:sz w:val="18"/>
                <w:szCs w:val="18"/>
              </w:rPr>
              <w:t xml:space="preserve">%  change in yield </w:t>
            </w:r>
          </w:p>
        </w:tc>
        <w:tc>
          <w:tcPr>
            <w:tcW w:w="439" w:type="pct"/>
            <w:gridSpan w:val="2"/>
            <w:shd w:val="clear" w:color="auto" w:fill="auto"/>
            <w:vAlign w:val="center"/>
          </w:tcPr>
          <w:p w:rsidR="00382352" w:rsidRPr="007E545E" w:rsidRDefault="00382352" w:rsidP="008B46DD">
            <w:pPr>
              <w:jc w:val="center"/>
              <w:rPr>
                <w:sz w:val="18"/>
                <w:szCs w:val="18"/>
              </w:rPr>
            </w:pPr>
            <w:r w:rsidRPr="007E545E">
              <w:rPr>
                <w:sz w:val="18"/>
                <w:szCs w:val="18"/>
              </w:rPr>
              <w:t>Other parameters</w:t>
            </w:r>
          </w:p>
        </w:tc>
        <w:tc>
          <w:tcPr>
            <w:tcW w:w="989" w:type="pct"/>
            <w:gridSpan w:val="4"/>
            <w:vAlign w:val="center"/>
          </w:tcPr>
          <w:p w:rsidR="00382352" w:rsidRPr="007E545E" w:rsidRDefault="00382352" w:rsidP="008B46DD">
            <w:pPr>
              <w:jc w:val="center"/>
              <w:rPr>
                <w:sz w:val="18"/>
                <w:szCs w:val="18"/>
              </w:rPr>
            </w:pPr>
            <w:r w:rsidRPr="007E545E">
              <w:rPr>
                <w:sz w:val="18"/>
                <w:szCs w:val="18"/>
              </w:rPr>
              <w:t>*Economics of demonstration (Rs./ha)</w:t>
            </w:r>
          </w:p>
        </w:tc>
        <w:tc>
          <w:tcPr>
            <w:tcW w:w="899" w:type="pct"/>
            <w:gridSpan w:val="4"/>
            <w:vAlign w:val="center"/>
          </w:tcPr>
          <w:p w:rsidR="00382352" w:rsidRPr="007E545E" w:rsidRDefault="00382352" w:rsidP="008B46DD">
            <w:pPr>
              <w:jc w:val="center"/>
              <w:rPr>
                <w:sz w:val="18"/>
                <w:szCs w:val="18"/>
              </w:rPr>
            </w:pPr>
            <w:r w:rsidRPr="007E545E">
              <w:rPr>
                <w:sz w:val="18"/>
                <w:szCs w:val="18"/>
              </w:rPr>
              <w:t>*Economics of  check</w:t>
            </w:r>
          </w:p>
          <w:p w:rsidR="00382352" w:rsidRPr="007E545E" w:rsidRDefault="00382352" w:rsidP="008B46DD">
            <w:pPr>
              <w:jc w:val="center"/>
              <w:rPr>
                <w:sz w:val="18"/>
                <w:szCs w:val="18"/>
              </w:rPr>
            </w:pPr>
            <w:r w:rsidRPr="007E545E">
              <w:rPr>
                <w:sz w:val="18"/>
                <w:szCs w:val="18"/>
              </w:rPr>
              <w:t>(Rs./ha)</w:t>
            </w:r>
          </w:p>
        </w:tc>
      </w:tr>
      <w:tr w:rsidR="00AE0774" w:rsidRPr="007E545E" w:rsidTr="00AC40EC">
        <w:trPr>
          <w:cantSplit/>
          <w:jc w:val="center"/>
        </w:trPr>
        <w:tc>
          <w:tcPr>
            <w:tcW w:w="543" w:type="pct"/>
            <w:vMerge/>
            <w:vAlign w:val="center"/>
          </w:tcPr>
          <w:p w:rsidR="00382352" w:rsidRPr="007E545E" w:rsidRDefault="00382352" w:rsidP="008B46DD">
            <w:pPr>
              <w:jc w:val="center"/>
              <w:rPr>
                <w:bCs/>
                <w:sz w:val="18"/>
                <w:szCs w:val="18"/>
              </w:rPr>
            </w:pPr>
          </w:p>
        </w:tc>
        <w:tc>
          <w:tcPr>
            <w:tcW w:w="481" w:type="pct"/>
            <w:vMerge/>
          </w:tcPr>
          <w:p w:rsidR="00382352" w:rsidRPr="007E545E" w:rsidRDefault="00382352" w:rsidP="008B46DD">
            <w:pPr>
              <w:jc w:val="center"/>
              <w:rPr>
                <w:bCs/>
                <w:sz w:val="18"/>
                <w:szCs w:val="18"/>
              </w:rPr>
            </w:pPr>
          </w:p>
        </w:tc>
        <w:tc>
          <w:tcPr>
            <w:tcW w:w="489" w:type="pct"/>
            <w:vMerge/>
            <w:vAlign w:val="center"/>
          </w:tcPr>
          <w:p w:rsidR="00382352" w:rsidRPr="007E545E" w:rsidRDefault="00382352" w:rsidP="008B46DD">
            <w:pPr>
              <w:jc w:val="center"/>
              <w:rPr>
                <w:bCs/>
                <w:sz w:val="18"/>
                <w:szCs w:val="18"/>
              </w:rPr>
            </w:pPr>
          </w:p>
        </w:tc>
        <w:tc>
          <w:tcPr>
            <w:tcW w:w="243" w:type="pct"/>
            <w:vMerge/>
            <w:vAlign w:val="center"/>
          </w:tcPr>
          <w:p w:rsidR="00382352" w:rsidRPr="007E545E" w:rsidRDefault="00382352" w:rsidP="008B46DD">
            <w:pPr>
              <w:jc w:val="center"/>
              <w:rPr>
                <w:bCs/>
                <w:sz w:val="18"/>
                <w:szCs w:val="18"/>
              </w:rPr>
            </w:pPr>
          </w:p>
        </w:tc>
        <w:tc>
          <w:tcPr>
            <w:tcW w:w="187" w:type="pct"/>
            <w:vMerge/>
            <w:vAlign w:val="center"/>
          </w:tcPr>
          <w:p w:rsidR="00382352" w:rsidRPr="007E545E" w:rsidRDefault="00382352" w:rsidP="008B46DD">
            <w:pPr>
              <w:jc w:val="center"/>
              <w:rPr>
                <w:bCs/>
                <w:sz w:val="18"/>
                <w:szCs w:val="18"/>
              </w:rPr>
            </w:pPr>
          </w:p>
        </w:tc>
        <w:tc>
          <w:tcPr>
            <w:tcW w:w="269" w:type="pct"/>
            <w:vAlign w:val="center"/>
          </w:tcPr>
          <w:p w:rsidR="00382352" w:rsidRPr="007E545E" w:rsidRDefault="00382352" w:rsidP="008B46DD">
            <w:pPr>
              <w:jc w:val="center"/>
              <w:rPr>
                <w:sz w:val="18"/>
                <w:szCs w:val="18"/>
              </w:rPr>
            </w:pPr>
            <w:r w:rsidRPr="007E545E">
              <w:rPr>
                <w:sz w:val="18"/>
                <w:szCs w:val="18"/>
              </w:rPr>
              <w:t>Demons</w:t>
            </w:r>
          </w:p>
          <w:p w:rsidR="00382352" w:rsidRPr="007E545E" w:rsidRDefault="00382352" w:rsidP="008B46DD">
            <w:pPr>
              <w:jc w:val="center"/>
              <w:rPr>
                <w:sz w:val="18"/>
                <w:szCs w:val="18"/>
              </w:rPr>
            </w:pPr>
            <w:r w:rsidRPr="007E545E">
              <w:rPr>
                <w:sz w:val="18"/>
                <w:szCs w:val="18"/>
              </w:rPr>
              <w:t>ration</w:t>
            </w:r>
          </w:p>
        </w:tc>
        <w:tc>
          <w:tcPr>
            <w:tcW w:w="223" w:type="pct"/>
            <w:vAlign w:val="center"/>
          </w:tcPr>
          <w:p w:rsidR="00382352" w:rsidRPr="007E545E" w:rsidRDefault="00382352" w:rsidP="008B46DD">
            <w:pPr>
              <w:jc w:val="center"/>
              <w:rPr>
                <w:sz w:val="18"/>
                <w:szCs w:val="18"/>
              </w:rPr>
            </w:pPr>
            <w:r w:rsidRPr="007E545E">
              <w:rPr>
                <w:sz w:val="18"/>
                <w:szCs w:val="18"/>
              </w:rPr>
              <w:t>Check</w:t>
            </w:r>
          </w:p>
        </w:tc>
        <w:tc>
          <w:tcPr>
            <w:tcW w:w="239" w:type="pct"/>
            <w:vMerge/>
            <w:vAlign w:val="center"/>
          </w:tcPr>
          <w:p w:rsidR="00382352" w:rsidRPr="007E545E" w:rsidRDefault="00382352" w:rsidP="008B46DD">
            <w:pPr>
              <w:jc w:val="center"/>
              <w:rPr>
                <w:sz w:val="18"/>
                <w:szCs w:val="18"/>
              </w:rPr>
            </w:pPr>
          </w:p>
        </w:tc>
        <w:tc>
          <w:tcPr>
            <w:tcW w:w="216" w:type="pct"/>
            <w:shd w:val="clear" w:color="auto" w:fill="auto"/>
            <w:vAlign w:val="center"/>
          </w:tcPr>
          <w:p w:rsidR="00382352" w:rsidRPr="007E545E" w:rsidRDefault="00382352" w:rsidP="008B46DD">
            <w:pPr>
              <w:jc w:val="center"/>
              <w:rPr>
                <w:bCs/>
                <w:sz w:val="18"/>
                <w:szCs w:val="18"/>
              </w:rPr>
            </w:pPr>
            <w:r w:rsidRPr="007E545E">
              <w:rPr>
                <w:bCs/>
                <w:sz w:val="18"/>
                <w:szCs w:val="18"/>
              </w:rPr>
              <w:t>Demo</w:t>
            </w:r>
          </w:p>
        </w:tc>
        <w:tc>
          <w:tcPr>
            <w:tcW w:w="223" w:type="pct"/>
            <w:shd w:val="clear" w:color="auto" w:fill="auto"/>
            <w:vAlign w:val="center"/>
          </w:tcPr>
          <w:p w:rsidR="00382352" w:rsidRPr="007E545E" w:rsidRDefault="00382352" w:rsidP="008B46DD">
            <w:pPr>
              <w:jc w:val="center"/>
              <w:rPr>
                <w:sz w:val="18"/>
                <w:szCs w:val="18"/>
              </w:rPr>
            </w:pPr>
            <w:r w:rsidRPr="007E545E">
              <w:rPr>
                <w:sz w:val="18"/>
                <w:szCs w:val="18"/>
              </w:rPr>
              <w:t>Check</w:t>
            </w:r>
          </w:p>
        </w:tc>
        <w:tc>
          <w:tcPr>
            <w:tcW w:w="257"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270"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270" w:type="pct"/>
            <w:vAlign w:val="center"/>
          </w:tcPr>
          <w:p w:rsidR="00382352" w:rsidRPr="007E545E" w:rsidRDefault="00382352" w:rsidP="008B46DD">
            <w:pPr>
              <w:jc w:val="center"/>
              <w:rPr>
                <w:bCs/>
                <w:sz w:val="18"/>
                <w:szCs w:val="18"/>
              </w:rPr>
            </w:pPr>
            <w:r w:rsidRPr="007E545E">
              <w:rPr>
                <w:bCs/>
                <w:sz w:val="18"/>
                <w:szCs w:val="18"/>
              </w:rPr>
              <w:t>Net Return</w:t>
            </w:r>
          </w:p>
        </w:tc>
        <w:tc>
          <w:tcPr>
            <w:tcW w:w="192" w:type="pct"/>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c>
          <w:tcPr>
            <w:tcW w:w="236"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236"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236" w:type="pct"/>
            <w:vAlign w:val="center"/>
          </w:tcPr>
          <w:p w:rsidR="00382352" w:rsidRPr="007E545E" w:rsidRDefault="00382352" w:rsidP="008B46DD">
            <w:pPr>
              <w:jc w:val="center"/>
              <w:rPr>
                <w:bCs/>
                <w:sz w:val="18"/>
                <w:szCs w:val="18"/>
              </w:rPr>
            </w:pPr>
            <w:r w:rsidRPr="007E545E">
              <w:rPr>
                <w:bCs/>
                <w:sz w:val="18"/>
                <w:szCs w:val="18"/>
              </w:rPr>
              <w:t>Net Return</w:t>
            </w:r>
          </w:p>
        </w:tc>
        <w:tc>
          <w:tcPr>
            <w:tcW w:w="190" w:type="pct"/>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r>
      <w:tr w:rsidR="00F23BFB" w:rsidRPr="007E545E" w:rsidTr="00AA2584">
        <w:trPr>
          <w:cantSplit/>
          <w:jc w:val="center"/>
        </w:trPr>
        <w:tc>
          <w:tcPr>
            <w:tcW w:w="543" w:type="pct"/>
          </w:tcPr>
          <w:p w:rsidR="00F23BFB" w:rsidRPr="00B74ECB" w:rsidRDefault="00F23BFB" w:rsidP="00F23BFB">
            <w:pPr>
              <w:jc w:val="center"/>
              <w:rPr>
                <w:rFonts w:eastAsia="Arial Unicode MS"/>
                <w:sz w:val="20"/>
              </w:rPr>
            </w:pPr>
            <w:r w:rsidRPr="00B74ECB">
              <w:rPr>
                <w:rFonts w:eastAsia="Arial Unicode MS"/>
                <w:sz w:val="20"/>
              </w:rPr>
              <w:t>Rice</w:t>
            </w:r>
          </w:p>
        </w:tc>
        <w:tc>
          <w:tcPr>
            <w:tcW w:w="481" w:type="pct"/>
          </w:tcPr>
          <w:p w:rsidR="00F23BFB" w:rsidRPr="00B74ECB" w:rsidRDefault="00F23BFB" w:rsidP="00AA2584">
            <w:pPr>
              <w:jc w:val="center"/>
              <w:rPr>
                <w:rFonts w:eastAsia="Arial Unicode MS"/>
                <w:sz w:val="20"/>
              </w:rPr>
            </w:pPr>
            <w:r w:rsidRPr="00B74ECB">
              <w:rPr>
                <w:rFonts w:eastAsia="Arial Unicode MS"/>
                <w:sz w:val="20"/>
              </w:rPr>
              <w:t>Varietal demonstration</w:t>
            </w:r>
          </w:p>
        </w:tc>
        <w:tc>
          <w:tcPr>
            <w:tcW w:w="489" w:type="pct"/>
          </w:tcPr>
          <w:p w:rsidR="00F23BFB" w:rsidRPr="00B74ECB" w:rsidRDefault="00F23BFB" w:rsidP="00AA2584">
            <w:pPr>
              <w:jc w:val="center"/>
              <w:rPr>
                <w:rFonts w:eastAsia="Arial Unicode MS"/>
                <w:sz w:val="20"/>
              </w:rPr>
            </w:pPr>
            <w:r w:rsidRPr="00B74ECB">
              <w:rPr>
                <w:rFonts w:eastAsia="Arial Unicode MS"/>
                <w:sz w:val="20"/>
              </w:rPr>
              <w:t>Scented rice variety Rajendrakasturi</w:t>
            </w:r>
          </w:p>
        </w:tc>
        <w:tc>
          <w:tcPr>
            <w:tcW w:w="243" w:type="pct"/>
          </w:tcPr>
          <w:p w:rsidR="00F23BFB" w:rsidRPr="00B74ECB" w:rsidRDefault="00F23BFB" w:rsidP="00AA2584">
            <w:pPr>
              <w:jc w:val="center"/>
              <w:rPr>
                <w:rFonts w:eastAsia="Arial Unicode MS"/>
                <w:sz w:val="20"/>
              </w:rPr>
            </w:pPr>
            <w:r w:rsidRPr="00B74ECB">
              <w:rPr>
                <w:rFonts w:eastAsia="Arial Unicode MS"/>
                <w:sz w:val="20"/>
              </w:rPr>
              <w:t>35</w:t>
            </w:r>
          </w:p>
        </w:tc>
        <w:tc>
          <w:tcPr>
            <w:tcW w:w="187" w:type="pct"/>
          </w:tcPr>
          <w:p w:rsidR="00F23BFB" w:rsidRPr="00B74ECB" w:rsidRDefault="00F23BFB" w:rsidP="00AA2584">
            <w:pPr>
              <w:jc w:val="center"/>
              <w:rPr>
                <w:rFonts w:eastAsia="Arial Unicode MS"/>
                <w:sz w:val="20"/>
              </w:rPr>
            </w:pPr>
            <w:r w:rsidRPr="00B74ECB">
              <w:rPr>
                <w:rFonts w:eastAsia="Arial Unicode MS"/>
                <w:sz w:val="20"/>
              </w:rPr>
              <w:t>10</w:t>
            </w:r>
          </w:p>
        </w:tc>
        <w:tc>
          <w:tcPr>
            <w:tcW w:w="269" w:type="pct"/>
          </w:tcPr>
          <w:p w:rsidR="00F23BFB" w:rsidRPr="00B74ECB" w:rsidRDefault="00F23BFB" w:rsidP="00AA2584">
            <w:pPr>
              <w:jc w:val="center"/>
              <w:rPr>
                <w:rFonts w:eastAsia="Arial Unicode MS"/>
                <w:sz w:val="20"/>
              </w:rPr>
            </w:pPr>
            <w:r w:rsidRPr="00B74ECB">
              <w:rPr>
                <w:rFonts w:eastAsia="Arial Unicode MS"/>
                <w:sz w:val="20"/>
              </w:rPr>
              <w:t>42.5</w:t>
            </w:r>
          </w:p>
        </w:tc>
        <w:tc>
          <w:tcPr>
            <w:tcW w:w="223" w:type="pct"/>
          </w:tcPr>
          <w:p w:rsidR="00F23BFB" w:rsidRPr="00B74ECB" w:rsidRDefault="00F23BFB" w:rsidP="00AA2584">
            <w:pPr>
              <w:jc w:val="center"/>
              <w:rPr>
                <w:rFonts w:eastAsia="Arial Unicode MS"/>
                <w:sz w:val="20"/>
              </w:rPr>
            </w:pPr>
            <w:r w:rsidRPr="00B74ECB">
              <w:rPr>
                <w:rFonts w:eastAsia="Arial Unicode MS"/>
                <w:sz w:val="20"/>
              </w:rPr>
              <w:t>33.5</w:t>
            </w:r>
          </w:p>
        </w:tc>
        <w:tc>
          <w:tcPr>
            <w:tcW w:w="239" w:type="pct"/>
          </w:tcPr>
          <w:p w:rsidR="00F23BFB" w:rsidRPr="00B74ECB" w:rsidRDefault="00F23BFB" w:rsidP="00AA2584">
            <w:pPr>
              <w:jc w:val="center"/>
              <w:rPr>
                <w:rFonts w:eastAsia="Arial Unicode MS"/>
                <w:sz w:val="20"/>
              </w:rPr>
            </w:pPr>
            <w:r w:rsidRPr="00B74ECB">
              <w:rPr>
                <w:rFonts w:eastAsia="Arial Unicode MS"/>
                <w:sz w:val="20"/>
              </w:rPr>
              <w:t>27.10</w:t>
            </w:r>
          </w:p>
        </w:tc>
        <w:tc>
          <w:tcPr>
            <w:tcW w:w="216" w:type="pct"/>
            <w:shd w:val="clear" w:color="auto" w:fill="auto"/>
          </w:tcPr>
          <w:p w:rsidR="00F23BFB" w:rsidRPr="00B74ECB" w:rsidRDefault="00F23BFB" w:rsidP="00AA2584">
            <w:pPr>
              <w:jc w:val="center"/>
              <w:rPr>
                <w:rFonts w:eastAsia="Arial Unicode MS"/>
                <w:sz w:val="20"/>
              </w:rPr>
            </w:pPr>
            <w:r w:rsidRPr="00B74ECB">
              <w:rPr>
                <w:rFonts w:eastAsia="Arial Unicode MS"/>
                <w:sz w:val="20"/>
              </w:rPr>
              <w:t>482</w:t>
            </w:r>
          </w:p>
        </w:tc>
        <w:tc>
          <w:tcPr>
            <w:tcW w:w="223" w:type="pct"/>
            <w:shd w:val="clear" w:color="auto" w:fill="auto"/>
          </w:tcPr>
          <w:p w:rsidR="00F23BFB" w:rsidRPr="00B74ECB" w:rsidRDefault="00F23BFB" w:rsidP="00AA2584">
            <w:pPr>
              <w:jc w:val="center"/>
              <w:rPr>
                <w:rFonts w:eastAsia="Arial Unicode MS"/>
                <w:sz w:val="20"/>
              </w:rPr>
            </w:pPr>
            <w:r w:rsidRPr="00B74ECB">
              <w:rPr>
                <w:rFonts w:eastAsia="Arial Unicode MS"/>
                <w:sz w:val="20"/>
              </w:rPr>
              <w:t>364</w:t>
            </w:r>
          </w:p>
        </w:tc>
        <w:tc>
          <w:tcPr>
            <w:tcW w:w="257" w:type="pct"/>
          </w:tcPr>
          <w:p w:rsidR="00F23BFB" w:rsidRPr="00B74ECB" w:rsidRDefault="00F23BFB" w:rsidP="00AA2584">
            <w:pPr>
              <w:jc w:val="center"/>
              <w:rPr>
                <w:rFonts w:eastAsia="Arial Unicode MS"/>
                <w:sz w:val="20"/>
              </w:rPr>
            </w:pPr>
            <w:r w:rsidRPr="00B74ECB">
              <w:rPr>
                <w:rFonts w:eastAsia="Arial Unicode MS"/>
                <w:sz w:val="20"/>
              </w:rPr>
              <w:t>34500</w:t>
            </w:r>
          </w:p>
        </w:tc>
        <w:tc>
          <w:tcPr>
            <w:tcW w:w="270" w:type="pct"/>
          </w:tcPr>
          <w:p w:rsidR="00F23BFB" w:rsidRPr="00B74ECB" w:rsidRDefault="00F23BFB" w:rsidP="00AA2584">
            <w:pPr>
              <w:jc w:val="center"/>
              <w:rPr>
                <w:rFonts w:eastAsia="Arial Unicode MS"/>
                <w:sz w:val="20"/>
              </w:rPr>
            </w:pPr>
            <w:r w:rsidRPr="00B74ECB">
              <w:rPr>
                <w:rFonts w:eastAsia="Arial Unicode MS"/>
                <w:sz w:val="20"/>
              </w:rPr>
              <w:t>85000</w:t>
            </w:r>
          </w:p>
        </w:tc>
        <w:tc>
          <w:tcPr>
            <w:tcW w:w="270" w:type="pct"/>
          </w:tcPr>
          <w:p w:rsidR="00F23BFB" w:rsidRPr="00B74ECB" w:rsidRDefault="00F23BFB" w:rsidP="00AA2584">
            <w:pPr>
              <w:jc w:val="center"/>
              <w:rPr>
                <w:rFonts w:eastAsia="Arial Unicode MS"/>
                <w:sz w:val="20"/>
              </w:rPr>
            </w:pPr>
            <w:r w:rsidRPr="00B74ECB">
              <w:rPr>
                <w:rFonts w:eastAsia="Arial Unicode MS"/>
                <w:sz w:val="20"/>
              </w:rPr>
              <w:t>50500</w:t>
            </w:r>
          </w:p>
        </w:tc>
        <w:tc>
          <w:tcPr>
            <w:tcW w:w="192" w:type="pct"/>
          </w:tcPr>
          <w:p w:rsidR="00F23BFB" w:rsidRPr="00B74ECB" w:rsidRDefault="00F23BFB" w:rsidP="00AA2584">
            <w:pPr>
              <w:jc w:val="center"/>
              <w:rPr>
                <w:rFonts w:eastAsia="Arial Unicode MS"/>
                <w:sz w:val="20"/>
              </w:rPr>
            </w:pPr>
            <w:r w:rsidRPr="00B74ECB">
              <w:rPr>
                <w:rFonts w:eastAsia="Arial Unicode MS"/>
                <w:sz w:val="20"/>
              </w:rPr>
              <w:t>1.46</w:t>
            </w:r>
          </w:p>
        </w:tc>
        <w:tc>
          <w:tcPr>
            <w:tcW w:w="236" w:type="pct"/>
          </w:tcPr>
          <w:p w:rsidR="00F23BFB" w:rsidRPr="00B74ECB" w:rsidRDefault="00F23BFB" w:rsidP="00AA2584">
            <w:pPr>
              <w:jc w:val="center"/>
              <w:rPr>
                <w:rFonts w:eastAsia="Arial Unicode MS"/>
                <w:sz w:val="20"/>
              </w:rPr>
            </w:pPr>
            <w:r w:rsidRPr="00B74ECB">
              <w:rPr>
                <w:rFonts w:eastAsia="Arial Unicode MS"/>
                <w:sz w:val="20"/>
              </w:rPr>
              <w:t>32600</w:t>
            </w:r>
          </w:p>
        </w:tc>
        <w:tc>
          <w:tcPr>
            <w:tcW w:w="236" w:type="pct"/>
          </w:tcPr>
          <w:p w:rsidR="00F23BFB" w:rsidRPr="00B74ECB" w:rsidRDefault="00F23BFB" w:rsidP="00AA2584">
            <w:pPr>
              <w:jc w:val="center"/>
              <w:rPr>
                <w:rFonts w:eastAsia="Arial Unicode MS"/>
                <w:sz w:val="20"/>
              </w:rPr>
            </w:pPr>
            <w:r w:rsidRPr="00B74ECB">
              <w:rPr>
                <w:rFonts w:eastAsia="Arial Unicode MS"/>
                <w:sz w:val="20"/>
              </w:rPr>
              <w:t>67000</w:t>
            </w:r>
          </w:p>
        </w:tc>
        <w:tc>
          <w:tcPr>
            <w:tcW w:w="236" w:type="pct"/>
          </w:tcPr>
          <w:p w:rsidR="00F23BFB" w:rsidRPr="00B74ECB" w:rsidRDefault="00F23BFB" w:rsidP="00AA2584">
            <w:pPr>
              <w:jc w:val="center"/>
              <w:rPr>
                <w:rFonts w:eastAsia="Arial Unicode MS"/>
                <w:sz w:val="20"/>
              </w:rPr>
            </w:pPr>
            <w:r w:rsidRPr="00B74ECB">
              <w:rPr>
                <w:rFonts w:eastAsia="Arial Unicode MS"/>
                <w:sz w:val="20"/>
              </w:rPr>
              <w:t>34400</w:t>
            </w:r>
          </w:p>
        </w:tc>
        <w:tc>
          <w:tcPr>
            <w:tcW w:w="190" w:type="pct"/>
          </w:tcPr>
          <w:p w:rsidR="00F23BFB" w:rsidRPr="00B74ECB" w:rsidRDefault="00F23BFB" w:rsidP="00AA2584">
            <w:pPr>
              <w:jc w:val="center"/>
              <w:rPr>
                <w:rFonts w:eastAsia="Arial Unicode MS"/>
                <w:sz w:val="20"/>
              </w:rPr>
            </w:pPr>
            <w:r w:rsidRPr="00B74ECB">
              <w:rPr>
                <w:rFonts w:eastAsia="Arial Unicode MS"/>
                <w:sz w:val="20"/>
              </w:rPr>
              <w:t>1.05</w:t>
            </w:r>
          </w:p>
        </w:tc>
      </w:tr>
      <w:tr w:rsidR="00F23BFB" w:rsidRPr="007E545E" w:rsidTr="00AA2584">
        <w:trPr>
          <w:cantSplit/>
          <w:jc w:val="center"/>
        </w:trPr>
        <w:tc>
          <w:tcPr>
            <w:tcW w:w="543" w:type="pct"/>
          </w:tcPr>
          <w:p w:rsidR="00F23BFB" w:rsidRPr="00B74ECB" w:rsidRDefault="00F23BFB" w:rsidP="00F23BFB">
            <w:pPr>
              <w:jc w:val="center"/>
              <w:rPr>
                <w:rFonts w:eastAsia="Arial Unicode MS"/>
                <w:sz w:val="20"/>
              </w:rPr>
            </w:pPr>
            <w:r w:rsidRPr="00B74ECB">
              <w:rPr>
                <w:rFonts w:eastAsia="Arial Unicode MS"/>
                <w:sz w:val="20"/>
              </w:rPr>
              <w:t>Rice</w:t>
            </w:r>
          </w:p>
        </w:tc>
        <w:tc>
          <w:tcPr>
            <w:tcW w:w="481" w:type="pct"/>
          </w:tcPr>
          <w:p w:rsidR="00F23BFB" w:rsidRPr="00B74ECB" w:rsidRDefault="00F23BFB" w:rsidP="00AA2584">
            <w:pPr>
              <w:jc w:val="center"/>
              <w:rPr>
                <w:rFonts w:eastAsia="Arial Unicode MS"/>
                <w:sz w:val="20"/>
              </w:rPr>
            </w:pPr>
            <w:r w:rsidRPr="00B74ECB">
              <w:rPr>
                <w:rFonts w:eastAsia="Arial Unicode MS"/>
                <w:sz w:val="20"/>
              </w:rPr>
              <w:t>Varietal demonstration</w:t>
            </w:r>
          </w:p>
        </w:tc>
        <w:tc>
          <w:tcPr>
            <w:tcW w:w="489" w:type="pct"/>
          </w:tcPr>
          <w:p w:rsidR="00F23BFB" w:rsidRPr="00B74ECB" w:rsidRDefault="00F23BFB" w:rsidP="00AA2584">
            <w:pPr>
              <w:jc w:val="center"/>
              <w:rPr>
                <w:rFonts w:eastAsia="Arial Unicode MS"/>
                <w:sz w:val="20"/>
              </w:rPr>
            </w:pPr>
            <w:r w:rsidRPr="00B74ECB">
              <w:rPr>
                <w:rFonts w:eastAsia="Arial Unicode MS"/>
                <w:sz w:val="20"/>
              </w:rPr>
              <w:t>SwarnaShreya</w:t>
            </w:r>
          </w:p>
        </w:tc>
        <w:tc>
          <w:tcPr>
            <w:tcW w:w="243" w:type="pct"/>
          </w:tcPr>
          <w:p w:rsidR="00F23BFB" w:rsidRPr="00B74ECB" w:rsidRDefault="00F23BFB" w:rsidP="00AA2584">
            <w:pPr>
              <w:jc w:val="center"/>
              <w:rPr>
                <w:rFonts w:eastAsia="Arial Unicode MS"/>
                <w:sz w:val="20"/>
              </w:rPr>
            </w:pPr>
            <w:r w:rsidRPr="00B74ECB">
              <w:rPr>
                <w:rFonts w:eastAsia="Arial Unicode MS"/>
                <w:sz w:val="20"/>
              </w:rPr>
              <w:t>18</w:t>
            </w:r>
          </w:p>
        </w:tc>
        <w:tc>
          <w:tcPr>
            <w:tcW w:w="187" w:type="pct"/>
          </w:tcPr>
          <w:p w:rsidR="00F23BFB" w:rsidRPr="00B74ECB" w:rsidRDefault="00F23BFB" w:rsidP="00AA2584">
            <w:pPr>
              <w:jc w:val="center"/>
              <w:rPr>
                <w:rFonts w:eastAsia="Arial Unicode MS"/>
                <w:sz w:val="20"/>
              </w:rPr>
            </w:pPr>
            <w:r w:rsidRPr="00B74ECB">
              <w:rPr>
                <w:rFonts w:eastAsia="Arial Unicode MS"/>
                <w:sz w:val="20"/>
              </w:rPr>
              <w:t>10</w:t>
            </w:r>
          </w:p>
        </w:tc>
        <w:tc>
          <w:tcPr>
            <w:tcW w:w="269" w:type="pct"/>
          </w:tcPr>
          <w:p w:rsidR="00F23BFB" w:rsidRPr="00B74ECB" w:rsidRDefault="00F23BFB" w:rsidP="00AA2584">
            <w:pPr>
              <w:jc w:val="center"/>
              <w:rPr>
                <w:rFonts w:eastAsia="Arial Unicode MS"/>
                <w:sz w:val="20"/>
              </w:rPr>
            </w:pPr>
            <w:r w:rsidRPr="00B74ECB">
              <w:rPr>
                <w:rFonts w:eastAsia="Arial Unicode MS"/>
                <w:sz w:val="20"/>
              </w:rPr>
              <w:t>44.47</w:t>
            </w:r>
          </w:p>
        </w:tc>
        <w:tc>
          <w:tcPr>
            <w:tcW w:w="223" w:type="pct"/>
          </w:tcPr>
          <w:p w:rsidR="00F23BFB" w:rsidRPr="00B74ECB" w:rsidRDefault="00F23BFB" w:rsidP="00AA2584">
            <w:pPr>
              <w:jc w:val="center"/>
              <w:rPr>
                <w:rFonts w:eastAsia="Arial Unicode MS"/>
                <w:sz w:val="20"/>
              </w:rPr>
            </w:pPr>
            <w:r w:rsidRPr="00B74ECB">
              <w:rPr>
                <w:rFonts w:eastAsia="Arial Unicode MS"/>
                <w:sz w:val="20"/>
              </w:rPr>
              <w:t>39.41</w:t>
            </w:r>
          </w:p>
        </w:tc>
        <w:tc>
          <w:tcPr>
            <w:tcW w:w="239" w:type="pct"/>
          </w:tcPr>
          <w:p w:rsidR="00F23BFB" w:rsidRPr="00B74ECB" w:rsidRDefault="00F23BFB" w:rsidP="00AA2584">
            <w:pPr>
              <w:jc w:val="center"/>
              <w:rPr>
                <w:rFonts w:eastAsia="Arial Unicode MS"/>
                <w:sz w:val="20"/>
              </w:rPr>
            </w:pPr>
            <w:r w:rsidRPr="00B74ECB">
              <w:rPr>
                <w:rFonts w:eastAsia="Arial Unicode MS"/>
                <w:sz w:val="20"/>
              </w:rPr>
              <w:t>12.83</w:t>
            </w:r>
          </w:p>
        </w:tc>
        <w:tc>
          <w:tcPr>
            <w:tcW w:w="216" w:type="pct"/>
            <w:shd w:val="clear" w:color="auto" w:fill="auto"/>
          </w:tcPr>
          <w:p w:rsidR="00F23BFB" w:rsidRPr="00B74ECB" w:rsidRDefault="00F23BFB" w:rsidP="00AA2584">
            <w:pPr>
              <w:jc w:val="center"/>
              <w:rPr>
                <w:rFonts w:eastAsia="Arial Unicode MS"/>
                <w:sz w:val="20"/>
              </w:rPr>
            </w:pPr>
            <w:r w:rsidRPr="00B74ECB">
              <w:rPr>
                <w:rFonts w:eastAsia="Arial Unicode MS"/>
                <w:sz w:val="20"/>
              </w:rPr>
              <w:t>386</w:t>
            </w:r>
          </w:p>
        </w:tc>
        <w:tc>
          <w:tcPr>
            <w:tcW w:w="223" w:type="pct"/>
            <w:shd w:val="clear" w:color="auto" w:fill="auto"/>
          </w:tcPr>
          <w:p w:rsidR="00F23BFB" w:rsidRPr="00B74ECB" w:rsidRDefault="00F23BFB" w:rsidP="00AA2584">
            <w:pPr>
              <w:jc w:val="center"/>
              <w:rPr>
                <w:rFonts w:eastAsia="Arial Unicode MS"/>
                <w:sz w:val="20"/>
              </w:rPr>
            </w:pPr>
            <w:r w:rsidRPr="00B74ECB">
              <w:rPr>
                <w:rFonts w:eastAsia="Arial Unicode MS"/>
                <w:sz w:val="20"/>
              </w:rPr>
              <w:t>331</w:t>
            </w:r>
          </w:p>
        </w:tc>
        <w:tc>
          <w:tcPr>
            <w:tcW w:w="257" w:type="pct"/>
          </w:tcPr>
          <w:p w:rsidR="00F23BFB" w:rsidRPr="00B74ECB" w:rsidRDefault="00F23BFB" w:rsidP="00AA2584">
            <w:pPr>
              <w:jc w:val="center"/>
              <w:rPr>
                <w:rFonts w:eastAsia="Arial Unicode MS"/>
                <w:sz w:val="20"/>
              </w:rPr>
            </w:pPr>
            <w:r w:rsidRPr="00B74ECB">
              <w:rPr>
                <w:rFonts w:eastAsia="Arial Unicode MS"/>
                <w:sz w:val="20"/>
              </w:rPr>
              <w:t>33000</w:t>
            </w:r>
          </w:p>
        </w:tc>
        <w:tc>
          <w:tcPr>
            <w:tcW w:w="270" w:type="pct"/>
          </w:tcPr>
          <w:p w:rsidR="00F23BFB" w:rsidRPr="00B74ECB" w:rsidRDefault="00F23BFB" w:rsidP="00AA2584">
            <w:pPr>
              <w:jc w:val="center"/>
              <w:rPr>
                <w:rFonts w:eastAsia="Arial Unicode MS"/>
                <w:sz w:val="20"/>
              </w:rPr>
            </w:pPr>
            <w:r w:rsidRPr="00B74ECB">
              <w:rPr>
                <w:rFonts w:eastAsia="Arial Unicode MS"/>
                <w:sz w:val="20"/>
              </w:rPr>
              <w:t>75599</w:t>
            </w:r>
          </w:p>
        </w:tc>
        <w:tc>
          <w:tcPr>
            <w:tcW w:w="270" w:type="pct"/>
          </w:tcPr>
          <w:p w:rsidR="00F23BFB" w:rsidRPr="00B74ECB" w:rsidRDefault="00F23BFB" w:rsidP="00AA2584">
            <w:pPr>
              <w:jc w:val="center"/>
              <w:rPr>
                <w:rFonts w:eastAsia="Arial Unicode MS"/>
                <w:sz w:val="20"/>
              </w:rPr>
            </w:pPr>
            <w:r w:rsidRPr="00B74ECB">
              <w:rPr>
                <w:rFonts w:eastAsia="Arial Unicode MS"/>
                <w:sz w:val="20"/>
              </w:rPr>
              <w:t>42599</w:t>
            </w:r>
          </w:p>
        </w:tc>
        <w:tc>
          <w:tcPr>
            <w:tcW w:w="192" w:type="pct"/>
          </w:tcPr>
          <w:p w:rsidR="00F23BFB" w:rsidRPr="00B74ECB" w:rsidRDefault="00F23BFB" w:rsidP="00AA2584">
            <w:pPr>
              <w:jc w:val="center"/>
              <w:rPr>
                <w:rFonts w:eastAsia="Arial Unicode MS"/>
                <w:sz w:val="20"/>
              </w:rPr>
            </w:pPr>
            <w:r w:rsidRPr="00B74ECB">
              <w:rPr>
                <w:rFonts w:eastAsia="Arial Unicode MS"/>
                <w:sz w:val="20"/>
              </w:rPr>
              <w:t>1.29</w:t>
            </w:r>
          </w:p>
        </w:tc>
        <w:tc>
          <w:tcPr>
            <w:tcW w:w="236" w:type="pct"/>
          </w:tcPr>
          <w:p w:rsidR="00F23BFB" w:rsidRPr="00B74ECB" w:rsidRDefault="00F23BFB" w:rsidP="00AA2584">
            <w:pPr>
              <w:jc w:val="center"/>
              <w:rPr>
                <w:rFonts w:eastAsia="Arial Unicode MS"/>
                <w:sz w:val="20"/>
              </w:rPr>
            </w:pPr>
            <w:r w:rsidRPr="00B74ECB">
              <w:rPr>
                <w:rFonts w:eastAsia="Arial Unicode MS"/>
                <w:sz w:val="20"/>
              </w:rPr>
              <w:t>32000</w:t>
            </w:r>
          </w:p>
        </w:tc>
        <w:tc>
          <w:tcPr>
            <w:tcW w:w="236" w:type="pct"/>
          </w:tcPr>
          <w:p w:rsidR="00F23BFB" w:rsidRPr="00B74ECB" w:rsidRDefault="00F23BFB" w:rsidP="00AA2584">
            <w:pPr>
              <w:jc w:val="center"/>
              <w:rPr>
                <w:rFonts w:eastAsia="Arial Unicode MS"/>
                <w:sz w:val="20"/>
              </w:rPr>
            </w:pPr>
            <w:r w:rsidRPr="00B74ECB">
              <w:rPr>
                <w:rFonts w:eastAsia="Arial Unicode MS"/>
                <w:sz w:val="20"/>
              </w:rPr>
              <w:t>66997</w:t>
            </w:r>
          </w:p>
        </w:tc>
        <w:tc>
          <w:tcPr>
            <w:tcW w:w="236" w:type="pct"/>
          </w:tcPr>
          <w:p w:rsidR="00F23BFB" w:rsidRPr="00B74ECB" w:rsidRDefault="00F23BFB" w:rsidP="00AA2584">
            <w:pPr>
              <w:jc w:val="center"/>
              <w:rPr>
                <w:rFonts w:eastAsia="Arial Unicode MS"/>
                <w:sz w:val="20"/>
              </w:rPr>
            </w:pPr>
            <w:r w:rsidRPr="00B74ECB">
              <w:rPr>
                <w:rFonts w:eastAsia="Arial Unicode MS"/>
                <w:sz w:val="20"/>
              </w:rPr>
              <w:t>34997</w:t>
            </w:r>
          </w:p>
        </w:tc>
        <w:tc>
          <w:tcPr>
            <w:tcW w:w="190" w:type="pct"/>
          </w:tcPr>
          <w:p w:rsidR="00F23BFB" w:rsidRPr="00B74ECB" w:rsidRDefault="00F23BFB" w:rsidP="00AA2584">
            <w:pPr>
              <w:jc w:val="center"/>
              <w:rPr>
                <w:rFonts w:eastAsia="Arial Unicode MS"/>
                <w:sz w:val="20"/>
              </w:rPr>
            </w:pPr>
            <w:r w:rsidRPr="00B74ECB">
              <w:rPr>
                <w:rFonts w:eastAsia="Arial Unicode MS"/>
                <w:sz w:val="20"/>
              </w:rPr>
              <w:t>1.09</w:t>
            </w:r>
          </w:p>
        </w:tc>
      </w:tr>
      <w:tr w:rsidR="00F23BFB" w:rsidRPr="007E545E" w:rsidTr="00AC40EC">
        <w:trPr>
          <w:cantSplit/>
          <w:jc w:val="center"/>
        </w:trPr>
        <w:tc>
          <w:tcPr>
            <w:tcW w:w="543" w:type="pct"/>
          </w:tcPr>
          <w:p w:rsidR="00F23BFB" w:rsidRPr="00B74ECB" w:rsidRDefault="00F23BFB" w:rsidP="00F23BFB">
            <w:pPr>
              <w:jc w:val="center"/>
              <w:rPr>
                <w:rFonts w:eastAsia="Arial Unicode MS"/>
                <w:sz w:val="20"/>
              </w:rPr>
            </w:pPr>
            <w:r w:rsidRPr="00B74ECB">
              <w:rPr>
                <w:rFonts w:eastAsia="Arial Unicode MS"/>
                <w:sz w:val="20"/>
              </w:rPr>
              <w:t>Wheat</w:t>
            </w:r>
          </w:p>
        </w:tc>
        <w:tc>
          <w:tcPr>
            <w:tcW w:w="481" w:type="pct"/>
          </w:tcPr>
          <w:p w:rsidR="00F23BFB" w:rsidRPr="00B74ECB" w:rsidRDefault="00F23BFB" w:rsidP="00F23BFB">
            <w:pPr>
              <w:jc w:val="center"/>
              <w:rPr>
                <w:rFonts w:eastAsia="Arial Unicode MS"/>
                <w:bCs/>
                <w:sz w:val="20"/>
              </w:rPr>
            </w:pPr>
            <w:r w:rsidRPr="00B74ECB">
              <w:rPr>
                <w:rFonts w:eastAsia="Arial Unicode MS"/>
                <w:bCs/>
                <w:sz w:val="20"/>
              </w:rPr>
              <w:t>ZT sowing</w:t>
            </w:r>
          </w:p>
        </w:tc>
        <w:tc>
          <w:tcPr>
            <w:tcW w:w="489" w:type="pct"/>
          </w:tcPr>
          <w:p w:rsidR="00F23BFB" w:rsidRPr="00B74ECB" w:rsidRDefault="00F23BFB" w:rsidP="00F23BFB">
            <w:pPr>
              <w:jc w:val="center"/>
              <w:rPr>
                <w:rFonts w:eastAsia="Arial Unicode MS"/>
                <w:bCs/>
                <w:sz w:val="20"/>
              </w:rPr>
            </w:pPr>
            <w:r w:rsidRPr="00B74ECB">
              <w:rPr>
                <w:rFonts w:eastAsia="Arial Unicode MS"/>
                <w:bCs/>
                <w:sz w:val="20"/>
              </w:rPr>
              <w:t>HD 2967</w:t>
            </w:r>
          </w:p>
        </w:tc>
        <w:tc>
          <w:tcPr>
            <w:tcW w:w="243" w:type="pct"/>
          </w:tcPr>
          <w:p w:rsidR="00F23BFB" w:rsidRPr="00B74ECB" w:rsidRDefault="00F23BFB" w:rsidP="00F23BFB">
            <w:pPr>
              <w:jc w:val="center"/>
              <w:rPr>
                <w:rFonts w:eastAsia="Arial Unicode MS"/>
                <w:bCs/>
                <w:sz w:val="20"/>
              </w:rPr>
            </w:pPr>
            <w:r w:rsidRPr="00B74ECB">
              <w:rPr>
                <w:rFonts w:eastAsia="Arial Unicode MS"/>
                <w:bCs/>
                <w:sz w:val="20"/>
              </w:rPr>
              <w:t>54</w:t>
            </w:r>
          </w:p>
        </w:tc>
        <w:tc>
          <w:tcPr>
            <w:tcW w:w="187" w:type="pct"/>
          </w:tcPr>
          <w:p w:rsidR="00F23BFB" w:rsidRPr="00B74ECB" w:rsidRDefault="00F23BFB" w:rsidP="00F23BFB">
            <w:pPr>
              <w:jc w:val="center"/>
              <w:rPr>
                <w:rFonts w:eastAsia="Arial Unicode MS"/>
                <w:bCs/>
                <w:sz w:val="20"/>
              </w:rPr>
            </w:pPr>
            <w:r w:rsidRPr="00B74ECB">
              <w:rPr>
                <w:rFonts w:eastAsia="Arial Unicode MS"/>
                <w:bCs/>
                <w:sz w:val="20"/>
              </w:rPr>
              <w:t>15</w:t>
            </w:r>
          </w:p>
        </w:tc>
        <w:tc>
          <w:tcPr>
            <w:tcW w:w="269" w:type="pct"/>
          </w:tcPr>
          <w:p w:rsidR="00F23BFB" w:rsidRPr="00B74ECB" w:rsidRDefault="00F23BFB" w:rsidP="00F23BFB">
            <w:pPr>
              <w:jc w:val="center"/>
              <w:rPr>
                <w:rFonts w:eastAsia="Arial Unicode MS"/>
                <w:bCs/>
                <w:sz w:val="20"/>
              </w:rPr>
            </w:pPr>
            <w:r w:rsidRPr="00B74ECB">
              <w:rPr>
                <w:rFonts w:eastAsia="Arial Unicode MS"/>
                <w:bCs/>
                <w:sz w:val="20"/>
              </w:rPr>
              <w:t>51.50</w:t>
            </w:r>
          </w:p>
        </w:tc>
        <w:tc>
          <w:tcPr>
            <w:tcW w:w="223" w:type="pct"/>
          </w:tcPr>
          <w:p w:rsidR="00F23BFB" w:rsidRPr="00B74ECB" w:rsidRDefault="00F23BFB" w:rsidP="00F23BFB">
            <w:pPr>
              <w:jc w:val="center"/>
              <w:rPr>
                <w:rFonts w:eastAsia="Arial Unicode MS"/>
                <w:bCs/>
                <w:sz w:val="20"/>
              </w:rPr>
            </w:pPr>
            <w:r w:rsidRPr="00B74ECB">
              <w:rPr>
                <w:rFonts w:eastAsia="Arial Unicode MS"/>
                <w:bCs/>
                <w:sz w:val="20"/>
              </w:rPr>
              <w:t>40.20</w:t>
            </w:r>
          </w:p>
        </w:tc>
        <w:tc>
          <w:tcPr>
            <w:tcW w:w="239" w:type="pct"/>
          </w:tcPr>
          <w:p w:rsidR="00F23BFB" w:rsidRPr="00B74ECB" w:rsidRDefault="00F23BFB" w:rsidP="00F23BFB">
            <w:pPr>
              <w:jc w:val="center"/>
              <w:rPr>
                <w:rFonts w:eastAsia="Arial Unicode MS"/>
                <w:bCs/>
                <w:sz w:val="20"/>
              </w:rPr>
            </w:pPr>
            <w:r w:rsidRPr="00B74ECB">
              <w:rPr>
                <w:rFonts w:eastAsia="Arial Unicode MS"/>
                <w:bCs/>
                <w:sz w:val="20"/>
              </w:rPr>
              <w:t>28.10</w:t>
            </w:r>
          </w:p>
        </w:tc>
        <w:tc>
          <w:tcPr>
            <w:tcW w:w="216" w:type="pct"/>
            <w:shd w:val="clear" w:color="auto" w:fill="auto"/>
          </w:tcPr>
          <w:p w:rsidR="00F23BFB" w:rsidRPr="00B74ECB" w:rsidRDefault="00F23BFB" w:rsidP="00F23BFB">
            <w:pPr>
              <w:jc w:val="center"/>
              <w:rPr>
                <w:rFonts w:eastAsia="Arial Unicode MS"/>
                <w:bCs/>
                <w:sz w:val="20"/>
              </w:rPr>
            </w:pPr>
            <w:r w:rsidRPr="00B74ECB">
              <w:rPr>
                <w:rFonts w:eastAsia="Arial Unicode MS"/>
                <w:bCs/>
                <w:sz w:val="20"/>
              </w:rPr>
              <w:t>324</w:t>
            </w:r>
          </w:p>
        </w:tc>
        <w:tc>
          <w:tcPr>
            <w:tcW w:w="223" w:type="pct"/>
            <w:shd w:val="clear" w:color="auto" w:fill="auto"/>
          </w:tcPr>
          <w:p w:rsidR="00F23BFB" w:rsidRPr="00B74ECB" w:rsidRDefault="00F23BFB" w:rsidP="00F23BFB">
            <w:pPr>
              <w:jc w:val="center"/>
              <w:rPr>
                <w:rFonts w:eastAsia="Arial Unicode MS"/>
                <w:bCs/>
                <w:sz w:val="20"/>
              </w:rPr>
            </w:pPr>
            <w:r w:rsidRPr="00B74ECB">
              <w:rPr>
                <w:rFonts w:eastAsia="Arial Unicode MS"/>
                <w:bCs/>
                <w:sz w:val="20"/>
              </w:rPr>
              <w:t>270</w:t>
            </w:r>
          </w:p>
        </w:tc>
        <w:tc>
          <w:tcPr>
            <w:tcW w:w="257" w:type="pct"/>
          </w:tcPr>
          <w:p w:rsidR="00F23BFB" w:rsidRPr="00B74ECB" w:rsidRDefault="00F23BFB" w:rsidP="00F23BFB">
            <w:pPr>
              <w:jc w:val="center"/>
              <w:rPr>
                <w:rFonts w:eastAsia="Arial Unicode MS"/>
                <w:bCs/>
                <w:sz w:val="20"/>
              </w:rPr>
            </w:pPr>
            <w:r w:rsidRPr="00B74ECB">
              <w:rPr>
                <w:rFonts w:eastAsia="Arial Unicode MS"/>
                <w:bCs/>
                <w:sz w:val="20"/>
              </w:rPr>
              <w:t>31800</w:t>
            </w:r>
          </w:p>
        </w:tc>
        <w:tc>
          <w:tcPr>
            <w:tcW w:w="270" w:type="pct"/>
          </w:tcPr>
          <w:p w:rsidR="00F23BFB" w:rsidRPr="00B74ECB" w:rsidRDefault="00F23BFB" w:rsidP="00F23BFB">
            <w:pPr>
              <w:jc w:val="center"/>
              <w:rPr>
                <w:rFonts w:eastAsia="Arial Unicode MS"/>
                <w:bCs/>
                <w:sz w:val="20"/>
              </w:rPr>
            </w:pPr>
            <w:r w:rsidRPr="00B74ECB">
              <w:rPr>
                <w:rFonts w:eastAsia="Arial Unicode MS"/>
                <w:bCs/>
                <w:sz w:val="20"/>
              </w:rPr>
              <w:t>102700</w:t>
            </w:r>
          </w:p>
        </w:tc>
        <w:tc>
          <w:tcPr>
            <w:tcW w:w="270" w:type="pct"/>
          </w:tcPr>
          <w:p w:rsidR="00F23BFB" w:rsidRPr="00B74ECB" w:rsidRDefault="00F23BFB" w:rsidP="00F23BFB">
            <w:pPr>
              <w:jc w:val="center"/>
              <w:rPr>
                <w:rFonts w:eastAsia="Arial Unicode MS"/>
                <w:bCs/>
                <w:sz w:val="20"/>
              </w:rPr>
            </w:pPr>
            <w:r w:rsidRPr="00B74ECB">
              <w:rPr>
                <w:rFonts w:eastAsia="Arial Unicode MS"/>
                <w:bCs/>
                <w:sz w:val="20"/>
              </w:rPr>
              <w:t>70900</w:t>
            </w:r>
          </w:p>
        </w:tc>
        <w:tc>
          <w:tcPr>
            <w:tcW w:w="192" w:type="pct"/>
          </w:tcPr>
          <w:p w:rsidR="00F23BFB" w:rsidRPr="00B74ECB" w:rsidRDefault="00F23BFB" w:rsidP="00F23BFB">
            <w:pPr>
              <w:jc w:val="center"/>
              <w:rPr>
                <w:rFonts w:eastAsia="Arial Unicode MS"/>
                <w:bCs/>
                <w:sz w:val="20"/>
              </w:rPr>
            </w:pPr>
            <w:r w:rsidRPr="00B74ECB">
              <w:rPr>
                <w:rFonts w:eastAsia="Arial Unicode MS"/>
                <w:bCs/>
                <w:sz w:val="20"/>
              </w:rPr>
              <w:t>2.22</w:t>
            </w:r>
          </w:p>
        </w:tc>
        <w:tc>
          <w:tcPr>
            <w:tcW w:w="236" w:type="pct"/>
          </w:tcPr>
          <w:p w:rsidR="00F23BFB" w:rsidRPr="00B74ECB" w:rsidRDefault="00F23BFB" w:rsidP="00F23BFB">
            <w:pPr>
              <w:jc w:val="center"/>
              <w:rPr>
                <w:rFonts w:eastAsia="Arial Unicode MS"/>
                <w:bCs/>
                <w:sz w:val="20"/>
              </w:rPr>
            </w:pPr>
            <w:r w:rsidRPr="00B74ECB">
              <w:rPr>
                <w:rFonts w:eastAsia="Arial Unicode MS"/>
                <w:bCs/>
                <w:sz w:val="20"/>
              </w:rPr>
              <w:t>27840</w:t>
            </w:r>
          </w:p>
        </w:tc>
        <w:tc>
          <w:tcPr>
            <w:tcW w:w="236" w:type="pct"/>
          </w:tcPr>
          <w:p w:rsidR="00F23BFB" w:rsidRPr="00B74ECB" w:rsidRDefault="00F23BFB" w:rsidP="00F23BFB">
            <w:pPr>
              <w:jc w:val="center"/>
              <w:rPr>
                <w:rFonts w:eastAsia="Arial Unicode MS"/>
                <w:bCs/>
                <w:sz w:val="20"/>
              </w:rPr>
            </w:pPr>
            <w:r w:rsidRPr="00B74ECB">
              <w:rPr>
                <w:rFonts w:eastAsia="Arial Unicode MS"/>
                <w:bCs/>
                <w:sz w:val="20"/>
              </w:rPr>
              <w:t>80360</w:t>
            </w:r>
          </w:p>
        </w:tc>
        <w:tc>
          <w:tcPr>
            <w:tcW w:w="236" w:type="pct"/>
          </w:tcPr>
          <w:p w:rsidR="00F23BFB" w:rsidRPr="00B74ECB" w:rsidRDefault="00F23BFB" w:rsidP="00F23BFB">
            <w:pPr>
              <w:jc w:val="center"/>
              <w:rPr>
                <w:rFonts w:eastAsia="Arial Unicode MS"/>
                <w:bCs/>
                <w:sz w:val="20"/>
              </w:rPr>
            </w:pPr>
            <w:r w:rsidRPr="00B74ECB">
              <w:rPr>
                <w:rFonts w:eastAsia="Arial Unicode MS"/>
                <w:bCs/>
                <w:sz w:val="20"/>
              </w:rPr>
              <w:t>52520</w:t>
            </w:r>
          </w:p>
        </w:tc>
        <w:tc>
          <w:tcPr>
            <w:tcW w:w="190" w:type="pct"/>
          </w:tcPr>
          <w:p w:rsidR="00F23BFB" w:rsidRPr="00B74ECB" w:rsidRDefault="00F23BFB" w:rsidP="00F23BFB">
            <w:pPr>
              <w:jc w:val="center"/>
              <w:rPr>
                <w:rFonts w:eastAsia="Arial Unicode MS"/>
                <w:bCs/>
                <w:sz w:val="20"/>
              </w:rPr>
            </w:pPr>
            <w:r w:rsidRPr="00B74ECB">
              <w:rPr>
                <w:rFonts w:eastAsia="Arial Unicode MS"/>
                <w:bCs/>
                <w:sz w:val="20"/>
              </w:rPr>
              <w:t>1.88</w:t>
            </w:r>
          </w:p>
        </w:tc>
      </w:tr>
      <w:tr w:rsidR="00AA2584" w:rsidRPr="007E545E" w:rsidTr="00AA2584">
        <w:trPr>
          <w:cantSplit/>
          <w:trHeight w:val="98"/>
          <w:jc w:val="center"/>
        </w:trPr>
        <w:tc>
          <w:tcPr>
            <w:tcW w:w="1512" w:type="pct"/>
            <w:gridSpan w:val="3"/>
          </w:tcPr>
          <w:p w:rsidR="00AA2584" w:rsidRPr="00AA2584" w:rsidRDefault="00AA2584" w:rsidP="00AA2584">
            <w:pPr>
              <w:jc w:val="right"/>
              <w:rPr>
                <w:rFonts w:eastAsia="Arial Unicode MS"/>
                <w:b/>
                <w:bCs/>
                <w:sz w:val="22"/>
                <w:szCs w:val="16"/>
              </w:rPr>
            </w:pPr>
            <w:r w:rsidRPr="00AA2584">
              <w:rPr>
                <w:b/>
                <w:bCs/>
                <w:sz w:val="22"/>
                <w:szCs w:val="16"/>
              </w:rPr>
              <w:t>Total</w:t>
            </w:r>
          </w:p>
        </w:tc>
        <w:tc>
          <w:tcPr>
            <w:tcW w:w="243" w:type="pct"/>
            <w:vAlign w:val="bottom"/>
          </w:tcPr>
          <w:p w:rsidR="00AA2584" w:rsidRPr="00AA2584" w:rsidRDefault="00BE0C0C" w:rsidP="00AA2584">
            <w:pPr>
              <w:jc w:val="center"/>
              <w:rPr>
                <w:rFonts w:eastAsia="Arial Unicode MS"/>
                <w:b/>
                <w:bCs/>
                <w:sz w:val="22"/>
                <w:szCs w:val="16"/>
              </w:rPr>
            </w:pPr>
            <w:r w:rsidRPr="00AA2584">
              <w:rPr>
                <w:rFonts w:eastAsia="Arial Unicode MS"/>
                <w:b/>
                <w:bCs/>
                <w:sz w:val="22"/>
                <w:szCs w:val="16"/>
              </w:rPr>
              <w:fldChar w:fldCharType="begin"/>
            </w:r>
            <w:r w:rsidR="00AA2584" w:rsidRPr="00AA2584">
              <w:rPr>
                <w:rFonts w:eastAsia="Arial Unicode MS"/>
                <w:b/>
                <w:bCs/>
                <w:sz w:val="22"/>
                <w:szCs w:val="16"/>
              </w:rPr>
              <w:instrText xml:space="preserve"> =SUM(ABOVE) </w:instrText>
            </w:r>
            <w:r w:rsidRPr="00AA2584">
              <w:rPr>
                <w:rFonts w:eastAsia="Arial Unicode MS"/>
                <w:b/>
                <w:bCs/>
                <w:sz w:val="22"/>
                <w:szCs w:val="16"/>
              </w:rPr>
              <w:fldChar w:fldCharType="separate"/>
            </w:r>
            <w:r w:rsidR="00AA2584" w:rsidRPr="00AA2584">
              <w:rPr>
                <w:rFonts w:eastAsia="Arial Unicode MS"/>
                <w:b/>
                <w:bCs/>
                <w:noProof/>
                <w:sz w:val="22"/>
                <w:szCs w:val="16"/>
              </w:rPr>
              <w:t>107</w:t>
            </w:r>
            <w:r w:rsidRPr="00AA2584">
              <w:rPr>
                <w:rFonts w:eastAsia="Arial Unicode MS"/>
                <w:b/>
                <w:bCs/>
                <w:sz w:val="22"/>
                <w:szCs w:val="16"/>
              </w:rPr>
              <w:fldChar w:fldCharType="end"/>
            </w:r>
          </w:p>
        </w:tc>
        <w:tc>
          <w:tcPr>
            <w:tcW w:w="187" w:type="pct"/>
            <w:vAlign w:val="bottom"/>
          </w:tcPr>
          <w:p w:rsidR="00AA2584" w:rsidRPr="00AA2584" w:rsidRDefault="00BE0C0C" w:rsidP="00AA2584">
            <w:pPr>
              <w:jc w:val="center"/>
              <w:rPr>
                <w:rFonts w:eastAsia="Arial Unicode MS"/>
                <w:b/>
                <w:bCs/>
                <w:sz w:val="22"/>
                <w:szCs w:val="16"/>
              </w:rPr>
            </w:pPr>
            <w:r w:rsidRPr="00AA2584">
              <w:rPr>
                <w:rFonts w:eastAsia="Arial Unicode MS"/>
                <w:b/>
                <w:bCs/>
                <w:sz w:val="22"/>
                <w:szCs w:val="16"/>
              </w:rPr>
              <w:fldChar w:fldCharType="begin"/>
            </w:r>
            <w:r w:rsidR="00AA2584" w:rsidRPr="00AA2584">
              <w:rPr>
                <w:rFonts w:eastAsia="Arial Unicode MS"/>
                <w:b/>
                <w:bCs/>
                <w:sz w:val="22"/>
                <w:szCs w:val="16"/>
              </w:rPr>
              <w:instrText xml:space="preserve"> =SUM(ABOVE) </w:instrText>
            </w:r>
            <w:r w:rsidRPr="00AA2584">
              <w:rPr>
                <w:rFonts w:eastAsia="Arial Unicode MS"/>
                <w:b/>
                <w:bCs/>
                <w:sz w:val="22"/>
                <w:szCs w:val="16"/>
              </w:rPr>
              <w:fldChar w:fldCharType="separate"/>
            </w:r>
            <w:r w:rsidR="00AA2584" w:rsidRPr="00AA2584">
              <w:rPr>
                <w:rFonts w:eastAsia="Arial Unicode MS"/>
                <w:b/>
                <w:bCs/>
                <w:noProof/>
                <w:sz w:val="22"/>
                <w:szCs w:val="16"/>
              </w:rPr>
              <w:t>35</w:t>
            </w:r>
            <w:r w:rsidRPr="00AA2584">
              <w:rPr>
                <w:rFonts w:eastAsia="Arial Unicode MS"/>
                <w:b/>
                <w:bCs/>
                <w:sz w:val="22"/>
                <w:szCs w:val="16"/>
              </w:rPr>
              <w:fldChar w:fldCharType="end"/>
            </w:r>
          </w:p>
        </w:tc>
        <w:tc>
          <w:tcPr>
            <w:tcW w:w="3059" w:type="pct"/>
            <w:gridSpan w:val="13"/>
            <w:vAlign w:val="bottom"/>
          </w:tcPr>
          <w:p w:rsidR="00AA2584" w:rsidRPr="00AA2584" w:rsidRDefault="00AA2584" w:rsidP="00AA2584">
            <w:pPr>
              <w:jc w:val="right"/>
              <w:rPr>
                <w:rFonts w:eastAsia="Arial Unicode MS"/>
                <w:bCs/>
                <w:sz w:val="22"/>
                <w:szCs w:val="16"/>
              </w:rPr>
            </w:pPr>
          </w:p>
        </w:tc>
      </w:tr>
    </w:tbl>
    <w:p w:rsidR="00382352" w:rsidRPr="007E545E" w:rsidRDefault="00382352" w:rsidP="00382352">
      <w:pPr>
        <w:rPr>
          <w:sz w:val="2"/>
          <w:szCs w:val="2"/>
        </w:rPr>
      </w:pPr>
    </w:p>
    <w:p w:rsidR="00AB586D" w:rsidRPr="007E545E" w:rsidRDefault="00AB586D" w:rsidP="005B4370">
      <w:pPr>
        <w:pStyle w:val="BodyText"/>
        <w:jc w:val="left"/>
        <w:rPr>
          <w:b w:val="0"/>
          <w:bCs w:val="0"/>
          <w:sz w:val="18"/>
          <w:szCs w:val="20"/>
        </w:rPr>
      </w:pPr>
    </w:p>
    <w:p w:rsidR="005B4370" w:rsidRPr="007E545E" w:rsidRDefault="005B4370" w:rsidP="00A7274B">
      <w:pPr>
        <w:jc w:val="both"/>
        <w:rPr>
          <w:bCs/>
        </w:rPr>
      </w:pPr>
      <w:r w:rsidRPr="007E545E">
        <w:rPr>
          <w:bCs/>
        </w:rPr>
        <w:t xml:space="preserve">Livestock </w:t>
      </w:r>
    </w:p>
    <w:tbl>
      <w:tblPr>
        <w:tblW w:w="52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0"/>
        <w:gridCol w:w="1294"/>
        <w:gridCol w:w="1791"/>
        <w:gridCol w:w="744"/>
        <w:gridCol w:w="632"/>
        <w:gridCol w:w="859"/>
        <w:gridCol w:w="868"/>
        <w:gridCol w:w="968"/>
        <w:gridCol w:w="835"/>
        <w:gridCol w:w="681"/>
        <w:gridCol w:w="638"/>
        <w:gridCol w:w="711"/>
        <w:gridCol w:w="714"/>
        <w:gridCol w:w="581"/>
        <w:gridCol w:w="638"/>
        <w:gridCol w:w="714"/>
        <w:gridCol w:w="714"/>
        <w:gridCol w:w="577"/>
      </w:tblGrid>
      <w:tr w:rsidR="005B4370" w:rsidRPr="007E545E" w:rsidTr="001C14D5">
        <w:trPr>
          <w:cantSplit/>
          <w:jc w:val="center"/>
        </w:trPr>
        <w:tc>
          <w:tcPr>
            <w:tcW w:w="387" w:type="pct"/>
            <w:vMerge w:val="restart"/>
            <w:vAlign w:val="center"/>
          </w:tcPr>
          <w:p w:rsidR="005B4370" w:rsidRPr="007E545E" w:rsidRDefault="005B4370" w:rsidP="0052417B">
            <w:pPr>
              <w:jc w:val="center"/>
              <w:rPr>
                <w:sz w:val="18"/>
              </w:rPr>
            </w:pPr>
            <w:r w:rsidRPr="007E545E">
              <w:rPr>
                <w:sz w:val="18"/>
              </w:rPr>
              <w:t>Category</w:t>
            </w:r>
          </w:p>
        </w:tc>
        <w:tc>
          <w:tcPr>
            <w:tcW w:w="428" w:type="pct"/>
            <w:vMerge w:val="restart"/>
            <w:vAlign w:val="center"/>
          </w:tcPr>
          <w:p w:rsidR="005B4370" w:rsidRPr="007E545E" w:rsidRDefault="005B4370" w:rsidP="0052417B">
            <w:pPr>
              <w:jc w:val="center"/>
              <w:rPr>
                <w:sz w:val="18"/>
              </w:rPr>
            </w:pPr>
            <w:r w:rsidRPr="007E545E">
              <w:rPr>
                <w:sz w:val="18"/>
              </w:rPr>
              <w:t xml:space="preserve">Thematic </w:t>
            </w:r>
          </w:p>
          <w:p w:rsidR="005B4370" w:rsidRPr="007E545E" w:rsidRDefault="005B4370" w:rsidP="0052417B">
            <w:pPr>
              <w:jc w:val="center"/>
              <w:rPr>
                <w:sz w:val="18"/>
              </w:rPr>
            </w:pPr>
            <w:r w:rsidRPr="007E545E">
              <w:rPr>
                <w:sz w:val="18"/>
              </w:rPr>
              <w:t>area</w:t>
            </w:r>
          </w:p>
        </w:tc>
        <w:tc>
          <w:tcPr>
            <w:tcW w:w="592" w:type="pct"/>
            <w:vMerge w:val="restart"/>
            <w:vAlign w:val="center"/>
          </w:tcPr>
          <w:p w:rsidR="005B4370" w:rsidRPr="007E545E" w:rsidRDefault="005B4370" w:rsidP="0052417B">
            <w:pPr>
              <w:jc w:val="center"/>
              <w:rPr>
                <w:sz w:val="18"/>
              </w:rPr>
            </w:pPr>
            <w:r w:rsidRPr="007E545E">
              <w:rPr>
                <w:sz w:val="18"/>
              </w:rPr>
              <w:t>Name of the technology demonstrated</w:t>
            </w:r>
          </w:p>
        </w:tc>
        <w:tc>
          <w:tcPr>
            <w:tcW w:w="246" w:type="pct"/>
            <w:vMerge w:val="restart"/>
            <w:vAlign w:val="center"/>
          </w:tcPr>
          <w:p w:rsidR="005B4370" w:rsidRPr="007E545E" w:rsidRDefault="005B4370" w:rsidP="0052417B">
            <w:pPr>
              <w:jc w:val="center"/>
              <w:rPr>
                <w:sz w:val="18"/>
              </w:rPr>
            </w:pPr>
            <w:r w:rsidRPr="007E545E">
              <w:rPr>
                <w:sz w:val="18"/>
              </w:rPr>
              <w:t>No. of Farmer</w:t>
            </w:r>
          </w:p>
        </w:tc>
        <w:tc>
          <w:tcPr>
            <w:tcW w:w="209" w:type="pct"/>
            <w:vMerge w:val="restart"/>
            <w:vAlign w:val="center"/>
          </w:tcPr>
          <w:p w:rsidR="005B4370" w:rsidRPr="007E545E" w:rsidRDefault="005B4370" w:rsidP="0052417B">
            <w:pPr>
              <w:jc w:val="center"/>
              <w:rPr>
                <w:sz w:val="18"/>
              </w:rPr>
            </w:pPr>
            <w:r w:rsidRPr="007E545E">
              <w:rPr>
                <w:sz w:val="18"/>
              </w:rPr>
              <w:t xml:space="preserve">No.of units </w:t>
            </w:r>
          </w:p>
        </w:tc>
        <w:tc>
          <w:tcPr>
            <w:tcW w:w="571" w:type="pct"/>
            <w:gridSpan w:val="2"/>
            <w:vAlign w:val="center"/>
          </w:tcPr>
          <w:p w:rsidR="005B4370" w:rsidRPr="007E545E" w:rsidRDefault="005B4370" w:rsidP="0052417B">
            <w:pPr>
              <w:jc w:val="center"/>
              <w:rPr>
                <w:sz w:val="18"/>
              </w:rPr>
            </w:pPr>
            <w:r w:rsidRPr="007E545E">
              <w:rPr>
                <w:sz w:val="18"/>
              </w:rPr>
              <w:t xml:space="preserve">Major parameters </w:t>
            </w:r>
          </w:p>
        </w:tc>
        <w:tc>
          <w:tcPr>
            <w:tcW w:w="320" w:type="pct"/>
            <w:vMerge w:val="restart"/>
            <w:vAlign w:val="center"/>
          </w:tcPr>
          <w:p w:rsidR="005B4370" w:rsidRPr="007E545E" w:rsidRDefault="005B4370" w:rsidP="0052417B">
            <w:pPr>
              <w:jc w:val="center"/>
              <w:rPr>
                <w:sz w:val="18"/>
              </w:rPr>
            </w:pPr>
            <w:r w:rsidRPr="007E545E">
              <w:rPr>
                <w:sz w:val="18"/>
              </w:rPr>
              <w:t xml:space="preserve">% change in major parameter </w:t>
            </w:r>
          </w:p>
        </w:tc>
        <w:tc>
          <w:tcPr>
            <w:tcW w:w="501" w:type="pct"/>
            <w:gridSpan w:val="2"/>
            <w:shd w:val="clear" w:color="auto" w:fill="auto"/>
            <w:vAlign w:val="center"/>
          </w:tcPr>
          <w:p w:rsidR="005B4370" w:rsidRPr="007E545E" w:rsidRDefault="005B4370" w:rsidP="0052417B">
            <w:pPr>
              <w:jc w:val="center"/>
              <w:rPr>
                <w:sz w:val="18"/>
              </w:rPr>
            </w:pPr>
            <w:r w:rsidRPr="007E545E">
              <w:rPr>
                <w:sz w:val="18"/>
              </w:rPr>
              <w:t xml:space="preserve">Other parameter </w:t>
            </w:r>
          </w:p>
        </w:tc>
        <w:tc>
          <w:tcPr>
            <w:tcW w:w="874" w:type="pct"/>
            <w:gridSpan w:val="4"/>
            <w:vAlign w:val="center"/>
          </w:tcPr>
          <w:p w:rsidR="005B4370" w:rsidRPr="007E545E" w:rsidRDefault="005B4370" w:rsidP="0052417B">
            <w:pPr>
              <w:jc w:val="center"/>
              <w:rPr>
                <w:sz w:val="18"/>
              </w:rPr>
            </w:pPr>
            <w:r w:rsidRPr="007E545E">
              <w:rPr>
                <w:sz w:val="18"/>
              </w:rPr>
              <w:t>*Economics of demonstration (Rs.)</w:t>
            </w:r>
          </w:p>
        </w:tc>
        <w:tc>
          <w:tcPr>
            <w:tcW w:w="873" w:type="pct"/>
            <w:gridSpan w:val="4"/>
            <w:vAlign w:val="center"/>
          </w:tcPr>
          <w:p w:rsidR="005B4370" w:rsidRPr="007E545E" w:rsidRDefault="005B4370" w:rsidP="0052417B">
            <w:pPr>
              <w:jc w:val="center"/>
              <w:rPr>
                <w:sz w:val="18"/>
              </w:rPr>
            </w:pPr>
            <w:r w:rsidRPr="007E545E">
              <w:rPr>
                <w:sz w:val="18"/>
              </w:rPr>
              <w:t>*Economics of  check</w:t>
            </w:r>
          </w:p>
          <w:p w:rsidR="005B4370" w:rsidRPr="007E545E" w:rsidRDefault="005B4370" w:rsidP="0052417B">
            <w:pPr>
              <w:jc w:val="center"/>
              <w:rPr>
                <w:sz w:val="18"/>
              </w:rPr>
            </w:pPr>
            <w:r w:rsidRPr="007E545E">
              <w:rPr>
                <w:sz w:val="18"/>
              </w:rPr>
              <w:t>(Rs.)</w:t>
            </w:r>
          </w:p>
        </w:tc>
      </w:tr>
      <w:tr w:rsidR="00D45E84" w:rsidRPr="007E545E" w:rsidTr="001C14D5">
        <w:trPr>
          <w:cantSplit/>
          <w:jc w:val="center"/>
        </w:trPr>
        <w:tc>
          <w:tcPr>
            <w:tcW w:w="387" w:type="pct"/>
            <w:vMerge/>
            <w:vAlign w:val="center"/>
          </w:tcPr>
          <w:p w:rsidR="005B4370" w:rsidRPr="007E545E" w:rsidRDefault="005B4370" w:rsidP="0052417B">
            <w:pPr>
              <w:jc w:val="center"/>
              <w:rPr>
                <w:bCs/>
                <w:sz w:val="18"/>
              </w:rPr>
            </w:pPr>
          </w:p>
        </w:tc>
        <w:tc>
          <w:tcPr>
            <w:tcW w:w="428" w:type="pct"/>
            <w:vMerge/>
          </w:tcPr>
          <w:p w:rsidR="005B4370" w:rsidRPr="007E545E" w:rsidRDefault="005B4370" w:rsidP="0052417B">
            <w:pPr>
              <w:jc w:val="center"/>
              <w:rPr>
                <w:bCs/>
                <w:sz w:val="18"/>
              </w:rPr>
            </w:pPr>
          </w:p>
        </w:tc>
        <w:tc>
          <w:tcPr>
            <w:tcW w:w="592" w:type="pct"/>
            <w:vMerge/>
            <w:vAlign w:val="center"/>
          </w:tcPr>
          <w:p w:rsidR="005B4370" w:rsidRPr="007E545E" w:rsidRDefault="005B4370" w:rsidP="0052417B">
            <w:pPr>
              <w:jc w:val="center"/>
              <w:rPr>
                <w:bCs/>
                <w:sz w:val="18"/>
              </w:rPr>
            </w:pPr>
          </w:p>
        </w:tc>
        <w:tc>
          <w:tcPr>
            <w:tcW w:w="246" w:type="pct"/>
            <w:vMerge/>
            <w:vAlign w:val="center"/>
          </w:tcPr>
          <w:p w:rsidR="005B4370" w:rsidRPr="007E545E" w:rsidRDefault="005B4370" w:rsidP="0052417B">
            <w:pPr>
              <w:jc w:val="center"/>
              <w:rPr>
                <w:bCs/>
                <w:sz w:val="18"/>
              </w:rPr>
            </w:pPr>
          </w:p>
        </w:tc>
        <w:tc>
          <w:tcPr>
            <w:tcW w:w="209" w:type="pct"/>
            <w:vMerge/>
            <w:vAlign w:val="center"/>
          </w:tcPr>
          <w:p w:rsidR="005B4370" w:rsidRPr="007E545E" w:rsidRDefault="005B4370" w:rsidP="0052417B">
            <w:pPr>
              <w:jc w:val="center"/>
              <w:rPr>
                <w:bCs/>
                <w:sz w:val="18"/>
              </w:rPr>
            </w:pPr>
          </w:p>
        </w:tc>
        <w:tc>
          <w:tcPr>
            <w:tcW w:w="284" w:type="pct"/>
            <w:vAlign w:val="center"/>
          </w:tcPr>
          <w:p w:rsidR="005B4370" w:rsidRPr="007E545E" w:rsidRDefault="005B4370" w:rsidP="0052417B">
            <w:pPr>
              <w:jc w:val="center"/>
              <w:rPr>
                <w:sz w:val="18"/>
              </w:rPr>
            </w:pPr>
            <w:r w:rsidRPr="007E545E">
              <w:rPr>
                <w:sz w:val="18"/>
              </w:rPr>
              <w:t>Demons</w:t>
            </w:r>
          </w:p>
          <w:p w:rsidR="005B4370" w:rsidRPr="007E545E" w:rsidRDefault="005B4370" w:rsidP="0052417B">
            <w:pPr>
              <w:jc w:val="center"/>
              <w:rPr>
                <w:sz w:val="18"/>
              </w:rPr>
            </w:pPr>
            <w:r w:rsidRPr="007E545E">
              <w:rPr>
                <w:sz w:val="18"/>
              </w:rPr>
              <w:t>ration</w:t>
            </w:r>
          </w:p>
        </w:tc>
        <w:tc>
          <w:tcPr>
            <w:tcW w:w="287" w:type="pct"/>
            <w:vAlign w:val="center"/>
          </w:tcPr>
          <w:p w:rsidR="005B4370" w:rsidRPr="007E545E" w:rsidRDefault="005B4370" w:rsidP="0052417B">
            <w:pPr>
              <w:jc w:val="center"/>
              <w:rPr>
                <w:sz w:val="18"/>
              </w:rPr>
            </w:pPr>
            <w:r w:rsidRPr="007E545E">
              <w:rPr>
                <w:sz w:val="18"/>
              </w:rPr>
              <w:t>Check</w:t>
            </w:r>
          </w:p>
        </w:tc>
        <w:tc>
          <w:tcPr>
            <w:tcW w:w="320" w:type="pct"/>
            <w:vMerge/>
            <w:vAlign w:val="center"/>
          </w:tcPr>
          <w:p w:rsidR="005B4370" w:rsidRPr="007E545E" w:rsidRDefault="005B4370" w:rsidP="0052417B">
            <w:pPr>
              <w:jc w:val="center"/>
              <w:rPr>
                <w:sz w:val="18"/>
              </w:rPr>
            </w:pPr>
          </w:p>
        </w:tc>
        <w:tc>
          <w:tcPr>
            <w:tcW w:w="276" w:type="pct"/>
            <w:shd w:val="clear" w:color="auto" w:fill="auto"/>
            <w:vAlign w:val="center"/>
          </w:tcPr>
          <w:p w:rsidR="005B4370" w:rsidRPr="007E545E" w:rsidRDefault="005B4370" w:rsidP="0052417B">
            <w:pPr>
              <w:jc w:val="center"/>
              <w:rPr>
                <w:sz w:val="18"/>
              </w:rPr>
            </w:pPr>
            <w:r w:rsidRPr="007E545E">
              <w:rPr>
                <w:sz w:val="18"/>
              </w:rPr>
              <w:t>Demons</w:t>
            </w:r>
          </w:p>
          <w:p w:rsidR="005B4370" w:rsidRPr="007E545E" w:rsidRDefault="005B4370" w:rsidP="0052417B">
            <w:pPr>
              <w:jc w:val="center"/>
              <w:rPr>
                <w:sz w:val="18"/>
              </w:rPr>
            </w:pPr>
            <w:r w:rsidRPr="007E545E">
              <w:rPr>
                <w:sz w:val="18"/>
              </w:rPr>
              <w:t>ration</w:t>
            </w:r>
          </w:p>
        </w:tc>
        <w:tc>
          <w:tcPr>
            <w:tcW w:w="225" w:type="pct"/>
            <w:shd w:val="clear" w:color="auto" w:fill="auto"/>
            <w:vAlign w:val="center"/>
          </w:tcPr>
          <w:p w:rsidR="005B4370" w:rsidRPr="007E545E" w:rsidRDefault="005B4370" w:rsidP="0052417B">
            <w:pPr>
              <w:jc w:val="center"/>
              <w:rPr>
                <w:sz w:val="18"/>
              </w:rPr>
            </w:pPr>
            <w:r w:rsidRPr="007E545E">
              <w:rPr>
                <w:sz w:val="18"/>
              </w:rPr>
              <w:t>Check</w:t>
            </w:r>
          </w:p>
        </w:tc>
        <w:tc>
          <w:tcPr>
            <w:tcW w:w="211" w:type="pct"/>
            <w:vAlign w:val="center"/>
          </w:tcPr>
          <w:p w:rsidR="005B4370" w:rsidRPr="007E545E" w:rsidRDefault="005B4370" w:rsidP="0052417B">
            <w:pPr>
              <w:jc w:val="center"/>
              <w:rPr>
                <w:bCs/>
                <w:sz w:val="18"/>
              </w:rPr>
            </w:pPr>
            <w:r w:rsidRPr="007E545E">
              <w:rPr>
                <w:bCs/>
                <w:sz w:val="18"/>
              </w:rPr>
              <w:t>Gross</w:t>
            </w:r>
          </w:p>
          <w:p w:rsidR="005B4370" w:rsidRPr="007E545E" w:rsidRDefault="005B4370" w:rsidP="0052417B">
            <w:pPr>
              <w:jc w:val="center"/>
              <w:rPr>
                <w:bCs/>
                <w:sz w:val="18"/>
              </w:rPr>
            </w:pPr>
            <w:r w:rsidRPr="007E545E">
              <w:rPr>
                <w:bCs/>
                <w:sz w:val="18"/>
              </w:rPr>
              <w:t>Cost</w:t>
            </w:r>
          </w:p>
        </w:tc>
        <w:tc>
          <w:tcPr>
            <w:tcW w:w="235" w:type="pct"/>
            <w:vAlign w:val="center"/>
          </w:tcPr>
          <w:p w:rsidR="005B4370" w:rsidRPr="007E545E" w:rsidRDefault="005B4370" w:rsidP="0052417B">
            <w:pPr>
              <w:jc w:val="center"/>
              <w:rPr>
                <w:bCs/>
                <w:sz w:val="18"/>
              </w:rPr>
            </w:pPr>
            <w:r w:rsidRPr="007E545E">
              <w:rPr>
                <w:bCs/>
                <w:sz w:val="18"/>
              </w:rPr>
              <w:t>Gross</w:t>
            </w:r>
          </w:p>
          <w:p w:rsidR="005B4370" w:rsidRPr="007E545E" w:rsidRDefault="005B4370" w:rsidP="0052417B">
            <w:pPr>
              <w:jc w:val="center"/>
              <w:rPr>
                <w:bCs/>
                <w:sz w:val="18"/>
              </w:rPr>
            </w:pPr>
            <w:r w:rsidRPr="007E545E">
              <w:rPr>
                <w:bCs/>
                <w:sz w:val="18"/>
              </w:rPr>
              <w:t>Return</w:t>
            </w:r>
          </w:p>
        </w:tc>
        <w:tc>
          <w:tcPr>
            <w:tcW w:w="236" w:type="pct"/>
            <w:vAlign w:val="center"/>
          </w:tcPr>
          <w:p w:rsidR="005B4370" w:rsidRPr="007E545E" w:rsidRDefault="005B4370" w:rsidP="0052417B">
            <w:pPr>
              <w:jc w:val="center"/>
              <w:rPr>
                <w:bCs/>
                <w:sz w:val="18"/>
              </w:rPr>
            </w:pPr>
            <w:r w:rsidRPr="007E545E">
              <w:rPr>
                <w:bCs/>
                <w:sz w:val="18"/>
              </w:rPr>
              <w:t>Net Return</w:t>
            </w:r>
          </w:p>
        </w:tc>
        <w:tc>
          <w:tcPr>
            <w:tcW w:w="192" w:type="pct"/>
            <w:vAlign w:val="center"/>
          </w:tcPr>
          <w:p w:rsidR="005B4370" w:rsidRPr="007E545E" w:rsidRDefault="005B4370" w:rsidP="0052417B">
            <w:pPr>
              <w:jc w:val="center"/>
              <w:rPr>
                <w:bCs/>
                <w:sz w:val="18"/>
              </w:rPr>
            </w:pPr>
            <w:r w:rsidRPr="007E545E">
              <w:rPr>
                <w:bCs/>
                <w:sz w:val="18"/>
              </w:rPr>
              <w:t>**</w:t>
            </w:r>
          </w:p>
          <w:p w:rsidR="005B4370" w:rsidRPr="007E545E" w:rsidRDefault="005B4370" w:rsidP="0052417B">
            <w:pPr>
              <w:jc w:val="center"/>
              <w:rPr>
                <w:bCs/>
                <w:sz w:val="18"/>
              </w:rPr>
            </w:pPr>
            <w:r w:rsidRPr="007E545E">
              <w:rPr>
                <w:bCs/>
                <w:sz w:val="18"/>
              </w:rPr>
              <w:t>BCR</w:t>
            </w:r>
          </w:p>
        </w:tc>
        <w:tc>
          <w:tcPr>
            <w:tcW w:w="211" w:type="pct"/>
            <w:vAlign w:val="center"/>
          </w:tcPr>
          <w:p w:rsidR="005B4370" w:rsidRPr="007E545E" w:rsidRDefault="005B4370" w:rsidP="0052417B">
            <w:pPr>
              <w:jc w:val="center"/>
              <w:rPr>
                <w:bCs/>
                <w:sz w:val="18"/>
              </w:rPr>
            </w:pPr>
            <w:r w:rsidRPr="007E545E">
              <w:rPr>
                <w:bCs/>
                <w:sz w:val="18"/>
              </w:rPr>
              <w:t>Gross</w:t>
            </w:r>
          </w:p>
          <w:p w:rsidR="005B4370" w:rsidRPr="007E545E" w:rsidRDefault="005B4370" w:rsidP="0052417B">
            <w:pPr>
              <w:jc w:val="center"/>
              <w:rPr>
                <w:bCs/>
                <w:sz w:val="18"/>
              </w:rPr>
            </w:pPr>
            <w:r w:rsidRPr="007E545E">
              <w:rPr>
                <w:bCs/>
                <w:sz w:val="18"/>
              </w:rPr>
              <w:t>Cost</w:t>
            </w:r>
          </w:p>
        </w:tc>
        <w:tc>
          <w:tcPr>
            <w:tcW w:w="236" w:type="pct"/>
            <w:vAlign w:val="center"/>
          </w:tcPr>
          <w:p w:rsidR="005B4370" w:rsidRPr="007E545E" w:rsidRDefault="005B4370" w:rsidP="0052417B">
            <w:pPr>
              <w:jc w:val="center"/>
              <w:rPr>
                <w:bCs/>
                <w:sz w:val="18"/>
              </w:rPr>
            </w:pPr>
            <w:r w:rsidRPr="007E545E">
              <w:rPr>
                <w:bCs/>
                <w:sz w:val="18"/>
              </w:rPr>
              <w:t>Gross</w:t>
            </w:r>
          </w:p>
          <w:p w:rsidR="005B4370" w:rsidRPr="007E545E" w:rsidRDefault="005B4370" w:rsidP="0052417B">
            <w:pPr>
              <w:jc w:val="center"/>
              <w:rPr>
                <w:bCs/>
                <w:sz w:val="18"/>
              </w:rPr>
            </w:pPr>
            <w:r w:rsidRPr="007E545E">
              <w:rPr>
                <w:bCs/>
                <w:sz w:val="18"/>
              </w:rPr>
              <w:t>Return</w:t>
            </w:r>
          </w:p>
        </w:tc>
        <w:tc>
          <w:tcPr>
            <w:tcW w:w="236" w:type="pct"/>
            <w:vAlign w:val="center"/>
          </w:tcPr>
          <w:p w:rsidR="005B4370" w:rsidRPr="007E545E" w:rsidRDefault="005B4370" w:rsidP="0052417B">
            <w:pPr>
              <w:jc w:val="center"/>
              <w:rPr>
                <w:bCs/>
                <w:sz w:val="18"/>
              </w:rPr>
            </w:pPr>
            <w:r w:rsidRPr="007E545E">
              <w:rPr>
                <w:bCs/>
                <w:sz w:val="18"/>
              </w:rPr>
              <w:t>Net Return</w:t>
            </w:r>
          </w:p>
        </w:tc>
        <w:tc>
          <w:tcPr>
            <w:tcW w:w="191" w:type="pct"/>
            <w:vAlign w:val="center"/>
          </w:tcPr>
          <w:p w:rsidR="005B4370" w:rsidRPr="007E545E" w:rsidRDefault="005B4370" w:rsidP="0052417B">
            <w:pPr>
              <w:jc w:val="center"/>
              <w:rPr>
                <w:bCs/>
                <w:sz w:val="18"/>
              </w:rPr>
            </w:pPr>
            <w:r w:rsidRPr="007E545E">
              <w:rPr>
                <w:bCs/>
                <w:sz w:val="18"/>
              </w:rPr>
              <w:t>**</w:t>
            </w:r>
          </w:p>
          <w:p w:rsidR="005B4370" w:rsidRPr="007E545E" w:rsidRDefault="005B4370" w:rsidP="0052417B">
            <w:pPr>
              <w:jc w:val="center"/>
              <w:rPr>
                <w:bCs/>
                <w:sz w:val="18"/>
              </w:rPr>
            </w:pPr>
            <w:r w:rsidRPr="007E545E">
              <w:rPr>
                <w:bCs/>
                <w:sz w:val="18"/>
              </w:rPr>
              <w:t>BCR</w:t>
            </w:r>
          </w:p>
        </w:tc>
      </w:tr>
      <w:tr w:rsidR="00D45E84" w:rsidRPr="007E545E" w:rsidTr="001C14D5">
        <w:trPr>
          <w:cantSplit/>
          <w:jc w:val="center"/>
        </w:trPr>
        <w:tc>
          <w:tcPr>
            <w:tcW w:w="387" w:type="pct"/>
            <w:vAlign w:val="bottom"/>
          </w:tcPr>
          <w:p w:rsidR="005B4370" w:rsidRPr="007E545E" w:rsidRDefault="005B4370" w:rsidP="0052417B">
            <w:pPr>
              <w:rPr>
                <w:sz w:val="18"/>
              </w:rPr>
            </w:pPr>
            <w:r w:rsidRPr="007E545E">
              <w:rPr>
                <w:sz w:val="18"/>
              </w:rPr>
              <w:t>Others (pl.specify)</w:t>
            </w:r>
          </w:p>
        </w:tc>
        <w:tc>
          <w:tcPr>
            <w:tcW w:w="428" w:type="pct"/>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592" w:type="pct"/>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246" w:type="pct"/>
            <w:vAlign w:val="bottom"/>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209" w:type="pct"/>
            <w:vAlign w:val="bottom"/>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284" w:type="pct"/>
            <w:vAlign w:val="bottom"/>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287" w:type="pct"/>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320" w:type="pct"/>
            <w:vAlign w:val="bottom"/>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276" w:type="pct"/>
            <w:shd w:val="clear" w:color="auto" w:fill="auto"/>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225" w:type="pct"/>
            <w:shd w:val="clear" w:color="auto" w:fill="auto"/>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211" w:type="pct"/>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235" w:type="pct"/>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236" w:type="pct"/>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192" w:type="pct"/>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211" w:type="pct"/>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236" w:type="pct"/>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236" w:type="pct"/>
          </w:tcPr>
          <w:p w:rsidR="005B4370" w:rsidRPr="007E545E" w:rsidRDefault="001C14D5" w:rsidP="00BE2B7C">
            <w:pPr>
              <w:spacing w:line="360" w:lineRule="auto"/>
              <w:jc w:val="center"/>
              <w:rPr>
                <w:rFonts w:eastAsia="Arial Unicode MS"/>
                <w:sz w:val="18"/>
              </w:rPr>
            </w:pPr>
            <w:r>
              <w:rPr>
                <w:rFonts w:eastAsia="Arial Unicode MS"/>
                <w:sz w:val="18"/>
              </w:rPr>
              <w:t>-</w:t>
            </w:r>
          </w:p>
        </w:tc>
        <w:tc>
          <w:tcPr>
            <w:tcW w:w="191" w:type="pct"/>
            <w:vAlign w:val="bottom"/>
          </w:tcPr>
          <w:p w:rsidR="005B4370" w:rsidRPr="007E545E" w:rsidRDefault="001C14D5" w:rsidP="00BE2B7C">
            <w:pPr>
              <w:spacing w:line="360" w:lineRule="auto"/>
              <w:jc w:val="center"/>
              <w:rPr>
                <w:rFonts w:eastAsia="Arial Unicode MS"/>
                <w:sz w:val="18"/>
              </w:rPr>
            </w:pPr>
            <w:r>
              <w:rPr>
                <w:rFonts w:eastAsia="Arial Unicode MS"/>
                <w:sz w:val="18"/>
              </w:rPr>
              <w:t>-</w:t>
            </w:r>
          </w:p>
        </w:tc>
      </w:tr>
      <w:tr w:rsidR="00D45E84" w:rsidRPr="007E545E" w:rsidTr="001C14D5">
        <w:trPr>
          <w:cantSplit/>
          <w:jc w:val="center"/>
        </w:trPr>
        <w:tc>
          <w:tcPr>
            <w:tcW w:w="387" w:type="pct"/>
            <w:vAlign w:val="bottom"/>
          </w:tcPr>
          <w:p w:rsidR="005B4370" w:rsidRPr="007E545E" w:rsidRDefault="005B4370" w:rsidP="0052417B">
            <w:pPr>
              <w:spacing w:line="360" w:lineRule="auto"/>
              <w:rPr>
                <w:bCs/>
                <w:sz w:val="18"/>
              </w:rPr>
            </w:pPr>
            <w:r w:rsidRPr="007E545E">
              <w:rPr>
                <w:bCs/>
                <w:sz w:val="18"/>
              </w:rPr>
              <w:t>Total</w:t>
            </w:r>
          </w:p>
        </w:tc>
        <w:tc>
          <w:tcPr>
            <w:tcW w:w="428" w:type="pct"/>
          </w:tcPr>
          <w:p w:rsidR="005B4370" w:rsidRPr="007E545E" w:rsidRDefault="005B4370" w:rsidP="0052417B">
            <w:pPr>
              <w:spacing w:line="360" w:lineRule="auto"/>
              <w:jc w:val="right"/>
              <w:rPr>
                <w:rFonts w:eastAsia="Arial Unicode MS"/>
                <w:bCs/>
                <w:sz w:val="18"/>
              </w:rPr>
            </w:pPr>
          </w:p>
        </w:tc>
        <w:tc>
          <w:tcPr>
            <w:tcW w:w="592" w:type="pct"/>
          </w:tcPr>
          <w:p w:rsidR="005B4370" w:rsidRPr="007E545E" w:rsidRDefault="005B4370" w:rsidP="0052417B">
            <w:pPr>
              <w:spacing w:line="360" w:lineRule="auto"/>
              <w:jc w:val="right"/>
              <w:rPr>
                <w:rFonts w:eastAsia="Arial Unicode MS"/>
                <w:bCs/>
                <w:sz w:val="18"/>
              </w:rPr>
            </w:pPr>
          </w:p>
        </w:tc>
        <w:tc>
          <w:tcPr>
            <w:tcW w:w="246" w:type="pct"/>
            <w:vAlign w:val="bottom"/>
          </w:tcPr>
          <w:p w:rsidR="005B4370" w:rsidRPr="007E545E" w:rsidRDefault="005B4370" w:rsidP="0052417B">
            <w:pPr>
              <w:spacing w:line="360" w:lineRule="auto"/>
              <w:jc w:val="right"/>
              <w:rPr>
                <w:rFonts w:eastAsia="Arial Unicode MS"/>
                <w:bCs/>
                <w:sz w:val="18"/>
              </w:rPr>
            </w:pPr>
          </w:p>
        </w:tc>
        <w:tc>
          <w:tcPr>
            <w:tcW w:w="209" w:type="pct"/>
            <w:vAlign w:val="bottom"/>
          </w:tcPr>
          <w:p w:rsidR="005B4370" w:rsidRPr="007E545E" w:rsidRDefault="005B4370" w:rsidP="0052417B">
            <w:pPr>
              <w:spacing w:line="360" w:lineRule="auto"/>
              <w:jc w:val="right"/>
              <w:rPr>
                <w:rFonts w:eastAsia="Arial Unicode MS"/>
                <w:bCs/>
                <w:sz w:val="18"/>
              </w:rPr>
            </w:pPr>
          </w:p>
        </w:tc>
        <w:tc>
          <w:tcPr>
            <w:tcW w:w="284" w:type="pct"/>
            <w:vAlign w:val="bottom"/>
          </w:tcPr>
          <w:p w:rsidR="005B4370" w:rsidRPr="007E545E" w:rsidRDefault="005B4370" w:rsidP="0052417B">
            <w:pPr>
              <w:spacing w:line="360" w:lineRule="auto"/>
              <w:jc w:val="right"/>
              <w:rPr>
                <w:rFonts w:eastAsia="Arial Unicode MS"/>
                <w:bCs/>
                <w:sz w:val="18"/>
              </w:rPr>
            </w:pPr>
          </w:p>
        </w:tc>
        <w:tc>
          <w:tcPr>
            <w:tcW w:w="287" w:type="pct"/>
          </w:tcPr>
          <w:p w:rsidR="005B4370" w:rsidRPr="007E545E" w:rsidRDefault="005B4370" w:rsidP="0052417B">
            <w:pPr>
              <w:spacing w:line="360" w:lineRule="auto"/>
              <w:jc w:val="right"/>
              <w:rPr>
                <w:rFonts w:eastAsia="Arial Unicode MS"/>
                <w:bCs/>
                <w:sz w:val="18"/>
              </w:rPr>
            </w:pPr>
          </w:p>
        </w:tc>
        <w:tc>
          <w:tcPr>
            <w:tcW w:w="320" w:type="pct"/>
            <w:vAlign w:val="bottom"/>
          </w:tcPr>
          <w:p w:rsidR="005B4370" w:rsidRPr="007E545E" w:rsidRDefault="005B4370" w:rsidP="0052417B">
            <w:pPr>
              <w:spacing w:line="360" w:lineRule="auto"/>
              <w:jc w:val="right"/>
              <w:rPr>
                <w:rFonts w:eastAsia="Arial Unicode MS"/>
                <w:bCs/>
                <w:sz w:val="18"/>
              </w:rPr>
            </w:pPr>
          </w:p>
        </w:tc>
        <w:tc>
          <w:tcPr>
            <w:tcW w:w="276" w:type="pct"/>
            <w:shd w:val="clear" w:color="auto" w:fill="auto"/>
          </w:tcPr>
          <w:p w:rsidR="005B4370" w:rsidRPr="007E545E" w:rsidRDefault="005B4370" w:rsidP="0052417B">
            <w:pPr>
              <w:spacing w:line="360" w:lineRule="auto"/>
              <w:jc w:val="right"/>
              <w:rPr>
                <w:rFonts w:eastAsia="Arial Unicode MS"/>
                <w:bCs/>
                <w:sz w:val="18"/>
              </w:rPr>
            </w:pPr>
          </w:p>
        </w:tc>
        <w:tc>
          <w:tcPr>
            <w:tcW w:w="225" w:type="pct"/>
            <w:shd w:val="clear" w:color="auto" w:fill="auto"/>
          </w:tcPr>
          <w:p w:rsidR="005B4370" w:rsidRPr="007E545E" w:rsidRDefault="005B4370" w:rsidP="0052417B">
            <w:pPr>
              <w:spacing w:line="360" w:lineRule="auto"/>
              <w:jc w:val="right"/>
              <w:rPr>
                <w:rFonts w:eastAsia="Arial Unicode MS"/>
                <w:bCs/>
                <w:sz w:val="18"/>
              </w:rPr>
            </w:pPr>
          </w:p>
        </w:tc>
        <w:tc>
          <w:tcPr>
            <w:tcW w:w="211" w:type="pct"/>
          </w:tcPr>
          <w:p w:rsidR="005B4370" w:rsidRPr="007E545E" w:rsidRDefault="005B4370" w:rsidP="0052417B">
            <w:pPr>
              <w:spacing w:line="360" w:lineRule="auto"/>
              <w:jc w:val="right"/>
              <w:rPr>
                <w:rFonts w:eastAsia="Arial Unicode MS"/>
                <w:bCs/>
                <w:sz w:val="18"/>
              </w:rPr>
            </w:pPr>
          </w:p>
        </w:tc>
        <w:tc>
          <w:tcPr>
            <w:tcW w:w="235" w:type="pct"/>
          </w:tcPr>
          <w:p w:rsidR="005B4370" w:rsidRPr="007E545E" w:rsidRDefault="005B4370" w:rsidP="0052417B">
            <w:pPr>
              <w:spacing w:line="360" w:lineRule="auto"/>
              <w:jc w:val="right"/>
              <w:rPr>
                <w:rFonts w:eastAsia="Arial Unicode MS"/>
                <w:bCs/>
                <w:sz w:val="18"/>
              </w:rPr>
            </w:pPr>
          </w:p>
        </w:tc>
        <w:tc>
          <w:tcPr>
            <w:tcW w:w="236" w:type="pct"/>
          </w:tcPr>
          <w:p w:rsidR="005B4370" w:rsidRPr="007E545E" w:rsidRDefault="005B4370" w:rsidP="0052417B">
            <w:pPr>
              <w:spacing w:line="360" w:lineRule="auto"/>
              <w:jc w:val="right"/>
              <w:rPr>
                <w:rFonts w:eastAsia="Arial Unicode MS"/>
                <w:bCs/>
                <w:sz w:val="18"/>
              </w:rPr>
            </w:pPr>
          </w:p>
        </w:tc>
        <w:tc>
          <w:tcPr>
            <w:tcW w:w="192" w:type="pct"/>
          </w:tcPr>
          <w:p w:rsidR="005B4370" w:rsidRPr="007E545E" w:rsidRDefault="005B4370" w:rsidP="0052417B">
            <w:pPr>
              <w:spacing w:line="360" w:lineRule="auto"/>
              <w:jc w:val="right"/>
              <w:rPr>
                <w:rFonts w:eastAsia="Arial Unicode MS"/>
                <w:bCs/>
                <w:sz w:val="18"/>
              </w:rPr>
            </w:pPr>
          </w:p>
        </w:tc>
        <w:tc>
          <w:tcPr>
            <w:tcW w:w="211" w:type="pct"/>
          </w:tcPr>
          <w:p w:rsidR="005B4370" w:rsidRPr="007E545E" w:rsidRDefault="005B4370" w:rsidP="0052417B">
            <w:pPr>
              <w:spacing w:line="360" w:lineRule="auto"/>
              <w:jc w:val="right"/>
              <w:rPr>
                <w:rFonts w:eastAsia="Arial Unicode MS"/>
                <w:bCs/>
                <w:sz w:val="18"/>
              </w:rPr>
            </w:pPr>
          </w:p>
        </w:tc>
        <w:tc>
          <w:tcPr>
            <w:tcW w:w="236" w:type="pct"/>
          </w:tcPr>
          <w:p w:rsidR="005B4370" w:rsidRPr="007E545E" w:rsidRDefault="005B4370" w:rsidP="0052417B">
            <w:pPr>
              <w:spacing w:line="360" w:lineRule="auto"/>
              <w:jc w:val="right"/>
              <w:rPr>
                <w:rFonts w:eastAsia="Arial Unicode MS"/>
                <w:bCs/>
                <w:sz w:val="18"/>
              </w:rPr>
            </w:pPr>
          </w:p>
        </w:tc>
        <w:tc>
          <w:tcPr>
            <w:tcW w:w="236" w:type="pct"/>
          </w:tcPr>
          <w:p w:rsidR="005B4370" w:rsidRPr="007E545E" w:rsidRDefault="005B4370" w:rsidP="0052417B">
            <w:pPr>
              <w:spacing w:line="360" w:lineRule="auto"/>
              <w:jc w:val="right"/>
              <w:rPr>
                <w:rFonts w:eastAsia="Arial Unicode MS"/>
                <w:bCs/>
                <w:sz w:val="18"/>
              </w:rPr>
            </w:pPr>
          </w:p>
        </w:tc>
        <w:tc>
          <w:tcPr>
            <w:tcW w:w="191" w:type="pct"/>
            <w:vAlign w:val="bottom"/>
          </w:tcPr>
          <w:p w:rsidR="005B4370" w:rsidRPr="007E545E" w:rsidRDefault="005B4370" w:rsidP="0052417B">
            <w:pPr>
              <w:spacing w:line="360" w:lineRule="auto"/>
              <w:jc w:val="right"/>
              <w:rPr>
                <w:rFonts w:eastAsia="Arial Unicode MS"/>
                <w:bCs/>
                <w:sz w:val="18"/>
              </w:rPr>
            </w:pPr>
          </w:p>
        </w:tc>
      </w:tr>
    </w:tbl>
    <w:p w:rsidR="00977BAE" w:rsidRPr="007E545E" w:rsidRDefault="00977BAE" w:rsidP="00977BAE">
      <w:pPr>
        <w:jc w:val="both"/>
        <w:rPr>
          <w:sz w:val="20"/>
          <w:szCs w:val="22"/>
        </w:rPr>
      </w:pPr>
      <w:r w:rsidRPr="007E545E">
        <w:rPr>
          <w:sz w:val="20"/>
          <w:szCs w:val="22"/>
        </w:rPr>
        <w:t>* Economics to be worked out based on total co</w:t>
      </w:r>
      <w:r w:rsidR="00B1476F" w:rsidRPr="007E545E">
        <w:rPr>
          <w:sz w:val="20"/>
          <w:szCs w:val="22"/>
        </w:rPr>
        <w:t xml:space="preserve">st of production per unit area </w:t>
      </w:r>
      <w:r w:rsidRPr="007E545E">
        <w:rPr>
          <w:sz w:val="20"/>
          <w:szCs w:val="22"/>
        </w:rPr>
        <w:t>and not on critical inputs alone.</w:t>
      </w:r>
    </w:p>
    <w:p w:rsidR="00977BAE" w:rsidRPr="007E545E" w:rsidRDefault="00977BAE" w:rsidP="00977BAE">
      <w:pPr>
        <w:jc w:val="both"/>
        <w:rPr>
          <w:sz w:val="20"/>
          <w:szCs w:val="22"/>
        </w:rPr>
      </w:pPr>
      <w:r w:rsidRPr="007E545E">
        <w:rPr>
          <w:sz w:val="20"/>
          <w:szCs w:val="22"/>
        </w:rPr>
        <w:t>** BCR= GROSS RETURN/GROSS COST</w:t>
      </w:r>
    </w:p>
    <w:p w:rsidR="007A0A8E" w:rsidRPr="007E545E" w:rsidRDefault="007A0A8E" w:rsidP="00382352">
      <w:pPr>
        <w:pStyle w:val="BodyText"/>
        <w:jc w:val="left"/>
        <w:rPr>
          <w:b w:val="0"/>
        </w:rPr>
      </w:pPr>
    </w:p>
    <w:p w:rsidR="007A0A8E" w:rsidRPr="007E545E" w:rsidRDefault="007A0A8E" w:rsidP="00382352">
      <w:pPr>
        <w:pStyle w:val="BodyText"/>
        <w:jc w:val="left"/>
        <w:rPr>
          <w:b w:val="0"/>
        </w:rPr>
      </w:pPr>
    </w:p>
    <w:p w:rsidR="00382352" w:rsidRPr="007E545E" w:rsidRDefault="00382352" w:rsidP="00382352">
      <w:pPr>
        <w:pStyle w:val="BodyText"/>
        <w:jc w:val="left"/>
        <w:rPr>
          <w:b w:val="0"/>
        </w:rPr>
      </w:pPr>
      <w:r w:rsidRPr="007E545E">
        <w:rPr>
          <w:b w:val="0"/>
        </w:rPr>
        <w:t xml:space="preserve">Fisheries </w:t>
      </w:r>
    </w:p>
    <w:tbl>
      <w:tblPr>
        <w:tblW w:w="52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6"/>
        <w:gridCol w:w="30"/>
        <w:gridCol w:w="948"/>
        <w:gridCol w:w="1263"/>
        <w:gridCol w:w="823"/>
        <w:gridCol w:w="720"/>
        <w:gridCol w:w="900"/>
        <w:gridCol w:w="765"/>
        <w:gridCol w:w="1019"/>
        <w:gridCol w:w="900"/>
        <w:gridCol w:w="765"/>
        <w:gridCol w:w="726"/>
        <w:gridCol w:w="793"/>
        <w:gridCol w:w="793"/>
        <w:gridCol w:w="671"/>
        <w:gridCol w:w="726"/>
        <w:gridCol w:w="793"/>
        <w:gridCol w:w="793"/>
        <w:gridCol w:w="674"/>
      </w:tblGrid>
      <w:tr w:rsidR="00382352" w:rsidRPr="007E545E" w:rsidTr="003E4C54">
        <w:trPr>
          <w:cantSplit/>
          <w:jc w:val="center"/>
        </w:trPr>
        <w:tc>
          <w:tcPr>
            <w:tcW w:w="376" w:type="pct"/>
            <w:vMerge w:val="restart"/>
            <w:vAlign w:val="center"/>
          </w:tcPr>
          <w:p w:rsidR="00382352" w:rsidRPr="007E545E" w:rsidRDefault="00382352" w:rsidP="008B46DD">
            <w:pPr>
              <w:jc w:val="center"/>
              <w:rPr>
                <w:sz w:val="16"/>
                <w:szCs w:val="16"/>
              </w:rPr>
            </w:pPr>
            <w:r w:rsidRPr="007E545E">
              <w:rPr>
                <w:sz w:val="16"/>
                <w:szCs w:val="16"/>
              </w:rPr>
              <w:t xml:space="preserve">Category </w:t>
            </w:r>
          </w:p>
        </w:tc>
        <w:tc>
          <w:tcPr>
            <w:tcW w:w="321" w:type="pct"/>
            <w:gridSpan w:val="2"/>
            <w:vMerge w:val="restart"/>
            <w:vAlign w:val="center"/>
          </w:tcPr>
          <w:p w:rsidR="00382352" w:rsidRPr="007E545E" w:rsidRDefault="00382352" w:rsidP="008B46DD">
            <w:pPr>
              <w:jc w:val="center"/>
              <w:rPr>
                <w:sz w:val="16"/>
                <w:szCs w:val="16"/>
              </w:rPr>
            </w:pPr>
            <w:r w:rsidRPr="007E545E">
              <w:rPr>
                <w:sz w:val="16"/>
                <w:szCs w:val="16"/>
              </w:rPr>
              <w:t>Thematic area</w:t>
            </w:r>
          </w:p>
        </w:tc>
        <w:tc>
          <w:tcPr>
            <w:tcW w:w="414" w:type="pct"/>
            <w:vMerge w:val="restart"/>
            <w:vAlign w:val="center"/>
          </w:tcPr>
          <w:p w:rsidR="00382352" w:rsidRPr="007E545E" w:rsidRDefault="00382352" w:rsidP="008B46DD">
            <w:pPr>
              <w:jc w:val="center"/>
              <w:rPr>
                <w:sz w:val="16"/>
                <w:szCs w:val="16"/>
              </w:rPr>
            </w:pPr>
            <w:r w:rsidRPr="007E545E">
              <w:rPr>
                <w:sz w:val="16"/>
                <w:szCs w:val="16"/>
              </w:rPr>
              <w:t>Name of the technology demonstrated</w:t>
            </w:r>
          </w:p>
        </w:tc>
        <w:tc>
          <w:tcPr>
            <w:tcW w:w="270" w:type="pct"/>
            <w:vMerge w:val="restart"/>
            <w:vAlign w:val="center"/>
          </w:tcPr>
          <w:p w:rsidR="00382352" w:rsidRPr="007E545E" w:rsidRDefault="00382352" w:rsidP="008B46DD">
            <w:pPr>
              <w:jc w:val="center"/>
              <w:rPr>
                <w:sz w:val="16"/>
                <w:szCs w:val="16"/>
              </w:rPr>
            </w:pPr>
            <w:r w:rsidRPr="007E545E">
              <w:rPr>
                <w:sz w:val="16"/>
                <w:szCs w:val="16"/>
              </w:rPr>
              <w:t>No. of Farmer</w:t>
            </w:r>
          </w:p>
        </w:tc>
        <w:tc>
          <w:tcPr>
            <w:tcW w:w="236" w:type="pct"/>
            <w:vMerge w:val="restart"/>
            <w:vAlign w:val="center"/>
          </w:tcPr>
          <w:p w:rsidR="00382352" w:rsidRPr="007E545E" w:rsidRDefault="00382352" w:rsidP="008B46DD">
            <w:pPr>
              <w:jc w:val="center"/>
              <w:rPr>
                <w:sz w:val="16"/>
                <w:szCs w:val="16"/>
              </w:rPr>
            </w:pPr>
            <w:r w:rsidRPr="007E545E">
              <w:rPr>
                <w:sz w:val="16"/>
                <w:szCs w:val="16"/>
              </w:rPr>
              <w:t xml:space="preserve">No.of units </w:t>
            </w:r>
          </w:p>
        </w:tc>
        <w:tc>
          <w:tcPr>
            <w:tcW w:w="546" w:type="pct"/>
            <w:gridSpan w:val="2"/>
            <w:vAlign w:val="center"/>
          </w:tcPr>
          <w:p w:rsidR="00382352" w:rsidRPr="007E545E" w:rsidRDefault="00382352" w:rsidP="008B46DD">
            <w:pPr>
              <w:jc w:val="center"/>
              <w:rPr>
                <w:sz w:val="16"/>
                <w:szCs w:val="16"/>
              </w:rPr>
            </w:pPr>
            <w:r w:rsidRPr="007E545E">
              <w:rPr>
                <w:sz w:val="16"/>
                <w:szCs w:val="16"/>
              </w:rPr>
              <w:t xml:space="preserve">Major parameters </w:t>
            </w:r>
          </w:p>
        </w:tc>
        <w:tc>
          <w:tcPr>
            <w:tcW w:w="334" w:type="pct"/>
            <w:vMerge w:val="restart"/>
            <w:vAlign w:val="center"/>
          </w:tcPr>
          <w:p w:rsidR="00382352" w:rsidRPr="007E545E" w:rsidRDefault="00382352" w:rsidP="008B46DD">
            <w:pPr>
              <w:jc w:val="center"/>
              <w:rPr>
                <w:sz w:val="16"/>
                <w:szCs w:val="16"/>
              </w:rPr>
            </w:pPr>
            <w:r w:rsidRPr="007E545E">
              <w:rPr>
                <w:sz w:val="16"/>
                <w:szCs w:val="16"/>
              </w:rPr>
              <w:t xml:space="preserve">% change in major parameter </w:t>
            </w:r>
          </w:p>
        </w:tc>
        <w:tc>
          <w:tcPr>
            <w:tcW w:w="546" w:type="pct"/>
            <w:gridSpan w:val="2"/>
            <w:shd w:val="clear" w:color="auto" w:fill="auto"/>
            <w:vAlign w:val="center"/>
          </w:tcPr>
          <w:p w:rsidR="00382352" w:rsidRPr="007E545E" w:rsidRDefault="00382352" w:rsidP="008B46DD">
            <w:pPr>
              <w:jc w:val="center"/>
              <w:rPr>
                <w:sz w:val="16"/>
                <w:szCs w:val="16"/>
              </w:rPr>
            </w:pPr>
            <w:r w:rsidRPr="007E545E">
              <w:rPr>
                <w:sz w:val="16"/>
                <w:szCs w:val="16"/>
              </w:rPr>
              <w:t xml:space="preserve">Other parameter </w:t>
            </w:r>
          </w:p>
        </w:tc>
        <w:tc>
          <w:tcPr>
            <w:tcW w:w="978" w:type="pct"/>
            <w:gridSpan w:val="4"/>
            <w:vAlign w:val="center"/>
          </w:tcPr>
          <w:p w:rsidR="00382352" w:rsidRPr="007E545E" w:rsidRDefault="00382352" w:rsidP="008B46DD">
            <w:pPr>
              <w:jc w:val="center"/>
              <w:rPr>
                <w:sz w:val="16"/>
                <w:szCs w:val="16"/>
              </w:rPr>
            </w:pPr>
            <w:r w:rsidRPr="007E545E">
              <w:rPr>
                <w:sz w:val="16"/>
                <w:szCs w:val="16"/>
              </w:rPr>
              <w:t>*Economics of demonstration (Rs.)</w:t>
            </w:r>
          </w:p>
        </w:tc>
        <w:tc>
          <w:tcPr>
            <w:tcW w:w="979" w:type="pct"/>
            <w:gridSpan w:val="4"/>
            <w:vAlign w:val="center"/>
          </w:tcPr>
          <w:p w:rsidR="00382352" w:rsidRPr="007E545E" w:rsidRDefault="00382352" w:rsidP="008B46DD">
            <w:pPr>
              <w:jc w:val="center"/>
              <w:rPr>
                <w:sz w:val="16"/>
                <w:szCs w:val="16"/>
              </w:rPr>
            </w:pPr>
            <w:r w:rsidRPr="007E545E">
              <w:rPr>
                <w:sz w:val="16"/>
                <w:szCs w:val="16"/>
              </w:rPr>
              <w:t>*Economics of  check</w:t>
            </w:r>
          </w:p>
          <w:p w:rsidR="00382352" w:rsidRPr="007E545E" w:rsidRDefault="00382352" w:rsidP="008B46DD">
            <w:pPr>
              <w:jc w:val="center"/>
              <w:rPr>
                <w:sz w:val="16"/>
                <w:szCs w:val="16"/>
              </w:rPr>
            </w:pPr>
            <w:r w:rsidRPr="007E545E">
              <w:rPr>
                <w:sz w:val="16"/>
                <w:szCs w:val="16"/>
              </w:rPr>
              <w:t>(Rs.)</w:t>
            </w:r>
          </w:p>
        </w:tc>
      </w:tr>
      <w:tr w:rsidR="00382352" w:rsidRPr="007E545E" w:rsidTr="003E4C54">
        <w:trPr>
          <w:cantSplit/>
          <w:jc w:val="center"/>
        </w:trPr>
        <w:tc>
          <w:tcPr>
            <w:tcW w:w="376" w:type="pct"/>
            <w:vMerge/>
            <w:vAlign w:val="center"/>
          </w:tcPr>
          <w:p w:rsidR="00382352" w:rsidRPr="007E545E" w:rsidRDefault="00382352" w:rsidP="008B46DD">
            <w:pPr>
              <w:jc w:val="center"/>
              <w:rPr>
                <w:bCs/>
                <w:sz w:val="16"/>
                <w:szCs w:val="16"/>
              </w:rPr>
            </w:pPr>
          </w:p>
        </w:tc>
        <w:tc>
          <w:tcPr>
            <w:tcW w:w="321" w:type="pct"/>
            <w:gridSpan w:val="2"/>
            <w:vMerge/>
          </w:tcPr>
          <w:p w:rsidR="00382352" w:rsidRPr="007E545E" w:rsidRDefault="00382352" w:rsidP="008B46DD">
            <w:pPr>
              <w:jc w:val="center"/>
              <w:rPr>
                <w:bCs/>
                <w:sz w:val="16"/>
                <w:szCs w:val="16"/>
              </w:rPr>
            </w:pPr>
          </w:p>
        </w:tc>
        <w:tc>
          <w:tcPr>
            <w:tcW w:w="414" w:type="pct"/>
            <w:vMerge/>
            <w:vAlign w:val="center"/>
          </w:tcPr>
          <w:p w:rsidR="00382352" w:rsidRPr="007E545E" w:rsidRDefault="00382352" w:rsidP="008B46DD">
            <w:pPr>
              <w:jc w:val="center"/>
              <w:rPr>
                <w:bCs/>
                <w:sz w:val="16"/>
                <w:szCs w:val="16"/>
              </w:rPr>
            </w:pPr>
          </w:p>
        </w:tc>
        <w:tc>
          <w:tcPr>
            <w:tcW w:w="270" w:type="pct"/>
            <w:vMerge/>
            <w:vAlign w:val="center"/>
          </w:tcPr>
          <w:p w:rsidR="00382352" w:rsidRPr="007E545E" w:rsidRDefault="00382352" w:rsidP="008B46DD">
            <w:pPr>
              <w:jc w:val="center"/>
              <w:rPr>
                <w:bCs/>
                <w:sz w:val="16"/>
                <w:szCs w:val="16"/>
              </w:rPr>
            </w:pPr>
          </w:p>
        </w:tc>
        <w:tc>
          <w:tcPr>
            <w:tcW w:w="236" w:type="pct"/>
            <w:vMerge/>
            <w:vAlign w:val="center"/>
          </w:tcPr>
          <w:p w:rsidR="00382352" w:rsidRPr="007E545E" w:rsidRDefault="00382352" w:rsidP="008B46DD">
            <w:pPr>
              <w:jc w:val="center"/>
              <w:rPr>
                <w:bCs/>
                <w:sz w:val="16"/>
                <w:szCs w:val="16"/>
              </w:rPr>
            </w:pPr>
          </w:p>
        </w:tc>
        <w:tc>
          <w:tcPr>
            <w:tcW w:w="295" w:type="pct"/>
            <w:vAlign w:val="center"/>
          </w:tcPr>
          <w:p w:rsidR="00382352" w:rsidRPr="007E545E" w:rsidRDefault="00382352" w:rsidP="008B46DD">
            <w:pPr>
              <w:jc w:val="center"/>
              <w:rPr>
                <w:sz w:val="16"/>
                <w:szCs w:val="16"/>
              </w:rPr>
            </w:pPr>
            <w:r w:rsidRPr="007E545E">
              <w:rPr>
                <w:sz w:val="16"/>
                <w:szCs w:val="16"/>
              </w:rPr>
              <w:t>Demons</w:t>
            </w:r>
          </w:p>
          <w:p w:rsidR="00382352" w:rsidRPr="007E545E" w:rsidRDefault="00382352" w:rsidP="008B46DD">
            <w:pPr>
              <w:jc w:val="center"/>
              <w:rPr>
                <w:sz w:val="16"/>
                <w:szCs w:val="16"/>
              </w:rPr>
            </w:pPr>
            <w:r w:rsidRPr="007E545E">
              <w:rPr>
                <w:sz w:val="16"/>
                <w:szCs w:val="16"/>
              </w:rPr>
              <w:t>ration</w:t>
            </w:r>
          </w:p>
        </w:tc>
        <w:tc>
          <w:tcPr>
            <w:tcW w:w="251" w:type="pct"/>
            <w:vAlign w:val="center"/>
          </w:tcPr>
          <w:p w:rsidR="00382352" w:rsidRPr="007E545E" w:rsidRDefault="00382352" w:rsidP="008B46DD">
            <w:pPr>
              <w:jc w:val="center"/>
              <w:rPr>
                <w:sz w:val="16"/>
                <w:szCs w:val="16"/>
              </w:rPr>
            </w:pPr>
            <w:r w:rsidRPr="007E545E">
              <w:rPr>
                <w:sz w:val="16"/>
                <w:szCs w:val="16"/>
              </w:rPr>
              <w:t>Check</w:t>
            </w:r>
          </w:p>
        </w:tc>
        <w:tc>
          <w:tcPr>
            <w:tcW w:w="334" w:type="pct"/>
            <w:vMerge/>
            <w:vAlign w:val="center"/>
          </w:tcPr>
          <w:p w:rsidR="00382352" w:rsidRPr="007E545E" w:rsidRDefault="00382352" w:rsidP="008B46DD">
            <w:pPr>
              <w:jc w:val="center"/>
              <w:rPr>
                <w:sz w:val="16"/>
                <w:szCs w:val="16"/>
              </w:rPr>
            </w:pPr>
          </w:p>
        </w:tc>
        <w:tc>
          <w:tcPr>
            <w:tcW w:w="295" w:type="pct"/>
            <w:shd w:val="clear" w:color="auto" w:fill="auto"/>
            <w:vAlign w:val="center"/>
          </w:tcPr>
          <w:p w:rsidR="00382352" w:rsidRPr="007E545E" w:rsidRDefault="00382352" w:rsidP="008B46DD">
            <w:pPr>
              <w:jc w:val="center"/>
              <w:rPr>
                <w:sz w:val="16"/>
                <w:szCs w:val="16"/>
              </w:rPr>
            </w:pPr>
            <w:r w:rsidRPr="007E545E">
              <w:rPr>
                <w:sz w:val="16"/>
                <w:szCs w:val="16"/>
              </w:rPr>
              <w:t>Demons</w:t>
            </w:r>
          </w:p>
          <w:p w:rsidR="00382352" w:rsidRPr="007E545E" w:rsidRDefault="00382352" w:rsidP="008B46DD">
            <w:pPr>
              <w:jc w:val="center"/>
              <w:rPr>
                <w:sz w:val="16"/>
                <w:szCs w:val="16"/>
              </w:rPr>
            </w:pPr>
            <w:r w:rsidRPr="007E545E">
              <w:rPr>
                <w:sz w:val="16"/>
                <w:szCs w:val="16"/>
              </w:rPr>
              <w:t>ration</w:t>
            </w:r>
          </w:p>
        </w:tc>
        <w:tc>
          <w:tcPr>
            <w:tcW w:w="251" w:type="pct"/>
            <w:shd w:val="clear" w:color="auto" w:fill="auto"/>
            <w:vAlign w:val="center"/>
          </w:tcPr>
          <w:p w:rsidR="00382352" w:rsidRPr="007E545E" w:rsidRDefault="00382352" w:rsidP="008B46DD">
            <w:pPr>
              <w:jc w:val="center"/>
              <w:rPr>
                <w:sz w:val="16"/>
                <w:szCs w:val="16"/>
              </w:rPr>
            </w:pPr>
            <w:r w:rsidRPr="007E545E">
              <w:rPr>
                <w:sz w:val="16"/>
                <w:szCs w:val="16"/>
              </w:rPr>
              <w:t>Check</w:t>
            </w:r>
          </w:p>
        </w:tc>
        <w:tc>
          <w:tcPr>
            <w:tcW w:w="238" w:type="pct"/>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Cost</w:t>
            </w:r>
          </w:p>
        </w:tc>
        <w:tc>
          <w:tcPr>
            <w:tcW w:w="260" w:type="pct"/>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Return</w:t>
            </w:r>
          </w:p>
        </w:tc>
        <w:tc>
          <w:tcPr>
            <w:tcW w:w="260" w:type="pct"/>
            <w:vAlign w:val="center"/>
          </w:tcPr>
          <w:p w:rsidR="00382352" w:rsidRPr="007E545E" w:rsidRDefault="00382352" w:rsidP="008B46DD">
            <w:pPr>
              <w:jc w:val="center"/>
              <w:rPr>
                <w:bCs/>
                <w:sz w:val="16"/>
                <w:szCs w:val="16"/>
              </w:rPr>
            </w:pPr>
            <w:r w:rsidRPr="007E545E">
              <w:rPr>
                <w:bCs/>
                <w:sz w:val="16"/>
                <w:szCs w:val="16"/>
              </w:rPr>
              <w:t>Net Return</w:t>
            </w:r>
          </w:p>
        </w:tc>
        <w:tc>
          <w:tcPr>
            <w:tcW w:w="220" w:type="pct"/>
            <w:vAlign w:val="center"/>
          </w:tcPr>
          <w:p w:rsidR="00382352" w:rsidRPr="007E545E" w:rsidRDefault="00382352" w:rsidP="008B46DD">
            <w:pPr>
              <w:jc w:val="center"/>
              <w:rPr>
                <w:bCs/>
                <w:sz w:val="16"/>
                <w:szCs w:val="16"/>
              </w:rPr>
            </w:pPr>
            <w:r w:rsidRPr="007E545E">
              <w:rPr>
                <w:bCs/>
                <w:sz w:val="16"/>
                <w:szCs w:val="16"/>
              </w:rPr>
              <w:t>**</w:t>
            </w:r>
          </w:p>
          <w:p w:rsidR="00382352" w:rsidRPr="007E545E" w:rsidRDefault="00382352" w:rsidP="008B46DD">
            <w:pPr>
              <w:jc w:val="center"/>
              <w:rPr>
                <w:bCs/>
                <w:sz w:val="16"/>
                <w:szCs w:val="16"/>
              </w:rPr>
            </w:pPr>
            <w:r w:rsidRPr="007E545E">
              <w:rPr>
                <w:bCs/>
                <w:sz w:val="16"/>
                <w:szCs w:val="16"/>
              </w:rPr>
              <w:t>BCR</w:t>
            </w:r>
          </w:p>
        </w:tc>
        <w:tc>
          <w:tcPr>
            <w:tcW w:w="238" w:type="pct"/>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Cost</w:t>
            </w:r>
          </w:p>
        </w:tc>
        <w:tc>
          <w:tcPr>
            <w:tcW w:w="260" w:type="pct"/>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Return</w:t>
            </w:r>
          </w:p>
        </w:tc>
        <w:tc>
          <w:tcPr>
            <w:tcW w:w="260" w:type="pct"/>
            <w:vAlign w:val="center"/>
          </w:tcPr>
          <w:p w:rsidR="00382352" w:rsidRPr="007E545E" w:rsidRDefault="00382352" w:rsidP="008B46DD">
            <w:pPr>
              <w:jc w:val="center"/>
              <w:rPr>
                <w:bCs/>
                <w:sz w:val="16"/>
                <w:szCs w:val="16"/>
              </w:rPr>
            </w:pPr>
            <w:r w:rsidRPr="007E545E">
              <w:rPr>
                <w:bCs/>
                <w:sz w:val="16"/>
                <w:szCs w:val="16"/>
              </w:rPr>
              <w:t>Net Return</w:t>
            </w:r>
          </w:p>
        </w:tc>
        <w:tc>
          <w:tcPr>
            <w:tcW w:w="221" w:type="pct"/>
            <w:vAlign w:val="center"/>
          </w:tcPr>
          <w:p w:rsidR="00382352" w:rsidRPr="007E545E" w:rsidRDefault="00382352" w:rsidP="008B46DD">
            <w:pPr>
              <w:jc w:val="center"/>
              <w:rPr>
                <w:bCs/>
                <w:sz w:val="16"/>
                <w:szCs w:val="16"/>
              </w:rPr>
            </w:pPr>
            <w:r w:rsidRPr="007E545E">
              <w:rPr>
                <w:bCs/>
                <w:sz w:val="16"/>
                <w:szCs w:val="16"/>
              </w:rPr>
              <w:t>**</w:t>
            </w:r>
          </w:p>
          <w:p w:rsidR="00382352" w:rsidRPr="007E545E" w:rsidRDefault="00382352" w:rsidP="008B46DD">
            <w:pPr>
              <w:jc w:val="center"/>
              <w:rPr>
                <w:bCs/>
                <w:sz w:val="16"/>
                <w:szCs w:val="16"/>
              </w:rPr>
            </w:pPr>
            <w:r w:rsidRPr="007E545E">
              <w:rPr>
                <w:bCs/>
                <w:sz w:val="16"/>
                <w:szCs w:val="16"/>
              </w:rPr>
              <w:t>BCR</w:t>
            </w:r>
          </w:p>
        </w:tc>
      </w:tr>
      <w:tr w:rsidR="00382352" w:rsidRPr="007E545E" w:rsidTr="003E4C54">
        <w:trPr>
          <w:cantSplit/>
          <w:jc w:val="center"/>
        </w:trPr>
        <w:tc>
          <w:tcPr>
            <w:tcW w:w="376" w:type="pct"/>
            <w:vAlign w:val="bottom"/>
          </w:tcPr>
          <w:p w:rsidR="00382352" w:rsidRPr="007E545E" w:rsidRDefault="00382352" w:rsidP="008B46DD">
            <w:pPr>
              <w:rPr>
                <w:rFonts w:eastAsia="Arial Unicode MS"/>
                <w:sz w:val="16"/>
                <w:szCs w:val="16"/>
              </w:rPr>
            </w:pPr>
            <w:r w:rsidRPr="007E545E">
              <w:rPr>
                <w:rFonts w:eastAsia="Arial Unicode MS"/>
                <w:sz w:val="16"/>
                <w:szCs w:val="16"/>
              </w:rPr>
              <w:t>Others (pl.specify)</w:t>
            </w:r>
          </w:p>
        </w:tc>
        <w:tc>
          <w:tcPr>
            <w:tcW w:w="321" w:type="pct"/>
            <w:gridSpan w:val="2"/>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414" w:type="pct"/>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270" w:type="pct"/>
            <w:vAlign w:val="bottom"/>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236" w:type="pct"/>
            <w:vAlign w:val="bottom"/>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295" w:type="pct"/>
            <w:vAlign w:val="bottom"/>
          </w:tcPr>
          <w:p w:rsidR="00382352" w:rsidRPr="007E545E" w:rsidRDefault="00382352" w:rsidP="008B46DD">
            <w:pPr>
              <w:spacing w:line="360" w:lineRule="auto"/>
              <w:jc w:val="right"/>
              <w:rPr>
                <w:rFonts w:eastAsia="Arial Unicode MS"/>
                <w:sz w:val="16"/>
                <w:szCs w:val="16"/>
              </w:rPr>
            </w:pPr>
          </w:p>
        </w:tc>
        <w:tc>
          <w:tcPr>
            <w:tcW w:w="251" w:type="pct"/>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334" w:type="pct"/>
            <w:vAlign w:val="bottom"/>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295" w:type="pct"/>
            <w:shd w:val="clear" w:color="auto" w:fill="auto"/>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251" w:type="pct"/>
            <w:shd w:val="clear" w:color="auto" w:fill="auto"/>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238" w:type="pct"/>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260" w:type="pct"/>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260" w:type="pct"/>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220" w:type="pct"/>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238" w:type="pct"/>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260" w:type="pct"/>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260" w:type="pct"/>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c>
          <w:tcPr>
            <w:tcW w:w="221" w:type="pct"/>
            <w:vAlign w:val="bottom"/>
          </w:tcPr>
          <w:p w:rsidR="00382352" w:rsidRPr="007E545E" w:rsidRDefault="001C14D5" w:rsidP="008B46DD">
            <w:pPr>
              <w:spacing w:line="360" w:lineRule="auto"/>
              <w:jc w:val="right"/>
              <w:rPr>
                <w:rFonts w:eastAsia="Arial Unicode MS"/>
                <w:sz w:val="16"/>
                <w:szCs w:val="16"/>
              </w:rPr>
            </w:pPr>
            <w:r>
              <w:rPr>
                <w:rFonts w:eastAsia="Arial Unicode MS"/>
                <w:sz w:val="16"/>
                <w:szCs w:val="16"/>
              </w:rPr>
              <w:t>-</w:t>
            </w:r>
          </w:p>
        </w:tc>
      </w:tr>
      <w:tr w:rsidR="00382352" w:rsidRPr="007E545E">
        <w:trPr>
          <w:cantSplit/>
          <w:jc w:val="center"/>
        </w:trPr>
        <w:tc>
          <w:tcPr>
            <w:tcW w:w="386" w:type="pct"/>
            <w:gridSpan w:val="2"/>
          </w:tcPr>
          <w:p w:rsidR="00382352" w:rsidRPr="007E545E" w:rsidRDefault="00382352" w:rsidP="008B46DD">
            <w:pPr>
              <w:spacing w:line="360" w:lineRule="auto"/>
              <w:jc w:val="right"/>
              <w:rPr>
                <w:bCs/>
                <w:sz w:val="16"/>
                <w:szCs w:val="16"/>
              </w:rPr>
            </w:pPr>
          </w:p>
        </w:tc>
        <w:tc>
          <w:tcPr>
            <w:tcW w:w="725" w:type="pct"/>
            <w:gridSpan w:val="2"/>
            <w:vAlign w:val="bottom"/>
          </w:tcPr>
          <w:p w:rsidR="00382352" w:rsidRPr="007E545E" w:rsidRDefault="00382352" w:rsidP="008B46DD">
            <w:pPr>
              <w:spacing w:line="360" w:lineRule="auto"/>
              <w:jc w:val="right"/>
              <w:rPr>
                <w:rFonts w:eastAsia="Arial Unicode MS"/>
                <w:bCs/>
                <w:sz w:val="16"/>
                <w:szCs w:val="16"/>
              </w:rPr>
            </w:pPr>
            <w:r w:rsidRPr="007E545E">
              <w:rPr>
                <w:bCs/>
                <w:sz w:val="16"/>
                <w:szCs w:val="16"/>
              </w:rPr>
              <w:t>Total</w:t>
            </w:r>
          </w:p>
        </w:tc>
        <w:tc>
          <w:tcPr>
            <w:tcW w:w="270" w:type="pct"/>
            <w:vAlign w:val="bottom"/>
          </w:tcPr>
          <w:p w:rsidR="00382352" w:rsidRPr="007E545E" w:rsidRDefault="00382352" w:rsidP="008B46DD">
            <w:pPr>
              <w:spacing w:line="360" w:lineRule="auto"/>
              <w:jc w:val="right"/>
              <w:rPr>
                <w:rFonts w:eastAsia="Arial Unicode MS"/>
                <w:bCs/>
                <w:sz w:val="16"/>
                <w:szCs w:val="16"/>
              </w:rPr>
            </w:pPr>
          </w:p>
        </w:tc>
        <w:tc>
          <w:tcPr>
            <w:tcW w:w="236" w:type="pct"/>
            <w:vAlign w:val="bottom"/>
          </w:tcPr>
          <w:p w:rsidR="00382352" w:rsidRPr="007E545E" w:rsidRDefault="00382352" w:rsidP="008B46DD">
            <w:pPr>
              <w:spacing w:line="360" w:lineRule="auto"/>
              <w:jc w:val="right"/>
              <w:rPr>
                <w:rFonts w:eastAsia="Arial Unicode MS"/>
                <w:bCs/>
                <w:sz w:val="16"/>
                <w:szCs w:val="16"/>
              </w:rPr>
            </w:pPr>
          </w:p>
        </w:tc>
        <w:tc>
          <w:tcPr>
            <w:tcW w:w="3383" w:type="pct"/>
            <w:gridSpan w:val="13"/>
            <w:vAlign w:val="bottom"/>
          </w:tcPr>
          <w:p w:rsidR="00382352" w:rsidRPr="007E545E" w:rsidRDefault="00382352" w:rsidP="008B46DD">
            <w:pPr>
              <w:spacing w:line="360" w:lineRule="auto"/>
              <w:jc w:val="right"/>
              <w:rPr>
                <w:rFonts w:eastAsia="Arial Unicode MS"/>
                <w:bCs/>
                <w:sz w:val="16"/>
                <w:szCs w:val="16"/>
              </w:rPr>
            </w:pPr>
          </w:p>
        </w:tc>
      </w:tr>
    </w:tbl>
    <w:p w:rsidR="00977BAE" w:rsidRPr="007E545E" w:rsidRDefault="00977BAE" w:rsidP="00977BAE">
      <w:pPr>
        <w:jc w:val="both"/>
        <w:rPr>
          <w:sz w:val="20"/>
          <w:szCs w:val="22"/>
        </w:rPr>
      </w:pPr>
      <w:r w:rsidRPr="007E545E">
        <w:rPr>
          <w:sz w:val="20"/>
          <w:szCs w:val="22"/>
        </w:rPr>
        <w:t>* Economics to be worked out based on total co</w:t>
      </w:r>
      <w:r w:rsidR="00392E13" w:rsidRPr="007E545E">
        <w:rPr>
          <w:sz w:val="20"/>
          <w:szCs w:val="22"/>
        </w:rPr>
        <w:t xml:space="preserve">st of production per unit area </w:t>
      </w:r>
      <w:r w:rsidRPr="007E545E">
        <w:rPr>
          <w:sz w:val="20"/>
          <w:szCs w:val="22"/>
        </w:rPr>
        <w:t>and not on critical inputs alone.</w:t>
      </w:r>
    </w:p>
    <w:p w:rsidR="00977BAE" w:rsidRPr="007E545E" w:rsidRDefault="00977BAE" w:rsidP="00977BAE">
      <w:pPr>
        <w:jc w:val="both"/>
        <w:rPr>
          <w:sz w:val="20"/>
          <w:szCs w:val="22"/>
        </w:rPr>
      </w:pPr>
      <w:r w:rsidRPr="007E545E">
        <w:rPr>
          <w:sz w:val="20"/>
          <w:szCs w:val="22"/>
        </w:rPr>
        <w:t>** BCR= GROSS RETURN/GROSS COST</w:t>
      </w:r>
    </w:p>
    <w:p w:rsidR="00977BAE" w:rsidRPr="007E545E" w:rsidRDefault="00977BAE" w:rsidP="00382352">
      <w:pPr>
        <w:rPr>
          <w:sz w:val="22"/>
          <w:szCs w:val="22"/>
        </w:rPr>
      </w:pPr>
    </w:p>
    <w:p w:rsidR="00902F13" w:rsidRDefault="00902F13">
      <w:pPr>
        <w:rPr>
          <w:bCs/>
          <w:sz w:val="22"/>
        </w:rPr>
      </w:pPr>
      <w:r>
        <w:rPr>
          <w:b/>
        </w:rPr>
        <w:br w:type="page"/>
      </w:r>
    </w:p>
    <w:p w:rsidR="00382352" w:rsidRPr="007E545E" w:rsidRDefault="00382352" w:rsidP="00382352">
      <w:pPr>
        <w:pStyle w:val="BodyText"/>
        <w:jc w:val="left"/>
        <w:rPr>
          <w:b w:val="0"/>
        </w:rPr>
      </w:pPr>
      <w:r w:rsidRPr="007E545E">
        <w:rPr>
          <w:b w:val="0"/>
        </w:rPr>
        <w:lastRenderedPageBreak/>
        <w:t xml:space="preserve">Other enterprises </w:t>
      </w:r>
    </w:p>
    <w:tbl>
      <w:tblPr>
        <w:tblW w:w="50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1"/>
        <w:gridCol w:w="1819"/>
        <w:gridCol w:w="833"/>
        <w:gridCol w:w="674"/>
        <w:gridCol w:w="854"/>
        <w:gridCol w:w="719"/>
        <w:gridCol w:w="973"/>
        <w:gridCol w:w="854"/>
        <w:gridCol w:w="719"/>
        <w:gridCol w:w="716"/>
        <w:gridCol w:w="816"/>
        <w:gridCol w:w="748"/>
        <w:gridCol w:w="624"/>
        <w:gridCol w:w="716"/>
        <w:gridCol w:w="748"/>
        <w:gridCol w:w="748"/>
        <w:gridCol w:w="846"/>
      </w:tblGrid>
      <w:tr w:rsidR="00382352" w:rsidRPr="007E545E" w:rsidTr="008F5029">
        <w:trPr>
          <w:cantSplit/>
          <w:jc w:val="center"/>
        </w:trPr>
        <w:tc>
          <w:tcPr>
            <w:tcW w:w="464" w:type="pct"/>
            <w:vMerge w:val="restart"/>
            <w:vAlign w:val="center"/>
          </w:tcPr>
          <w:p w:rsidR="00382352" w:rsidRPr="007E545E" w:rsidRDefault="00382352" w:rsidP="008B46DD">
            <w:pPr>
              <w:jc w:val="center"/>
              <w:rPr>
                <w:sz w:val="18"/>
                <w:szCs w:val="18"/>
              </w:rPr>
            </w:pPr>
            <w:r w:rsidRPr="007E545E">
              <w:rPr>
                <w:sz w:val="18"/>
                <w:szCs w:val="18"/>
              </w:rPr>
              <w:t xml:space="preserve">Category </w:t>
            </w:r>
          </w:p>
        </w:tc>
        <w:tc>
          <w:tcPr>
            <w:tcW w:w="619" w:type="pct"/>
            <w:vMerge w:val="restart"/>
            <w:vAlign w:val="center"/>
          </w:tcPr>
          <w:p w:rsidR="00382352" w:rsidRPr="007E545E" w:rsidRDefault="00382352" w:rsidP="008B46DD">
            <w:pPr>
              <w:jc w:val="center"/>
              <w:rPr>
                <w:sz w:val="18"/>
                <w:szCs w:val="18"/>
              </w:rPr>
            </w:pPr>
            <w:r w:rsidRPr="007E545E">
              <w:rPr>
                <w:sz w:val="18"/>
                <w:szCs w:val="18"/>
              </w:rPr>
              <w:t>Name of the technology demonstrated</w:t>
            </w:r>
          </w:p>
        </w:tc>
        <w:tc>
          <w:tcPr>
            <w:tcW w:w="285" w:type="pct"/>
            <w:vMerge w:val="restart"/>
            <w:vAlign w:val="center"/>
          </w:tcPr>
          <w:p w:rsidR="00382352" w:rsidRPr="007E545E" w:rsidRDefault="00382352" w:rsidP="008B46DD">
            <w:pPr>
              <w:jc w:val="center"/>
              <w:rPr>
                <w:sz w:val="18"/>
                <w:szCs w:val="18"/>
              </w:rPr>
            </w:pPr>
            <w:r w:rsidRPr="007E545E">
              <w:rPr>
                <w:sz w:val="18"/>
                <w:szCs w:val="18"/>
              </w:rPr>
              <w:t>No. of Farmer</w:t>
            </w:r>
          </w:p>
        </w:tc>
        <w:tc>
          <w:tcPr>
            <w:tcW w:w="231" w:type="pct"/>
            <w:vMerge w:val="restart"/>
            <w:vAlign w:val="center"/>
          </w:tcPr>
          <w:p w:rsidR="00382352" w:rsidRPr="007E545E" w:rsidRDefault="00382352" w:rsidP="008B46DD">
            <w:pPr>
              <w:jc w:val="center"/>
              <w:rPr>
                <w:sz w:val="18"/>
                <w:szCs w:val="18"/>
              </w:rPr>
            </w:pPr>
            <w:r w:rsidRPr="007E545E">
              <w:rPr>
                <w:sz w:val="18"/>
                <w:szCs w:val="18"/>
              </w:rPr>
              <w:t xml:space="preserve">No.of units </w:t>
            </w:r>
          </w:p>
        </w:tc>
        <w:tc>
          <w:tcPr>
            <w:tcW w:w="538" w:type="pct"/>
            <w:gridSpan w:val="2"/>
            <w:vAlign w:val="center"/>
          </w:tcPr>
          <w:p w:rsidR="00382352" w:rsidRPr="007E545E" w:rsidRDefault="008F5029" w:rsidP="008B46DD">
            <w:pPr>
              <w:jc w:val="center"/>
              <w:rPr>
                <w:sz w:val="18"/>
                <w:szCs w:val="18"/>
              </w:rPr>
            </w:pPr>
            <w:r>
              <w:rPr>
                <w:sz w:val="18"/>
                <w:szCs w:val="18"/>
              </w:rPr>
              <w:t>Yield (qt/ha)</w:t>
            </w:r>
          </w:p>
        </w:tc>
        <w:tc>
          <w:tcPr>
            <w:tcW w:w="332" w:type="pct"/>
            <w:vMerge w:val="restart"/>
            <w:vAlign w:val="center"/>
          </w:tcPr>
          <w:p w:rsidR="00382352" w:rsidRPr="007E545E" w:rsidRDefault="00382352" w:rsidP="008B46DD">
            <w:pPr>
              <w:jc w:val="center"/>
              <w:rPr>
                <w:sz w:val="18"/>
                <w:szCs w:val="18"/>
              </w:rPr>
            </w:pPr>
            <w:r w:rsidRPr="007E545E">
              <w:rPr>
                <w:sz w:val="18"/>
                <w:szCs w:val="18"/>
              </w:rPr>
              <w:t xml:space="preserve">% change in major parameter </w:t>
            </w:r>
          </w:p>
        </w:tc>
        <w:tc>
          <w:tcPr>
            <w:tcW w:w="538" w:type="pct"/>
            <w:gridSpan w:val="2"/>
            <w:shd w:val="clear" w:color="auto" w:fill="auto"/>
            <w:vAlign w:val="center"/>
          </w:tcPr>
          <w:p w:rsidR="00382352" w:rsidRPr="007E545E" w:rsidRDefault="008F5029" w:rsidP="008B46DD">
            <w:pPr>
              <w:jc w:val="center"/>
              <w:rPr>
                <w:sz w:val="18"/>
                <w:szCs w:val="18"/>
              </w:rPr>
            </w:pPr>
            <w:r>
              <w:rPr>
                <w:sz w:val="18"/>
                <w:szCs w:val="18"/>
              </w:rPr>
              <w:t>No. of tillers</w:t>
            </w:r>
            <w:r w:rsidR="00382352" w:rsidRPr="007E545E">
              <w:rPr>
                <w:sz w:val="18"/>
                <w:szCs w:val="18"/>
              </w:rPr>
              <w:t xml:space="preserve"> </w:t>
            </w:r>
          </w:p>
        </w:tc>
        <w:tc>
          <w:tcPr>
            <w:tcW w:w="959" w:type="pct"/>
            <w:gridSpan w:val="4"/>
            <w:vAlign w:val="center"/>
          </w:tcPr>
          <w:p w:rsidR="00382352" w:rsidRPr="007E545E" w:rsidRDefault="00382352" w:rsidP="008B46DD">
            <w:pPr>
              <w:jc w:val="center"/>
              <w:rPr>
                <w:sz w:val="18"/>
                <w:szCs w:val="18"/>
              </w:rPr>
            </w:pPr>
            <w:r w:rsidRPr="007E545E">
              <w:rPr>
                <w:sz w:val="18"/>
                <w:szCs w:val="18"/>
              </w:rPr>
              <w:t xml:space="preserve">*Economics of demonstration (Rs.) or Rs./unit </w:t>
            </w:r>
          </w:p>
        </w:tc>
        <w:tc>
          <w:tcPr>
            <w:tcW w:w="1034" w:type="pct"/>
            <w:gridSpan w:val="4"/>
            <w:vAlign w:val="center"/>
          </w:tcPr>
          <w:p w:rsidR="00382352" w:rsidRPr="007E545E" w:rsidRDefault="00382352" w:rsidP="008B46DD">
            <w:pPr>
              <w:jc w:val="center"/>
              <w:rPr>
                <w:sz w:val="18"/>
                <w:szCs w:val="18"/>
              </w:rPr>
            </w:pPr>
            <w:r w:rsidRPr="007E545E">
              <w:rPr>
                <w:sz w:val="18"/>
                <w:szCs w:val="18"/>
              </w:rPr>
              <w:t>*Economics of  check</w:t>
            </w:r>
          </w:p>
          <w:p w:rsidR="00382352" w:rsidRPr="007E545E" w:rsidRDefault="00382352" w:rsidP="008B46DD">
            <w:pPr>
              <w:jc w:val="center"/>
              <w:rPr>
                <w:sz w:val="18"/>
                <w:szCs w:val="18"/>
              </w:rPr>
            </w:pPr>
            <w:r w:rsidRPr="007E545E">
              <w:rPr>
                <w:sz w:val="18"/>
                <w:szCs w:val="18"/>
              </w:rPr>
              <w:t xml:space="preserve">(Rs.) or Rs./unit </w:t>
            </w:r>
          </w:p>
        </w:tc>
      </w:tr>
      <w:tr w:rsidR="008F5029" w:rsidRPr="007E545E" w:rsidTr="008F5029">
        <w:trPr>
          <w:cantSplit/>
          <w:jc w:val="center"/>
        </w:trPr>
        <w:tc>
          <w:tcPr>
            <w:tcW w:w="464" w:type="pct"/>
            <w:vMerge/>
            <w:vAlign w:val="center"/>
          </w:tcPr>
          <w:p w:rsidR="00382352" w:rsidRPr="007E545E" w:rsidRDefault="00382352" w:rsidP="008B46DD">
            <w:pPr>
              <w:jc w:val="center"/>
              <w:rPr>
                <w:bCs/>
                <w:sz w:val="18"/>
                <w:szCs w:val="18"/>
              </w:rPr>
            </w:pPr>
          </w:p>
        </w:tc>
        <w:tc>
          <w:tcPr>
            <w:tcW w:w="619" w:type="pct"/>
            <w:vMerge/>
            <w:vAlign w:val="center"/>
          </w:tcPr>
          <w:p w:rsidR="00382352" w:rsidRPr="007E545E" w:rsidRDefault="00382352" w:rsidP="008B46DD">
            <w:pPr>
              <w:jc w:val="center"/>
              <w:rPr>
                <w:bCs/>
                <w:sz w:val="18"/>
                <w:szCs w:val="18"/>
              </w:rPr>
            </w:pPr>
          </w:p>
        </w:tc>
        <w:tc>
          <w:tcPr>
            <w:tcW w:w="285" w:type="pct"/>
            <w:vMerge/>
            <w:vAlign w:val="center"/>
          </w:tcPr>
          <w:p w:rsidR="00382352" w:rsidRPr="007E545E" w:rsidRDefault="00382352" w:rsidP="008B46DD">
            <w:pPr>
              <w:jc w:val="center"/>
              <w:rPr>
                <w:bCs/>
                <w:sz w:val="18"/>
                <w:szCs w:val="18"/>
              </w:rPr>
            </w:pPr>
          </w:p>
        </w:tc>
        <w:tc>
          <w:tcPr>
            <w:tcW w:w="231" w:type="pct"/>
            <w:vMerge/>
            <w:vAlign w:val="center"/>
          </w:tcPr>
          <w:p w:rsidR="00382352" w:rsidRPr="007E545E" w:rsidRDefault="00382352" w:rsidP="008B46DD">
            <w:pPr>
              <w:jc w:val="center"/>
              <w:rPr>
                <w:bCs/>
                <w:sz w:val="18"/>
                <w:szCs w:val="18"/>
              </w:rPr>
            </w:pPr>
          </w:p>
        </w:tc>
        <w:tc>
          <w:tcPr>
            <w:tcW w:w="292" w:type="pct"/>
            <w:vAlign w:val="center"/>
          </w:tcPr>
          <w:p w:rsidR="00382352" w:rsidRPr="007E545E" w:rsidRDefault="00382352" w:rsidP="008B46DD">
            <w:pPr>
              <w:jc w:val="center"/>
              <w:rPr>
                <w:sz w:val="18"/>
                <w:szCs w:val="18"/>
              </w:rPr>
            </w:pPr>
            <w:r w:rsidRPr="007E545E">
              <w:rPr>
                <w:sz w:val="18"/>
                <w:szCs w:val="18"/>
              </w:rPr>
              <w:t>Demons</w:t>
            </w:r>
          </w:p>
          <w:p w:rsidR="00382352" w:rsidRPr="007E545E" w:rsidRDefault="00382352" w:rsidP="008B46DD">
            <w:pPr>
              <w:jc w:val="center"/>
              <w:rPr>
                <w:sz w:val="18"/>
                <w:szCs w:val="18"/>
              </w:rPr>
            </w:pPr>
            <w:r w:rsidRPr="007E545E">
              <w:rPr>
                <w:sz w:val="18"/>
                <w:szCs w:val="18"/>
              </w:rPr>
              <w:t>ration</w:t>
            </w:r>
          </w:p>
        </w:tc>
        <w:tc>
          <w:tcPr>
            <w:tcW w:w="246" w:type="pct"/>
            <w:vAlign w:val="center"/>
          </w:tcPr>
          <w:p w:rsidR="00382352" w:rsidRPr="007E545E" w:rsidRDefault="00382352" w:rsidP="008B46DD">
            <w:pPr>
              <w:jc w:val="center"/>
              <w:rPr>
                <w:sz w:val="18"/>
                <w:szCs w:val="18"/>
              </w:rPr>
            </w:pPr>
            <w:r w:rsidRPr="007E545E">
              <w:rPr>
                <w:sz w:val="18"/>
                <w:szCs w:val="18"/>
              </w:rPr>
              <w:t>Check</w:t>
            </w:r>
          </w:p>
        </w:tc>
        <w:tc>
          <w:tcPr>
            <w:tcW w:w="332" w:type="pct"/>
            <w:vMerge/>
            <w:vAlign w:val="center"/>
          </w:tcPr>
          <w:p w:rsidR="00382352" w:rsidRPr="007E545E" w:rsidRDefault="00382352" w:rsidP="008B46DD">
            <w:pPr>
              <w:jc w:val="center"/>
              <w:rPr>
                <w:sz w:val="18"/>
                <w:szCs w:val="18"/>
              </w:rPr>
            </w:pPr>
          </w:p>
        </w:tc>
        <w:tc>
          <w:tcPr>
            <w:tcW w:w="292" w:type="pct"/>
            <w:shd w:val="clear" w:color="auto" w:fill="auto"/>
            <w:vAlign w:val="center"/>
          </w:tcPr>
          <w:p w:rsidR="00382352" w:rsidRPr="007E545E" w:rsidRDefault="00382352" w:rsidP="008B46DD">
            <w:pPr>
              <w:jc w:val="center"/>
              <w:rPr>
                <w:sz w:val="18"/>
                <w:szCs w:val="18"/>
              </w:rPr>
            </w:pPr>
            <w:r w:rsidRPr="007E545E">
              <w:rPr>
                <w:sz w:val="18"/>
                <w:szCs w:val="18"/>
              </w:rPr>
              <w:t>Demons</w:t>
            </w:r>
          </w:p>
          <w:p w:rsidR="00382352" w:rsidRPr="007E545E" w:rsidRDefault="00382352" w:rsidP="008B46DD">
            <w:pPr>
              <w:jc w:val="center"/>
              <w:rPr>
                <w:sz w:val="18"/>
                <w:szCs w:val="18"/>
              </w:rPr>
            </w:pPr>
            <w:r w:rsidRPr="007E545E">
              <w:rPr>
                <w:sz w:val="18"/>
                <w:szCs w:val="18"/>
              </w:rPr>
              <w:t>ration</w:t>
            </w:r>
          </w:p>
        </w:tc>
        <w:tc>
          <w:tcPr>
            <w:tcW w:w="246" w:type="pct"/>
            <w:shd w:val="clear" w:color="auto" w:fill="auto"/>
            <w:vAlign w:val="center"/>
          </w:tcPr>
          <w:p w:rsidR="00382352" w:rsidRPr="007E545E" w:rsidRDefault="00382352" w:rsidP="008B46DD">
            <w:pPr>
              <w:jc w:val="center"/>
              <w:rPr>
                <w:sz w:val="18"/>
                <w:szCs w:val="18"/>
              </w:rPr>
            </w:pPr>
            <w:r w:rsidRPr="007E545E">
              <w:rPr>
                <w:sz w:val="18"/>
                <w:szCs w:val="18"/>
              </w:rPr>
              <w:t>Check</w:t>
            </w:r>
          </w:p>
        </w:tc>
        <w:tc>
          <w:tcPr>
            <w:tcW w:w="233"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256"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256" w:type="pct"/>
            <w:vAlign w:val="center"/>
          </w:tcPr>
          <w:p w:rsidR="00382352" w:rsidRPr="007E545E" w:rsidRDefault="00382352" w:rsidP="008B46DD">
            <w:pPr>
              <w:jc w:val="center"/>
              <w:rPr>
                <w:bCs/>
                <w:sz w:val="18"/>
                <w:szCs w:val="18"/>
              </w:rPr>
            </w:pPr>
            <w:r w:rsidRPr="007E545E">
              <w:rPr>
                <w:bCs/>
                <w:sz w:val="18"/>
                <w:szCs w:val="18"/>
              </w:rPr>
              <w:t>Net Return</w:t>
            </w:r>
          </w:p>
        </w:tc>
        <w:tc>
          <w:tcPr>
            <w:tcW w:w="214" w:type="pct"/>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c>
          <w:tcPr>
            <w:tcW w:w="233"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256"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256" w:type="pct"/>
            <w:vAlign w:val="center"/>
          </w:tcPr>
          <w:p w:rsidR="00382352" w:rsidRPr="007E545E" w:rsidRDefault="00382352" w:rsidP="008B46DD">
            <w:pPr>
              <w:jc w:val="center"/>
              <w:rPr>
                <w:bCs/>
                <w:sz w:val="18"/>
                <w:szCs w:val="18"/>
              </w:rPr>
            </w:pPr>
            <w:r w:rsidRPr="007E545E">
              <w:rPr>
                <w:bCs/>
                <w:sz w:val="18"/>
                <w:szCs w:val="18"/>
              </w:rPr>
              <w:t>Net Return</w:t>
            </w:r>
          </w:p>
        </w:tc>
        <w:tc>
          <w:tcPr>
            <w:tcW w:w="289" w:type="pct"/>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r>
      <w:tr w:rsidR="008F5029" w:rsidRPr="007E545E" w:rsidTr="008F5029">
        <w:trPr>
          <w:cantSplit/>
          <w:jc w:val="center"/>
        </w:trPr>
        <w:tc>
          <w:tcPr>
            <w:tcW w:w="464" w:type="pct"/>
          </w:tcPr>
          <w:p w:rsidR="008F5029" w:rsidRPr="001C14D5" w:rsidRDefault="008F5029" w:rsidP="00F23BFB">
            <w:pPr>
              <w:jc w:val="center"/>
              <w:rPr>
                <w:rFonts w:eastAsia="Arial Unicode MS"/>
                <w:sz w:val="20"/>
                <w:szCs w:val="20"/>
              </w:rPr>
            </w:pPr>
            <w:r w:rsidRPr="001C14D5">
              <w:rPr>
                <w:rFonts w:eastAsia="Arial Unicode MS"/>
                <w:sz w:val="20"/>
                <w:szCs w:val="20"/>
              </w:rPr>
              <w:t>Production of organic inputs</w:t>
            </w:r>
          </w:p>
        </w:tc>
        <w:tc>
          <w:tcPr>
            <w:tcW w:w="619" w:type="pct"/>
          </w:tcPr>
          <w:p w:rsidR="008F5029" w:rsidRPr="001C14D5" w:rsidRDefault="008F5029" w:rsidP="008F5029">
            <w:pPr>
              <w:jc w:val="both"/>
              <w:rPr>
                <w:rFonts w:eastAsia="Arial Unicode MS"/>
                <w:sz w:val="20"/>
                <w:szCs w:val="20"/>
              </w:rPr>
            </w:pPr>
            <w:r w:rsidRPr="001C14D5">
              <w:rPr>
                <w:sz w:val="20"/>
                <w:szCs w:val="20"/>
              </w:rPr>
              <w:t xml:space="preserve">Application of Waste decomposer for </w:t>
            </w:r>
            <w:r>
              <w:rPr>
                <w:sz w:val="20"/>
                <w:szCs w:val="20"/>
              </w:rPr>
              <w:t>composting in wheat crop.</w:t>
            </w:r>
          </w:p>
        </w:tc>
        <w:tc>
          <w:tcPr>
            <w:tcW w:w="285" w:type="pct"/>
          </w:tcPr>
          <w:p w:rsidR="008F5029" w:rsidRPr="001C14D5" w:rsidRDefault="008F5029" w:rsidP="000E3E11">
            <w:pPr>
              <w:ind w:right="240"/>
              <w:jc w:val="center"/>
              <w:rPr>
                <w:sz w:val="20"/>
                <w:szCs w:val="20"/>
              </w:rPr>
            </w:pPr>
            <w:r>
              <w:rPr>
                <w:sz w:val="20"/>
                <w:szCs w:val="20"/>
              </w:rPr>
              <w:t>127</w:t>
            </w:r>
          </w:p>
        </w:tc>
        <w:tc>
          <w:tcPr>
            <w:tcW w:w="231" w:type="pct"/>
          </w:tcPr>
          <w:p w:rsidR="008F5029" w:rsidRPr="001C14D5" w:rsidRDefault="008F5029" w:rsidP="00F23BFB">
            <w:pPr>
              <w:jc w:val="center"/>
              <w:rPr>
                <w:rFonts w:eastAsia="Arial Unicode MS"/>
                <w:bCs/>
                <w:sz w:val="20"/>
                <w:szCs w:val="20"/>
              </w:rPr>
            </w:pPr>
            <w:r w:rsidRPr="001C14D5">
              <w:rPr>
                <w:rFonts w:eastAsia="Arial Unicode MS"/>
                <w:bCs/>
                <w:sz w:val="20"/>
                <w:szCs w:val="20"/>
              </w:rPr>
              <w:t>127</w:t>
            </w:r>
          </w:p>
        </w:tc>
        <w:tc>
          <w:tcPr>
            <w:tcW w:w="292" w:type="pct"/>
          </w:tcPr>
          <w:p w:rsidR="008F5029" w:rsidRPr="00B74ECB" w:rsidRDefault="008F5029" w:rsidP="00DD0941">
            <w:pPr>
              <w:jc w:val="center"/>
              <w:rPr>
                <w:rFonts w:eastAsia="Arial Unicode MS"/>
                <w:bCs/>
                <w:sz w:val="20"/>
              </w:rPr>
            </w:pPr>
            <w:r>
              <w:rPr>
                <w:rFonts w:eastAsia="Arial Unicode MS"/>
                <w:bCs/>
                <w:sz w:val="20"/>
              </w:rPr>
              <w:t>53.2</w:t>
            </w:r>
          </w:p>
        </w:tc>
        <w:tc>
          <w:tcPr>
            <w:tcW w:w="246" w:type="pct"/>
          </w:tcPr>
          <w:p w:rsidR="008F5029" w:rsidRPr="00B74ECB" w:rsidRDefault="008F5029" w:rsidP="00DD0941">
            <w:pPr>
              <w:jc w:val="center"/>
              <w:rPr>
                <w:rFonts w:eastAsia="Arial Unicode MS"/>
                <w:bCs/>
                <w:sz w:val="20"/>
              </w:rPr>
            </w:pPr>
            <w:r w:rsidRPr="00B74ECB">
              <w:rPr>
                <w:rFonts w:eastAsia="Arial Unicode MS"/>
                <w:bCs/>
                <w:sz w:val="20"/>
              </w:rPr>
              <w:t>40.20</w:t>
            </w:r>
          </w:p>
        </w:tc>
        <w:tc>
          <w:tcPr>
            <w:tcW w:w="332" w:type="pct"/>
          </w:tcPr>
          <w:p w:rsidR="008F5029" w:rsidRPr="00B74ECB" w:rsidRDefault="008F5029" w:rsidP="00DD0941">
            <w:pPr>
              <w:jc w:val="center"/>
              <w:rPr>
                <w:rFonts w:eastAsia="Arial Unicode MS"/>
                <w:bCs/>
                <w:sz w:val="20"/>
              </w:rPr>
            </w:pPr>
            <w:r>
              <w:rPr>
                <w:rFonts w:eastAsia="Arial Unicode MS"/>
                <w:bCs/>
                <w:sz w:val="20"/>
              </w:rPr>
              <w:t>32.33</w:t>
            </w:r>
          </w:p>
        </w:tc>
        <w:tc>
          <w:tcPr>
            <w:tcW w:w="292" w:type="pct"/>
            <w:shd w:val="clear" w:color="auto" w:fill="auto"/>
          </w:tcPr>
          <w:p w:rsidR="008F5029" w:rsidRPr="00B74ECB" w:rsidRDefault="008F5029" w:rsidP="00DD0941">
            <w:pPr>
              <w:jc w:val="center"/>
              <w:rPr>
                <w:rFonts w:eastAsia="Arial Unicode MS"/>
                <w:bCs/>
                <w:sz w:val="20"/>
              </w:rPr>
            </w:pPr>
            <w:r>
              <w:rPr>
                <w:rFonts w:eastAsia="Arial Unicode MS"/>
                <w:bCs/>
                <w:sz w:val="20"/>
              </w:rPr>
              <w:t>341</w:t>
            </w:r>
          </w:p>
        </w:tc>
        <w:tc>
          <w:tcPr>
            <w:tcW w:w="246" w:type="pct"/>
            <w:shd w:val="clear" w:color="auto" w:fill="auto"/>
          </w:tcPr>
          <w:p w:rsidR="008F5029" w:rsidRPr="00B74ECB" w:rsidRDefault="008F5029" w:rsidP="00DD0941">
            <w:pPr>
              <w:jc w:val="center"/>
              <w:rPr>
                <w:rFonts w:eastAsia="Arial Unicode MS"/>
                <w:bCs/>
                <w:sz w:val="20"/>
              </w:rPr>
            </w:pPr>
            <w:r>
              <w:rPr>
                <w:rFonts w:eastAsia="Arial Unicode MS"/>
                <w:bCs/>
                <w:sz w:val="20"/>
              </w:rPr>
              <w:t>272</w:t>
            </w:r>
          </w:p>
        </w:tc>
        <w:tc>
          <w:tcPr>
            <w:tcW w:w="233" w:type="pct"/>
          </w:tcPr>
          <w:p w:rsidR="008F5029" w:rsidRPr="00B74ECB" w:rsidRDefault="008F5029" w:rsidP="00DD0941">
            <w:pPr>
              <w:jc w:val="center"/>
              <w:rPr>
                <w:rFonts w:eastAsia="Arial Unicode MS"/>
                <w:bCs/>
                <w:sz w:val="20"/>
              </w:rPr>
            </w:pPr>
            <w:r>
              <w:rPr>
                <w:rFonts w:eastAsia="Arial Unicode MS"/>
                <w:bCs/>
                <w:sz w:val="20"/>
              </w:rPr>
              <w:t>31830</w:t>
            </w:r>
          </w:p>
        </w:tc>
        <w:tc>
          <w:tcPr>
            <w:tcW w:w="256" w:type="pct"/>
          </w:tcPr>
          <w:p w:rsidR="008F5029" w:rsidRPr="00B74ECB" w:rsidRDefault="008F5029" w:rsidP="00DD0941">
            <w:pPr>
              <w:jc w:val="center"/>
              <w:rPr>
                <w:rFonts w:eastAsia="Arial Unicode MS"/>
                <w:bCs/>
                <w:sz w:val="20"/>
              </w:rPr>
            </w:pPr>
            <w:r>
              <w:rPr>
                <w:rFonts w:eastAsia="Arial Unicode MS"/>
                <w:bCs/>
                <w:sz w:val="20"/>
              </w:rPr>
              <w:t>105760</w:t>
            </w:r>
          </w:p>
        </w:tc>
        <w:tc>
          <w:tcPr>
            <w:tcW w:w="256" w:type="pct"/>
          </w:tcPr>
          <w:p w:rsidR="008F5029" w:rsidRPr="00B74ECB" w:rsidRDefault="008F5029" w:rsidP="00DD0941">
            <w:pPr>
              <w:jc w:val="center"/>
              <w:rPr>
                <w:rFonts w:eastAsia="Arial Unicode MS"/>
                <w:bCs/>
                <w:sz w:val="20"/>
              </w:rPr>
            </w:pPr>
            <w:r>
              <w:rPr>
                <w:rFonts w:eastAsia="Arial Unicode MS"/>
                <w:bCs/>
                <w:sz w:val="20"/>
              </w:rPr>
              <w:t>73930</w:t>
            </w:r>
          </w:p>
        </w:tc>
        <w:tc>
          <w:tcPr>
            <w:tcW w:w="214" w:type="pct"/>
          </w:tcPr>
          <w:p w:rsidR="008F5029" w:rsidRPr="00B74ECB" w:rsidRDefault="008F5029" w:rsidP="00DD0941">
            <w:pPr>
              <w:jc w:val="center"/>
              <w:rPr>
                <w:rFonts w:eastAsia="Arial Unicode MS"/>
                <w:bCs/>
                <w:sz w:val="20"/>
              </w:rPr>
            </w:pPr>
            <w:r>
              <w:rPr>
                <w:rFonts w:eastAsia="Arial Unicode MS"/>
                <w:bCs/>
                <w:sz w:val="20"/>
              </w:rPr>
              <w:t>2.32</w:t>
            </w:r>
          </w:p>
        </w:tc>
        <w:tc>
          <w:tcPr>
            <w:tcW w:w="233" w:type="pct"/>
          </w:tcPr>
          <w:p w:rsidR="008F5029" w:rsidRPr="00B74ECB" w:rsidRDefault="008F5029" w:rsidP="00DD0941">
            <w:pPr>
              <w:jc w:val="center"/>
              <w:rPr>
                <w:rFonts w:eastAsia="Arial Unicode MS"/>
                <w:bCs/>
                <w:sz w:val="20"/>
              </w:rPr>
            </w:pPr>
            <w:r w:rsidRPr="00B74ECB">
              <w:rPr>
                <w:rFonts w:eastAsia="Arial Unicode MS"/>
                <w:bCs/>
                <w:sz w:val="20"/>
              </w:rPr>
              <w:t>27840</w:t>
            </w:r>
          </w:p>
        </w:tc>
        <w:tc>
          <w:tcPr>
            <w:tcW w:w="256" w:type="pct"/>
          </w:tcPr>
          <w:p w:rsidR="008F5029" w:rsidRPr="00B74ECB" w:rsidRDefault="008F5029" w:rsidP="00DD0941">
            <w:pPr>
              <w:jc w:val="center"/>
              <w:rPr>
                <w:rFonts w:eastAsia="Arial Unicode MS"/>
                <w:bCs/>
                <w:sz w:val="20"/>
              </w:rPr>
            </w:pPr>
            <w:r w:rsidRPr="00B74ECB">
              <w:rPr>
                <w:rFonts w:eastAsia="Arial Unicode MS"/>
                <w:bCs/>
                <w:sz w:val="20"/>
              </w:rPr>
              <w:t>80360</w:t>
            </w:r>
          </w:p>
        </w:tc>
        <w:tc>
          <w:tcPr>
            <w:tcW w:w="256" w:type="pct"/>
          </w:tcPr>
          <w:p w:rsidR="008F5029" w:rsidRPr="00B74ECB" w:rsidRDefault="008F5029" w:rsidP="00DD0941">
            <w:pPr>
              <w:jc w:val="center"/>
              <w:rPr>
                <w:rFonts w:eastAsia="Arial Unicode MS"/>
                <w:bCs/>
                <w:sz w:val="20"/>
              </w:rPr>
            </w:pPr>
            <w:r w:rsidRPr="00B74ECB">
              <w:rPr>
                <w:rFonts w:eastAsia="Arial Unicode MS"/>
                <w:bCs/>
                <w:sz w:val="20"/>
              </w:rPr>
              <w:t>52520</w:t>
            </w:r>
          </w:p>
        </w:tc>
        <w:tc>
          <w:tcPr>
            <w:tcW w:w="289" w:type="pct"/>
          </w:tcPr>
          <w:p w:rsidR="008F5029" w:rsidRPr="00B74ECB" w:rsidRDefault="008F5029" w:rsidP="00DD0941">
            <w:pPr>
              <w:jc w:val="center"/>
              <w:rPr>
                <w:rFonts w:eastAsia="Arial Unicode MS"/>
                <w:bCs/>
                <w:sz w:val="20"/>
              </w:rPr>
            </w:pPr>
            <w:r w:rsidRPr="00B74ECB">
              <w:rPr>
                <w:rFonts w:eastAsia="Arial Unicode MS"/>
                <w:bCs/>
                <w:sz w:val="20"/>
              </w:rPr>
              <w:t>1.88</w:t>
            </w:r>
          </w:p>
        </w:tc>
      </w:tr>
      <w:tr w:rsidR="008F5029" w:rsidRPr="007E545E" w:rsidTr="008F5029">
        <w:trPr>
          <w:cantSplit/>
          <w:trHeight w:val="64"/>
          <w:jc w:val="center"/>
        </w:trPr>
        <w:tc>
          <w:tcPr>
            <w:tcW w:w="1083" w:type="pct"/>
            <w:gridSpan w:val="2"/>
            <w:vAlign w:val="bottom"/>
          </w:tcPr>
          <w:p w:rsidR="008F5029" w:rsidRPr="005C1092" w:rsidRDefault="008F5029" w:rsidP="008B46DD">
            <w:pPr>
              <w:spacing w:line="360" w:lineRule="auto"/>
              <w:jc w:val="right"/>
              <w:rPr>
                <w:rFonts w:eastAsia="Arial Unicode MS"/>
                <w:b/>
                <w:bCs/>
                <w:sz w:val="18"/>
                <w:szCs w:val="18"/>
              </w:rPr>
            </w:pPr>
            <w:r w:rsidRPr="005C1092">
              <w:rPr>
                <w:rFonts w:eastAsia="Arial Unicode MS"/>
                <w:b/>
                <w:bCs/>
                <w:sz w:val="18"/>
                <w:szCs w:val="18"/>
              </w:rPr>
              <w:t>Total</w:t>
            </w:r>
          </w:p>
        </w:tc>
        <w:tc>
          <w:tcPr>
            <w:tcW w:w="285" w:type="pct"/>
            <w:vAlign w:val="bottom"/>
          </w:tcPr>
          <w:p w:rsidR="008F5029" w:rsidRPr="005C1092" w:rsidRDefault="008F5029" w:rsidP="000E3E11">
            <w:pPr>
              <w:spacing w:line="360" w:lineRule="auto"/>
              <w:jc w:val="center"/>
              <w:rPr>
                <w:rFonts w:eastAsia="Arial Unicode MS"/>
                <w:b/>
                <w:bCs/>
                <w:sz w:val="18"/>
                <w:szCs w:val="18"/>
              </w:rPr>
            </w:pPr>
            <w:r w:rsidRPr="005C1092">
              <w:rPr>
                <w:rFonts w:eastAsia="Arial Unicode MS"/>
                <w:b/>
                <w:bCs/>
                <w:sz w:val="18"/>
                <w:szCs w:val="18"/>
              </w:rPr>
              <w:t>127</w:t>
            </w:r>
          </w:p>
        </w:tc>
        <w:tc>
          <w:tcPr>
            <w:tcW w:w="231" w:type="pct"/>
            <w:vAlign w:val="bottom"/>
          </w:tcPr>
          <w:p w:rsidR="008F5029" w:rsidRPr="005C1092" w:rsidRDefault="008F5029" w:rsidP="000E3E11">
            <w:pPr>
              <w:spacing w:line="360" w:lineRule="auto"/>
              <w:jc w:val="center"/>
              <w:rPr>
                <w:rFonts w:eastAsia="Arial Unicode MS"/>
                <w:b/>
                <w:bCs/>
                <w:sz w:val="18"/>
                <w:szCs w:val="18"/>
              </w:rPr>
            </w:pPr>
            <w:r w:rsidRPr="005C1092">
              <w:rPr>
                <w:rFonts w:eastAsia="Arial Unicode MS"/>
                <w:b/>
                <w:bCs/>
                <w:sz w:val="18"/>
                <w:szCs w:val="18"/>
              </w:rPr>
              <w:t>127</w:t>
            </w:r>
          </w:p>
        </w:tc>
        <w:tc>
          <w:tcPr>
            <w:tcW w:w="3401" w:type="pct"/>
            <w:gridSpan w:val="13"/>
            <w:vAlign w:val="bottom"/>
          </w:tcPr>
          <w:p w:rsidR="008F5029" w:rsidRPr="005C1092" w:rsidRDefault="008F5029" w:rsidP="008B46DD">
            <w:pPr>
              <w:spacing w:line="360" w:lineRule="auto"/>
              <w:jc w:val="right"/>
              <w:rPr>
                <w:rFonts w:eastAsia="Arial Unicode MS"/>
                <w:b/>
                <w:bCs/>
                <w:sz w:val="18"/>
                <w:szCs w:val="18"/>
              </w:rPr>
            </w:pPr>
          </w:p>
        </w:tc>
      </w:tr>
    </w:tbl>
    <w:p w:rsidR="00977BAE" w:rsidRPr="007E545E" w:rsidRDefault="00977BAE" w:rsidP="00977BAE">
      <w:pPr>
        <w:jc w:val="both"/>
        <w:rPr>
          <w:sz w:val="20"/>
          <w:szCs w:val="22"/>
        </w:rPr>
      </w:pPr>
      <w:r w:rsidRPr="007E545E">
        <w:rPr>
          <w:sz w:val="20"/>
          <w:szCs w:val="22"/>
        </w:rPr>
        <w:t xml:space="preserve">* Economics to be worked out based on total cost of production per unit </w:t>
      </w:r>
      <w:r w:rsidR="001408F0" w:rsidRPr="007E545E">
        <w:rPr>
          <w:sz w:val="20"/>
          <w:szCs w:val="22"/>
        </w:rPr>
        <w:t>area and</w:t>
      </w:r>
      <w:r w:rsidRPr="007E545E">
        <w:rPr>
          <w:sz w:val="20"/>
          <w:szCs w:val="22"/>
        </w:rPr>
        <w:t xml:space="preserve"> not on critical inputs alone.</w:t>
      </w:r>
    </w:p>
    <w:p w:rsidR="00977BAE" w:rsidRPr="007E545E" w:rsidRDefault="00977BAE" w:rsidP="00977BAE">
      <w:pPr>
        <w:jc w:val="both"/>
        <w:rPr>
          <w:sz w:val="20"/>
          <w:szCs w:val="22"/>
        </w:rPr>
      </w:pPr>
      <w:r w:rsidRPr="007E545E">
        <w:rPr>
          <w:sz w:val="20"/>
          <w:szCs w:val="22"/>
        </w:rPr>
        <w:t>** BCR= GROSS RETURN/GROSS COST</w:t>
      </w:r>
    </w:p>
    <w:p w:rsidR="00977BAE" w:rsidRPr="007E545E" w:rsidRDefault="00977BAE" w:rsidP="00382352">
      <w:pPr>
        <w:pStyle w:val="BodyText"/>
        <w:jc w:val="left"/>
        <w:rPr>
          <w:b w:val="0"/>
        </w:rPr>
      </w:pPr>
    </w:p>
    <w:p w:rsidR="00382352" w:rsidRPr="007E545E" w:rsidRDefault="00382352" w:rsidP="00382352">
      <w:pPr>
        <w:pStyle w:val="BodyText"/>
        <w:jc w:val="left"/>
        <w:rPr>
          <w:b w:val="0"/>
        </w:rPr>
      </w:pPr>
      <w:r w:rsidRPr="007E545E">
        <w:rPr>
          <w:b w:val="0"/>
        </w:rPr>
        <w:t>Women empowerment</w:t>
      </w:r>
    </w:p>
    <w:tbl>
      <w:tblPr>
        <w:tblW w:w="1413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24"/>
        <w:gridCol w:w="3374"/>
        <w:gridCol w:w="2846"/>
        <w:gridCol w:w="1588"/>
        <w:gridCol w:w="1239"/>
        <w:gridCol w:w="2262"/>
      </w:tblGrid>
      <w:tr w:rsidR="00A500EF" w:rsidRPr="007E545E" w:rsidTr="00A500EF">
        <w:trPr>
          <w:trHeight w:val="220"/>
        </w:trPr>
        <w:tc>
          <w:tcPr>
            <w:tcW w:w="2824" w:type="dxa"/>
            <w:vMerge w:val="restart"/>
            <w:vAlign w:val="center"/>
          </w:tcPr>
          <w:p w:rsidR="00A500EF" w:rsidRPr="007E545E" w:rsidRDefault="00A500EF" w:rsidP="008B46DD">
            <w:pPr>
              <w:pStyle w:val="BodyText"/>
              <w:rPr>
                <w:b w:val="0"/>
                <w:sz w:val="20"/>
                <w:szCs w:val="28"/>
              </w:rPr>
            </w:pPr>
            <w:r w:rsidRPr="007E545E">
              <w:rPr>
                <w:b w:val="0"/>
                <w:sz w:val="20"/>
                <w:szCs w:val="28"/>
              </w:rPr>
              <w:t>Category</w:t>
            </w:r>
          </w:p>
        </w:tc>
        <w:tc>
          <w:tcPr>
            <w:tcW w:w="3374" w:type="dxa"/>
            <w:vMerge w:val="restart"/>
            <w:vAlign w:val="center"/>
          </w:tcPr>
          <w:p w:rsidR="00A500EF" w:rsidRPr="007E545E" w:rsidRDefault="00A500EF" w:rsidP="00A500EF">
            <w:pPr>
              <w:pStyle w:val="BodyText"/>
              <w:jc w:val="center"/>
              <w:rPr>
                <w:b w:val="0"/>
                <w:sz w:val="20"/>
                <w:szCs w:val="28"/>
              </w:rPr>
            </w:pPr>
            <w:r w:rsidRPr="007E545E">
              <w:rPr>
                <w:b w:val="0"/>
                <w:sz w:val="20"/>
                <w:szCs w:val="28"/>
              </w:rPr>
              <w:t>Name of technology</w:t>
            </w:r>
          </w:p>
        </w:tc>
        <w:tc>
          <w:tcPr>
            <w:tcW w:w="2846" w:type="dxa"/>
            <w:vMerge w:val="restart"/>
            <w:vAlign w:val="center"/>
          </w:tcPr>
          <w:p w:rsidR="00A500EF" w:rsidRPr="007E545E" w:rsidRDefault="00A500EF" w:rsidP="00A500EF">
            <w:pPr>
              <w:pStyle w:val="BodyText"/>
              <w:jc w:val="center"/>
              <w:rPr>
                <w:b w:val="0"/>
                <w:sz w:val="20"/>
                <w:szCs w:val="28"/>
              </w:rPr>
            </w:pPr>
            <w:r w:rsidRPr="007E545E">
              <w:rPr>
                <w:b w:val="0"/>
                <w:sz w:val="20"/>
                <w:szCs w:val="28"/>
              </w:rPr>
              <w:t>No. of demonstrations</w:t>
            </w:r>
          </w:p>
        </w:tc>
        <w:tc>
          <w:tcPr>
            <w:tcW w:w="2827" w:type="dxa"/>
            <w:gridSpan w:val="2"/>
            <w:vAlign w:val="center"/>
          </w:tcPr>
          <w:p w:rsidR="00A500EF" w:rsidRPr="007E545E" w:rsidRDefault="00A500EF" w:rsidP="00A500EF">
            <w:pPr>
              <w:pStyle w:val="BodyText"/>
              <w:jc w:val="center"/>
              <w:rPr>
                <w:b w:val="0"/>
                <w:sz w:val="20"/>
                <w:szCs w:val="28"/>
              </w:rPr>
            </w:pPr>
            <w:r w:rsidRPr="007E545E">
              <w:rPr>
                <w:b w:val="0"/>
                <w:sz w:val="20"/>
                <w:szCs w:val="28"/>
              </w:rPr>
              <w:t>Observations</w:t>
            </w:r>
          </w:p>
        </w:tc>
        <w:tc>
          <w:tcPr>
            <w:tcW w:w="2262" w:type="dxa"/>
            <w:vMerge w:val="restart"/>
            <w:vAlign w:val="center"/>
          </w:tcPr>
          <w:p w:rsidR="00A500EF" w:rsidRPr="007E545E" w:rsidRDefault="00A500EF" w:rsidP="00A500EF">
            <w:pPr>
              <w:pStyle w:val="BodyText"/>
              <w:jc w:val="center"/>
              <w:rPr>
                <w:b w:val="0"/>
                <w:sz w:val="20"/>
                <w:szCs w:val="28"/>
              </w:rPr>
            </w:pPr>
            <w:r w:rsidRPr="007E545E">
              <w:rPr>
                <w:b w:val="0"/>
                <w:sz w:val="20"/>
                <w:szCs w:val="28"/>
              </w:rPr>
              <w:t>Remarks</w:t>
            </w:r>
          </w:p>
        </w:tc>
      </w:tr>
      <w:tr w:rsidR="00A500EF" w:rsidRPr="007E545E" w:rsidTr="00A500EF">
        <w:trPr>
          <w:trHeight w:val="269"/>
        </w:trPr>
        <w:tc>
          <w:tcPr>
            <w:tcW w:w="2824" w:type="dxa"/>
            <w:vMerge/>
          </w:tcPr>
          <w:p w:rsidR="00A500EF" w:rsidRPr="007E545E" w:rsidRDefault="00A500EF" w:rsidP="008B46DD">
            <w:pPr>
              <w:pStyle w:val="BodyText"/>
              <w:jc w:val="left"/>
              <w:rPr>
                <w:b w:val="0"/>
                <w:sz w:val="20"/>
                <w:szCs w:val="28"/>
              </w:rPr>
            </w:pPr>
          </w:p>
        </w:tc>
        <w:tc>
          <w:tcPr>
            <w:tcW w:w="3374" w:type="dxa"/>
            <w:vMerge/>
          </w:tcPr>
          <w:p w:rsidR="00A500EF" w:rsidRPr="007E545E" w:rsidRDefault="00A500EF" w:rsidP="008B46DD">
            <w:pPr>
              <w:pStyle w:val="BodyText"/>
              <w:jc w:val="left"/>
              <w:rPr>
                <w:b w:val="0"/>
                <w:sz w:val="20"/>
                <w:szCs w:val="28"/>
              </w:rPr>
            </w:pPr>
          </w:p>
        </w:tc>
        <w:tc>
          <w:tcPr>
            <w:tcW w:w="2846" w:type="dxa"/>
            <w:vMerge/>
          </w:tcPr>
          <w:p w:rsidR="00A500EF" w:rsidRPr="007E545E" w:rsidRDefault="00A500EF" w:rsidP="008B46DD">
            <w:pPr>
              <w:pStyle w:val="BodyText"/>
              <w:jc w:val="left"/>
              <w:rPr>
                <w:b w:val="0"/>
                <w:sz w:val="20"/>
                <w:szCs w:val="28"/>
              </w:rPr>
            </w:pPr>
          </w:p>
        </w:tc>
        <w:tc>
          <w:tcPr>
            <w:tcW w:w="1588" w:type="dxa"/>
            <w:tcBorders>
              <w:right w:val="single" w:sz="4" w:space="0" w:color="auto"/>
            </w:tcBorders>
          </w:tcPr>
          <w:p w:rsidR="00A500EF" w:rsidRPr="007E545E" w:rsidRDefault="00A500EF" w:rsidP="00A500EF">
            <w:pPr>
              <w:pStyle w:val="BodyText"/>
              <w:jc w:val="center"/>
              <w:rPr>
                <w:b w:val="0"/>
                <w:sz w:val="20"/>
                <w:szCs w:val="28"/>
              </w:rPr>
            </w:pPr>
            <w:r w:rsidRPr="007E545E">
              <w:rPr>
                <w:b w:val="0"/>
                <w:sz w:val="20"/>
                <w:szCs w:val="28"/>
              </w:rPr>
              <w:t>Demonstration</w:t>
            </w:r>
          </w:p>
        </w:tc>
        <w:tc>
          <w:tcPr>
            <w:tcW w:w="1239" w:type="dxa"/>
            <w:tcBorders>
              <w:left w:val="single" w:sz="4" w:space="0" w:color="auto"/>
            </w:tcBorders>
          </w:tcPr>
          <w:p w:rsidR="00A500EF" w:rsidRPr="007E545E" w:rsidRDefault="00A500EF" w:rsidP="00A500EF">
            <w:pPr>
              <w:pStyle w:val="BodyText"/>
              <w:jc w:val="center"/>
              <w:rPr>
                <w:b w:val="0"/>
                <w:sz w:val="20"/>
                <w:szCs w:val="28"/>
              </w:rPr>
            </w:pPr>
            <w:r w:rsidRPr="007E545E">
              <w:rPr>
                <w:b w:val="0"/>
                <w:sz w:val="20"/>
                <w:szCs w:val="28"/>
              </w:rPr>
              <w:t>Check</w:t>
            </w:r>
          </w:p>
        </w:tc>
        <w:tc>
          <w:tcPr>
            <w:tcW w:w="2262" w:type="dxa"/>
            <w:vMerge/>
          </w:tcPr>
          <w:p w:rsidR="00A500EF" w:rsidRPr="007E545E" w:rsidRDefault="00A500EF" w:rsidP="008B46DD">
            <w:pPr>
              <w:pStyle w:val="BodyText"/>
              <w:jc w:val="left"/>
              <w:rPr>
                <w:b w:val="0"/>
                <w:sz w:val="20"/>
                <w:szCs w:val="28"/>
              </w:rPr>
            </w:pPr>
          </w:p>
        </w:tc>
      </w:tr>
      <w:tr w:rsidR="00926C07" w:rsidRPr="007E545E" w:rsidTr="00A500EF">
        <w:trPr>
          <w:trHeight w:val="269"/>
        </w:trPr>
        <w:tc>
          <w:tcPr>
            <w:tcW w:w="2824" w:type="dxa"/>
          </w:tcPr>
          <w:p w:rsidR="00926C07" w:rsidRPr="007E545E" w:rsidRDefault="00926C07" w:rsidP="008B46DD">
            <w:pPr>
              <w:pStyle w:val="BodyText"/>
              <w:jc w:val="left"/>
              <w:rPr>
                <w:b w:val="0"/>
                <w:sz w:val="20"/>
                <w:szCs w:val="28"/>
              </w:rPr>
            </w:pPr>
            <w:r w:rsidRPr="007E545E">
              <w:rPr>
                <w:b w:val="0"/>
                <w:sz w:val="20"/>
                <w:szCs w:val="28"/>
              </w:rPr>
              <w:t>Farm Women</w:t>
            </w:r>
          </w:p>
        </w:tc>
        <w:tc>
          <w:tcPr>
            <w:tcW w:w="3374" w:type="dxa"/>
          </w:tcPr>
          <w:p w:rsidR="00926C07" w:rsidRPr="00EB3ED9" w:rsidRDefault="00926C07" w:rsidP="00926C07">
            <w:pPr>
              <w:jc w:val="center"/>
              <w:rPr>
                <w:b/>
                <w:sz w:val="20"/>
                <w:szCs w:val="28"/>
              </w:rPr>
            </w:pPr>
            <w:r>
              <w:rPr>
                <w:b/>
                <w:sz w:val="20"/>
                <w:szCs w:val="28"/>
              </w:rPr>
              <w:t>-</w:t>
            </w:r>
          </w:p>
        </w:tc>
        <w:tc>
          <w:tcPr>
            <w:tcW w:w="2846" w:type="dxa"/>
          </w:tcPr>
          <w:p w:rsidR="00926C07" w:rsidRDefault="00926C07" w:rsidP="00926C07">
            <w:pPr>
              <w:jc w:val="center"/>
            </w:pPr>
            <w:r>
              <w:t>-</w:t>
            </w:r>
          </w:p>
        </w:tc>
        <w:tc>
          <w:tcPr>
            <w:tcW w:w="1588" w:type="dxa"/>
            <w:tcBorders>
              <w:right w:val="single" w:sz="4" w:space="0" w:color="auto"/>
            </w:tcBorders>
          </w:tcPr>
          <w:p w:rsidR="00926C07" w:rsidRPr="00EB3ED9" w:rsidRDefault="00926C07" w:rsidP="00926C07">
            <w:pPr>
              <w:jc w:val="center"/>
              <w:rPr>
                <w:b/>
                <w:sz w:val="20"/>
                <w:szCs w:val="28"/>
              </w:rPr>
            </w:pPr>
            <w:r>
              <w:rPr>
                <w:b/>
                <w:sz w:val="20"/>
                <w:szCs w:val="28"/>
              </w:rPr>
              <w:t>-</w:t>
            </w:r>
          </w:p>
        </w:tc>
        <w:tc>
          <w:tcPr>
            <w:tcW w:w="1239" w:type="dxa"/>
            <w:tcBorders>
              <w:left w:val="single" w:sz="4" w:space="0" w:color="auto"/>
            </w:tcBorders>
          </w:tcPr>
          <w:p w:rsidR="00926C07" w:rsidRDefault="00926C07" w:rsidP="00926C07">
            <w:pPr>
              <w:jc w:val="center"/>
            </w:pPr>
            <w:r>
              <w:t>-</w:t>
            </w:r>
          </w:p>
        </w:tc>
        <w:tc>
          <w:tcPr>
            <w:tcW w:w="2262" w:type="dxa"/>
          </w:tcPr>
          <w:p w:rsidR="00926C07" w:rsidRPr="00EB3ED9" w:rsidRDefault="00926C07" w:rsidP="00926C07">
            <w:pPr>
              <w:jc w:val="center"/>
              <w:rPr>
                <w:b/>
                <w:sz w:val="20"/>
                <w:szCs w:val="28"/>
              </w:rPr>
            </w:pPr>
            <w:r>
              <w:rPr>
                <w:b/>
                <w:sz w:val="20"/>
                <w:szCs w:val="28"/>
              </w:rPr>
              <w:t>-</w:t>
            </w:r>
          </w:p>
        </w:tc>
      </w:tr>
      <w:tr w:rsidR="00926C07" w:rsidRPr="007E545E" w:rsidTr="00A500EF">
        <w:trPr>
          <w:trHeight w:val="269"/>
        </w:trPr>
        <w:tc>
          <w:tcPr>
            <w:tcW w:w="2824" w:type="dxa"/>
          </w:tcPr>
          <w:p w:rsidR="00926C07" w:rsidRPr="007E545E" w:rsidRDefault="00926C07" w:rsidP="008B46DD">
            <w:pPr>
              <w:pStyle w:val="BodyText"/>
              <w:jc w:val="left"/>
              <w:rPr>
                <w:b w:val="0"/>
                <w:sz w:val="20"/>
                <w:szCs w:val="28"/>
              </w:rPr>
            </w:pPr>
            <w:r w:rsidRPr="007E545E">
              <w:rPr>
                <w:b w:val="0"/>
                <w:sz w:val="20"/>
                <w:szCs w:val="28"/>
              </w:rPr>
              <w:t>Pregnant women</w:t>
            </w:r>
          </w:p>
        </w:tc>
        <w:tc>
          <w:tcPr>
            <w:tcW w:w="3374" w:type="dxa"/>
          </w:tcPr>
          <w:p w:rsidR="00926C07" w:rsidRPr="00EB3ED9" w:rsidRDefault="00926C07" w:rsidP="00926C07">
            <w:pPr>
              <w:jc w:val="center"/>
              <w:rPr>
                <w:b/>
                <w:sz w:val="20"/>
                <w:szCs w:val="28"/>
              </w:rPr>
            </w:pPr>
            <w:r>
              <w:rPr>
                <w:b/>
                <w:sz w:val="20"/>
                <w:szCs w:val="28"/>
              </w:rPr>
              <w:t>-</w:t>
            </w:r>
          </w:p>
        </w:tc>
        <w:tc>
          <w:tcPr>
            <w:tcW w:w="2846" w:type="dxa"/>
          </w:tcPr>
          <w:p w:rsidR="00926C07" w:rsidRDefault="00926C07" w:rsidP="00926C07">
            <w:pPr>
              <w:jc w:val="center"/>
            </w:pPr>
            <w:r>
              <w:t>-</w:t>
            </w:r>
          </w:p>
        </w:tc>
        <w:tc>
          <w:tcPr>
            <w:tcW w:w="1588" w:type="dxa"/>
            <w:tcBorders>
              <w:right w:val="single" w:sz="4" w:space="0" w:color="auto"/>
            </w:tcBorders>
          </w:tcPr>
          <w:p w:rsidR="00926C07" w:rsidRPr="00EB3ED9" w:rsidRDefault="00926C07" w:rsidP="00926C07">
            <w:pPr>
              <w:jc w:val="center"/>
              <w:rPr>
                <w:b/>
                <w:sz w:val="20"/>
                <w:szCs w:val="28"/>
              </w:rPr>
            </w:pPr>
            <w:r>
              <w:rPr>
                <w:b/>
                <w:sz w:val="20"/>
                <w:szCs w:val="28"/>
              </w:rPr>
              <w:t>-</w:t>
            </w:r>
          </w:p>
        </w:tc>
        <w:tc>
          <w:tcPr>
            <w:tcW w:w="1239" w:type="dxa"/>
            <w:tcBorders>
              <w:left w:val="single" w:sz="4" w:space="0" w:color="auto"/>
            </w:tcBorders>
          </w:tcPr>
          <w:p w:rsidR="00926C07" w:rsidRDefault="00926C07" w:rsidP="00926C07">
            <w:pPr>
              <w:jc w:val="center"/>
            </w:pPr>
            <w:r>
              <w:t>-</w:t>
            </w:r>
          </w:p>
        </w:tc>
        <w:tc>
          <w:tcPr>
            <w:tcW w:w="2262" w:type="dxa"/>
          </w:tcPr>
          <w:p w:rsidR="00926C07" w:rsidRPr="00EB3ED9" w:rsidRDefault="00926C07" w:rsidP="00926C07">
            <w:pPr>
              <w:jc w:val="center"/>
              <w:rPr>
                <w:b/>
                <w:sz w:val="20"/>
                <w:szCs w:val="28"/>
              </w:rPr>
            </w:pPr>
            <w:r>
              <w:rPr>
                <w:b/>
                <w:sz w:val="20"/>
                <w:szCs w:val="28"/>
              </w:rPr>
              <w:t>-</w:t>
            </w:r>
          </w:p>
        </w:tc>
      </w:tr>
      <w:tr w:rsidR="00926C07" w:rsidRPr="007E545E" w:rsidTr="00A500EF">
        <w:trPr>
          <w:trHeight w:val="269"/>
        </w:trPr>
        <w:tc>
          <w:tcPr>
            <w:tcW w:w="2824" w:type="dxa"/>
          </w:tcPr>
          <w:p w:rsidR="00926C07" w:rsidRPr="007E545E" w:rsidRDefault="00926C07" w:rsidP="008B46DD">
            <w:pPr>
              <w:pStyle w:val="BodyText"/>
              <w:jc w:val="left"/>
              <w:rPr>
                <w:b w:val="0"/>
                <w:sz w:val="20"/>
                <w:szCs w:val="28"/>
              </w:rPr>
            </w:pPr>
            <w:r w:rsidRPr="007E545E">
              <w:rPr>
                <w:b w:val="0"/>
                <w:sz w:val="20"/>
                <w:szCs w:val="28"/>
              </w:rPr>
              <w:t>Adolescent Girl</w:t>
            </w:r>
          </w:p>
        </w:tc>
        <w:tc>
          <w:tcPr>
            <w:tcW w:w="3374" w:type="dxa"/>
          </w:tcPr>
          <w:p w:rsidR="00926C07" w:rsidRPr="00EB3ED9" w:rsidRDefault="00926C07" w:rsidP="00926C07">
            <w:pPr>
              <w:jc w:val="center"/>
              <w:rPr>
                <w:b/>
                <w:sz w:val="20"/>
                <w:szCs w:val="28"/>
              </w:rPr>
            </w:pPr>
            <w:r>
              <w:rPr>
                <w:b/>
                <w:sz w:val="20"/>
                <w:szCs w:val="28"/>
              </w:rPr>
              <w:t>-</w:t>
            </w:r>
          </w:p>
        </w:tc>
        <w:tc>
          <w:tcPr>
            <w:tcW w:w="2846" w:type="dxa"/>
          </w:tcPr>
          <w:p w:rsidR="00926C07" w:rsidRDefault="00926C07" w:rsidP="00926C07">
            <w:pPr>
              <w:jc w:val="center"/>
            </w:pPr>
            <w:r>
              <w:t>-</w:t>
            </w:r>
          </w:p>
        </w:tc>
        <w:tc>
          <w:tcPr>
            <w:tcW w:w="1588" w:type="dxa"/>
            <w:tcBorders>
              <w:right w:val="single" w:sz="4" w:space="0" w:color="auto"/>
            </w:tcBorders>
          </w:tcPr>
          <w:p w:rsidR="00926C07" w:rsidRPr="00EB3ED9" w:rsidRDefault="00926C07" w:rsidP="00926C07">
            <w:pPr>
              <w:jc w:val="center"/>
              <w:rPr>
                <w:b/>
                <w:sz w:val="20"/>
                <w:szCs w:val="28"/>
              </w:rPr>
            </w:pPr>
            <w:r>
              <w:rPr>
                <w:b/>
                <w:sz w:val="20"/>
                <w:szCs w:val="28"/>
              </w:rPr>
              <w:t>-</w:t>
            </w:r>
          </w:p>
        </w:tc>
        <w:tc>
          <w:tcPr>
            <w:tcW w:w="1239" w:type="dxa"/>
            <w:tcBorders>
              <w:left w:val="single" w:sz="4" w:space="0" w:color="auto"/>
            </w:tcBorders>
          </w:tcPr>
          <w:p w:rsidR="00926C07" w:rsidRDefault="00926C07" w:rsidP="00926C07">
            <w:pPr>
              <w:jc w:val="center"/>
            </w:pPr>
            <w:r>
              <w:t>-</w:t>
            </w:r>
          </w:p>
        </w:tc>
        <w:tc>
          <w:tcPr>
            <w:tcW w:w="2262" w:type="dxa"/>
          </w:tcPr>
          <w:p w:rsidR="00926C07" w:rsidRPr="00EB3ED9" w:rsidRDefault="00926C07" w:rsidP="00926C07">
            <w:pPr>
              <w:jc w:val="center"/>
              <w:rPr>
                <w:b/>
                <w:sz w:val="20"/>
                <w:szCs w:val="28"/>
              </w:rPr>
            </w:pPr>
            <w:r>
              <w:rPr>
                <w:b/>
                <w:sz w:val="20"/>
                <w:szCs w:val="28"/>
              </w:rPr>
              <w:t>-</w:t>
            </w:r>
          </w:p>
        </w:tc>
      </w:tr>
      <w:tr w:rsidR="00926C07" w:rsidRPr="007E545E" w:rsidTr="00A500EF">
        <w:trPr>
          <w:trHeight w:val="269"/>
        </w:trPr>
        <w:tc>
          <w:tcPr>
            <w:tcW w:w="2824" w:type="dxa"/>
          </w:tcPr>
          <w:p w:rsidR="00926C07" w:rsidRPr="007E545E" w:rsidRDefault="00926C07" w:rsidP="008B46DD">
            <w:pPr>
              <w:pStyle w:val="BodyText"/>
              <w:jc w:val="left"/>
              <w:rPr>
                <w:b w:val="0"/>
                <w:sz w:val="20"/>
                <w:szCs w:val="28"/>
              </w:rPr>
            </w:pPr>
            <w:r w:rsidRPr="007E545E">
              <w:rPr>
                <w:b w:val="0"/>
                <w:sz w:val="20"/>
                <w:szCs w:val="28"/>
              </w:rPr>
              <w:t>Other women</w:t>
            </w:r>
          </w:p>
        </w:tc>
        <w:tc>
          <w:tcPr>
            <w:tcW w:w="3374" w:type="dxa"/>
          </w:tcPr>
          <w:p w:rsidR="00926C07" w:rsidRPr="00EB3ED9" w:rsidRDefault="00926C07" w:rsidP="00926C07">
            <w:pPr>
              <w:jc w:val="center"/>
              <w:rPr>
                <w:b/>
                <w:sz w:val="20"/>
                <w:szCs w:val="28"/>
              </w:rPr>
            </w:pPr>
            <w:r>
              <w:rPr>
                <w:b/>
                <w:sz w:val="20"/>
                <w:szCs w:val="28"/>
              </w:rPr>
              <w:t>-</w:t>
            </w:r>
          </w:p>
        </w:tc>
        <w:tc>
          <w:tcPr>
            <w:tcW w:w="2846" w:type="dxa"/>
          </w:tcPr>
          <w:p w:rsidR="00926C07" w:rsidRDefault="00926C07" w:rsidP="00926C07">
            <w:pPr>
              <w:jc w:val="center"/>
            </w:pPr>
            <w:r>
              <w:t>-</w:t>
            </w:r>
          </w:p>
        </w:tc>
        <w:tc>
          <w:tcPr>
            <w:tcW w:w="1588" w:type="dxa"/>
            <w:tcBorders>
              <w:right w:val="single" w:sz="4" w:space="0" w:color="auto"/>
            </w:tcBorders>
          </w:tcPr>
          <w:p w:rsidR="00926C07" w:rsidRPr="00EB3ED9" w:rsidRDefault="00926C07" w:rsidP="00926C07">
            <w:pPr>
              <w:jc w:val="center"/>
              <w:rPr>
                <w:b/>
                <w:sz w:val="20"/>
                <w:szCs w:val="28"/>
              </w:rPr>
            </w:pPr>
            <w:r>
              <w:rPr>
                <w:b/>
                <w:sz w:val="20"/>
                <w:szCs w:val="28"/>
              </w:rPr>
              <w:t>-</w:t>
            </w:r>
          </w:p>
        </w:tc>
        <w:tc>
          <w:tcPr>
            <w:tcW w:w="1239" w:type="dxa"/>
            <w:tcBorders>
              <w:left w:val="single" w:sz="4" w:space="0" w:color="auto"/>
            </w:tcBorders>
          </w:tcPr>
          <w:p w:rsidR="00926C07" w:rsidRDefault="00926C07" w:rsidP="00926C07">
            <w:pPr>
              <w:jc w:val="center"/>
            </w:pPr>
            <w:r>
              <w:t>-</w:t>
            </w:r>
          </w:p>
        </w:tc>
        <w:tc>
          <w:tcPr>
            <w:tcW w:w="2262" w:type="dxa"/>
          </w:tcPr>
          <w:p w:rsidR="00926C07" w:rsidRPr="00EB3ED9" w:rsidRDefault="00926C07" w:rsidP="00926C07">
            <w:pPr>
              <w:jc w:val="center"/>
              <w:rPr>
                <w:b/>
                <w:sz w:val="20"/>
                <w:szCs w:val="28"/>
              </w:rPr>
            </w:pPr>
            <w:r>
              <w:rPr>
                <w:b/>
                <w:sz w:val="20"/>
                <w:szCs w:val="28"/>
              </w:rPr>
              <w:t>-</w:t>
            </w:r>
          </w:p>
        </w:tc>
      </w:tr>
      <w:tr w:rsidR="00926C07" w:rsidRPr="007E545E" w:rsidTr="00A500EF">
        <w:trPr>
          <w:trHeight w:val="269"/>
        </w:trPr>
        <w:tc>
          <w:tcPr>
            <w:tcW w:w="2824" w:type="dxa"/>
          </w:tcPr>
          <w:p w:rsidR="00926C07" w:rsidRPr="007E545E" w:rsidRDefault="00926C07" w:rsidP="008B46DD">
            <w:pPr>
              <w:pStyle w:val="BodyText"/>
              <w:jc w:val="left"/>
              <w:rPr>
                <w:b w:val="0"/>
                <w:sz w:val="20"/>
                <w:szCs w:val="28"/>
              </w:rPr>
            </w:pPr>
            <w:r w:rsidRPr="007E545E">
              <w:rPr>
                <w:b w:val="0"/>
                <w:sz w:val="20"/>
                <w:szCs w:val="28"/>
              </w:rPr>
              <w:t>Children</w:t>
            </w:r>
          </w:p>
        </w:tc>
        <w:tc>
          <w:tcPr>
            <w:tcW w:w="3374" w:type="dxa"/>
          </w:tcPr>
          <w:p w:rsidR="00926C07" w:rsidRPr="00EB3ED9" w:rsidRDefault="00926C07" w:rsidP="00926C07">
            <w:pPr>
              <w:jc w:val="center"/>
              <w:rPr>
                <w:b/>
                <w:sz w:val="20"/>
                <w:szCs w:val="28"/>
              </w:rPr>
            </w:pPr>
            <w:r>
              <w:rPr>
                <w:b/>
                <w:sz w:val="20"/>
                <w:szCs w:val="28"/>
              </w:rPr>
              <w:t>-</w:t>
            </w:r>
          </w:p>
        </w:tc>
        <w:tc>
          <w:tcPr>
            <w:tcW w:w="2846" w:type="dxa"/>
          </w:tcPr>
          <w:p w:rsidR="00926C07" w:rsidRDefault="00926C07" w:rsidP="00926C07">
            <w:pPr>
              <w:jc w:val="center"/>
            </w:pPr>
            <w:r>
              <w:t>-</w:t>
            </w:r>
          </w:p>
        </w:tc>
        <w:tc>
          <w:tcPr>
            <w:tcW w:w="1588" w:type="dxa"/>
            <w:tcBorders>
              <w:right w:val="single" w:sz="4" w:space="0" w:color="auto"/>
            </w:tcBorders>
          </w:tcPr>
          <w:p w:rsidR="00926C07" w:rsidRPr="00EB3ED9" w:rsidRDefault="00926C07" w:rsidP="00926C07">
            <w:pPr>
              <w:jc w:val="center"/>
              <w:rPr>
                <w:b/>
                <w:sz w:val="20"/>
                <w:szCs w:val="28"/>
              </w:rPr>
            </w:pPr>
            <w:r>
              <w:rPr>
                <w:b/>
                <w:sz w:val="20"/>
                <w:szCs w:val="28"/>
              </w:rPr>
              <w:t>-</w:t>
            </w:r>
          </w:p>
        </w:tc>
        <w:tc>
          <w:tcPr>
            <w:tcW w:w="1239" w:type="dxa"/>
            <w:tcBorders>
              <w:left w:val="single" w:sz="4" w:space="0" w:color="auto"/>
            </w:tcBorders>
          </w:tcPr>
          <w:p w:rsidR="00926C07" w:rsidRDefault="00926C07" w:rsidP="00926C07">
            <w:pPr>
              <w:jc w:val="center"/>
            </w:pPr>
            <w:r>
              <w:t>-</w:t>
            </w:r>
          </w:p>
        </w:tc>
        <w:tc>
          <w:tcPr>
            <w:tcW w:w="2262" w:type="dxa"/>
          </w:tcPr>
          <w:p w:rsidR="00926C07" w:rsidRPr="00EB3ED9" w:rsidRDefault="00926C07" w:rsidP="00926C07">
            <w:pPr>
              <w:jc w:val="center"/>
              <w:rPr>
                <w:b/>
                <w:sz w:val="20"/>
                <w:szCs w:val="28"/>
              </w:rPr>
            </w:pPr>
            <w:r>
              <w:rPr>
                <w:b/>
                <w:sz w:val="20"/>
                <w:szCs w:val="28"/>
              </w:rPr>
              <w:t>-</w:t>
            </w:r>
          </w:p>
        </w:tc>
      </w:tr>
      <w:tr w:rsidR="00926C07" w:rsidRPr="007E545E" w:rsidTr="00A500EF">
        <w:trPr>
          <w:trHeight w:val="269"/>
        </w:trPr>
        <w:tc>
          <w:tcPr>
            <w:tcW w:w="2824" w:type="dxa"/>
          </w:tcPr>
          <w:p w:rsidR="00926C07" w:rsidRPr="007E545E" w:rsidRDefault="00926C07" w:rsidP="008B46DD">
            <w:pPr>
              <w:pStyle w:val="BodyText"/>
              <w:jc w:val="left"/>
              <w:rPr>
                <w:b w:val="0"/>
                <w:sz w:val="20"/>
                <w:szCs w:val="28"/>
              </w:rPr>
            </w:pPr>
            <w:r w:rsidRPr="007E545E">
              <w:rPr>
                <w:b w:val="0"/>
                <w:sz w:val="20"/>
                <w:szCs w:val="28"/>
              </w:rPr>
              <w:t>Neonatal</w:t>
            </w:r>
          </w:p>
        </w:tc>
        <w:tc>
          <w:tcPr>
            <w:tcW w:w="3374" w:type="dxa"/>
          </w:tcPr>
          <w:p w:rsidR="00926C07" w:rsidRPr="00EB3ED9" w:rsidRDefault="00926C07" w:rsidP="00926C07">
            <w:pPr>
              <w:jc w:val="center"/>
              <w:rPr>
                <w:b/>
                <w:sz w:val="20"/>
                <w:szCs w:val="28"/>
              </w:rPr>
            </w:pPr>
            <w:r>
              <w:rPr>
                <w:b/>
                <w:sz w:val="20"/>
                <w:szCs w:val="28"/>
              </w:rPr>
              <w:t>-</w:t>
            </w:r>
          </w:p>
        </w:tc>
        <w:tc>
          <w:tcPr>
            <w:tcW w:w="2846" w:type="dxa"/>
          </w:tcPr>
          <w:p w:rsidR="00926C07" w:rsidRDefault="00926C07" w:rsidP="00926C07">
            <w:pPr>
              <w:jc w:val="center"/>
            </w:pPr>
            <w:r>
              <w:t>-</w:t>
            </w:r>
          </w:p>
        </w:tc>
        <w:tc>
          <w:tcPr>
            <w:tcW w:w="1588" w:type="dxa"/>
            <w:tcBorders>
              <w:right w:val="single" w:sz="4" w:space="0" w:color="auto"/>
            </w:tcBorders>
          </w:tcPr>
          <w:p w:rsidR="00926C07" w:rsidRPr="00EB3ED9" w:rsidRDefault="00926C07" w:rsidP="00926C07">
            <w:pPr>
              <w:jc w:val="center"/>
              <w:rPr>
                <w:b/>
                <w:sz w:val="20"/>
                <w:szCs w:val="28"/>
              </w:rPr>
            </w:pPr>
            <w:r>
              <w:rPr>
                <w:b/>
                <w:sz w:val="20"/>
                <w:szCs w:val="28"/>
              </w:rPr>
              <w:t>-</w:t>
            </w:r>
          </w:p>
        </w:tc>
        <w:tc>
          <w:tcPr>
            <w:tcW w:w="1239" w:type="dxa"/>
            <w:tcBorders>
              <w:left w:val="single" w:sz="4" w:space="0" w:color="auto"/>
            </w:tcBorders>
          </w:tcPr>
          <w:p w:rsidR="00926C07" w:rsidRDefault="00926C07" w:rsidP="00926C07">
            <w:pPr>
              <w:jc w:val="center"/>
            </w:pPr>
            <w:r>
              <w:t>-</w:t>
            </w:r>
          </w:p>
        </w:tc>
        <w:tc>
          <w:tcPr>
            <w:tcW w:w="2262" w:type="dxa"/>
          </w:tcPr>
          <w:p w:rsidR="00926C07" w:rsidRPr="00EB3ED9" w:rsidRDefault="00926C07" w:rsidP="00926C07">
            <w:pPr>
              <w:jc w:val="center"/>
              <w:rPr>
                <w:b/>
                <w:sz w:val="20"/>
                <w:szCs w:val="28"/>
              </w:rPr>
            </w:pPr>
            <w:r>
              <w:rPr>
                <w:b/>
                <w:sz w:val="20"/>
                <w:szCs w:val="28"/>
              </w:rPr>
              <w:t>-</w:t>
            </w:r>
          </w:p>
        </w:tc>
      </w:tr>
      <w:tr w:rsidR="00926C07" w:rsidRPr="007E545E" w:rsidTr="00A500EF">
        <w:trPr>
          <w:trHeight w:val="287"/>
        </w:trPr>
        <w:tc>
          <w:tcPr>
            <w:tcW w:w="2824" w:type="dxa"/>
          </w:tcPr>
          <w:p w:rsidR="00926C07" w:rsidRPr="007E545E" w:rsidRDefault="00926C07" w:rsidP="008B46DD">
            <w:pPr>
              <w:pStyle w:val="BodyText"/>
              <w:jc w:val="left"/>
              <w:rPr>
                <w:b w:val="0"/>
                <w:sz w:val="20"/>
                <w:szCs w:val="28"/>
              </w:rPr>
            </w:pPr>
            <w:r w:rsidRPr="007E545E">
              <w:rPr>
                <w:b w:val="0"/>
                <w:sz w:val="20"/>
                <w:szCs w:val="28"/>
              </w:rPr>
              <w:t>Infants</w:t>
            </w:r>
          </w:p>
        </w:tc>
        <w:tc>
          <w:tcPr>
            <w:tcW w:w="3374" w:type="dxa"/>
          </w:tcPr>
          <w:p w:rsidR="00926C07" w:rsidRPr="00EB3ED9" w:rsidRDefault="00926C07" w:rsidP="00926C07">
            <w:pPr>
              <w:jc w:val="center"/>
              <w:rPr>
                <w:b/>
                <w:sz w:val="20"/>
                <w:szCs w:val="28"/>
              </w:rPr>
            </w:pPr>
            <w:r>
              <w:rPr>
                <w:b/>
                <w:sz w:val="20"/>
                <w:szCs w:val="28"/>
              </w:rPr>
              <w:t>-</w:t>
            </w:r>
          </w:p>
        </w:tc>
        <w:tc>
          <w:tcPr>
            <w:tcW w:w="2846" w:type="dxa"/>
          </w:tcPr>
          <w:p w:rsidR="00926C07" w:rsidRDefault="00926C07" w:rsidP="00926C07">
            <w:pPr>
              <w:jc w:val="center"/>
            </w:pPr>
            <w:r>
              <w:t>-</w:t>
            </w:r>
          </w:p>
        </w:tc>
        <w:tc>
          <w:tcPr>
            <w:tcW w:w="1588" w:type="dxa"/>
            <w:tcBorders>
              <w:right w:val="single" w:sz="4" w:space="0" w:color="auto"/>
            </w:tcBorders>
          </w:tcPr>
          <w:p w:rsidR="00926C07" w:rsidRPr="00EB3ED9" w:rsidRDefault="00926C07" w:rsidP="00926C07">
            <w:pPr>
              <w:jc w:val="center"/>
              <w:rPr>
                <w:b/>
                <w:sz w:val="20"/>
                <w:szCs w:val="28"/>
              </w:rPr>
            </w:pPr>
            <w:r>
              <w:rPr>
                <w:b/>
                <w:sz w:val="20"/>
                <w:szCs w:val="28"/>
              </w:rPr>
              <w:t>-</w:t>
            </w:r>
          </w:p>
        </w:tc>
        <w:tc>
          <w:tcPr>
            <w:tcW w:w="1239" w:type="dxa"/>
            <w:tcBorders>
              <w:left w:val="single" w:sz="4" w:space="0" w:color="auto"/>
            </w:tcBorders>
          </w:tcPr>
          <w:p w:rsidR="00926C07" w:rsidRDefault="00926C07" w:rsidP="00926C07">
            <w:pPr>
              <w:jc w:val="center"/>
            </w:pPr>
            <w:r>
              <w:t>-</w:t>
            </w:r>
          </w:p>
        </w:tc>
        <w:tc>
          <w:tcPr>
            <w:tcW w:w="2262" w:type="dxa"/>
          </w:tcPr>
          <w:p w:rsidR="00926C07" w:rsidRPr="00EB3ED9" w:rsidRDefault="00926C07" w:rsidP="00926C07">
            <w:pPr>
              <w:jc w:val="center"/>
              <w:rPr>
                <w:b/>
                <w:sz w:val="20"/>
                <w:szCs w:val="28"/>
              </w:rPr>
            </w:pPr>
            <w:r>
              <w:rPr>
                <w:b/>
                <w:sz w:val="20"/>
                <w:szCs w:val="28"/>
              </w:rPr>
              <w:t>-</w:t>
            </w:r>
          </w:p>
        </w:tc>
      </w:tr>
    </w:tbl>
    <w:p w:rsidR="00AB586D" w:rsidRPr="007E545E" w:rsidRDefault="00AB586D" w:rsidP="00382352">
      <w:pPr>
        <w:pStyle w:val="BodyText"/>
        <w:jc w:val="left"/>
        <w:rPr>
          <w:b w:val="0"/>
        </w:rPr>
      </w:pPr>
    </w:p>
    <w:p w:rsidR="00382352" w:rsidRPr="007E545E" w:rsidRDefault="00382352" w:rsidP="00382352">
      <w:pPr>
        <w:pStyle w:val="BodyText"/>
        <w:jc w:val="left"/>
        <w:rPr>
          <w:b w:val="0"/>
        </w:rPr>
      </w:pPr>
      <w:r w:rsidRPr="007E545E">
        <w:rPr>
          <w:b w:val="0"/>
        </w:rPr>
        <w:t xml:space="preserve">Farm implements and machinery </w:t>
      </w:r>
    </w:p>
    <w:p w:rsidR="004D462C" w:rsidRPr="007E545E" w:rsidRDefault="004D462C" w:rsidP="00382352">
      <w:pPr>
        <w:pStyle w:val="BodyText"/>
        <w:jc w:val="left"/>
        <w:rPr>
          <w:b w:val="0"/>
        </w:rPr>
      </w:pPr>
    </w:p>
    <w:tbl>
      <w:tblPr>
        <w:tblW w:w="4862" w:type="pct"/>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02"/>
        <w:gridCol w:w="1184"/>
        <w:gridCol w:w="1303"/>
        <w:gridCol w:w="851"/>
        <w:gridCol w:w="681"/>
        <w:gridCol w:w="927"/>
        <w:gridCol w:w="870"/>
        <w:gridCol w:w="1710"/>
        <w:gridCol w:w="670"/>
        <w:gridCol w:w="743"/>
        <w:gridCol w:w="743"/>
        <w:gridCol w:w="619"/>
        <w:gridCol w:w="673"/>
        <w:gridCol w:w="743"/>
        <w:gridCol w:w="743"/>
        <w:gridCol w:w="367"/>
      </w:tblGrid>
      <w:tr w:rsidR="001408F0" w:rsidRPr="007E545E" w:rsidTr="004D462C">
        <w:trPr>
          <w:cantSplit/>
          <w:trHeight w:val="404"/>
        </w:trPr>
        <w:tc>
          <w:tcPr>
            <w:tcW w:w="461" w:type="pct"/>
            <w:vMerge w:val="restart"/>
            <w:vAlign w:val="center"/>
          </w:tcPr>
          <w:p w:rsidR="001408F0" w:rsidRPr="007E545E" w:rsidRDefault="001408F0" w:rsidP="008B46DD">
            <w:pPr>
              <w:jc w:val="center"/>
              <w:rPr>
                <w:sz w:val="16"/>
                <w:szCs w:val="16"/>
              </w:rPr>
            </w:pPr>
            <w:r w:rsidRPr="007E545E">
              <w:rPr>
                <w:sz w:val="16"/>
                <w:szCs w:val="16"/>
              </w:rPr>
              <w:t xml:space="preserve">Name of the implement </w:t>
            </w:r>
          </w:p>
        </w:tc>
        <w:tc>
          <w:tcPr>
            <w:tcW w:w="419" w:type="pct"/>
            <w:vMerge w:val="restart"/>
            <w:vAlign w:val="center"/>
          </w:tcPr>
          <w:p w:rsidR="001408F0" w:rsidRPr="007E545E" w:rsidRDefault="001408F0" w:rsidP="008B46DD">
            <w:pPr>
              <w:jc w:val="center"/>
              <w:rPr>
                <w:sz w:val="16"/>
                <w:szCs w:val="16"/>
              </w:rPr>
            </w:pPr>
            <w:r w:rsidRPr="007E545E">
              <w:rPr>
                <w:sz w:val="16"/>
                <w:szCs w:val="16"/>
              </w:rPr>
              <w:t>Crop</w:t>
            </w:r>
          </w:p>
        </w:tc>
        <w:tc>
          <w:tcPr>
            <w:tcW w:w="461" w:type="pct"/>
            <w:vMerge w:val="restart"/>
            <w:vAlign w:val="center"/>
          </w:tcPr>
          <w:p w:rsidR="001408F0" w:rsidRPr="007E545E" w:rsidRDefault="001408F0" w:rsidP="008B46DD">
            <w:pPr>
              <w:jc w:val="center"/>
              <w:rPr>
                <w:sz w:val="16"/>
                <w:szCs w:val="16"/>
              </w:rPr>
            </w:pPr>
            <w:r w:rsidRPr="007E545E">
              <w:rPr>
                <w:sz w:val="16"/>
                <w:szCs w:val="16"/>
              </w:rPr>
              <w:t>Name of the technology demonstrated</w:t>
            </w:r>
          </w:p>
        </w:tc>
        <w:tc>
          <w:tcPr>
            <w:tcW w:w="301" w:type="pct"/>
            <w:vMerge w:val="restart"/>
            <w:vAlign w:val="center"/>
          </w:tcPr>
          <w:p w:rsidR="001408F0" w:rsidRPr="007E545E" w:rsidRDefault="001408F0" w:rsidP="008B46DD">
            <w:pPr>
              <w:jc w:val="center"/>
              <w:rPr>
                <w:sz w:val="16"/>
                <w:szCs w:val="16"/>
              </w:rPr>
            </w:pPr>
            <w:r w:rsidRPr="007E545E">
              <w:rPr>
                <w:sz w:val="16"/>
                <w:szCs w:val="16"/>
              </w:rPr>
              <w:t>No. of Farmer</w:t>
            </w:r>
          </w:p>
        </w:tc>
        <w:tc>
          <w:tcPr>
            <w:tcW w:w="241" w:type="pct"/>
            <w:vMerge w:val="restart"/>
            <w:vAlign w:val="center"/>
          </w:tcPr>
          <w:p w:rsidR="001408F0" w:rsidRPr="007E545E" w:rsidRDefault="001408F0" w:rsidP="008B46DD">
            <w:pPr>
              <w:jc w:val="center"/>
              <w:rPr>
                <w:sz w:val="16"/>
                <w:szCs w:val="16"/>
              </w:rPr>
            </w:pPr>
            <w:r w:rsidRPr="007E545E">
              <w:rPr>
                <w:sz w:val="16"/>
                <w:szCs w:val="16"/>
              </w:rPr>
              <w:t>Area (ha)</w:t>
            </w:r>
          </w:p>
        </w:tc>
        <w:tc>
          <w:tcPr>
            <w:tcW w:w="636" w:type="pct"/>
            <w:gridSpan w:val="2"/>
            <w:vAlign w:val="center"/>
          </w:tcPr>
          <w:p w:rsidR="001408F0" w:rsidRPr="007E545E" w:rsidRDefault="001408F0" w:rsidP="008B46DD">
            <w:pPr>
              <w:jc w:val="center"/>
              <w:rPr>
                <w:sz w:val="16"/>
                <w:szCs w:val="16"/>
              </w:rPr>
            </w:pPr>
            <w:r w:rsidRPr="007E545E">
              <w:rPr>
                <w:sz w:val="16"/>
                <w:szCs w:val="16"/>
              </w:rPr>
              <w:t>Filed observation (output/man hour)</w:t>
            </w:r>
          </w:p>
        </w:tc>
        <w:tc>
          <w:tcPr>
            <w:tcW w:w="605" w:type="pct"/>
            <w:vMerge w:val="restart"/>
            <w:vAlign w:val="center"/>
          </w:tcPr>
          <w:p w:rsidR="001408F0" w:rsidRPr="007E545E" w:rsidRDefault="001408F0" w:rsidP="008B46DD">
            <w:pPr>
              <w:jc w:val="center"/>
              <w:rPr>
                <w:sz w:val="16"/>
                <w:szCs w:val="16"/>
              </w:rPr>
            </w:pPr>
            <w:r w:rsidRPr="007E545E">
              <w:rPr>
                <w:sz w:val="16"/>
                <w:szCs w:val="16"/>
              </w:rPr>
              <w:t xml:space="preserve">% change in major parameter </w:t>
            </w:r>
          </w:p>
        </w:tc>
        <w:tc>
          <w:tcPr>
            <w:tcW w:w="982" w:type="pct"/>
            <w:gridSpan w:val="4"/>
            <w:vAlign w:val="center"/>
          </w:tcPr>
          <w:p w:rsidR="001408F0" w:rsidRPr="007E545E" w:rsidRDefault="001408F0" w:rsidP="008B46DD">
            <w:pPr>
              <w:jc w:val="center"/>
              <w:rPr>
                <w:sz w:val="16"/>
                <w:szCs w:val="16"/>
              </w:rPr>
            </w:pPr>
            <w:r w:rsidRPr="007E545E">
              <w:rPr>
                <w:sz w:val="16"/>
                <w:szCs w:val="16"/>
              </w:rPr>
              <w:t>Labor reduction (man days)</w:t>
            </w:r>
          </w:p>
        </w:tc>
        <w:tc>
          <w:tcPr>
            <w:tcW w:w="894" w:type="pct"/>
            <w:gridSpan w:val="4"/>
            <w:vAlign w:val="center"/>
          </w:tcPr>
          <w:p w:rsidR="001408F0" w:rsidRPr="007E545E" w:rsidRDefault="001408F0" w:rsidP="001408F0">
            <w:pPr>
              <w:jc w:val="center"/>
              <w:rPr>
                <w:sz w:val="16"/>
                <w:szCs w:val="16"/>
              </w:rPr>
            </w:pPr>
            <w:r w:rsidRPr="007E545E">
              <w:rPr>
                <w:sz w:val="16"/>
                <w:szCs w:val="16"/>
              </w:rPr>
              <w:t>Cost reduction (Rs./ha or Rs./Unit)</w:t>
            </w:r>
          </w:p>
        </w:tc>
      </w:tr>
      <w:tr w:rsidR="004D462C" w:rsidRPr="007E545E" w:rsidTr="004D462C">
        <w:trPr>
          <w:cantSplit/>
          <w:trHeight w:val="156"/>
        </w:trPr>
        <w:tc>
          <w:tcPr>
            <w:tcW w:w="461" w:type="pct"/>
            <w:vMerge/>
            <w:vAlign w:val="center"/>
          </w:tcPr>
          <w:p w:rsidR="001408F0" w:rsidRPr="007E545E" w:rsidRDefault="001408F0" w:rsidP="008B46DD">
            <w:pPr>
              <w:jc w:val="center"/>
              <w:rPr>
                <w:bCs/>
                <w:sz w:val="16"/>
                <w:szCs w:val="16"/>
              </w:rPr>
            </w:pPr>
          </w:p>
        </w:tc>
        <w:tc>
          <w:tcPr>
            <w:tcW w:w="419" w:type="pct"/>
            <w:vMerge/>
          </w:tcPr>
          <w:p w:rsidR="001408F0" w:rsidRPr="007E545E" w:rsidRDefault="001408F0" w:rsidP="008B46DD">
            <w:pPr>
              <w:jc w:val="center"/>
              <w:rPr>
                <w:bCs/>
                <w:sz w:val="16"/>
                <w:szCs w:val="16"/>
              </w:rPr>
            </w:pPr>
          </w:p>
        </w:tc>
        <w:tc>
          <w:tcPr>
            <w:tcW w:w="461" w:type="pct"/>
            <w:vMerge/>
            <w:vAlign w:val="center"/>
          </w:tcPr>
          <w:p w:rsidR="001408F0" w:rsidRPr="007E545E" w:rsidRDefault="001408F0" w:rsidP="008B46DD">
            <w:pPr>
              <w:jc w:val="center"/>
              <w:rPr>
                <w:bCs/>
                <w:sz w:val="16"/>
                <w:szCs w:val="16"/>
              </w:rPr>
            </w:pPr>
          </w:p>
        </w:tc>
        <w:tc>
          <w:tcPr>
            <w:tcW w:w="301" w:type="pct"/>
            <w:vMerge/>
            <w:vAlign w:val="center"/>
          </w:tcPr>
          <w:p w:rsidR="001408F0" w:rsidRPr="007E545E" w:rsidRDefault="001408F0" w:rsidP="008B46DD">
            <w:pPr>
              <w:jc w:val="center"/>
              <w:rPr>
                <w:bCs/>
                <w:sz w:val="16"/>
                <w:szCs w:val="16"/>
              </w:rPr>
            </w:pPr>
          </w:p>
        </w:tc>
        <w:tc>
          <w:tcPr>
            <w:tcW w:w="241" w:type="pct"/>
            <w:vMerge/>
            <w:vAlign w:val="center"/>
          </w:tcPr>
          <w:p w:rsidR="001408F0" w:rsidRPr="007E545E" w:rsidRDefault="001408F0" w:rsidP="008B46DD">
            <w:pPr>
              <w:jc w:val="center"/>
              <w:rPr>
                <w:bCs/>
                <w:sz w:val="16"/>
                <w:szCs w:val="16"/>
              </w:rPr>
            </w:pPr>
          </w:p>
        </w:tc>
        <w:tc>
          <w:tcPr>
            <w:tcW w:w="328" w:type="pct"/>
            <w:vAlign w:val="center"/>
          </w:tcPr>
          <w:p w:rsidR="001408F0" w:rsidRPr="007E545E" w:rsidRDefault="001408F0" w:rsidP="008B46DD">
            <w:pPr>
              <w:jc w:val="center"/>
              <w:rPr>
                <w:sz w:val="16"/>
                <w:szCs w:val="16"/>
              </w:rPr>
            </w:pPr>
            <w:r w:rsidRPr="007E545E">
              <w:rPr>
                <w:sz w:val="16"/>
                <w:szCs w:val="16"/>
              </w:rPr>
              <w:t>Demons</w:t>
            </w:r>
          </w:p>
          <w:p w:rsidR="001408F0" w:rsidRPr="007E545E" w:rsidRDefault="001408F0" w:rsidP="008B46DD">
            <w:pPr>
              <w:jc w:val="center"/>
              <w:rPr>
                <w:sz w:val="16"/>
                <w:szCs w:val="16"/>
              </w:rPr>
            </w:pPr>
            <w:r w:rsidRPr="007E545E">
              <w:rPr>
                <w:sz w:val="16"/>
                <w:szCs w:val="16"/>
              </w:rPr>
              <w:t>ration</w:t>
            </w:r>
          </w:p>
        </w:tc>
        <w:tc>
          <w:tcPr>
            <w:tcW w:w="308" w:type="pct"/>
            <w:vAlign w:val="center"/>
          </w:tcPr>
          <w:p w:rsidR="001408F0" w:rsidRPr="007E545E" w:rsidRDefault="001408F0" w:rsidP="008B46DD">
            <w:pPr>
              <w:jc w:val="center"/>
              <w:rPr>
                <w:sz w:val="16"/>
                <w:szCs w:val="16"/>
              </w:rPr>
            </w:pPr>
            <w:r w:rsidRPr="007E545E">
              <w:rPr>
                <w:sz w:val="16"/>
                <w:szCs w:val="16"/>
              </w:rPr>
              <w:t>Check</w:t>
            </w:r>
          </w:p>
        </w:tc>
        <w:tc>
          <w:tcPr>
            <w:tcW w:w="605" w:type="pct"/>
            <w:vMerge/>
            <w:vAlign w:val="center"/>
          </w:tcPr>
          <w:p w:rsidR="001408F0" w:rsidRPr="007E545E" w:rsidRDefault="001408F0" w:rsidP="008B46DD">
            <w:pPr>
              <w:jc w:val="center"/>
              <w:rPr>
                <w:sz w:val="16"/>
                <w:szCs w:val="16"/>
              </w:rPr>
            </w:pPr>
          </w:p>
        </w:tc>
        <w:tc>
          <w:tcPr>
            <w:tcW w:w="237" w:type="pct"/>
            <w:vAlign w:val="center"/>
          </w:tcPr>
          <w:p w:rsidR="001408F0" w:rsidRPr="007E545E" w:rsidRDefault="001408F0" w:rsidP="008B46DD">
            <w:pPr>
              <w:jc w:val="center"/>
              <w:rPr>
                <w:bCs/>
                <w:sz w:val="16"/>
                <w:szCs w:val="16"/>
              </w:rPr>
            </w:pPr>
          </w:p>
        </w:tc>
        <w:tc>
          <w:tcPr>
            <w:tcW w:w="263" w:type="pct"/>
            <w:vAlign w:val="center"/>
          </w:tcPr>
          <w:p w:rsidR="001408F0" w:rsidRPr="007E545E" w:rsidRDefault="001408F0" w:rsidP="008B46DD">
            <w:pPr>
              <w:jc w:val="center"/>
              <w:rPr>
                <w:bCs/>
                <w:sz w:val="16"/>
                <w:szCs w:val="16"/>
              </w:rPr>
            </w:pPr>
          </w:p>
        </w:tc>
        <w:tc>
          <w:tcPr>
            <w:tcW w:w="263" w:type="pct"/>
            <w:vAlign w:val="center"/>
          </w:tcPr>
          <w:p w:rsidR="001408F0" w:rsidRPr="007E545E" w:rsidRDefault="001408F0" w:rsidP="008B46DD">
            <w:pPr>
              <w:jc w:val="center"/>
              <w:rPr>
                <w:bCs/>
                <w:sz w:val="16"/>
                <w:szCs w:val="16"/>
              </w:rPr>
            </w:pPr>
          </w:p>
        </w:tc>
        <w:tc>
          <w:tcPr>
            <w:tcW w:w="219" w:type="pct"/>
            <w:vAlign w:val="center"/>
          </w:tcPr>
          <w:p w:rsidR="001408F0" w:rsidRPr="007E545E" w:rsidRDefault="001408F0" w:rsidP="008B46DD">
            <w:pPr>
              <w:jc w:val="center"/>
              <w:rPr>
                <w:bCs/>
                <w:sz w:val="16"/>
                <w:szCs w:val="16"/>
              </w:rPr>
            </w:pPr>
          </w:p>
        </w:tc>
        <w:tc>
          <w:tcPr>
            <w:tcW w:w="238" w:type="pct"/>
            <w:vAlign w:val="center"/>
          </w:tcPr>
          <w:p w:rsidR="001408F0" w:rsidRPr="007E545E" w:rsidRDefault="001408F0" w:rsidP="008B46DD">
            <w:pPr>
              <w:jc w:val="center"/>
              <w:rPr>
                <w:bCs/>
                <w:sz w:val="16"/>
                <w:szCs w:val="16"/>
              </w:rPr>
            </w:pPr>
          </w:p>
        </w:tc>
        <w:tc>
          <w:tcPr>
            <w:tcW w:w="263" w:type="pct"/>
            <w:vAlign w:val="center"/>
          </w:tcPr>
          <w:p w:rsidR="001408F0" w:rsidRPr="007E545E" w:rsidRDefault="001408F0" w:rsidP="008B46DD">
            <w:pPr>
              <w:jc w:val="center"/>
              <w:rPr>
                <w:bCs/>
                <w:sz w:val="16"/>
                <w:szCs w:val="16"/>
              </w:rPr>
            </w:pPr>
          </w:p>
        </w:tc>
        <w:tc>
          <w:tcPr>
            <w:tcW w:w="263" w:type="pct"/>
            <w:vAlign w:val="center"/>
          </w:tcPr>
          <w:p w:rsidR="001408F0" w:rsidRPr="007E545E" w:rsidRDefault="001408F0" w:rsidP="008B46DD">
            <w:pPr>
              <w:jc w:val="center"/>
              <w:rPr>
                <w:bCs/>
                <w:sz w:val="16"/>
                <w:szCs w:val="16"/>
              </w:rPr>
            </w:pPr>
          </w:p>
        </w:tc>
        <w:tc>
          <w:tcPr>
            <w:tcW w:w="131" w:type="pct"/>
            <w:vAlign w:val="center"/>
          </w:tcPr>
          <w:p w:rsidR="001408F0" w:rsidRPr="007E545E" w:rsidRDefault="001408F0" w:rsidP="008B46DD">
            <w:pPr>
              <w:jc w:val="center"/>
              <w:rPr>
                <w:bCs/>
                <w:sz w:val="16"/>
                <w:szCs w:val="16"/>
              </w:rPr>
            </w:pPr>
          </w:p>
        </w:tc>
      </w:tr>
      <w:tr w:rsidR="004D462C" w:rsidRPr="007E545E" w:rsidTr="004D462C">
        <w:trPr>
          <w:cantSplit/>
          <w:trHeight w:val="312"/>
        </w:trPr>
        <w:tc>
          <w:tcPr>
            <w:tcW w:w="461" w:type="pct"/>
            <w:vAlign w:val="bottom"/>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419" w:type="pct"/>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461" w:type="pct"/>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301" w:type="pct"/>
            <w:vAlign w:val="bottom"/>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241" w:type="pct"/>
            <w:vAlign w:val="bottom"/>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328" w:type="pct"/>
            <w:vAlign w:val="bottom"/>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308" w:type="pct"/>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605" w:type="pct"/>
            <w:vAlign w:val="bottom"/>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237" w:type="pct"/>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263" w:type="pct"/>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263" w:type="pct"/>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219" w:type="pct"/>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238" w:type="pct"/>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263" w:type="pct"/>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263" w:type="pct"/>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c>
          <w:tcPr>
            <w:tcW w:w="131" w:type="pct"/>
            <w:vAlign w:val="bottom"/>
          </w:tcPr>
          <w:p w:rsidR="001408F0" w:rsidRPr="007E545E" w:rsidRDefault="001C14D5" w:rsidP="001C14D5">
            <w:pPr>
              <w:spacing w:line="360" w:lineRule="auto"/>
              <w:jc w:val="center"/>
              <w:rPr>
                <w:rFonts w:eastAsia="Arial Unicode MS"/>
                <w:sz w:val="16"/>
                <w:szCs w:val="16"/>
              </w:rPr>
            </w:pPr>
            <w:r>
              <w:rPr>
                <w:rFonts w:eastAsia="Arial Unicode MS"/>
                <w:sz w:val="16"/>
                <w:szCs w:val="16"/>
              </w:rPr>
              <w:t>-</w:t>
            </w:r>
          </w:p>
        </w:tc>
      </w:tr>
    </w:tbl>
    <w:p w:rsidR="00382352" w:rsidRPr="007E545E" w:rsidRDefault="00382352" w:rsidP="00382352">
      <w:pPr>
        <w:jc w:val="both"/>
        <w:rPr>
          <w:b/>
          <w:sz w:val="20"/>
          <w:szCs w:val="22"/>
        </w:rPr>
      </w:pPr>
      <w:r w:rsidRPr="007E545E">
        <w:rPr>
          <w:b/>
          <w:sz w:val="20"/>
          <w:szCs w:val="22"/>
        </w:rPr>
        <w:t xml:space="preserve">* Economics to be worked out based </w:t>
      </w:r>
      <w:r w:rsidR="00977BAE" w:rsidRPr="007E545E">
        <w:rPr>
          <w:b/>
          <w:sz w:val="20"/>
          <w:szCs w:val="22"/>
        </w:rPr>
        <w:t xml:space="preserve">on </w:t>
      </w:r>
      <w:r w:rsidRPr="007E545E">
        <w:rPr>
          <w:b/>
          <w:sz w:val="20"/>
          <w:szCs w:val="22"/>
        </w:rPr>
        <w:t xml:space="preserve">total cost of production per unit </w:t>
      </w:r>
      <w:r w:rsidR="001408F0" w:rsidRPr="007E545E">
        <w:rPr>
          <w:b/>
          <w:sz w:val="20"/>
          <w:szCs w:val="22"/>
        </w:rPr>
        <w:t>area and</w:t>
      </w:r>
      <w:r w:rsidRPr="007E545E">
        <w:rPr>
          <w:b/>
          <w:sz w:val="20"/>
          <w:szCs w:val="22"/>
        </w:rPr>
        <w:t xml:space="preserve"> not on critical inputs alone.</w:t>
      </w:r>
    </w:p>
    <w:p w:rsidR="00382352" w:rsidRPr="007E545E" w:rsidRDefault="00382352" w:rsidP="00382352">
      <w:pPr>
        <w:jc w:val="both"/>
        <w:rPr>
          <w:b/>
          <w:sz w:val="20"/>
          <w:szCs w:val="22"/>
        </w:rPr>
      </w:pPr>
      <w:r w:rsidRPr="007E545E">
        <w:rPr>
          <w:b/>
          <w:sz w:val="20"/>
          <w:szCs w:val="22"/>
        </w:rPr>
        <w:t>** BCR= GROSS RETURN/GROSS COST</w:t>
      </w:r>
    </w:p>
    <w:p w:rsidR="00981365" w:rsidRPr="007E545E" w:rsidRDefault="00981365" w:rsidP="00382352">
      <w:pPr>
        <w:rPr>
          <w:bCs/>
        </w:rPr>
      </w:pPr>
    </w:p>
    <w:p w:rsidR="00BE7746" w:rsidRDefault="00BE7746">
      <w:pPr>
        <w:rPr>
          <w:bCs/>
        </w:rPr>
      </w:pPr>
      <w:r>
        <w:rPr>
          <w:bCs/>
        </w:rPr>
        <w:br w:type="page"/>
      </w:r>
    </w:p>
    <w:p w:rsidR="00382352" w:rsidRPr="007E545E" w:rsidRDefault="00382352" w:rsidP="00382352">
      <w:pPr>
        <w:rPr>
          <w:bCs/>
          <w:caps/>
        </w:rPr>
      </w:pPr>
      <w:r w:rsidRPr="007E545E">
        <w:rPr>
          <w:bCs/>
        </w:rPr>
        <w:lastRenderedPageBreak/>
        <w:t xml:space="preserve">Demonstration details on crop hybrids </w:t>
      </w:r>
      <w:r w:rsidRPr="007E545E">
        <w:rPr>
          <w:bCs/>
          <w:caps/>
        </w:rPr>
        <w:br/>
      </w:r>
    </w:p>
    <w:tbl>
      <w:tblPr>
        <w:tblW w:w="4941" w:type="pct"/>
        <w:tblInd w:w="-2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firstRow="1" w:lastRow="0" w:firstColumn="1" w:lastColumn="0" w:noHBand="0" w:noVBand="0"/>
      </w:tblPr>
      <w:tblGrid>
        <w:gridCol w:w="2908"/>
        <w:gridCol w:w="1232"/>
        <w:gridCol w:w="1117"/>
        <w:gridCol w:w="539"/>
        <w:gridCol w:w="1313"/>
        <w:gridCol w:w="1072"/>
        <w:gridCol w:w="763"/>
        <w:gridCol w:w="1049"/>
        <w:gridCol w:w="1616"/>
        <w:gridCol w:w="1364"/>
        <w:gridCol w:w="1202"/>
      </w:tblGrid>
      <w:tr w:rsidR="00382352" w:rsidRPr="00AC40EC" w:rsidTr="00ED5ADA">
        <w:trPr>
          <w:trHeight w:val="258"/>
        </w:trPr>
        <w:tc>
          <w:tcPr>
            <w:tcW w:w="1026" w:type="pct"/>
            <w:noWrap/>
            <w:tcMar>
              <w:top w:w="15" w:type="dxa"/>
              <w:left w:w="15" w:type="dxa"/>
              <w:bottom w:w="0" w:type="dxa"/>
              <w:right w:w="15" w:type="dxa"/>
            </w:tcMar>
            <w:vAlign w:val="center"/>
          </w:tcPr>
          <w:p w:rsidR="00382352" w:rsidRPr="00AC40EC" w:rsidRDefault="00382352" w:rsidP="00AC40EC">
            <w:pPr>
              <w:jc w:val="center"/>
              <w:rPr>
                <w:bCs/>
                <w:sz w:val="20"/>
                <w:szCs w:val="20"/>
              </w:rPr>
            </w:pPr>
            <w:r w:rsidRPr="00AC40EC">
              <w:rPr>
                <w:bCs/>
                <w:sz w:val="20"/>
                <w:szCs w:val="20"/>
              </w:rPr>
              <w:t>Crop</w:t>
            </w:r>
          </w:p>
        </w:tc>
        <w:tc>
          <w:tcPr>
            <w:tcW w:w="435" w:type="pct"/>
          </w:tcPr>
          <w:p w:rsidR="00382352" w:rsidRPr="00AC40EC" w:rsidRDefault="00382352" w:rsidP="00AC40EC">
            <w:pPr>
              <w:jc w:val="center"/>
              <w:rPr>
                <w:bCs/>
                <w:sz w:val="20"/>
                <w:szCs w:val="20"/>
              </w:rPr>
            </w:pPr>
            <w:r w:rsidRPr="00AC40EC">
              <w:rPr>
                <w:bCs/>
                <w:sz w:val="20"/>
                <w:szCs w:val="20"/>
              </w:rPr>
              <w:t>Name of the Hybrid</w:t>
            </w:r>
          </w:p>
        </w:tc>
        <w:tc>
          <w:tcPr>
            <w:tcW w:w="394" w:type="pct"/>
            <w:noWrap/>
            <w:tcMar>
              <w:top w:w="15" w:type="dxa"/>
              <w:left w:w="15" w:type="dxa"/>
              <w:bottom w:w="0" w:type="dxa"/>
              <w:right w:w="15" w:type="dxa"/>
            </w:tcMar>
            <w:vAlign w:val="center"/>
          </w:tcPr>
          <w:p w:rsidR="00382352" w:rsidRPr="00AC40EC" w:rsidRDefault="00382352" w:rsidP="00AC40EC">
            <w:pPr>
              <w:jc w:val="center"/>
              <w:rPr>
                <w:bCs/>
                <w:sz w:val="20"/>
                <w:szCs w:val="20"/>
              </w:rPr>
            </w:pPr>
            <w:r w:rsidRPr="00AC40EC">
              <w:rPr>
                <w:bCs/>
                <w:sz w:val="20"/>
                <w:szCs w:val="20"/>
              </w:rPr>
              <w:t xml:space="preserve">No. of </w:t>
            </w:r>
          </w:p>
          <w:p w:rsidR="00382352" w:rsidRPr="00AC40EC" w:rsidRDefault="00382352" w:rsidP="00AC40EC">
            <w:pPr>
              <w:jc w:val="center"/>
              <w:rPr>
                <w:bCs/>
                <w:sz w:val="20"/>
                <w:szCs w:val="20"/>
              </w:rPr>
            </w:pPr>
            <w:r w:rsidRPr="00AC40EC">
              <w:rPr>
                <w:bCs/>
                <w:sz w:val="20"/>
                <w:szCs w:val="20"/>
              </w:rPr>
              <w:t>farmers</w:t>
            </w:r>
          </w:p>
        </w:tc>
        <w:tc>
          <w:tcPr>
            <w:tcW w:w="190" w:type="pct"/>
          </w:tcPr>
          <w:p w:rsidR="00382352" w:rsidRPr="00AC40EC" w:rsidRDefault="00382352" w:rsidP="00AC40EC">
            <w:pPr>
              <w:jc w:val="center"/>
              <w:rPr>
                <w:bCs/>
                <w:sz w:val="20"/>
                <w:szCs w:val="20"/>
              </w:rPr>
            </w:pPr>
            <w:r w:rsidRPr="00AC40EC">
              <w:rPr>
                <w:bCs/>
                <w:sz w:val="20"/>
                <w:szCs w:val="20"/>
              </w:rPr>
              <w:t xml:space="preserve">Area </w:t>
            </w:r>
          </w:p>
          <w:p w:rsidR="00382352" w:rsidRPr="00AC40EC" w:rsidRDefault="00382352" w:rsidP="00AC40EC">
            <w:pPr>
              <w:jc w:val="center"/>
              <w:rPr>
                <w:bCs/>
                <w:sz w:val="20"/>
                <w:szCs w:val="20"/>
              </w:rPr>
            </w:pPr>
            <w:r w:rsidRPr="00AC40EC">
              <w:rPr>
                <w:bCs/>
                <w:sz w:val="20"/>
                <w:szCs w:val="20"/>
              </w:rPr>
              <w:t>(ha)</w:t>
            </w:r>
          </w:p>
        </w:tc>
        <w:tc>
          <w:tcPr>
            <w:tcW w:w="1110" w:type="pct"/>
            <w:gridSpan w:val="3"/>
          </w:tcPr>
          <w:p w:rsidR="00382352" w:rsidRPr="00AC40EC" w:rsidRDefault="00382352" w:rsidP="00AC40EC">
            <w:pPr>
              <w:jc w:val="center"/>
              <w:rPr>
                <w:bCs/>
                <w:sz w:val="20"/>
                <w:szCs w:val="20"/>
              </w:rPr>
            </w:pPr>
            <w:r w:rsidRPr="00AC40EC">
              <w:rPr>
                <w:bCs/>
                <w:sz w:val="20"/>
                <w:szCs w:val="20"/>
              </w:rPr>
              <w:t>Yield (kg/ha)  / major parameter</w:t>
            </w:r>
          </w:p>
        </w:tc>
        <w:tc>
          <w:tcPr>
            <w:tcW w:w="1845" w:type="pct"/>
            <w:gridSpan w:val="4"/>
            <w:noWrap/>
            <w:tcMar>
              <w:top w:w="15" w:type="dxa"/>
              <w:left w:w="15" w:type="dxa"/>
              <w:bottom w:w="0" w:type="dxa"/>
              <w:right w:w="15" w:type="dxa"/>
            </w:tcMar>
            <w:vAlign w:val="center"/>
          </w:tcPr>
          <w:p w:rsidR="00382352" w:rsidRPr="00AC40EC" w:rsidRDefault="00382352" w:rsidP="00AC40EC">
            <w:pPr>
              <w:jc w:val="center"/>
              <w:rPr>
                <w:bCs/>
                <w:sz w:val="20"/>
                <w:szCs w:val="20"/>
              </w:rPr>
            </w:pPr>
            <w:r w:rsidRPr="00AC40EC">
              <w:rPr>
                <w:bCs/>
                <w:sz w:val="20"/>
                <w:szCs w:val="20"/>
              </w:rPr>
              <w:t>Economics (Rs./ha)</w:t>
            </w:r>
          </w:p>
        </w:tc>
      </w:tr>
      <w:tr w:rsidR="004D462C" w:rsidRPr="00AC40EC" w:rsidTr="00ED5ADA">
        <w:trPr>
          <w:trHeight w:val="258"/>
        </w:trPr>
        <w:tc>
          <w:tcPr>
            <w:tcW w:w="1026" w:type="pct"/>
            <w:noWrap/>
            <w:tcMar>
              <w:top w:w="15" w:type="dxa"/>
              <w:left w:w="15" w:type="dxa"/>
              <w:bottom w:w="0" w:type="dxa"/>
              <w:right w:w="15" w:type="dxa"/>
            </w:tcMar>
            <w:vAlign w:val="center"/>
          </w:tcPr>
          <w:p w:rsidR="00382352" w:rsidRPr="00AC40EC" w:rsidRDefault="00AB586D" w:rsidP="00AC40EC">
            <w:pPr>
              <w:jc w:val="center"/>
              <w:rPr>
                <w:bCs/>
                <w:sz w:val="20"/>
                <w:szCs w:val="20"/>
              </w:rPr>
            </w:pPr>
            <w:r w:rsidRPr="00AC40EC">
              <w:rPr>
                <w:sz w:val="20"/>
                <w:szCs w:val="20"/>
              </w:rPr>
              <w:t>Cereals</w:t>
            </w:r>
          </w:p>
        </w:tc>
        <w:tc>
          <w:tcPr>
            <w:tcW w:w="435" w:type="pct"/>
            <w:tcMar>
              <w:top w:w="15" w:type="dxa"/>
              <w:left w:w="15" w:type="dxa"/>
              <w:bottom w:w="0" w:type="dxa"/>
              <w:right w:w="15" w:type="dxa"/>
            </w:tcMar>
          </w:tcPr>
          <w:p w:rsidR="00382352" w:rsidRPr="00AC40EC" w:rsidRDefault="00382352" w:rsidP="00AC40EC">
            <w:pPr>
              <w:jc w:val="center"/>
              <w:rPr>
                <w:bCs/>
                <w:sz w:val="20"/>
                <w:szCs w:val="20"/>
              </w:rPr>
            </w:pPr>
          </w:p>
        </w:tc>
        <w:tc>
          <w:tcPr>
            <w:tcW w:w="394" w:type="pct"/>
            <w:noWrap/>
            <w:tcMar>
              <w:top w:w="15" w:type="dxa"/>
              <w:left w:w="15" w:type="dxa"/>
              <w:bottom w:w="0" w:type="dxa"/>
              <w:right w:w="15" w:type="dxa"/>
            </w:tcMar>
            <w:vAlign w:val="center"/>
          </w:tcPr>
          <w:p w:rsidR="00382352" w:rsidRPr="00AC40EC" w:rsidRDefault="00382352" w:rsidP="00AC40EC">
            <w:pPr>
              <w:jc w:val="center"/>
              <w:rPr>
                <w:bCs/>
                <w:sz w:val="20"/>
                <w:szCs w:val="20"/>
              </w:rPr>
            </w:pPr>
          </w:p>
        </w:tc>
        <w:tc>
          <w:tcPr>
            <w:tcW w:w="190" w:type="pct"/>
            <w:tcMar>
              <w:top w:w="15" w:type="dxa"/>
              <w:left w:w="15" w:type="dxa"/>
              <w:bottom w:w="0" w:type="dxa"/>
              <w:right w:w="15" w:type="dxa"/>
            </w:tcMar>
          </w:tcPr>
          <w:p w:rsidR="00382352" w:rsidRPr="00AC40EC" w:rsidRDefault="00382352" w:rsidP="00AC40EC">
            <w:pPr>
              <w:jc w:val="center"/>
              <w:rPr>
                <w:bCs/>
                <w:sz w:val="20"/>
                <w:szCs w:val="20"/>
              </w:rPr>
            </w:pPr>
          </w:p>
        </w:tc>
        <w:tc>
          <w:tcPr>
            <w:tcW w:w="463" w:type="pct"/>
            <w:tcMar>
              <w:top w:w="15" w:type="dxa"/>
              <w:left w:w="15" w:type="dxa"/>
              <w:bottom w:w="0" w:type="dxa"/>
              <w:right w:w="15" w:type="dxa"/>
            </w:tcMar>
            <w:vAlign w:val="center"/>
          </w:tcPr>
          <w:p w:rsidR="00382352" w:rsidRPr="00AC40EC" w:rsidRDefault="00382352" w:rsidP="00AC40EC">
            <w:pPr>
              <w:jc w:val="center"/>
              <w:rPr>
                <w:bCs/>
                <w:sz w:val="20"/>
                <w:szCs w:val="20"/>
              </w:rPr>
            </w:pPr>
            <w:r w:rsidRPr="00AC40EC">
              <w:rPr>
                <w:bCs/>
                <w:sz w:val="20"/>
                <w:szCs w:val="20"/>
              </w:rPr>
              <w:t>Demo</w:t>
            </w:r>
          </w:p>
        </w:tc>
        <w:tc>
          <w:tcPr>
            <w:tcW w:w="378" w:type="pct"/>
            <w:tcMar>
              <w:top w:w="15" w:type="dxa"/>
              <w:left w:w="15" w:type="dxa"/>
              <w:bottom w:w="0" w:type="dxa"/>
              <w:right w:w="15" w:type="dxa"/>
            </w:tcMar>
            <w:vAlign w:val="center"/>
          </w:tcPr>
          <w:p w:rsidR="00382352" w:rsidRPr="00AC40EC" w:rsidRDefault="00382352" w:rsidP="00AC40EC">
            <w:pPr>
              <w:jc w:val="center"/>
              <w:rPr>
                <w:bCs/>
                <w:sz w:val="20"/>
                <w:szCs w:val="20"/>
              </w:rPr>
            </w:pPr>
            <w:r w:rsidRPr="00AC40EC">
              <w:rPr>
                <w:bCs/>
                <w:sz w:val="20"/>
                <w:szCs w:val="20"/>
              </w:rPr>
              <w:t>Local check</w:t>
            </w:r>
          </w:p>
        </w:tc>
        <w:tc>
          <w:tcPr>
            <w:tcW w:w="269" w:type="pct"/>
            <w:tcMar>
              <w:top w:w="15" w:type="dxa"/>
              <w:left w:w="15" w:type="dxa"/>
              <w:bottom w:w="0" w:type="dxa"/>
              <w:right w:w="15" w:type="dxa"/>
            </w:tcMar>
            <w:vAlign w:val="center"/>
          </w:tcPr>
          <w:p w:rsidR="00382352" w:rsidRPr="00AC40EC" w:rsidRDefault="00382352" w:rsidP="00AC40EC">
            <w:pPr>
              <w:jc w:val="center"/>
              <w:rPr>
                <w:bCs/>
                <w:sz w:val="20"/>
                <w:szCs w:val="20"/>
              </w:rPr>
            </w:pPr>
            <w:r w:rsidRPr="00AC40EC">
              <w:rPr>
                <w:bCs/>
                <w:sz w:val="20"/>
                <w:szCs w:val="20"/>
              </w:rPr>
              <w:t xml:space="preserve">% change </w:t>
            </w:r>
          </w:p>
        </w:tc>
        <w:tc>
          <w:tcPr>
            <w:tcW w:w="370" w:type="pct"/>
            <w:noWrap/>
            <w:tcMar>
              <w:top w:w="15" w:type="dxa"/>
              <w:left w:w="15" w:type="dxa"/>
              <w:bottom w:w="0" w:type="dxa"/>
              <w:right w:w="15" w:type="dxa"/>
            </w:tcMar>
            <w:vAlign w:val="center"/>
          </w:tcPr>
          <w:p w:rsidR="00382352" w:rsidRPr="00AC40EC" w:rsidRDefault="00382352" w:rsidP="00AC40EC">
            <w:pPr>
              <w:jc w:val="center"/>
              <w:rPr>
                <w:bCs/>
                <w:sz w:val="20"/>
                <w:szCs w:val="20"/>
              </w:rPr>
            </w:pPr>
            <w:r w:rsidRPr="00AC40EC">
              <w:rPr>
                <w:bCs/>
                <w:sz w:val="20"/>
                <w:szCs w:val="20"/>
              </w:rPr>
              <w:t xml:space="preserve">Gross </w:t>
            </w:r>
          </w:p>
          <w:p w:rsidR="00382352" w:rsidRPr="00AC40EC" w:rsidRDefault="00382352" w:rsidP="00AC40EC">
            <w:pPr>
              <w:jc w:val="center"/>
              <w:rPr>
                <w:bCs/>
                <w:sz w:val="20"/>
                <w:szCs w:val="20"/>
              </w:rPr>
            </w:pPr>
            <w:r w:rsidRPr="00AC40EC">
              <w:rPr>
                <w:bCs/>
                <w:sz w:val="20"/>
                <w:szCs w:val="20"/>
              </w:rPr>
              <w:t>Cost</w:t>
            </w:r>
          </w:p>
        </w:tc>
        <w:tc>
          <w:tcPr>
            <w:tcW w:w="570" w:type="pct"/>
            <w:noWrap/>
            <w:tcMar>
              <w:top w:w="15" w:type="dxa"/>
              <w:left w:w="15" w:type="dxa"/>
              <w:bottom w:w="0" w:type="dxa"/>
              <w:right w:w="15" w:type="dxa"/>
            </w:tcMar>
            <w:vAlign w:val="center"/>
          </w:tcPr>
          <w:p w:rsidR="00382352" w:rsidRPr="00AC40EC" w:rsidRDefault="00382352" w:rsidP="00AC40EC">
            <w:pPr>
              <w:jc w:val="center"/>
              <w:rPr>
                <w:bCs/>
                <w:sz w:val="20"/>
                <w:szCs w:val="20"/>
              </w:rPr>
            </w:pPr>
            <w:r w:rsidRPr="00AC40EC">
              <w:rPr>
                <w:bCs/>
                <w:sz w:val="20"/>
                <w:szCs w:val="20"/>
              </w:rPr>
              <w:t xml:space="preserve">Gross </w:t>
            </w:r>
          </w:p>
          <w:p w:rsidR="00382352" w:rsidRPr="00AC40EC" w:rsidRDefault="00382352" w:rsidP="00AC40EC">
            <w:pPr>
              <w:jc w:val="center"/>
              <w:rPr>
                <w:bCs/>
                <w:sz w:val="20"/>
                <w:szCs w:val="20"/>
              </w:rPr>
            </w:pPr>
            <w:r w:rsidRPr="00AC40EC">
              <w:rPr>
                <w:bCs/>
                <w:sz w:val="20"/>
                <w:szCs w:val="20"/>
              </w:rPr>
              <w:t xml:space="preserve">Return </w:t>
            </w:r>
          </w:p>
        </w:tc>
        <w:tc>
          <w:tcPr>
            <w:tcW w:w="481" w:type="pct"/>
            <w:noWrap/>
            <w:tcMar>
              <w:top w:w="15" w:type="dxa"/>
              <w:left w:w="15" w:type="dxa"/>
              <w:bottom w:w="0" w:type="dxa"/>
              <w:right w:w="15" w:type="dxa"/>
            </w:tcMar>
            <w:vAlign w:val="center"/>
          </w:tcPr>
          <w:p w:rsidR="00382352" w:rsidRPr="00AC40EC" w:rsidRDefault="00382352" w:rsidP="00AC40EC">
            <w:pPr>
              <w:jc w:val="center"/>
              <w:rPr>
                <w:bCs/>
                <w:sz w:val="20"/>
                <w:szCs w:val="20"/>
              </w:rPr>
            </w:pPr>
            <w:r w:rsidRPr="00AC40EC">
              <w:rPr>
                <w:bCs/>
                <w:sz w:val="20"/>
                <w:szCs w:val="20"/>
              </w:rPr>
              <w:t xml:space="preserve">Net </w:t>
            </w:r>
          </w:p>
          <w:p w:rsidR="00382352" w:rsidRPr="00AC40EC" w:rsidRDefault="00382352" w:rsidP="00AC40EC">
            <w:pPr>
              <w:jc w:val="center"/>
              <w:rPr>
                <w:bCs/>
                <w:sz w:val="20"/>
                <w:szCs w:val="20"/>
              </w:rPr>
            </w:pPr>
            <w:r w:rsidRPr="00AC40EC">
              <w:rPr>
                <w:bCs/>
                <w:sz w:val="20"/>
                <w:szCs w:val="20"/>
              </w:rPr>
              <w:t>Return</w:t>
            </w:r>
          </w:p>
        </w:tc>
        <w:tc>
          <w:tcPr>
            <w:tcW w:w="424" w:type="pct"/>
            <w:noWrap/>
            <w:tcMar>
              <w:top w:w="15" w:type="dxa"/>
              <w:left w:w="15" w:type="dxa"/>
              <w:bottom w:w="0" w:type="dxa"/>
              <w:right w:w="15" w:type="dxa"/>
            </w:tcMar>
            <w:vAlign w:val="center"/>
          </w:tcPr>
          <w:p w:rsidR="00382352" w:rsidRPr="00AC40EC" w:rsidRDefault="00382352" w:rsidP="00AC40EC">
            <w:pPr>
              <w:jc w:val="center"/>
              <w:rPr>
                <w:bCs/>
                <w:sz w:val="20"/>
                <w:szCs w:val="20"/>
              </w:rPr>
            </w:pPr>
            <w:r w:rsidRPr="00AC40EC">
              <w:rPr>
                <w:bCs/>
                <w:sz w:val="20"/>
                <w:szCs w:val="20"/>
              </w:rPr>
              <w:t>BCR</w:t>
            </w:r>
          </w:p>
        </w:tc>
      </w:tr>
      <w:tr w:rsidR="00ED5ADA" w:rsidRPr="00AC40EC" w:rsidTr="00AC40EC">
        <w:trPr>
          <w:trHeight w:val="258"/>
        </w:trPr>
        <w:tc>
          <w:tcPr>
            <w:tcW w:w="1026" w:type="pct"/>
            <w:noWrap/>
            <w:tcMar>
              <w:top w:w="15" w:type="dxa"/>
              <w:left w:w="15" w:type="dxa"/>
              <w:bottom w:w="0" w:type="dxa"/>
              <w:right w:w="15" w:type="dxa"/>
            </w:tcMar>
          </w:tcPr>
          <w:p w:rsidR="00ED5ADA" w:rsidRPr="00AC40EC" w:rsidRDefault="00ED5ADA" w:rsidP="00AC40EC">
            <w:pPr>
              <w:jc w:val="center"/>
              <w:rPr>
                <w:sz w:val="20"/>
                <w:szCs w:val="20"/>
              </w:rPr>
            </w:pPr>
            <w:r w:rsidRPr="00AC40EC">
              <w:rPr>
                <w:sz w:val="20"/>
                <w:szCs w:val="20"/>
              </w:rPr>
              <w:t>Bajra</w:t>
            </w:r>
          </w:p>
        </w:tc>
        <w:tc>
          <w:tcPr>
            <w:tcW w:w="435" w:type="pct"/>
            <w:tcMar>
              <w:top w:w="15" w:type="dxa"/>
              <w:left w:w="15" w:type="dxa"/>
              <w:bottom w:w="0" w:type="dxa"/>
              <w:right w:w="15" w:type="dxa"/>
            </w:tcMar>
          </w:tcPr>
          <w:p w:rsidR="00ED5ADA" w:rsidRPr="00AC40EC" w:rsidRDefault="00ED5ADA" w:rsidP="00AC40EC">
            <w:pPr>
              <w:jc w:val="center"/>
              <w:rPr>
                <w:sz w:val="20"/>
                <w:szCs w:val="20"/>
              </w:rPr>
            </w:pPr>
            <w:r w:rsidRPr="00AC40EC">
              <w:rPr>
                <w:sz w:val="20"/>
                <w:szCs w:val="20"/>
              </w:rPr>
              <w:t>Super Boss</w:t>
            </w:r>
          </w:p>
        </w:tc>
        <w:tc>
          <w:tcPr>
            <w:tcW w:w="394" w:type="pct"/>
            <w:noWrap/>
            <w:tcMar>
              <w:top w:w="15" w:type="dxa"/>
              <w:left w:w="15" w:type="dxa"/>
              <w:bottom w:w="0" w:type="dxa"/>
              <w:right w:w="15" w:type="dxa"/>
            </w:tcMar>
          </w:tcPr>
          <w:p w:rsidR="00ED5ADA" w:rsidRPr="00AC40EC" w:rsidRDefault="00ED5ADA" w:rsidP="00AC40EC">
            <w:pPr>
              <w:jc w:val="center"/>
              <w:rPr>
                <w:sz w:val="20"/>
                <w:szCs w:val="20"/>
              </w:rPr>
            </w:pPr>
            <w:r w:rsidRPr="00AC40EC">
              <w:rPr>
                <w:sz w:val="20"/>
                <w:szCs w:val="20"/>
              </w:rPr>
              <w:t>14</w:t>
            </w:r>
          </w:p>
        </w:tc>
        <w:tc>
          <w:tcPr>
            <w:tcW w:w="190" w:type="pct"/>
            <w:tcMar>
              <w:top w:w="15" w:type="dxa"/>
              <w:left w:w="15" w:type="dxa"/>
              <w:bottom w:w="0" w:type="dxa"/>
              <w:right w:w="15" w:type="dxa"/>
            </w:tcMar>
          </w:tcPr>
          <w:p w:rsidR="00ED5ADA" w:rsidRPr="00AC40EC" w:rsidRDefault="00ED5ADA" w:rsidP="00AC40EC">
            <w:pPr>
              <w:jc w:val="center"/>
              <w:rPr>
                <w:sz w:val="20"/>
                <w:szCs w:val="20"/>
              </w:rPr>
            </w:pPr>
            <w:r w:rsidRPr="00AC40EC">
              <w:rPr>
                <w:sz w:val="20"/>
                <w:szCs w:val="20"/>
              </w:rPr>
              <w:t>5</w:t>
            </w:r>
          </w:p>
        </w:tc>
        <w:tc>
          <w:tcPr>
            <w:tcW w:w="463" w:type="pct"/>
            <w:tcMar>
              <w:top w:w="15" w:type="dxa"/>
              <w:left w:w="15" w:type="dxa"/>
              <w:bottom w:w="0" w:type="dxa"/>
              <w:right w:w="15" w:type="dxa"/>
            </w:tcMar>
          </w:tcPr>
          <w:p w:rsidR="00ED5ADA" w:rsidRPr="00AC40EC" w:rsidRDefault="00ED5ADA" w:rsidP="00AC40EC">
            <w:pPr>
              <w:jc w:val="center"/>
              <w:rPr>
                <w:rFonts w:eastAsia="Arial Unicode MS"/>
                <w:bCs/>
                <w:sz w:val="20"/>
                <w:szCs w:val="20"/>
              </w:rPr>
            </w:pPr>
            <w:r w:rsidRPr="00AC40EC">
              <w:rPr>
                <w:rFonts w:eastAsia="Arial Unicode MS"/>
                <w:bCs/>
                <w:sz w:val="20"/>
                <w:szCs w:val="20"/>
              </w:rPr>
              <w:t>30.25</w:t>
            </w:r>
          </w:p>
        </w:tc>
        <w:tc>
          <w:tcPr>
            <w:tcW w:w="378" w:type="pct"/>
            <w:tcMar>
              <w:top w:w="15" w:type="dxa"/>
              <w:left w:w="15" w:type="dxa"/>
              <w:bottom w:w="0" w:type="dxa"/>
              <w:right w:w="15" w:type="dxa"/>
            </w:tcMar>
          </w:tcPr>
          <w:p w:rsidR="00ED5ADA" w:rsidRPr="00AC40EC" w:rsidRDefault="00ED5ADA" w:rsidP="00AC40EC">
            <w:pPr>
              <w:jc w:val="center"/>
              <w:rPr>
                <w:rFonts w:eastAsia="Arial Unicode MS"/>
                <w:bCs/>
                <w:sz w:val="20"/>
                <w:szCs w:val="20"/>
              </w:rPr>
            </w:pPr>
            <w:r w:rsidRPr="00AC40EC">
              <w:rPr>
                <w:rFonts w:eastAsia="Arial Unicode MS"/>
                <w:bCs/>
                <w:sz w:val="20"/>
                <w:szCs w:val="20"/>
              </w:rPr>
              <w:t>25.80</w:t>
            </w:r>
          </w:p>
        </w:tc>
        <w:tc>
          <w:tcPr>
            <w:tcW w:w="269" w:type="pct"/>
            <w:tcMar>
              <w:top w:w="15" w:type="dxa"/>
              <w:left w:w="15" w:type="dxa"/>
              <w:bottom w:w="0" w:type="dxa"/>
              <w:right w:w="15" w:type="dxa"/>
            </w:tcMar>
          </w:tcPr>
          <w:p w:rsidR="00ED5ADA" w:rsidRPr="00AC40EC" w:rsidRDefault="00ED5ADA" w:rsidP="00AC40EC">
            <w:pPr>
              <w:jc w:val="center"/>
              <w:rPr>
                <w:rFonts w:eastAsia="Arial Unicode MS"/>
                <w:bCs/>
                <w:sz w:val="20"/>
                <w:szCs w:val="20"/>
              </w:rPr>
            </w:pPr>
            <w:r w:rsidRPr="00AC40EC">
              <w:rPr>
                <w:rFonts w:eastAsia="Arial Unicode MS"/>
                <w:bCs/>
                <w:sz w:val="20"/>
                <w:szCs w:val="20"/>
              </w:rPr>
              <w:t>17.24</w:t>
            </w:r>
          </w:p>
        </w:tc>
        <w:tc>
          <w:tcPr>
            <w:tcW w:w="370" w:type="pct"/>
            <w:noWrap/>
            <w:tcMar>
              <w:top w:w="15" w:type="dxa"/>
              <w:left w:w="15" w:type="dxa"/>
              <w:bottom w:w="0" w:type="dxa"/>
              <w:right w:w="15" w:type="dxa"/>
            </w:tcMar>
          </w:tcPr>
          <w:p w:rsidR="00ED5ADA" w:rsidRPr="00AC40EC" w:rsidRDefault="00ED5ADA" w:rsidP="00AC40EC">
            <w:pPr>
              <w:jc w:val="center"/>
              <w:rPr>
                <w:rFonts w:eastAsia="Arial Unicode MS"/>
                <w:bCs/>
                <w:sz w:val="20"/>
                <w:szCs w:val="20"/>
              </w:rPr>
            </w:pPr>
            <w:r w:rsidRPr="00AC40EC">
              <w:rPr>
                <w:rFonts w:eastAsia="Arial Unicode MS"/>
                <w:bCs/>
                <w:sz w:val="20"/>
                <w:szCs w:val="20"/>
              </w:rPr>
              <w:t>14500</w:t>
            </w:r>
          </w:p>
        </w:tc>
        <w:tc>
          <w:tcPr>
            <w:tcW w:w="570" w:type="pct"/>
            <w:noWrap/>
            <w:tcMar>
              <w:top w:w="15" w:type="dxa"/>
              <w:left w:w="15" w:type="dxa"/>
              <w:bottom w:w="0" w:type="dxa"/>
              <w:right w:w="15" w:type="dxa"/>
            </w:tcMar>
          </w:tcPr>
          <w:p w:rsidR="00ED5ADA" w:rsidRPr="00AC40EC" w:rsidRDefault="00ED5ADA" w:rsidP="00AC40EC">
            <w:pPr>
              <w:jc w:val="center"/>
              <w:rPr>
                <w:rFonts w:eastAsia="Arial Unicode MS"/>
                <w:bCs/>
                <w:sz w:val="20"/>
                <w:szCs w:val="20"/>
              </w:rPr>
            </w:pPr>
            <w:r w:rsidRPr="00AC40EC">
              <w:rPr>
                <w:rFonts w:eastAsia="Arial Unicode MS"/>
                <w:bCs/>
                <w:sz w:val="20"/>
                <w:szCs w:val="20"/>
              </w:rPr>
              <w:t>34120</w:t>
            </w:r>
          </w:p>
        </w:tc>
        <w:tc>
          <w:tcPr>
            <w:tcW w:w="481" w:type="pct"/>
            <w:noWrap/>
            <w:tcMar>
              <w:top w:w="15" w:type="dxa"/>
              <w:left w:w="15" w:type="dxa"/>
              <w:bottom w:w="0" w:type="dxa"/>
              <w:right w:w="15" w:type="dxa"/>
            </w:tcMar>
          </w:tcPr>
          <w:p w:rsidR="00ED5ADA" w:rsidRPr="00AC40EC" w:rsidRDefault="00ED5ADA" w:rsidP="00AC40EC">
            <w:pPr>
              <w:jc w:val="center"/>
              <w:rPr>
                <w:rFonts w:eastAsia="Arial Unicode MS"/>
                <w:bCs/>
                <w:sz w:val="20"/>
                <w:szCs w:val="20"/>
              </w:rPr>
            </w:pPr>
            <w:r w:rsidRPr="00AC40EC">
              <w:rPr>
                <w:rFonts w:eastAsia="Arial Unicode MS"/>
                <w:bCs/>
                <w:sz w:val="20"/>
                <w:szCs w:val="20"/>
              </w:rPr>
              <w:t>19620</w:t>
            </w:r>
          </w:p>
        </w:tc>
        <w:tc>
          <w:tcPr>
            <w:tcW w:w="424" w:type="pct"/>
            <w:noWrap/>
            <w:tcMar>
              <w:top w:w="15" w:type="dxa"/>
              <w:left w:w="15" w:type="dxa"/>
              <w:bottom w:w="0" w:type="dxa"/>
              <w:right w:w="15" w:type="dxa"/>
            </w:tcMar>
          </w:tcPr>
          <w:p w:rsidR="00ED5ADA" w:rsidRPr="00AC40EC" w:rsidRDefault="00ED5ADA" w:rsidP="00AC40EC">
            <w:pPr>
              <w:jc w:val="center"/>
              <w:rPr>
                <w:rFonts w:eastAsia="Arial Unicode MS"/>
                <w:bCs/>
                <w:sz w:val="20"/>
                <w:szCs w:val="20"/>
              </w:rPr>
            </w:pPr>
            <w:r w:rsidRPr="00AC40EC">
              <w:rPr>
                <w:rFonts w:eastAsia="Arial Unicode MS"/>
                <w:bCs/>
                <w:sz w:val="20"/>
                <w:szCs w:val="20"/>
              </w:rPr>
              <w:t>2.35</w:t>
            </w:r>
          </w:p>
        </w:tc>
      </w:tr>
      <w:tr w:rsidR="00F23BFB" w:rsidRPr="00AC40EC" w:rsidTr="00F23BFB">
        <w:trPr>
          <w:trHeight w:val="258"/>
        </w:trPr>
        <w:tc>
          <w:tcPr>
            <w:tcW w:w="1460" w:type="pct"/>
            <w:gridSpan w:val="2"/>
            <w:noWrap/>
            <w:tcMar>
              <w:top w:w="15" w:type="dxa"/>
              <w:left w:w="15" w:type="dxa"/>
              <w:bottom w:w="0" w:type="dxa"/>
              <w:right w:w="15" w:type="dxa"/>
            </w:tcMar>
            <w:vAlign w:val="bottom"/>
          </w:tcPr>
          <w:p w:rsidR="00F23BFB" w:rsidRPr="00AC40EC" w:rsidRDefault="00F23BFB" w:rsidP="00AC40EC">
            <w:pPr>
              <w:jc w:val="right"/>
              <w:rPr>
                <w:bCs/>
                <w:sz w:val="20"/>
                <w:szCs w:val="20"/>
              </w:rPr>
            </w:pPr>
            <w:r w:rsidRPr="00AC40EC">
              <w:rPr>
                <w:b/>
                <w:sz w:val="20"/>
                <w:szCs w:val="20"/>
              </w:rPr>
              <w:t>Total</w:t>
            </w:r>
          </w:p>
        </w:tc>
        <w:tc>
          <w:tcPr>
            <w:tcW w:w="394" w:type="pct"/>
            <w:noWrap/>
            <w:tcMar>
              <w:top w:w="15" w:type="dxa"/>
              <w:left w:w="15" w:type="dxa"/>
              <w:bottom w:w="0" w:type="dxa"/>
              <w:right w:w="15" w:type="dxa"/>
            </w:tcMar>
            <w:vAlign w:val="bottom"/>
          </w:tcPr>
          <w:p w:rsidR="00F23BFB" w:rsidRPr="00AA2584" w:rsidRDefault="00AA2584" w:rsidP="00AA2584">
            <w:pPr>
              <w:jc w:val="center"/>
              <w:rPr>
                <w:b/>
                <w:bCs/>
                <w:sz w:val="20"/>
                <w:szCs w:val="20"/>
              </w:rPr>
            </w:pPr>
            <w:r>
              <w:rPr>
                <w:b/>
                <w:bCs/>
                <w:sz w:val="20"/>
                <w:szCs w:val="20"/>
              </w:rPr>
              <w:t>14</w:t>
            </w:r>
          </w:p>
        </w:tc>
        <w:tc>
          <w:tcPr>
            <w:tcW w:w="190" w:type="pct"/>
            <w:tcMar>
              <w:top w:w="15" w:type="dxa"/>
              <w:left w:w="15" w:type="dxa"/>
              <w:bottom w:w="0" w:type="dxa"/>
              <w:right w:w="15" w:type="dxa"/>
            </w:tcMar>
          </w:tcPr>
          <w:p w:rsidR="00F23BFB" w:rsidRPr="00AA2584" w:rsidRDefault="00AA2584" w:rsidP="00AA2584">
            <w:pPr>
              <w:jc w:val="center"/>
              <w:rPr>
                <w:b/>
                <w:bCs/>
                <w:sz w:val="20"/>
                <w:szCs w:val="20"/>
              </w:rPr>
            </w:pPr>
            <w:r>
              <w:rPr>
                <w:b/>
                <w:bCs/>
                <w:sz w:val="20"/>
                <w:szCs w:val="20"/>
              </w:rPr>
              <w:t>5</w:t>
            </w:r>
          </w:p>
        </w:tc>
        <w:tc>
          <w:tcPr>
            <w:tcW w:w="463" w:type="pct"/>
            <w:tcMar>
              <w:top w:w="15" w:type="dxa"/>
              <w:left w:w="15" w:type="dxa"/>
              <w:bottom w:w="0" w:type="dxa"/>
              <w:right w:w="15" w:type="dxa"/>
            </w:tcMar>
          </w:tcPr>
          <w:p w:rsidR="00F23BFB" w:rsidRPr="00AC40EC" w:rsidRDefault="00F23BFB" w:rsidP="00AC40EC">
            <w:pPr>
              <w:jc w:val="both"/>
              <w:rPr>
                <w:bCs/>
                <w:sz w:val="20"/>
                <w:szCs w:val="20"/>
              </w:rPr>
            </w:pPr>
          </w:p>
        </w:tc>
        <w:tc>
          <w:tcPr>
            <w:tcW w:w="378" w:type="pct"/>
            <w:tcMar>
              <w:top w:w="15" w:type="dxa"/>
              <w:left w:w="15" w:type="dxa"/>
              <w:bottom w:w="0" w:type="dxa"/>
              <w:right w:w="15" w:type="dxa"/>
            </w:tcMar>
          </w:tcPr>
          <w:p w:rsidR="00F23BFB" w:rsidRPr="00AC40EC" w:rsidRDefault="00F23BFB" w:rsidP="00AC40EC">
            <w:pPr>
              <w:jc w:val="both"/>
              <w:rPr>
                <w:bCs/>
                <w:sz w:val="20"/>
                <w:szCs w:val="20"/>
              </w:rPr>
            </w:pPr>
          </w:p>
        </w:tc>
        <w:tc>
          <w:tcPr>
            <w:tcW w:w="269" w:type="pct"/>
            <w:tcMar>
              <w:top w:w="15" w:type="dxa"/>
              <w:left w:w="15" w:type="dxa"/>
              <w:bottom w:w="0" w:type="dxa"/>
              <w:right w:w="15" w:type="dxa"/>
            </w:tcMar>
          </w:tcPr>
          <w:p w:rsidR="00F23BFB" w:rsidRPr="00AC40EC" w:rsidRDefault="00F23BFB" w:rsidP="00AC40EC">
            <w:pPr>
              <w:jc w:val="both"/>
              <w:rPr>
                <w:bCs/>
                <w:sz w:val="20"/>
                <w:szCs w:val="20"/>
              </w:rPr>
            </w:pPr>
          </w:p>
        </w:tc>
        <w:tc>
          <w:tcPr>
            <w:tcW w:w="370" w:type="pct"/>
            <w:noWrap/>
            <w:tcMar>
              <w:top w:w="15" w:type="dxa"/>
              <w:left w:w="15" w:type="dxa"/>
              <w:bottom w:w="0" w:type="dxa"/>
              <w:right w:w="15" w:type="dxa"/>
            </w:tcMar>
            <w:vAlign w:val="bottom"/>
          </w:tcPr>
          <w:p w:rsidR="00F23BFB" w:rsidRPr="00AC40EC" w:rsidRDefault="00F23BFB" w:rsidP="00AC40EC">
            <w:pPr>
              <w:jc w:val="both"/>
              <w:rPr>
                <w:bCs/>
                <w:sz w:val="20"/>
                <w:szCs w:val="20"/>
              </w:rPr>
            </w:pPr>
          </w:p>
        </w:tc>
        <w:tc>
          <w:tcPr>
            <w:tcW w:w="570" w:type="pct"/>
            <w:noWrap/>
            <w:tcMar>
              <w:top w:w="15" w:type="dxa"/>
              <w:left w:w="15" w:type="dxa"/>
              <w:bottom w:w="0" w:type="dxa"/>
              <w:right w:w="15" w:type="dxa"/>
            </w:tcMar>
            <w:vAlign w:val="bottom"/>
          </w:tcPr>
          <w:p w:rsidR="00F23BFB" w:rsidRPr="00AC40EC" w:rsidRDefault="00F23BFB" w:rsidP="00AC40EC">
            <w:pPr>
              <w:jc w:val="both"/>
              <w:rPr>
                <w:bCs/>
                <w:sz w:val="20"/>
                <w:szCs w:val="20"/>
              </w:rPr>
            </w:pPr>
          </w:p>
        </w:tc>
        <w:tc>
          <w:tcPr>
            <w:tcW w:w="481" w:type="pct"/>
            <w:noWrap/>
            <w:tcMar>
              <w:top w:w="15" w:type="dxa"/>
              <w:left w:w="15" w:type="dxa"/>
              <w:bottom w:w="0" w:type="dxa"/>
              <w:right w:w="15" w:type="dxa"/>
            </w:tcMar>
            <w:vAlign w:val="bottom"/>
          </w:tcPr>
          <w:p w:rsidR="00F23BFB" w:rsidRPr="00AC40EC" w:rsidRDefault="00F23BFB" w:rsidP="00AC40EC">
            <w:pPr>
              <w:jc w:val="both"/>
              <w:rPr>
                <w:bCs/>
                <w:sz w:val="20"/>
                <w:szCs w:val="20"/>
              </w:rPr>
            </w:pPr>
          </w:p>
        </w:tc>
        <w:tc>
          <w:tcPr>
            <w:tcW w:w="424" w:type="pct"/>
            <w:noWrap/>
            <w:tcMar>
              <w:top w:w="15" w:type="dxa"/>
              <w:left w:w="15" w:type="dxa"/>
              <w:bottom w:w="0" w:type="dxa"/>
              <w:right w:w="15" w:type="dxa"/>
            </w:tcMar>
            <w:vAlign w:val="bottom"/>
          </w:tcPr>
          <w:p w:rsidR="00F23BFB" w:rsidRPr="00AC40EC" w:rsidRDefault="00F23BFB" w:rsidP="00AC40EC">
            <w:pPr>
              <w:jc w:val="both"/>
              <w:rPr>
                <w:bCs/>
                <w:sz w:val="20"/>
                <w:szCs w:val="20"/>
              </w:rPr>
            </w:pPr>
          </w:p>
        </w:tc>
      </w:tr>
    </w:tbl>
    <w:p w:rsidR="00382352" w:rsidRPr="007E545E" w:rsidRDefault="00382352" w:rsidP="000F7464">
      <w:pPr>
        <w:ind w:right="240"/>
        <w:jc w:val="both"/>
        <w:rPr>
          <w:sz w:val="18"/>
          <w:szCs w:val="18"/>
        </w:rPr>
      </w:pPr>
    </w:p>
    <w:p w:rsidR="003E4C54" w:rsidRDefault="003E4C54" w:rsidP="008A6C27">
      <w:pPr>
        <w:rPr>
          <w:sz w:val="20"/>
          <w:szCs w:val="20"/>
        </w:rPr>
      </w:pPr>
    </w:p>
    <w:p w:rsidR="008A6C27" w:rsidRPr="007E545E" w:rsidRDefault="008A6C27" w:rsidP="008A6C27">
      <w:pPr>
        <w:rPr>
          <w:bCs/>
          <w:sz w:val="22"/>
          <w:szCs w:val="22"/>
        </w:rPr>
      </w:pPr>
      <w:r w:rsidRPr="007E545E">
        <w:rPr>
          <w:bCs/>
          <w:sz w:val="22"/>
          <w:szCs w:val="22"/>
        </w:rPr>
        <w:t>Technical Feedback on the demonstrated technologies</w:t>
      </w:r>
    </w:p>
    <w:p w:rsidR="00682ED1" w:rsidRPr="007E545E" w:rsidRDefault="00682ED1" w:rsidP="008A6C27">
      <w:pPr>
        <w:rPr>
          <w:sz w:val="12"/>
          <w:szCs w:val="12"/>
        </w:rPr>
      </w:pPr>
    </w:p>
    <w:tbl>
      <w:tblPr>
        <w:tblW w:w="4986"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1"/>
        <w:gridCol w:w="3112"/>
        <w:gridCol w:w="10476"/>
      </w:tblGrid>
      <w:tr w:rsidR="00AB586D" w:rsidRPr="007E545E" w:rsidTr="007450E0">
        <w:trPr>
          <w:trHeight w:val="277"/>
        </w:trPr>
        <w:tc>
          <w:tcPr>
            <w:tcW w:w="311" w:type="pct"/>
          </w:tcPr>
          <w:p w:rsidR="00AB586D" w:rsidRPr="007E545E" w:rsidRDefault="00AB586D" w:rsidP="00AC40EC">
            <w:pPr>
              <w:jc w:val="center"/>
            </w:pPr>
            <w:r w:rsidRPr="007E545E">
              <w:t>S</w:t>
            </w:r>
            <w:r w:rsidR="00AD02B7" w:rsidRPr="007E545E">
              <w:t>l</w:t>
            </w:r>
            <w:r w:rsidRPr="007E545E">
              <w:t>. No</w:t>
            </w:r>
          </w:p>
        </w:tc>
        <w:tc>
          <w:tcPr>
            <w:tcW w:w="1074" w:type="pct"/>
          </w:tcPr>
          <w:p w:rsidR="00AB586D" w:rsidRPr="007E545E" w:rsidRDefault="00AB586D" w:rsidP="00AC40EC">
            <w:pPr>
              <w:jc w:val="center"/>
            </w:pPr>
            <w:r w:rsidRPr="007E545E">
              <w:t>Crop</w:t>
            </w:r>
          </w:p>
        </w:tc>
        <w:tc>
          <w:tcPr>
            <w:tcW w:w="3615" w:type="pct"/>
          </w:tcPr>
          <w:p w:rsidR="00AB586D" w:rsidRPr="007E545E" w:rsidRDefault="00AB586D" w:rsidP="00AC40EC">
            <w:pPr>
              <w:jc w:val="center"/>
            </w:pPr>
            <w:r w:rsidRPr="007E545E">
              <w:t>Feed Back</w:t>
            </w:r>
          </w:p>
        </w:tc>
      </w:tr>
      <w:tr w:rsidR="00AB586D" w:rsidRPr="007E545E" w:rsidTr="007450E0">
        <w:trPr>
          <w:trHeight w:val="944"/>
        </w:trPr>
        <w:tc>
          <w:tcPr>
            <w:tcW w:w="311" w:type="pct"/>
          </w:tcPr>
          <w:p w:rsidR="00AB586D" w:rsidRPr="007E545E" w:rsidRDefault="007450E0" w:rsidP="00AC40EC">
            <w:pPr>
              <w:jc w:val="center"/>
            </w:pPr>
            <w:r>
              <w:t>1</w:t>
            </w:r>
          </w:p>
        </w:tc>
        <w:tc>
          <w:tcPr>
            <w:tcW w:w="1074" w:type="pct"/>
          </w:tcPr>
          <w:p w:rsidR="00AB586D" w:rsidRPr="007E545E" w:rsidRDefault="007450E0" w:rsidP="00AC40EC">
            <w:pPr>
              <w:jc w:val="center"/>
            </w:pPr>
            <w:r>
              <w:t>Rice</w:t>
            </w:r>
          </w:p>
        </w:tc>
        <w:tc>
          <w:tcPr>
            <w:tcW w:w="3615" w:type="pct"/>
          </w:tcPr>
          <w:p w:rsidR="00AB586D" w:rsidRPr="007450E0" w:rsidRDefault="007450E0" w:rsidP="007450E0">
            <w:pPr>
              <w:pStyle w:val="ListParagraph"/>
              <w:numPr>
                <w:ilvl w:val="0"/>
                <w:numId w:val="44"/>
              </w:numPr>
              <w:ind w:left="379" w:hanging="180"/>
              <w:jc w:val="both"/>
              <w:rPr>
                <w:i/>
              </w:rPr>
            </w:pPr>
            <w:r w:rsidRPr="007450E0">
              <w:rPr>
                <w:i/>
              </w:rPr>
              <w:t>Var. Rajnedra Kasturi</w:t>
            </w:r>
            <w:r>
              <w:t xml:space="preserve"> was liked by farmers by means of taste and quality but production is not as much as desired in comparison  to </w:t>
            </w:r>
            <w:r w:rsidRPr="007450E0">
              <w:rPr>
                <w:i/>
              </w:rPr>
              <w:t>Var. MTU-7029</w:t>
            </w:r>
          </w:p>
          <w:p w:rsidR="007450E0" w:rsidRPr="007450E0" w:rsidRDefault="007450E0" w:rsidP="007450E0">
            <w:pPr>
              <w:pStyle w:val="ListParagraph"/>
              <w:numPr>
                <w:ilvl w:val="0"/>
                <w:numId w:val="44"/>
              </w:numPr>
              <w:ind w:left="379" w:hanging="180"/>
              <w:jc w:val="both"/>
            </w:pPr>
            <w:r w:rsidRPr="007450E0">
              <w:rPr>
                <w:i/>
              </w:rPr>
              <w:t xml:space="preserve">Var. Swarn Shreya </w:t>
            </w:r>
            <w:r>
              <w:t>found better in Rain-fed condition in the district.</w:t>
            </w:r>
          </w:p>
        </w:tc>
      </w:tr>
      <w:tr w:rsidR="00AB586D" w:rsidRPr="007E545E" w:rsidTr="007450E0">
        <w:trPr>
          <w:trHeight w:val="277"/>
        </w:trPr>
        <w:tc>
          <w:tcPr>
            <w:tcW w:w="311" w:type="pct"/>
          </w:tcPr>
          <w:p w:rsidR="00AB586D" w:rsidRPr="007E545E" w:rsidRDefault="007450E0" w:rsidP="00AC40EC">
            <w:pPr>
              <w:jc w:val="center"/>
            </w:pPr>
            <w:r>
              <w:t>2</w:t>
            </w:r>
          </w:p>
        </w:tc>
        <w:tc>
          <w:tcPr>
            <w:tcW w:w="1074" w:type="pct"/>
          </w:tcPr>
          <w:p w:rsidR="00AB586D" w:rsidRPr="007E545E" w:rsidRDefault="007450E0" w:rsidP="00AC40EC">
            <w:pPr>
              <w:jc w:val="center"/>
            </w:pPr>
            <w:r>
              <w:t>Wheat</w:t>
            </w:r>
          </w:p>
        </w:tc>
        <w:tc>
          <w:tcPr>
            <w:tcW w:w="3615" w:type="pct"/>
          </w:tcPr>
          <w:p w:rsidR="00AB586D" w:rsidRPr="007450E0" w:rsidRDefault="007450E0" w:rsidP="007450E0">
            <w:pPr>
              <w:pStyle w:val="ListParagraph"/>
              <w:numPr>
                <w:ilvl w:val="0"/>
                <w:numId w:val="45"/>
              </w:numPr>
              <w:ind w:left="379" w:hanging="180"/>
            </w:pPr>
            <w:r w:rsidRPr="007450E0">
              <w:rPr>
                <w:i/>
              </w:rPr>
              <w:t xml:space="preserve">Var. HD-2967 </w:t>
            </w:r>
            <w:r>
              <w:t xml:space="preserve"> was adopted by most of the farmer of the district due to its high yield potential, round seed and good quality for </w:t>
            </w:r>
            <w:r w:rsidRPr="007450E0">
              <w:rPr>
                <w:i/>
              </w:rPr>
              <w:t xml:space="preserve">Chapati making. </w:t>
            </w:r>
          </w:p>
        </w:tc>
      </w:tr>
      <w:tr w:rsidR="00AB586D" w:rsidRPr="007E545E" w:rsidTr="007450E0">
        <w:trPr>
          <w:trHeight w:val="292"/>
        </w:trPr>
        <w:tc>
          <w:tcPr>
            <w:tcW w:w="311" w:type="pct"/>
          </w:tcPr>
          <w:p w:rsidR="00AB586D" w:rsidRPr="007E545E" w:rsidRDefault="007450E0" w:rsidP="00AC40EC">
            <w:pPr>
              <w:jc w:val="center"/>
            </w:pPr>
            <w:r>
              <w:t>3</w:t>
            </w:r>
          </w:p>
        </w:tc>
        <w:tc>
          <w:tcPr>
            <w:tcW w:w="1074" w:type="pct"/>
          </w:tcPr>
          <w:p w:rsidR="00AB586D" w:rsidRPr="007E545E" w:rsidRDefault="007450E0" w:rsidP="00AC40EC">
            <w:pPr>
              <w:jc w:val="center"/>
            </w:pPr>
            <w:r>
              <w:t>Pearl millet</w:t>
            </w:r>
          </w:p>
        </w:tc>
        <w:tc>
          <w:tcPr>
            <w:tcW w:w="3615" w:type="pct"/>
          </w:tcPr>
          <w:p w:rsidR="00AB586D" w:rsidRPr="007E545E" w:rsidRDefault="007450E0" w:rsidP="007450E0">
            <w:pPr>
              <w:pStyle w:val="ListParagraph"/>
              <w:numPr>
                <w:ilvl w:val="0"/>
                <w:numId w:val="45"/>
              </w:numPr>
              <w:ind w:left="379" w:hanging="180"/>
              <w:jc w:val="both"/>
            </w:pPr>
            <w:r>
              <w:rPr>
                <w:i/>
              </w:rPr>
              <w:t>Var. Super boss (Hybrid)</w:t>
            </w:r>
            <w:r>
              <w:t xml:space="preserve"> was better option in contingent crop in drought situation.</w:t>
            </w:r>
          </w:p>
        </w:tc>
      </w:tr>
    </w:tbl>
    <w:p w:rsidR="004D3923" w:rsidRPr="007E545E" w:rsidRDefault="004D3923" w:rsidP="008A6C27"/>
    <w:p w:rsidR="008A6C27" w:rsidRPr="007E545E" w:rsidRDefault="00682ED1" w:rsidP="008A6C27">
      <w:r w:rsidRPr="007E545E">
        <w:t>E</w:t>
      </w:r>
      <w:r w:rsidR="008A6C27" w:rsidRPr="007E545E">
        <w:t>xtension and Training activities under FLD</w:t>
      </w:r>
    </w:p>
    <w:p w:rsidR="008A6C27" w:rsidRPr="007E545E" w:rsidRDefault="008A6C27" w:rsidP="008A6C27">
      <w:pPr>
        <w:rPr>
          <w:sz w:val="8"/>
          <w:szCs w:val="8"/>
        </w:rPr>
      </w:pPr>
    </w:p>
    <w:tbl>
      <w:tblPr>
        <w:tblW w:w="144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9"/>
        <w:gridCol w:w="2769"/>
        <w:gridCol w:w="2662"/>
        <w:gridCol w:w="2070"/>
        <w:gridCol w:w="2250"/>
        <w:gridCol w:w="3960"/>
      </w:tblGrid>
      <w:tr w:rsidR="00274A8C" w:rsidRPr="006C207E" w:rsidTr="006C207E">
        <w:trPr>
          <w:trHeight w:val="555"/>
        </w:trPr>
        <w:tc>
          <w:tcPr>
            <w:tcW w:w="779" w:type="dxa"/>
            <w:vAlign w:val="center"/>
          </w:tcPr>
          <w:p w:rsidR="00274A8C" w:rsidRPr="006C207E" w:rsidRDefault="00274A8C" w:rsidP="00AD02B7">
            <w:pPr>
              <w:jc w:val="center"/>
              <w:rPr>
                <w:bCs/>
                <w:sz w:val="20"/>
                <w:szCs w:val="20"/>
              </w:rPr>
            </w:pPr>
            <w:r w:rsidRPr="006C207E">
              <w:rPr>
                <w:bCs/>
                <w:sz w:val="20"/>
                <w:szCs w:val="20"/>
              </w:rPr>
              <w:t>S</w:t>
            </w:r>
            <w:r w:rsidR="00AD02B7" w:rsidRPr="006C207E">
              <w:rPr>
                <w:bCs/>
                <w:sz w:val="20"/>
                <w:szCs w:val="20"/>
              </w:rPr>
              <w:t>l</w:t>
            </w:r>
            <w:r w:rsidRPr="006C207E">
              <w:rPr>
                <w:bCs/>
                <w:sz w:val="20"/>
                <w:szCs w:val="20"/>
              </w:rPr>
              <w:t>.No.</w:t>
            </w:r>
          </w:p>
        </w:tc>
        <w:tc>
          <w:tcPr>
            <w:tcW w:w="2769" w:type="dxa"/>
            <w:vAlign w:val="center"/>
          </w:tcPr>
          <w:p w:rsidR="00274A8C" w:rsidRPr="006C207E" w:rsidRDefault="00274A8C" w:rsidP="008A6C27">
            <w:pPr>
              <w:jc w:val="center"/>
              <w:rPr>
                <w:bCs/>
                <w:sz w:val="20"/>
                <w:szCs w:val="20"/>
              </w:rPr>
            </w:pPr>
            <w:r w:rsidRPr="006C207E">
              <w:rPr>
                <w:bCs/>
                <w:sz w:val="20"/>
                <w:szCs w:val="20"/>
              </w:rPr>
              <w:t>Activity</w:t>
            </w:r>
          </w:p>
        </w:tc>
        <w:tc>
          <w:tcPr>
            <w:tcW w:w="2662" w:type="dxa"/>
          </w:tcPr>
          <w:p w:rsidR="00274A8C" w:rsidRPr="006C207E" w:rsidRDefault="00274A8C" w:rsidP="008A6C27">
            <w:pPr>
              <w:jc w:val="center"/>
              <w:rPr>
                <w:bCs/>
                <w:sz w:val="20"/>
                <w:szCs w:val="20"/>
              </w:rPr>
            </w:pPr>
            <w:r w:rsidRPr="006C207E">
              <w:rPr>
                <w:bCs/>
                <w:sz w:val="20"/>
                <w:szCs w:val="20"/>
              </w:rPr>
              <w:t>Date</w:t>
            </w:r>
          </w:p>
        </w:tc>
        <w:tc>
          <w:tcPr>
            <w:tcW w:w="2070" w:type="dxa"/>
            <w:vAlign w:val="center"/>
          </w:tcPr>
          <w:p w:rsidR="00274A8C" w:rsidRPr="006C207E" w:rsidRDefault="00274A8C" w:rsidP="000751F7">
            <w:pPr>
              <w:jc w:val="center"/>
              <w:rPr>
                <w:bCs/>
                <w:sz w:val="20"/>
                <w:szCs w:val="20"/>
              </w:rPr>
            </w:pPr>
            <w:r w:rsidRPr="006C207E">
              <w:rPr>
                <w:bCs/>
                <w:sz w:val="20"/>
                <w:szCs w:val="20"/>
              </w:rPr>
              <w:t>No. of activities organized</w:t>
            </w:r>
          </w:p>
        </w:tc>
        <w:tc>
          <w:tcPr>
            <w:tcW w:w="2250" w:type="dxa"/>
          </w:tcPr>
          <w:p w:rsidR="00274A8C" w:rsidRPr="006C207E" w:rsidRDefault="00274A8C" w:rsidP="008A6C27">
            <w:pPr>
              <w:jc w:val="center"/>
              <w:rPr>
                <w:bCs/>
                <w:sz w:val="20"/>
                <w:szCs w:val="20"/>
              </w:rPr>
            </w:pPr>
            <w:r w:rsidRPr="006C207E">
              <w:rPr>
                <w:bCs/>
                <w:sz w:val="20"/>
                <w:szCs w:val="20"/>
              </w:rPr>
              <w:t>Number of participants</w:t>
            </w:r>
          </w:p>
        </w:tc>
        <w:tc>
          <w:tcPr>
            <w:tcW w:w="3960" w:type="dxa"/>
          </w:tcPr>
          <w:p w:rsidR="00274A8C" w:rsidRPr="006C207E" w:rsidRDefault="00274A8C" w:rsidP="008A6C27">
            <w:pPr>
              <w:jc w:val="center"/>
              <w:rPr>
                <w:bCs/>
                <w:sz w:val="20"/>
                <w:szCs w:val="20"/>
              </w:rPr>
            </w:pPr>
            <w:r w:rsidRPr="006C207E">
              <w:rPr>
                <w:bCs/>
                <w:sz w:val="20"/>
                <w:szCs w:val="20"/>
              </w:rPr>
              <w:t>Remarks</w:t>
            </w:r>
          </w:p>
        </w:tc>
      </w:tr>
      <w:tr w:rsidR="00274A8C" w:rsidRPr="006C207E" w:rsidTr="006C207E">
        <w:trPr>
          <w:trHeight w:val="286"/>
        </w:trPr>
        <w:tc>
          <w:tcPr>
            <w:tcW w:w="779" w:type="dxa"/>
          </w:tcPr>
          <w:p w:rsidR="00274A8C" w:rsidRPr="006C207E" w:rsidRDefault="00274A8C" w:rsidP="000751F7">
            <w:pPr>
              <w:rPr>
                <w:sz w:val="20"/>
                <w:szCs w:val="20"/>
              </w:rPr>
            </w:pPr>
            <w:r w:rsidRPr="006C207E">
              <w:rPr>
                <w:sz w:val="20"/>
                <w:szCs w:val="20"/>
              </w:rPr>
              <w:t>1.</w:t>
            </w:r>
          </w:p>
        </w:tc>
        <w:tc>
          <w:tcPr>
            <w:tcW w:w="2769" w:type="dxa"/>
          </w:tcPr>
          <w:p w:rsidR="00274A8C" w:rsidRPr="006C207E" w:rsidRDefault="00274A8C" w:rsidP="000751F7">
            <w:pPr>
              <w:rPr>
                <w:sz w:val="20"/>
                <w:szCs w:val="20"/>
              </w:rPr>
            </w:pPr>
            <w:r w:rsidRPr="006C207E">
              <w:rPr>
                <w:sz w:val="20"/>
                <w:szCs w:val="20"/>
              </w:rPr>
              <w:t>Field days</w:t>
            </w:r>
          </w:p>
        </w:tc>
        <w:tc>
          <w:tcPr>
            <w:tcW w:w="2662" w:type="dxa"/>
          </w:tcPr>
          <w:p w:rsidR="001C14D5" w:rsidRPr="006C207E" w:rsidRDefault="004F52E3" w:rsidP="00AC40EC">
            <w:pPr>
              <w:jc w:val="center"/>
              <w:rPr>
                <w:sz w:val="20"/>
                <w:szCs w:val="20"/>
              </w:rPr>
            </w:pPr>
            <w:r w:rsidRPr="006C207E">
              <w:rPr>
                <w:sz w:val="20"/>
                <w:szCs w:val="20"/>
              </w:rPr>
              <w:t>2</w:t>
            </w:r>
            <w:r w:rsidR="001C14D5" w:rsidRPr="006C207E">
              <w:rPr>
                <w:sz w:val="20"/>
                <w:szCs w:val="20"/>
              </w:rPr>
              <w:t>5/10/2018 &amp;</w:t>
            </w:r>
          </w:p>
          <w:p w:rsidR="00274A8C" w:rsidRPr="006C207E" w:rsidRDefault="001C14D5" w:rsidP="00AC40EC">
            <w:pPr>
              <w:jc w:val="center"/>
              <w:rPr>
                <w:sz w:val="20"/>
                <w:szCs w:val="20"/>
              </w:rPr>
            </w:pPr>
            <w:r w:rsidRPr="006C207E">
              <w:rPr>
                <w:sz w:val="20"/>
                <w:szCs w:val="20"/>
              </w:rPr>
              <w:t xml:space="preserve"> 26/10/2018</w:t>
            </w:r>
          </w:p>
        </w:tc>
        <w:tc>
          <w:tcPr>
            <w:tcW w:w="2070" w:type="dxa"/>
          </w:tcPr>
          <w:p w:rsidR="00274A8C" w:rsidRPr="006C207E" w:rsidRDefault="001C14D5" w:rsidP="00AC40EC">
            <w:pPr>
              <w:jc w:val="center"/>
              <w:rPr>
                <w:sz w:val="20"/>
                <w:szCs w:val="20"/>
              </w:rPr>
            </w:pPr>
            <w:r w:rsidRPr="006C207E">
              <w:rPr>
                <w:sz w:val="20"/>
                <w:szCs w:val="20"/>
              </w:rPr>
              <w:t>2</w:t>
            </w:r>
          </w:p>
        </w:tc>
        <w:tc>
          <w:tcPr>
            <w:tcW w:w="2250" w:type="dxa"/>
          </w:tcPr>
          <w:p w:rsidR="00274A8C" w:rsidRPr="006C207E" w:rsidRDefault="001C14D5" w:rsidP="00AC40EC">
            <w:pPr>
              <w:jc w:val="center"/>
              <w:rPr>
                <w:sz w:val="20"/>
                <w:szCs w:val="20"/>
              </w:rPr>
            </w:pPr>
            <w:r w:rsidRPr="006C207E">
              <w:rPr>
                <w:sz w:val="20"/>
                <w:szCs w:val="20"/>
              </w:rPr>
              <w:t>132</w:t>
            </w:r>
          </w:p>
        </w:tc>
        <w:tc>
          <w:tcPr>
            <w:tcW w:w="3960" w:type="dxa"/>
          </w:tcPr>
          <w:p w:rsidR="00274A8C" w:rsidRPr="006C207E" w:rsidRDefault="001C14D5" w:rsidP="001C14D5">
            <w:pPr>
              <w:jc w:val="both"/>
              <w:rPr>
                <w:sz w:val="20"/>
                <w:szCs w:val="20"/>
              </w:rPr>
            </w:pPr>
            <w:r w:rsidRPr="006C207E">
              <w:rPr>
                <w:sz w:val="20"/>
                <w:szCs w:val="20"/>
              </w:rPr>
              <w:t>Popularization of drought tolerant and short duration scented rice variety among the farmers and extension workers.</w:t>
            </w:r>
          </w:p>
        </w:tc>
      </w:tr>
      <w:tr w:rsidR="00274A8C" w:rsidRPr="006C207E" w:rsidTr="006C207E">
        <w:trPr>
          <w:trHeight w:val="286"/>
        </w:trPr>
        <w:tc>
          <w:tcPr>
            <w:tcW w:w="779" w:type="dxa"/>
          </w:tcPr>
          <w:p w:rsidR="00274A8C" w:rsidRPr="006C207E" w:rsidRDefault="00274A8C" w:rsidP="000751F7">
            <w:pPr>
              <w:rPr>
                <w:sz w:val="20"/>
                <w:szCs w:val="20"/>
              </w:rPr>
            </w:pPr>
            <w:r w:rsidRPr="006C207E">
              <w:rPr>
                <w:sz w:val="20"/>
                <w:szCs w:val="20"/>
              </w:rPr>
              <w:t>2.</w:t>
            </w:r>
          </w:p>
        </w:tc>
        <w:tc>
          <w:tcPr>
            <w:tcW w:w="2769" w:type="dxa"/>
          </w:tcPr>
          <w:p w:rsidR="00274A8C" w:rsidRPr="006C207E" w:rsidRDefault="00274A8C" w:rsidP="000751F7">
            <w:pPr>
              <w:rPr>
                <w:sz w:val="20"/>
                <w:szCs w:val="20"/>
              </w:rPr>
            </w:pPr>
            <w:r w:rsidRPr="006C207E">
              <w:rPr>
                <w:sz w:val="20"/>
                <w:szCs w:val="20"/>
              </w:rPr>
              <w:t>Farmers Training</w:t>
            </w:r>
          </w:p>
        </w:tc>
        <w:tc>
          <w:tcPr>
            <w:tcW w:w="2662" w:type="dxa"/>
          </w:tcPr>
          <w:p w:rsidR="00274A8C" w:rsidRPr="006C207E" w:rsidRDefault="006C207E" w:rsidP="00AC40EC">
            <w:pPr>
              <w:jc w:val="center"/>
              <w:rPr>
                <w:sz w:val="20"/>
                <w:szCs w:val="20"/>
              </w:rPr>
            </w:pPr>
            <w:r w:rsidRPr="006C207E">
              <w:rPr>
                <w:sz w:val="20"/>
                <w:szCs w:val="20"/>
              </w:rPr>
              <w:t>13-14/8/2018,</w:t>
            </w:r>
          </w:p>
          <w:p w:rsidR="006C207E" w:rsidRPr="006C207E" w:rsidRDefault="006C207E" w:rsidP="00AC40EC">
            <w:pPr>
              <w:jc w:val="center"/>
              <w:rPr>
                <w:sz w:val="20"/>
                <w:szCs w:val="20"/>
              </w:rPr>
            </w:pPr>
            <w:r w:rsidRPr="006C207E">
              <w:rPr>
                <w:sz w:val="20"/>
                <w:szCs w:val="20"/>
              </w:rPr>
              <w:t>18 &amp; 20/8/2018,</w:t>
            </w:r>
          </w:p>
          <w:p w:rsidR="006C207E" w:rsidRPr="006C207E" w:rsidRDefault="006C207E" w:rsidP="006C207E">
            <w:pPr>
              <w:jc w:val="center"/>
              <w:rPr>
                <w:sz w:val="20"/>
                <w:szCs w:val="20"/>
              </w:rPr>
            </w:pPr>
            <w:r w:rsidRPr="006C207E">
              <w:rPr>
                <w:sz w:val="20"/>
                <w:szCs w:val="20"/>
              </w:rPr>
              <w:t>10-11/10/2018</w:t>
            </w:r>
          </w:p>
        </w:tc>
        <w:tc>
          <w:tcPr>
            <w:tcW w:w="2070" w:type="dxa"/>
          </w:tcPr>
          <w:p w:rsidR="00274A8C" w:rsidRPr="006C207E" w:rsidRDefault="006C207E" w:rsidP="00AC40EC">
            <w:pPr>
              <w:jc w:val="center"/>
              <w:rPr>
                <w:sz w:val="20"/>
                <w:szCs w:val="20"/>
              </w:rPr>
            </w:pPr>
            <w:r w:rsidRPr="006C207E">
              <w:rPr>
                <w:sz w:val="20"/>
                <w:szCs w:val="20"/>
              </w:rPr>
              <w:t>6</w:t>
            </w:r>
          </w:p>
        </w:tc>
        <w:tc>
          <w:tcPr>
            <w:tcW w:w="2250" w:type="dxa"/>
          </w:tcPr>
          <w:p w:rsidR="00274A8C" w:rsidRPr="006C207E" w:rsidRDefault="006C207E" w:rsidP="00AC40EC">
            <w:pPr>
              <w:jc w:val="center"/>
              <w:rPr>
                <w:sz w:val="20"/>
                <w:szCs w:val="20"/>
              </w:rPr>
            </w:pPr>
            <w:r w:rsidRPr="006C207E">
              <w:rPr>
                <w:sz w:val="20"/>
                <w:szCs w:val="20"/>
              </w:rPr>
              <w:t>120</w:t>
            </w:r>
          </w:p>
        </w:tc>
        <w:tc>
          <w:tcPr>
            <w:tcW w:w="3960" w:type="dxa"/>
          </w:tcPr>
          <w:p w:rsidR="00274A8C" w:rsidRPr="006C207E" w:rsidRDefault="006C207E" w:rsidP="006C207E">
            <w:pPr>
              <w:jc w:val="both"/>
              <w:rPr>
                <w:sz w:val="20"/>
                <w:szCs w:val="20"/>
              </w:rPr>
            </w:pPr>
            <w:r w:rsidRPr="006C207E">
              <w:rPr>
                <w:sz w:val="20"/>
                <w:szCs w:val="20"/>
              </w:rPr>
              <w:t>Training programme for practicing farmers.</w:t>
            </w:r>
          </w:p>
        </w:tc>
      </w:tr>
      <w:tr w:rsidR="00274A8C" w:rsidRPr="006C207E" w:rsidTr="006C207E">
        <w:trPr>
          <w:trHeight w:val="252"/>
        </w:trPr>
        <w:tc>
          <w:tcPr>
            <w:tcW w:w="779" w:type="dxa"/>
          </w:tcPr>
          <w:p w:rsidR="00274A8C" w:rsidRPr="006C207E" w:rsidRDefault="00274A8C" w:rsidP="000751F7">
            <w:pPr>
              <w:rPr>
                <w:sz w:val="20"/>
                <w:szCs w:val="20"/>
              </w:rPr>
            </w:pPr>
            <w:r w:rsidRPr="006C207E">
              <w:rPr>
                <w:sz w:val="20"/>
                <w:szCs w:val="20"/>
              </w:rPr>
              <w:t>3.</w:t>
            </w:r>
          </w:p>
        </w:tc>
        <w:tc>
          <w:tcPr>
            <w:tcW w:w="2769" w:type="dxa"/>
          </w:tcPr>
          <w:p w:rsidR="00274A8C" w:rsidRPr="006C207E" w:rsidRDefault="00274A8C" w:rsidP="000751F7">
            <w:pPr>
              <w:rPr>
                <w:sz w:val="20"/>
                <w:szCs w:val="20"/>
              </w:rPr>
            </w:pPr>
            <w:r w:rsidRPr="006C207E">
              <w:rPr>
                <w:sz w:val="20"/>
                <w:szCs w:val="20"/>
              </w:rPr>
              <w:t>Media coverage</w:t>
            </w:r>
          </w:p>
        </w:tc>
        <w:tc>
          <w:tcPr>
            <w:tcW w:w="2662" w:type="dxa"/>
          </w:tcPr>
          <w:p w:rsidR="006C207E" w:rsidRPr="006C207E" w:rsidRDefault="006C207E" w:rsidP="00AC40EC">
            <w:pPr>
              <w:jc w:val="center"/>
              <w:rPr>
                <w:sz w:val="20"/>
                <w:szCs w:val="20"/>
              </w:rPr>
            </w:pPr>
            <w:r w:rsidRPr="006C207E">
              <w:rPr>
                <w:sz w:val="20"/>
                <w:szCs w:val="20"/>
              </w:rPr>
              <w:t>25/10/2018</w:t>
            </w:r>
          </w:p>
          <w:p w:rsidR="00274A8C" w:rsidRPr="006C207E" w:rsidRDefault="006C207E" w:rsidP="00AC40EC">
            <w:pPr>
              <w:jc w:val="center"/>
              <w:rPr>
                <w:sz w:val="20"/>
                <w:szCs w:val="20"/>
              </w:rPr>
            </w:pPr>
            <w:r w:rsidRPr="006C207E">
              <w:rPr>
                <w:sz w:val="20"/>
                <w:szCs w:val="20"/>
              </w:rPr>
              <w:t>27/10/2018</w:t>
            </w:r>
          </w:p>
        </w:tc>
        <w:tc>
          <w:tcPr>
            <w:tcW w:w="2070" w:type="dxa"/>
          </w:tcPr>
          <w:p w:rsidR="00274A8C" w:rsidRPr="006C207E" w:rsidRDefault="006C207E" w:rsidP="00AC40EC">
            <w:pPr>
              <w:jc w:val="center"/>
              <w:rPr>
                <w:sz w:val="20"/>
                <w:szCs w:val="20"/>
              </w:rPr>
            </w:pPr>
            <w:r w:rsidRPr="006C207E">
              <w:rPr>
                <w:sz w:val="20"/>
                <w:szCs w:val="20"/>
              </w:rPr>
              <w:t>2</w:t>
            </w:r>
          </w:p>
        </w:tc>
        <w:tc>
          <w:tcPr>
            <w:tcW w:w="2250" w:type="dxa"/>
          </w:tcPr>
          <w:p w:rsidR="00274A8C" w:rsidRPr="006C207E" w:rsidRDefault="006C207E" w:rsidP="00AC40EC">
            <w:pPr>
              <w:jc w:val="center"/>
              <w:rPr>
                <w:sz w:val="20"/>
                <w:szCs w:val="20"/>
              </w:rPr>
            </w:pPr>
            <w:r w:rsidRPr="006C207E">
              <w:rPr>
                <w:sz w:val="20"/>
                <w:szCs w:val="20"/>
              </w:rPr>
              <w:t>-</w:t>
            </w:r>
          </w:p>
        </w:tc>
        <w:tc>
          <w:tcPr>
            <w:tcW w:w="3960" w:type="dxa"/>
          </w:tcPr>
          <w:p w:rsidR="00274A8C" w:rsidRPr="006C207E" w:rsidRDefault="006C207E" w:rsidP="006C207E">
            <w:pPr>
              <w:jc w:val="both"/>
              <w:rPr>
                <w:sz w:val="20"/>
                <w:szCs w:val="20"/>
              </w:rPr>
            </w:pPr>
            <w:r>
              <w:rPr>
                <w:sz w:val="20"/>
                <w:szCs w:val="20"/>
              </w:rPr>
              <w:t>News published in various newspapers (viz. Dainik Jagran, Hindustan, etc.)</w:t>
            </w:r>
          </w:p>
        </w:tc>
      </w:tr>
      <w:tr w:rsidR="00274A8C" w:rsidRPr="006C207E" w:rsidTr="006C207E">
        <w:trPr>
          <w:trHeight w:val="521"/>
        </w:trPr>
        <w:tc>
          <w:tcPr>
            <w:tcW w:w="779" w:type="dxa"/>
          </w:tcPr>
          <w:p w:rsidR="00274A8C" w:rsidRPr="006C207E" w:rsidRDefault="00274A8C" w:rsidP="000751F7">
            <w:pPr>
              <w:rPr>
                <w:sz w:val="20"/>
                <w:szCs w:val="20"/>
              </w:rPr>
            </w:pPr>
            <w:r w:rsidRPr="006C207E">
              <w:rPr>
                <w:sz w:val="20"/>
                <w:szCs w:val="20"/>
              </w:rPr>
              <w:t>4.</w:t>
            </w:r>
          </w:p>
        </w:tc>
        <w:tc>
          <w:tcPr>
            <w:tcW w:w="2769" w:type="dxa"/>
          </w:tcPr>
          <w:p w:rsidR="00274A8C" w:rsidRPr="006C207E" w:rsidRDefault="00274A8C" w:rsidP="000751F7">
            <w:pPr>
              <w:rPr>
                <w:sz w:val="20"/>
                <w:szCs w:val="20"/>
              </w:rPr>
            </w:pPr>
            <w:r w:rsidRPr="006C207E">
              <w:rPr>
                <w:sz w:val="20"/>
                <w:szCs w:val="20"/>
              </w:rPr>
              <w:t>Training for extension functionaries</w:t>
            </w:r>
          </w:p>
        </w:tc>
        <w:tc>
          <w:tcPr>
            <w:tcW w:w="2662" w:type="dxa"/>
          </w:tcPr>
          <w:p w:rsidR="00274A8C" w:rsidRPr="006C207E" w:rsidRDefault="006C207E" w:rsidP="00AC40EC">
            <w:pPr>
              <w:jc w:val="center"/>
              <w:rPr>
                <w:sz w:val="20"/>
                <w:szCs w:val="20"/>
              </w:rPr>
            </w:pPr>
            <w:r w:rsidRPr="006C207E">
              <w:rPr>
                <w:sz w:val="20"/>
                <w:szCs w:val="20"/>
              </w:rPr>
              <w:t>14-15/11/2018,</w:t>
            </w:r>
          </w:p>
          <w:p w:rsidR="006C207E" w:rsidRPr="006C207E" w:rsidRDefault="006C207E" w:rsidP="00AC40EC">
            <w:pPr>
              <w:jc w:val="center"/>
              <w:rPr>
                <w:sz w:val="20"/>
                <w:szCs w:val="20"/>
              </w:rPr>
            </w:pPr>
            <w:r w:rsidRPr="006C207E">
              <w:rPr>
                <w:sz w:val="20"/>
                <w:szCs w:val="20"/>
              </w:rPr>
              <w:t>19-20/03/2019 &amp;</w:t>
            </w:r>
          </w:p>
          <w:p w:rsidR="006C207E" w:rsidRPr="006C207E" w:rsidRDefault="006C207E" w:rsidP="00AC40EC">
            <w:pPr>
              <w:jc w:val="center"/>
              <w:rPr>
                <w:sz w:val="20"/>
                <w:szCs w:val="20"/>
              </w:rPr>
            </w:pPr>
            <w:r w:rsidRPr="006C207E">
              <w:rPr>
                <w:sz w:val="20"/>
                <w:szCs w:val="20"/>
              </w:rPr>
              <w:t>03/11/18</w:t>
            </w:r>
          </w:p>
        </w:tc>
        <w:tc>
          <w:tcPr>
            <w:tcW w:w="2070" w:type="dxa"/>
          </w:tcPr>
          <w:p w:rsidR="00274A8C" w:rsidRPr="006C207E" w:rsidRDefault="006C207E" w:rsidP="00AC40EC">
            <w:pPr>
              <w:jc w:val="center"/>
              <w:rPr>
                <w:sz w:val="20"/>
                <w:szCs w:val="20"/>
              </w:rPr>
            </w:pPr>
            <w:r>
              <w:rPr>
                <w:sz w:val="20"/>
                <w:szCs w:val="20"/>
              </w:rPr>
              <w:t>5</w:t>
            </w:r>
          </w:p>
        </w:tc>
        <w:tc>
          <w:tcPr>
            <w:tcW w:w="2250" w:type="dxa"/>
          </w:tcPr>
          <w:p w:rsidR="00274A8C" w:rsidRPr="006C207E" w:rsidRDefault="006C207E" w:rsidP="00AC40EC">
            <w:pPr>
              <w:jc w:val="center"/>
              <w:rPr>
                <w:sz w:val="20"/>
                <w:szCs w:val="20"/>
              </w:rPr>
            </w:pPr>
            <w:r>
              <w:rPr>
                <w:sz w:val="20"/>
                <w:szCs w:val="20"/>
              </w:rPr>
              <w:t>100</w:t>
            </w:r>
          </w:p>
        </w:tc>
        <w:tc>
          <w:tcPr>
            <w:tcW w:w="3960" w:type="dxa"/>
          </w:tcPr>
          <w:p w:rsidR="00274A8C" w:rsidRPr="006C207E" w:rsidRDefault="006C207E" w:rsidP="006C207E">
            <w:pPr>
              <w:jc w:val="both"/>
              <w:rPr>
                <w:sz w:val="20"/>
                <w:szCs w:val="20"/>
              </w:rPr>
            </w:pPr>
            <w:r>
              <w:rPr>
                <w:sz w:val="20"/>
                <w:szCs w:val="20"/>
              </w:rPr>
              <w:t>Training for extension functionaries.</w:t>
            </w:r>
          </w:p>
        </w:tc>
      </w:tr>
      <w:tr w:rsidR="00D1179A" w:rsidRPr="00D1179A" w:rsidTr="006057E8">
        <w:trPr>
          <w:trHeight w:val="197"/>
        </w:trPr>
        <w:tc>
          <w:tcPr>
            <w:tcW w:w="6210" w:type="dxa"/>
            <w:gridSpan w:val="3"/>
          </w:tcPr>
          <w:p w:rsidR="00D1179A" w:rsidRPr="00D1179A" w:rsidRDefault="00D1179A" w:rsidP="00D1179A">
            <w:pPr>
              <w:jc w:val="right"/>
              <w:rPr>
                <w:b/>
                <w:sz w:val="20"/>
                <w:szCs w:val="20"/>
              </w:rPr>
            </w:pPr>
            <w:r w:rsidRPr="00D1179A">
              <w:rPr>
                <w:b/>
                <w:sz w:val="20"/>
                <w:szCs w:val="20"/>
              </w:rPr>
              <w:t>Total</w:t>
            </w:r>
          </w:p>
        </w:tc>
        <w:tc>
          <w:tcPr>
            <w:tcW w:w="2070" w:type="dxa"/>
          </w:tcPr>
          <w:p w:rsidR="00D1179A" w:rsidRPr="00D1179A" w:rsidRDefault="00BE0C0C" w:rsidP="00AC40EC">
            <w:pPr>
              <w:jc w:val="center"/>
              <w:rPr>
                <w:b/>
                <w:sz w:val="20"/>
                <w:szCs w:val="20"/>
              </w:rPr>
            </w:pPr>
            <w:r w:rsidRPr="00D1179A">
              <w:rPr>
                <w:b/>
                <w:sz w:val="20"/>
                <w:szCs w:val="20"/>
              </w:rPr>
              <w:fldChar w:fldCharType="begin"/>
            </w:r>
            <w:r w:rsidR="00D1179A" w:rsidRPr="00D1179A">
              <w:rPr>
                <w:b/>
                <w:sz w:val="20"/>
                <w:szCs w:val="20"/>
              </w:rPr>
              <w:instrText xml:space="preserve"> =SUM(ABOVE) </w:instrText>
            </w:r>
            <w:r w:rsidRPr="00D1179A">
              <w:rPr>
                <w:b/>
                <w:sz w:val="20"/>
                <w:szCs w:val="20"/>
              </w:rPr>
              <w:fldChar w:fldCharType="separate"/>
            </w:r>
            <w:r w:rsidR="00D1179A" w:rsidRPr="00D1179A">
              <w:rPr>
                <w:b/>
                <w:noProof/>
                <w:sz w:val="20"/>
                <w:szCs w:val="20"/>
              </w:rPr>
              <w:t>15</w:t>
            </w:r>
            <w:r w:rsidRPr="00D1179A">
              <w:rPr>
                <w:b/>
                <w:sz w:val="20"/>
                <w:szCs w:val="20"/>
              </w:rPr>
              <w:fldChar w:fldCharType="end"/>
            </w:r>
          </w:p>
        </w:tc>
        <w:tc>
          <w:tcPr>
            <w:tcW w:w="2250" w:type="dxa"/>
          </w:tcPr>
          <w:p w:rsidR="00D1179A" w:rsidRPr="00D1179A" w:rsidRDefault="00D1179A" w:rsidP="00AC40EC">
            <w:pPr>
              <w:jc w:val="center"/>
              <w:rPr>
                <w:b/>
                <w:sz w:val="20"/>
                <w:szCs w:val="20"/>
              </w:rPr>
            </w:pPr>
            <w:r w:rsidRPr="00D1179A">
              <w:rPr>
                <w:b/>
                <w:sz w:val="20"/>
                <w:szCs w:val="20"/>
              </w:rPr>
              <w:t>352</w:t>
            </w:r>
          </w:p>
        </w:tc>
        <w:tc>
          <w:tcPr>
            <w:tcW w:w="3960" w:type="dxa"/>
          </w:tcPr>
          <w:p w:rsidR="00D1179A" w:rsidRPr="00D1179A" w:rsidRDefault="00D1179A" w:rsidP="006C207E">
            <w:pPr>
              <w:jc w:val="both"/>
              <w:rPr>
                <w:b/>
                <w:sz w:val="20"/>
                <w:szCs w:val="20"/>
              </w:rPr>
            </w:pPr>
          </w:p>
        </w:tc>
      </w:tr>
    </w:tbl>
    <w:p w:rsidR="00AC40EC" w:rsidRDefault="00AC40EC">
      <w:pPr>
        <w:rPr>
          <w:b/>
          <w:bCs/>
        </w:rPr>
      </w:pPr>
      <w:r>
        <w:rPr>
          <w:b/>
          <w:bCs/>
        </w:rPr>
        <w:br w:type="page"/>
      </w:r>
    </w:p>
    <w:p w:rsidR="00C5207C" w:rsidRPr="007E545E" w:rsidRDefault="00C5207C" w:rsidP="00C5207C">
      <w:pPr>
        <w:spacing w:line="276" w:lineRule="auto"/>
        <w:jc w:val="both"/>
        <w:rPr>
          <w:b/>
          <w:bCs/>
        </w:rPr>
      </w:pPr>
      <w:r w:rsidRPr="007E545E">
        <w:rPr>
          <w:b/>
          <w:bCs/>
        </w:rPr>
        <w:lastRenderedPageBreak/>
        <w:t xml:space="preserve">Performance of the demonstration under CFLD on Pulse and </w:t>
      </w:r>
      <w:r w:rsidR="004409B6" w:rsidRPr="007E545E">
        <w:rPr>
          <w:b/>
          <w:bCs/>
        </w:rPr>
        <w:t>Oilseed Crops during Kharif201</w:t>
      </w:r>
      <w:r w:rsidR="003D1F9F">
        <w:rPr>
          <w:b/>
          <w:bCs/>
        </w:rPr>
        <w:t>8</w:t>
      </w:r>
      <w:r w:rsidRPr="007E545E">
        <w:rPr>
          <w:b/>
          <w:bCs/>
        </w:rPr>
        <w:t xml:space="preserve"> and Rabi 201</w:t>
      </w:r>
      <w:r w:rsidR="003D1F9F">
        <w:rPr>
          <w:b/>
          <w:bCs/>
        </w:rPr>
        <w:t>8</w:t>
      </w:r>
      <w:r w:rsidRPr="007E545E">
        <w:rPr>
          <w:b/>
          <w:bCs/>
        </w:rPr>
        <w:t>-1</w:t>
      </w:r>
      <w:r w:rsidR="003D1F9F">
        <w:rPr>
          <w:b/>
          <w:bCs/>
        </w:rPr>
        <w:t>9</w:t>
      </w:r>
      <w:r w:rsidRPr="007E545E">
        <w:rPr>
          <w:b/>
          <w:bCs/>
        </w:rPr>
        <w:t xml:space="preserve">: </w:t>
      </w:r>
      <w:r w:rsidRPr="007E545E">
        <w:rPr>
          <w:b/>
          <w:bCs/>
        </w:rPr>
        <w:tab/>
      </w:r>
    </w:p>
    <w:p w:rsidR="00C5207C" w:rsidRPr="007E545E" w:rsidRDefault="00C5207C" w:rsidP="00C5207C">
      <w:pPr>
        <w:spacing w:line="276" w:lineRule="auto"/>
        <w:ind w:left="720"/>
        <w:jc w:val="both"/>
        <w:rPr>
          <w:b/>
          <w:bCs/>
        </w:rPr>
      </w:pPr>
    </w:p>
    <w:p w:rsidR="00C5207C" w:rsidRPr="007E545E" w:rsidRDefault="00C5207C" w:rsidP="001B255C">
      <w:pPr>
        <w:numPr>
          <w:ilvl w:val="0"/>
          <w:numId w:val="6"/>
        </w:numPr>
        <w:spacing w:line="276" w:lineRule="auto"/>
        <w:jc w:val="both"/>
        <w:rPr>
          <w:b/>
          <w:bCs/>
        </w:rPr>
      </w:pPr>
      <w:r w:rsidRPr="007E545E">
        <w:rPr>
          <w:b/>
          <w:bCs/>
        </w:rPr>
        <w:t>Technical Parameters: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1329"/>
        <w:gridCol w:w="1081"/>
        <w:gridCol w:w="905"/>
        <w:gridCol w:w="838"/>
        <w:gridCol w:w="694"/>
        <w:gridCol w:w="951"/>
        <w:gridCol w:w="2334"/>
        <w:gridCol w:w="934"/>
        <w:gridCol w:w="663"/>
        <w:gridCol w:w="701"/>
        <w:gridCol w:w="646"/>
        <w:gridCol w:w="741"/>
        <w:gridCol w:w="741"/>
        <w:gridCol w:w="741"/>
        <w:gridCol w:w="711"/>
      </w:tblGrid>
      <w:tr w:rsidR="00E818C7" w:rsidRPr="007E545E" w:rsidTr="00E818C7">
        <w:trPr>
          <w:trHeight w:val="545"/>
          <w:jc w:val="center"/>
        </w:trPr>
        <w:tc>
          <w:tcPr>
            <w:tcW w:w="520" w:type="dxa"/>
            <w:vMerge w:val="restart"/>
          </w:tcPr>
          <w:p w:rsidR="00C5207C" w:rsidRPr="007E545E" w:rsidRDefault="00C5207C" w:rsidP="00840108">
            <w:pPr>
              <w:spacing w:line="276" w:lineRule="auto"/>
              <w:jc w:val="center"/>
              <w:rPr>
                <w:sz w:val="20"/>
              </w:rPr>
            </w:pPr>
            <w:r w:rsidRPr="007E545E">
              <w:rPr>
                <w:sz w:val="20"/>
              </w:rPr>
              <w:t>Sl.</w:t>
            </w:r>
          </w:p>
          <w:p w:rsidR="00C5207C" w:rsidRPr="007E545E" w:rsidRDefault="00C5207C" w:rsidP="00840108">
            <w:pPr>
              <w:spacing w:line="276" w:lineRule="auto"/>
              <w:jc w:val="center"/>
              <w:rPr>
                <w:sz w:val="20"/>
              </w:rPr>
            </w:pPr>
            <w:r w:rsidRPr="007E545E">
              <w:rPr>
                <w:sz w:val="20"/>
              </w:rPr>
              <w:t>No.</w:t>
            </w:r>
          </w:p>
        </w:tc>
        <w:tc>
          <w:tcPr>
            <w:tcW w:w="1329" w:type="dxa"/>
            <w:vMerge w:val="restart"/>
          </w:tcPr>
          <w:p w:rsidR="00C5207C" w:rsidRPr="007E545E" w:rsidRDefault="00C5207C" w:rsidP="00840108">
            <w:pPr>
              <w:spacing w:line="276" w:lineRule="auto"/>
              <w:jc w:val="center"/>
              <w:rPr>
                <w:sz w:val="20"/>
              </w:rPr>
            </w:pPr>
            <w:r w:rsidRPr="007E545E">
              <w:rPr>
                <w:sz w:val="20"/>
              </w:rPr>
              <w:t>Crop demonstrated</w:t>
            </w:r>
          </w:p>
        </w:tc>
        <w:tc>
          <w:tcPr>
            <w:tcW w:w="1081" w:type="dxa"/>
            <w:vMerge w:val="restart"/>
          </w:tcPr>
          <w:p w:rsidR="00C5207C" w:rsidRPr="007E545E" w:rsidRDefault="00C5207C" w:rsidP="00840108">
            <w:pPr>
              <w:spacing w:line="276" w:lineRule="auto"/>
              <w:jc w:val="center"/>
              <w:rPr>
                <w:sz w:val="20"/>
              </w:rPr>
            </w:pPr>
            <w:r w:rsidRPr="007E545E">
              <w:rPr>
                <w:sz w:val="20"/>
              </w:rPr>
              <w:t>Existing (Farmer's) variety name</w:t>
            </w:r>
          </w:p>
        </w:tc>
        <w:tc>
          <w:tcPr>
            <w:tcW w:w="905" w:type="dxa"/>
            <w:vMerge w:val="restart"/>
          </w:tcPr>
          <w:p w:rsidR="00C5207C" w:rsidRPr="007E545E" w:rsidRDefault="00C5207C" w:rsidP="00840108">
            <w:pPr>
              <w:spacing w:line="276" w:lineRule="auto"/>
              <w:jc w:val="center"/>
              <w:rPr>
                <w:sz w:val="20"/>
              </w:rPr>
            </w:pPr>
            <w:r w:rsidRPr="007E545E">
              <w:rPr>
                <w:sz w:val="20"/>
              </w:rPr>
              <w:t>Existing yield</w:t>
            </w:r>
          </w:p>
          <w:p w:rsidR="00C5207C" w:rsidRPr="007E545E" w:rsidRDefault="00C5207C" w:rsidP="00840108">
            <w:pPr>
              <w:spacing w:line="276" w:lineRule="auto"/>
              <w:jc w:val="center"/>
              <w:rPr>
                <w:sz w:val="20"/>
              </w:rPr>
            </w:pPr>
            <w:r w:rsidRPr="007E545E">
              <w:rPr>
                <w:sz w:val="20"/>
              </w:rPr>
              <w:t>(q/ha)</w:t>
            </w:r>
          </w:p>
        </w:tc>
        <w:tc>
          <w:tcPr>
            <w:tcW w:w="2483" w:type="dxa"/>
            <w:gridSpan w:val="3"/>
          </w:tcPr>
          <w:p w:rsidR="00C5207C" w:rsidRPr="007E545E" w:rsidRDefault="00C5207C" w:rsidP="00840108">
            <w:pPr>
              <w:spacing w:line="276" w:lineRule="auto"/>
              <w:jc w:val="center"/>
              <w:rPr>
                <w:sz w:val="20"/>
              </w:rPr>
            </w:pPr>
            <w:r w:rsidRPr="007E545E">
              <w:rPr>
                <w:sz w:val="20"/>
              </w:rPr>
              <w:t>Yield gap (Kg/ha)</w:t>
            </w:r>
          </w:p>
          <w:p w:rsidR="00C5207C" w:rsidRPr="007E545E" w:rsidRDefault="00C5207C" w:rsidP="00840108">
            <w:pPr>
              <w:tabs>
                <w:tab w:val="left" w:pos="960"/>
              </w:tabs>
              <w:spacing w:line="276" w:lineRule="auto"/>
              <w:jc w:val="center"/>
              <w:rPr>
                <w:sz w:val="20"/>
              </w:rPr>
            </w:pPr>
            <w:r w:rsidRPr="007E545E">
              <w:rPr>
                <w:sz w:val="20"/>
              </w:rPr>
              <w:t>w.r.to</w:t>
            </w:r>
          </w:p>
        </w:tc>
        <w:tc>
          <w:tcPr>
            <w:tcW w:w="2334" w:type="dxa"/>
            <w:vMerge w:val="restart"/>
          </w:tcPr>
          <w:p w:rsidR="00C5207C" w:rsidRPr="007E545E" w:rsidRDefault="00C5207C" w:rsidP="00840108">
            <w:pPr>
              <w:spacing w:line="276" w:lineRule="auto"/>
              <w:jc w:val="center"/>
              <w:rPr>
                <w:sz w:val="20"/>
              </w:rPr>
            </w:pPr>
            <w:r w:rsidRPr="007E545E">
              <w:rPr>
                <w:sz w:val="20"/>
              </w:rPr>
              <w:t>Name of Variety + Technology</w:t>
            </w:r>
          </w:p>
          <w:p w:rsidR="00C5207C" w:rsidRPr="007E545E" w:rsidRDefault="00C5207C" w:rsidP="00840108">
            <w:pPr>
              <w:spacing w:line="276" w:lineRule="auto"/>
              <w:jc w:val="center"/>
              <w:rPr>
                <w:sz w:val="20"/>
              </w:rPr>
            </w:pPr>
            <w:r w:rsidRPr="007E545E">
              <w:rPr>
                <w:sz w:val="20"/>
              </w:rPr>
              <w:t>demonstrated</w:t>
            </w:r>
          </w:p>
        </w:tc>
        <w:tc>
          <w:tcPr>
            <w:tcW w:w="934" w:type="dxa"/>
            <w:vMerge w:val="restart"/>
          </w:tcPr>
          <w:p w:rsidR="00C5207C" w:rsidRPr="007E545E" w:rsidRDefault="00C5207C" w:rsidP="00840108">
            <w:pPr>
              <w:spacing w:line="276" w:lineRule="auto"/>
              <w:jc w:val="center"/>
              <w:rPr>
                <w:sz w:val="20"/>
              </w:rPr>
            </w:pPr>
            <w:r w:rsidRPr="007E545E">
              <w:rPr>
                <w:sz w:val="20"/>
              </w:rPr>
              <w:t>Number of farmers</w:t>
            </w:r>
          </w:p>
          <w:p w:rsidR="00C5207C" w:rsidRPr="007E545E" w:rsidRDefault="00C5207C" w:rsidP="00840108">
            <w:pPr>
              <w:spacing w:line="276" w:lineRule="auto"/>
              <w:jc w:val="center"/>
              <w:rPr>
                <w:sz w:val="20"/>
              </w:rPr>
            </w:pPr>
          </w:p>
        </w:tc>
        <w:tc>
          <w:tcPr>
            <w:tcW w:w="663" w:type="dxa"/>
            <w:vMerge w:val="restart"/>
          </w:tcPr>
          <w:p w:rsidR="00C5207C" w:rsidRPr="007E545E" w:rsidRDefault="00C5207C" w:rsidP="00840108">
            <w:pPr>
              <w:spacing w:line="276" w:lineRule="auto"/>
              <w:jc w:val="center"/>
              <w:rPr>
                <w:sz w:val="20"/>
              </w:rPr>
            </w:pPr>
            <w:r w:rsidRPr="007E545E">
              <w:rPr>
                <w:sz w:val="20"/>
              </w:rPr>
              <w:t>Area in ha</w:t>
            </w:r>
          </w:p>
        </w:tc>
        <w:tc>
          <w:tcPr>
            <w:tcW w:w="2088" w:type="dxa"/>
            <w:gridSpan w:val="3"/>
            <w:vMerge w:val="restart"/>
          </w:tcPr>
          <w:p w:rsidR="00C5207C" w:rsidRPr="007E545E" w:rsidRDefault="00C5207C" w:rsidP="00840108">
            <w:pPr>
              <w:spacing w:line="276" w:lineRule="auto"/>
              <w:jc w:val="center"/>
              <w:rPr>
                <w:sz w:val="20"/>
              </w:rPr>
            </w:pPr>
            <w:r w:rsidRPr="007E545E">
              <w:rPr>
                <w:sz w:val="20"/>
              </w:rPr>
              <w:t>Yield obtained (q/ha)</w:t>
            </w:r>
          </w:p>
        </w:tc>
        <w:tc>
          <w:tcPr>
            <w:tcW w:w="2193" w:type="dxa"/>
            <w:gridSpan w:val="3"/>
            <w:vMerge w:val="restart"/>
          </w:tcPr>
          <w:p w:rsidR="00C5207C" w:rsidRPr="007E545E" w:rsidRDefault="00C5207C" w:rsidP="00840108">
            <w:pPr>
              <w:spacing w:line="276" w:lineRule="auto"/>
              <w:jc w:val="center"/>
              <w:rPr>
                <w:sz w:val="20"/>
              </w:rPr>
            </w:pPr>
            <w:r w:rsidRPr="007E545E">
              <w:rPr>
                <w:sz w:val="20"/>
              </w:rPr>
              <w:t>Yield  gap minimized</w:t>
            </w:r>
          </w:p>
          <w:p w:rsidR="00C5207C" w:rsidRPr="007E545E" w:rsidRDefault="00C5207C" w:rsidP="00840108">
            <w:pPr>
              <w:spacing w:line="276" w:lineRule="auto"/>
              <w:jc w:val="center"/>
              <w:rPr>
                <w:sz w:val="20"/>
              </w:rPr>
            </w:pPr>
            <w:r w:rsidRPr="007E545E">
              <w:rPr>
                <w:sz w:val="20"/>
              </w:rPr>
              <w:t>(%)</w:t>
            </w:r>
          </w:p>
        </w:tc>
      </w:tr>
      <w:tr w:rsidR="00E818C7" w:rsidRPr="007E545E" w:rsidTr="00E818C7">
        <w:trPr>
          <w:trHeight w:val="317"/>
          <w:jc w:val="center"/>
        </w:trPr>
        <w:tc>
          <w:tcPr>
            <w:tcW w:w="520" w:type="dxa"/>
            <w:vMerge/>
          </w:tcPr>
          <w:p w:rsidR="00C5207C" w:rsidRPr="007E545E" w:rsidRDefault="00C5207C" w:rsidP="00840108">
            <w:pPr>
              <w:spacing w:line="276" w:lineRule="auto"/>
              <w:jc w:val="center"/>
              <w:rPr>
                <w:sz w:val="20"/>
              </w:rPr>
            </w:pPr>
          </w:p>
        </w:tc>
        <w:tc>
          <w:tcPr>
            <w:tcW w:w="1329" w:type="dxa"/>
            <w:vMerge/>
          </w:tcPr>
          <w:p w:rsidR="00C5207C" w:rsidRPr="007E545E" w:rsidRDefault="00C5207C" w:rsidP="00840108">
            <w:pPr>
              <w:spacing w:line="276" w:lineRule="auto"/>
              <w:jc w:val="center"/>
              <w:rPr>
                <w:sz w:val="20"/>
              </w:rPr>
            </w:pPr>
          </w:p>
        </w:tc>
        <w:tc>
          <w:tcPr>
            <w:tcW w:w="1081" w:type="dxa"/>
            <w:vMerge/>
          </w:tcPr>
          <w:p w:rsidR="00C5207C" w:rsidRPr="007E545E" w:rsidRDefault="00C5207C" w:rsidP="00840108">
            <w:pPr>
              <w:spacing w:line="276" w:lineRule="auto"/>
              <w:jc w:val="center"/>
              <w:rPr>
                <w:sz w:val="20"/>
              </w:rPr>
            </w:pPr>
          </w:p>
        </w:tc>
        <w:tc>
          <w:tcPr>
            <w:tcW w:w="905" w:type="dxa"/>
            <w:vMerge/>
          </w:tcPr>
          <w:p w:rsidR="00C5207C" w:rsidRPr="007E545E" w:rsidRDefault="00C5207C" w:rsidP="00840108">
            <w:pPr>
              <w:spacing w:line="276" w:lineRule="auto"/>
              <w:jc w:val="center"/>
              <w:rPr>
                <w:sz w:val="20"/>
              </w:rPr>
            </w:pPr>
          </w:p>
        </w:tc>
        <w:tc>
          <w:tcPr>
            <w:tcW w:w="838" w:type="dxa"/>
            <w:vMerge w:val="restart"/>
          </w:tcPr>
          <w:p w:rsidR="00C5207C" w:rsidRPr="007E545E" w:rsidRDefault="00C5207C" w:rsidP="00840108">
            <w:pPr>
              <w:tabs>
                <w:tab w:val="left" w:pos="960"/>
              </w:tabs>
              <w:spacing w:line="276" w:lineRule="auto"/>
              <w:jc w:val="center"/>
              <w:rPr>
                <w:sz w:val="20"/>
              </w:rPr>
            </w:pPr>
            <w:r w:rsidRPr="007E545E">
              <w:rPr>
                <w:sz w:val="20"/>
              </w:rPr>
              <w:t>District</w:t>
            </w:r>
          </w:p>
          <w:p w:rsidR="00C5207C" w:rsidRPr="007E545E" w:rsidRDefault="00C5207C" w:rsidP="00840108">
            <w:pPr>
              <w:tabs>
                <w:tab w:val="left" w:pos="960"/>
              </w:tabs>
              <w:spacing w:line="276" w:lineRule="auto"/>
              <w:jc w:val="center"/>
              <w:rPr>
                <w:sz w:val="20"/>
              </w:rPr>
            </w:pPr>
            <w:r w:rsidRPr="007E545E">
              <w:rPr>
                <w:sz w:val="20"/>
              </w:rPr>
              <w:t>yield (D)</w:t>
            </w:r>
          </w:p>
        </w:tc>
        <w:tc>
          <w:tcPr>
            <w:tcW w:w="694" w:type="dxa"/>
            <w:vMerge w:val="restart"/>
          </w:tcPr>
          <w:p w:rsidR="00C5207C" w:rsidRPr="007E545E" w:rsidRDefault="00C5207C" w:rsidP="00840108">
            <w:pPr>
              <w:tabs>
                <w:tab w:val="left" w:pos="960"/>
              </w:tabs>
              <w:spacing w:line="276" w:lineRule="auto"/>
              <w:jc w:val="center"/>
              <w:rPr>
                <w:sz w:val="20"/>
              </w:rPr>
            </w:pPr>
            <w:r w:rsidRPr="007E545E">
              <w:rPr>
                <w:sz w:val="20"/>
              </w:rPr>
              <w:t>State</w:t>
            </w:r>
          </w:p>
          <w:p w:rsidR="00C5207C" w:rsidRPr="007E545E" w:rsidRDefault="00C5207C" w:rsidP="00840108">
            <w:pPr>
              <w:tabs>
                <w:tab w:val="left" w:pos="960"/>
              </w:tabs>
              <w:spacing w:line="276" w:lineRule="auto"/>
              <w:jc w:val="center"/>
              <w:rPr>
                <w:sz w:val="20"/>
              </w:rPr>
            </w:pPr>
            <w:r w:rsidRPr="007E545E">
              <w:rPr>
                <w:sz w:val="20"/>
              </w:rPr>
              <w:t>yield (S)</w:t>
            </w:r>
          </w:p>
        </w:tc>
        <w:tc>
          <w:tcPr>
            <w:tcW w:w="951" w:type="dxa"/>
            <w:vMerge w:val="restart"/>
          </w:tcPr>
          <w:p w:rsidR="00C5207C" w:rsidRPr="007E545E" w:rsidRDefault="00C5207C" w:rsidP="00840108">
            <w:pPr>
              <w:tabs>
                <w:tab w:val="left" w:pos="960"/>
              </w:tabs>
              <w:spacing w:line="276" w:lineRule="auto"/>
              <w:jc w:val="center"/>
              <w:rPr>
                <w:sz w:val="20"/>
              </w:rPr>
            </w:pPr>
            <w:r w:rsidRPr="007E545E">
              <w:rPr>
                <w:sz w:val="20"/>
              </w:rPr>
              <w:t>Potential</w:t>
            </w:r>
          </w:p>
          <w:p w:rsidR="00C5207C" w:rsidRPr="007E545E" w:rsidRDefault="00C5207C" w:rsidP="00840108">
            <w:pPr>
              <w:tabs>
                <w:tab w:val="left" w:pos="960"/>
              </w:tabs>
              <w:spacing w:line="276" w:lineRule="auto"/>
              <w:jc w:val="center"/>
              <w:rPr>
                <w:sz w:val="20"/>
              </w:rPr>
            </w:pPr>
            <w:r w:rsidRPr="007E545E">
              <w:rPr>
                <w:sz w:val="20"/>
              </w:rPr>
              <w:t>yield (P)</w:t>
            </w:r>
          </w:p>
        </w:tc>
        <w:tc>
          <w:tcPr>
            <w:tcW w:w="2334" w:type="dxa"/>
            <w:vMerge/>
          </w:tcPr>
          <w:p w:rsidR="00C5207C" w:rsidRPr="007E545E" w:rsidRDefault="00C5207C" w:rsidP="00840108">
            <w:pPr>
              <w:spacing w:line="276" w:lineRule="auto"/>
              <w:jc w:val="center"/>
              <w:rPr>
                <w:sz w:val="20"/>
              </w:rPr>
            </w:pPr>
          </w:p>
        </w:tc>
        <w:tc>
          <w:tcPr>
            <w:tcW w:w="934" w:type="dxa"/>
            <w:vMerge/>
          </w:tcPr>
          <w:p w:rsidR="00C5207C" w:rsidRPr="007E545E" w:rsidRDefault="00C5207C" w:rsidP="00840108">
            <w:pPr>
              <w:spacing w:line="276" w:lineRule="auto"/>
              <w:jc w:val="center"/>
              <w:rPr>
                <w:sz w:val="20"/>
              </w:rPr>
            </w:pPr>
          </w:p>
        </w:tc>
        <w:tc>
          <w:tcPr>
            <w:tcW w:w="663" w:type="dxa"/>
            <w:vMerge/>
          </w:tcPr>
          <w:p w:rsidR="00C5207C" w:rsidRPr="007E545E" w:rsidRDefault="00C5207C" w:rsidP="00840108">
            <w:pPr>
              <w:spacing w:line="276" w:lineRule="auto"/>
              <w:jc w:val="center"/>
              <w:rPr>
                <w:sz w:val="20"/>
              </w:rPr>
            </w:pPr>
          </w:p>
        </w:tc>
        <w:tc>
          <w:tcPr>
            <w:tcW w:w="2088" w:type="dxa"/>
            <w:gridSpan w:val="3"/>
            <w:vMerge/>
          </w:tcPr>
          <w:p w:rsidR="00C5207C" w:rsidRPr="007E545E" w:rsidRDefault="00C5207C" w:rsidP="00840108">
            <w:pPr>
              <w:spacing w:line="276" w:lineRule="auto"/>
              <w:jc w:val="center"/>
              <w:rPr>
                <w:sz w:val="20"/>
              </w:rPr>
            </w:pPr>
          </w:p>
        </w:tc>
        <w:tc>
          <w:tcPr>
            <w:tcW w:w="2193" w:type="dxa"/>
            <w:gridSpan w:val="3"/>
            <w:vMerge/>
          </w:tcPr>
          <w:p w:rsidR="00C5207C" w:rsidRPr="007E545E" w:rsidRDefault="00C5207C" w:rsidP="00840108">
            <w:pPr>
              <w:spacing w:line="276" w:lineRule="auto"/>
              <w:jc w:val="center"/>
              <w:rPr>
                <w:sz w:val="20"/>
              </w:rPr>
            </w:pPr>
          </w:p>
        </w:tc>
      </w:tr>
      <w:tr w:rsidR="00E818C7" w:rsidRPr="007E545E" w:rsidTr="00E818C7">
        <w:trPr>
          <w:jc w:val="center"/>
        </w:trPr>
        <w:tc>
          <w:tcPr>
            <w:tcW w:w="520" w:type="dxa"/>
            <w:vMerge/>
          </w:tcPr>
          <w:p w:rsidR="00C5207C" w:rsidRPr="007E545E" w:rsidRDefault="00C5207C" w:rsidP="00840108">
            <w:pPr>
              <w:spacing w:line="276" w:lineRule="auto"/>
              <w:jc w:val="center"/>
              <w:rPr>
                <w:sz w:val="20"/>
              </w:rPr>
            </w:pPr>
          </w:p>
        </w:tc>
        <w:tc>
          <w:tcPr>
            <w:tcW w:w="1329" w:type="dxa"/>
            <w:vMerge/>
          </w:tcPr>
          <w:p w:rsidR="00C5207C" w:rsidRPr="007E545E" w:rsidRDefault="00C5207C" w:rsidP="00840108">
            <w:pPr>
              <w:spacing w:line="276" w:lineRule="auto"/>
              <w:jc w:val="center"/>
              <w:rPr>
                <w:sz w:val="20"/>
              </w:rPr>
            </w:pPr>
          </w:p>
        </w:tc>
        <w:tc>
          <w:tcPr>
            <w:tcW w:w="1081" w:type="dxa"/>
            <w:vMerge/>
          </w:tcPr>
          <w:p w:rsidR="00C5207C" w:rsidRPr="007E545E" w:rsidRDefault="00C5207C" w:rsidP="00840108">
            <w:pPr>
              <w:spacing w:line="276" w:lineRule="auto"/>
              <w:jc w:val="center"/>
              <w:rPr>
                <w:sz w:val="20"/>
              </w:rPr>
            </w:pPr>
          </w:p>
        </w:tc>
        <w:tc>
          <w:tcPr>
            <w:tcW w:w="905" w:type="dxa"/>
            <w:vMerge/>
          </w:tcPr>
          <w:p w:rsidR="00C5207C" w:rsidRPr="007E545E" w:rsidRDefault="00C5207C" w:rsidP="00840108">
            <w:pPr>
              <w:spacing w:line="276" w:lineRule="auto"/>
              <w:jc w:val="center"/>
              <w:rPr>
                <w:sz w:val="20"/>
              </w:rPr>
            </w:pPr>
          </w:p>
        </w:tc>
        <w:tc>
          <w:tcPr>
            <w:tcW w:w="838" w:type="dxa"/>
            <w:vMerge/>
          </w:tcPr>
          <w:p w:rsidR="00C5207C" w:rsidRPr="007E545E" w:rsidRDefault="00C5207C" w:rsidP="00840108">
            <w:pPr>
              <w:spacing w:line="276" w:lineRule="auto"/>
              <w:jc w:val="center"/>
              <w:rPr>
                <w:sz w:val="20"/>
              </w:rPr>
            </w:pPr>
          </w:p>
        </w:tc>
        <w:tc>
          <w:tcPr>
            <w:tcW w:w="694" w:type="dxa"/>
            <w:vMerge/>
          </w:tcPr>
          <w:p w:rsidR="00C5207C" w:rsidRPr="007E545E" w:rsidRDefault="00C5207C" w:rsidP="00840108">
            <w:pPr>
              <w:spacing w:line="276" w:lineRule="auto"/>
              <w:jc w:val="center"/>
              <w:rPr>
                <w:sz w:val="20"/>
              </w:rPr>
            </w:pPr>
          </w:p>
        </w:tc>
        <w:tc>
          <w:tcPr>
            <w:tcW w:w="951" w:type="dxa"/>
            <w:vMerge/>
          </w:tcPr>
          <w:p w:rsidR="00C5207C" w:rsidRPr="007E545E" w:rsidRDefault="00C5207C" w:rsidP="00840108">
            <w:pPr>
              <w:spacing w:line="276" w:lineRule="auto"/>
              <w:jc w:val="center"/>
              <w:rPr>
                <w:sz w:val="20"/>
              </w:rPr>
            </w:pPr>
          </w:p>
        </w:tc>
        <w:tc>
          <w:tcPr>
            <w:tcW w:w="2334" w:type="dxa"/>
            <w:vMerge/>
          </w:tcPr>
          <w:p w:rsidR="00C5207C" w:rsidRPr="007E545E" w:rsidRDefault="00C5207C" w:rsidP="00840108">
            <w:pPr>
              <w:spacing w:line="276" w:lineRule="auto"/>
              <w:jc w:val="center"/>
              <w:rPr>
                <w:sz w:val="20"/>
              </w:rPr>
            </w:pPr>
          </w:p>
        </w:tc>
        <w:tc>
          <w:tcPr>
            <w:tcW w:w="934" w:type="dxa"/>
            <w:vMerge/>
          </w:tcPr>
          <w:p w:rsidR="00C5207C" w:rsidRPr="007E545E" w:rsidRDefault="00C5207C" w:rsidP="00840108">
            <w:pPr>
              <w:spacing w:line="276" w:lineRule="auto"/>
              <w:jc w:val="center"/>
              <w:rPr>
                <w:sz w:val="20"/>
              </w:rPr>
            </w:pPr>
          </w:p>
        </w:tc>
        <w:tc>
          <w:tcPr>
            <w:tcW w:w="663" w:type="dxa"/>
            <w:vMerge/>
          </w:tcPr>
          <w:p w:rsidR="00C5207C" w:rsidRPr="007E545E" w:rsidRDefault="00C5207C" w:rsidP="00840108">
            <w:pPr>
              <w:spacing w:line="276" w:lineRule="auto"/>
              <w:jc w:val="center"/>
              <w:rPr>
                <w:sz w:val="20"/>
              </w:rPr>
            </w:pPr>
          </w:p>
        </w:tc>
        <w:tc>
          <w:tcPr>
            <w:tcW w:w="701" w:type="dxa"/>
          </w:tcPr>
          <w:p w:rsidR="00C5207C" w:rsidRPr="007E545E" w:rsidRDefault="00C5207C" w:rsidP="00840108">
            <w:pPr>
              <w:spacing w:line="276" w:lineRule="auto"/>
              <w:jc w:val="center"/>
              <w:rPr>
                <w:sz w:val="20"/>
              </w:rPr>
            </w:pPr>
            <w:r w:rsidRPr="007E545E">
              <w:rPr>
                <w:sz w:val="20"/>
              </w:rPr>
              <w:t>Max.</w:t>
            </w:r>
          </w:p>
        </w:tc>
        <w:tc>
          <w:tcPr>
            <w:tcW w:w="646" w:type="dxa"/>
          </w:tcPr>
          <w:p w:rsidR="00C5207C" w:rsidRPr="007E545E" w:rsidRDefault="00C5207C" w:rsidP="00840108">
            <w:pPr>
              <w:spacing w:line="276" w:lineRule="auto"/>
              <w:jc w:val="center"/>
              <w:rPr>
                <w:sz w:val="20"/>
              </w:rPr>
            </w:pPr>
            <w:r w:rsidRPr="007E545E">
              <w:rPr>
                <w:sz w:val="20"/>
              </w:rPr>
              <w:t>Min.</w:t>
            </w:r>
          </w:p>
        </w:tc>
        <w:tc>
          <w:tcPr>
            <w:tcW w:w="741" w:type="dxa"/>
          </w:tcPr>
          <w:p w:rsidR="00C5207C" w:rsidRPr="007E545E" w:rsidRDefault="00C5207C" w:rsidP="00840108">
            <w:pPr>
              <w:spacing w:line="276" w:lineRule="auto"/>
              <w:jc w:val="center"/>
              <w:rPr>
                <w:sz w:val="20"/>
              </w:rPr>
            </w:pPr>
            <w:r w:rsidRPr="007E545E">
              <w:rPr>
                <w:sz w:val="20"/>
              </w:rPr>
              <w:t>Av.</w:t>
            </w:r>
          </w:p>
        </w:tc>
        <w:tc>
          <w:tcPr>
            <w:tcW w:w="741" w:type="dxa"/>
          </w:tcPr>
          <w:p w:rsidR="00C5207C" w:rsidRPr="007E545E" w:rsidRDefault="00C5207C" w:rsidP="00840108">
            <w:pPr>
              <w:spacing w:line="276" w:lineRule="auto"/>
              <w:jc w:val="center"/>
              <w:rPr>
                <w:sz w:val="20"/>
              </w:rPr>
            </w:pPr>
            <w:r w:rsidRPr="007E545E">
              <w:rPr>
                <w:sz w:val="20"/>
              </w:rPr>
              <w:t>D</w:t>
            </w:r>
          </w:p>
        </w:tc>
        <w:tc>
          <w:tcPr>
            <w:tcW w:w="741" w:type="dxa"/>
          </w:tcPr>
          <w:p w:rsidR="00C5207C" w:rsidRPr="007E545E" w:rsidRDefault="00C5207C" w:rsidP="00840108">
            <w:pPr>
              <w:spacing w:line="276" w:lineRule="auto"/>
              <w:jc w:val="center"/>
              <w:rPr>
                <w:sz w:val="20"/>
              </w:rPr>
            </w:pPr>
            <w:r w:rsidRPr="007E545E">
              <w:rPr>
                <w:sz w:val="20"/>
              </w:rPr>
              <w:t>S</w:t>
            </w:r>
          </w:p>
        </w:tc>
        <w:tc>
          <w:tcPr>
            <w:tcW w:w="711" w:type="dxa"/>
          </w:tcPr>
          <w:p w:rsidR="00C5207C" w:rsidRPr="007E545E" w:rsidRDefault="00C5207C" w:rsidP="00840108">
            <w:pPr>
              <w:spacing w:line="276" w:lineRule="auto"/>
              <w:jc w:val="center"/>
              <w:rPr>
                <w:sz w:val="20"/>
              </w:rPr>
            </w:pPr>
            <w:r w:rsidRPr="007E545E">
              <w:rPr>
                <w:sz w:val="20"/>
              </w:rPr>
              <w:t>P</w:t>
            </w:r>
          </w:p>
        </w:tc>
      </w:tr>
      <w:tr w:rsidR="00E818C7" w:rsidRPr="007E545E" w:rsidTr="00E818C7">
        <w:trPr>
          <w:trHeight w:val="1817"/>
          <w:jc w:val="center"/>
        </w:trPr>
        <w:tc>
          <w:tcPr>
            <w:tcW w:w="520" w:type="dxa"/>
          </w:tcPr>
          <w:p w:rsidR="00E818C7" w:rsidRPr="00E818C7" w:rsidRDefault="00E818C7" w:rsidP="00840108">
            <w:pPr>
              <w:jc w:val="center"/>
              <w:rPr>
                <w:sz w:val="22"/>
                <w:szCs w:val="22"/>
              </w:rPr>
            </w:pPr>
            <w:r w:rsidRPr="00E818C7">
              <w:rPr>
                <w:sz w:val="22"/>
                <w:szCs w:val="22"/>
              </w:rPr>
              <w:t>1</w:t>
            </w:r>
          </w:p>
          <w:p w:rsidR="00E818C7" w:rsidRPr="00E818C7" w:rsidRDefault="00E818C7" w:rsidP="00840108">
            <w:pPr>
              <w:jc w:val="center"/>
              <w:rPr>
                <w:sz w:val="22"/>
                <w:szCs w:val="22"/>
              </w:rPr>
            </w:pPr>
          </w:p>
        </w:tc>
        <w:tc>
          <w:tcPr>
            <w:tcW w:w="1329" w:type="dxa"/>
          </w:tcPr>
          <w:p w:rsidR="00E818C7" w:rsidRPr="00E818C7" w:rsidRDefault="00E818C7" w:rsidP="00840108">
            <w:pPr>
              <w:jc w:val="center"/>
              <w:rPr>
                <w:sz w:val="22"/>
                <w:szCs w:val="22"/>
              </w:rPr>
            </w:pPr>
            <w:r w:rsidRPr="00E818C7">
              <w:rPr>
                <w:sz w:val="22"/>
                <w:szCs w:val="22"/>
              </w:rPr>
              <w:t>Pigeonpea</w:t>
            </w:r>
          </w:p>
        </w:tc>
        <w:tc>
          <w:tcPr>
            <w:tcW w:w="1081" w:type="dxa"/>
          </w:tcPr>
          <w:p w:rsidR="00E818C7" w:rsidRPr="00E818C7" w:rsidRDefault="00E818C7" w:rsidP="00840108">
            <w:pPr>
              <w:jc w:val="center"/>
              <w:rPr>
                <w:sz w:val="22"/>
                <w:szCs w:val="22"/>
              </w:rPr>
            </w:pPr>
            <w:r w:rsidRPr="00E818C7">
              <w:rPr>
                <w:sz w:val="22"/>
                <w:szCs w:val="22"/>
              </w:rPr>
              <w:t>NA 1</w:t>
            </w:r>
          </w:p>
        </w:tc>
        <w:tc>
          <w:tcPr>
            <w:tcW w:w="905" w:type="dxa"/>
          </w:tcPr>
          <w:p w:rsidR="00E818C7" w:rsidRPr="00E818C7" w:rsidRDefault="00E818C7" w:rsidP="00840108">
            <w:pPr>
              <w:jc w:val="center"/>
              <w:rPr>
                <w:sz w:val="22"/>
                <w:szCs w:val="22"/>
              </w:rPr>
            </w:pPr>
            <w:r w:rsidRPr="00E818C7">
              <w:rPr>
                <w:sz w:val="22"/>
                <w:szCs w:val="22"/>
              </w:rPr>
              <w:t>1450</w:t>
            </w:r>
          </w:p>
        </w:tc>
        <w:tc>
          <w:tcPr>
            <w:tcW w:w="838" w:type="dxa"/>
          </w:tcPr>
          <w:p w:rsidR="00E818C7" w:rsidRPr="00E818C7" w:rsidRDefault="00E818C7" w:rsidP="00840108">
            <w:pPr>
              <w:jc w:val="center"/>
              <w:rPr>
                <w:sz w:val="22"/>
                <w:szCs w:val="22"/>
              </w:rPr>
            </w:pPr>
            <w:r w:rsidRPr="00E818C7">
              <w:rPr>
                <w:sz w:val="22"/>
                <w:szCs w:val="22"/>
              </w:rPr>
              <w:t>905.9</w:t>
            </w:r>
          </w:p>
        </w:tc>
        <w:tc>
          <w:tcPr>
            <w:tcW w:w="694" w:type="dxa"/>
          </w:tcPr>
          <w:p w:rsidR="00E818C7" w:rsidRPr="00E818C7" w:rsidRDefault="00E818C7" w:rsidP="00840108">
            <w:pPr>
              <w:jc w:val="center"/>
              <w:rPr>
                <w:sz w:val="22"/>
                <w:szCs w:val="22"/>
              </w:rPr>
            </w:pPr>
            <w:r w:rsidRPr="00E818C7">
              <w:rPr>
                <w:sz w:val="22"/>
                <w:szCs w:val="22"/>
              </w:rPr>
              <w:t>1548</w:t>
            </w:r>
          </w:p>
        </w:tc>
        <w:tc>
          <w:tcPr>
            <w:tcW w:w="951" w:type="dxa"/>
          </w:tcPr>
          <w:p w:rsidR="00E818C7" w:rsidRPr="00E818C7" w:rsidRDefault="00E818C7" w:rsidP="00840108">
            <w:pPr>
              <w:jc w:val="center"/>
              <w:rPr>
                <w:sz w:val="22"/>
                <w:szCs w:val="22"/>
              </w:rPr>
            </w:pPr>
            <w:r w:rsidRPr="00E818C7">
              <w:rPr>
                <w:sz w:val="22"/>
                <w:szCs w:val="22"/>
              </w:rPr>
              <w:t>1800</w:t>
            </w:r>
          </w:p>
        </w:tc>
        <w:tc>
          <w:tcPr>
            <w:tcW w:w="2334" w:type="dxa"/>
          </w:tcPr>
          <w:p w:rsidR="00E818C7" w:rsidRPr="00E818C7" w:rsidRDefault="00E818C7" w:rsidP="00E818C7">
            <w:pPr>
              <w:jc w:val="both"/>
              <w:rPr>
                <w:sz w:val="22"/>
                <w:szCs w:val="22"/>
              </w:rPr>
            </w:pPr>
            <w:r w:rsidRPr="00E818C7">
              <w:rPr>
                <w:sz w:val="22"/>
                <w:szCs w:val="22"/>
              </w:rPr>
              <w:t>IPA 203+FIR+micronutrient (MO and B) before flowering and management of Legume pod borer (</w:t>
            </w:r>
            <w:r w:rsidRPr="00E818C7">
              <w:rPr>
                <w:i/>
                <w:iCs/>
                <w:sz w:val="22"/>
                <w:szCs w:val="22"/>
              </w:rPr>
              <w:t>Marucavitrata</w:t>
            </w:r>
            <w:r w:rsidRPr="00E818C7">
              <w:rPr>
                <w:sz w:val="22"/>
                <w:szCs w:val="22"/>
              </w:rPr>
              <w:t>)</w:t>
            </w:r>
          </w:p>
        </w:tc>
        <w:tc>
          <w:tcPr>
            <w:tcW w:w="934" w:type="dxa"/>
          </w:tcPr>
          <w:p w:rsidR="00E818C7" w:rsidRPr="00E818C7" w:rsidRDefault="00E818C7" w:rsidP="00840108">
            <w:pPr>
              <w:jc w:val="center"/>
              <w:rPr>
                <w:sz w:val="22"/>
                <w:szCs w:val="22"/>
              </w:rPr>
            </w:pPr>
            <w:r w:rsidRPr="00E818C7">
              <w:rPr>
                <w:sz w:val="22"/>
                <w:szCs w:val="22"/>
              </w:rPr>
              <w:t>40</w:t>
            </w:r>
          </w:p>
        </w:tc>
        <w:tc>
          <w:tcPr>
            <w:tcW w:w="663" w:type="dxa"/>
          </w:tcPr>
          <w:p w:rsidR="00E818C7" w:rsidRPr="00E818C7" w:rsidRDefault="00E818C7" w:rsidP="00840108">
            <w:pPr>
              <w:jc w:val="center"/>
              <w:rPr>
                <w:sz w:val="22"/>
                <w:szCs w:val="22"/>
              </w:rPr>
            </w:pPr>
            <w:r w:rsidRPr="00E818C7">
              <w:rPr>
                <w:sz w:val="22"/>
                <w:szCs w:val="22"/>
              </w:rPr>
              <w:t>20</w:t>
            </w:r>
          </w:p>
        </w:tc>
        <w:tc>
          <w:tcPr>
            <w:tcW w:w="701" w:type="dxa"/>
          </w:tcPr>
          <w:p w:rsidR="00E818C7" w:rsidRPr="00E818C7" w:rsidRDefault="00E818C7" w:rsidP="00840108">
            <w:pPr>
              <w:jc w:val="center"/>
              <w:rPr>
                <w:sz w:val="22"/>
                <w:szCs w:val="22"/>
              </w:rPr>
            </w:pPr>
            <w:r w:rsidRPr="00E818C7">
              <w:rPr>
                <w:sz w:val="22"/>
                <w:szCs w:val="22"/>
              </w:rPr>
              <w:t>20.2</w:t>
            </w:r>
          </w:p>
        </w:tc>
        <w:tc>
          <w:tcPr>
            <w:tcW w:w="646" w:type="dxa"/>
          </w:tcPr>
          <w:p w:rsidR="00E818C7" w:rsidRPr="00E818C7" w:rsidRDefault="00E818C7" w:rsidP="00840108">
            <w:pPr>
              <w:jc w:val="center"/>
              <w:rPr>
                <w:sz w:val="22"/>
                <w:szCs w:val="22"/>
              </w:rPr>
            </w:pPr>
            <w:r w:rsidRPr="00E818C7">
              <w:rPr>
                <w:sz w:val="22"/>
                <w:szCs w:val="22"/>
              </w:rPr>
              <w:t>14.6</w:t>
            </w:r>
          </w:p>
        </w:tc>
        <w:tc>
          <w:tcPr>
            <w:tcW w:w="741" w:type="dxa"/>
          </w:tcPr>
          <w:p w:rsidR="00E818C7" w:rsidRPr="00E818C7" w:rsidRDefault="00E818C7" w:rsidP="00840108">
            <w:pPr>
              <w:jc w:val="center"/>
              <w:rPr>
                <w:sz w:val="22"/>
                <w:szCs w:val="22"/>
              </w:rPr>
            </w:pPr>
            <w:r w:rsidRPr="00E818C7">
              <w:rPr>
                <w:sz w:val="22"/>
                <w:szCs w:val="22"/>
              </w:rPr>
              <w:t>17.0</w:t>
            </w:r>
          </w:p>
        </w:tc>
        <w:tc>
          <w:tcPr>
            <w:tcW w:w="741" w:type="dxa"/>
          </w:tcPr>
          <w:p w:rsidR="00E818C7" w:rsidRPr="00E818C7" w:rsidRDefault="00E818C7" w:rsidP="00840108">
            <w:pPr>
              <w:jc w:val="center"/>
              <w:rPr>
                <w:sz w:val="22"/>
                <w:szCs w:val="22"/>
              </w:rPr>
            </w:pPr>
            <w:r w:rsidRPr="00E818C7">
              <w:rPr>
                <w:sz w:val="22"/>
                <w:szCs w:val="22"/>
              </w:rPr>
              <w:t>87.65</w:t>
            </w:r>
          </w:p>
        </w:tc>
        <w:tc>
          <w:tcPr>
            <w:tcW w:w="741" w:type="dxa"/>
          </w:tcPr>
          <w:p w:rsidR="00E818C7" w:rsidRPr="00E818C7" w:rsidRDefault="00E818C7" w:rsidP="00840108">
            <w:pPr>
              <w:jc w:val="center"/>
              <w:rPr>
                <w:sz w:val="22"/>
                <w:szCs w:val="22"/>
              </w:rPr>
            </w:pPr>
            <w:r w:rsidRPr="00E818C7">
              <w:rPr>
                <w:sz w:val="22"/>
                <w:szCs w:val="22"/>
              </w:rPr>
              <w:t>9.81</w:t>
            </w:r>
          </w:p>
        </w:tc>
        <w:tc>
          <w:tcPr>
            <w:tcW w:w="711" w:type="dxa"/>
          </w:tcPr>
          <w:p w:rsidR="00E818C7" w:rsidRPr="00E818C7" w:rsidRDefault="00E818C7" w:rsidP="00840108">
            <w:pPr>
              <w:jc w:val="center"/>
              <w:rPr>
                <w:sz w:val="22"/>
                <w:szCs w:val="22"/>
              </w:rPr>
            </w:pPr>
            <w:r w:rsidRPr="00E818C7">
              <w:rPr>
                <w:sz w:val="22"/>
                <w:szCs w:val="22"/>
              </w:rPr>
              <w:t>5.88</w:t>
            </w:r>
          </w:p>
        </w:tc>
      </w:tr>
      <w:tr w:rsidR="00E818C7" w:rsidRPr="007E545E" w:rsidTr="00E818C7">
        <w:trPr>
          <w:trHeight w:val="917"/>
          <w:jc w:val="center"/>
        </w:trPr>
        <w:tc>
          <w:tcPr>
            <w:tcW w:w="520" w:type="dxa"/>
          </w:tcPr>
          <w:p w:rsidR="00E818C7" w:rsidRPr="00E818C7" w:rsidRDefault="00E818C7" w:rsidP="00840108">
            <w:pPr>
              <w:jc w:val="center"/>
              <w:rPr>
                <w:sz w:val="22"/>
                <w:szCs w:val="22"/>
              </w:rPr>
            </w:pPr>
            <w:r w:rsidRPr="00E818C7">
              <w:rPr>
                <w:sz w:val="22"/>
                <w:szCs w:val="22"/>
              </w:rPr>
              <w:t>2</w:t>
            </w:r>
          </w:p>
        </w:tc>
        <w:tc>
          <w:tcPr>
            <w:tcW w:w="1329" w:type="dxa"/>
          </w:tcPr>
          <w:p w:rsidR="00E818C7" w:rsidRPr="00E818C7" w:rsidRDefault="00E818C7" w:rsidP="00840108">
            <w:pPr>
              <w:jc w:val="center"/>
              <w:rPr>
                <w:sz w:val="22"/>
                <w:szCs w:val="22"/>
              </w:rPr>
            </w:pPr>
            <w:r w:rsidRPr="00E818C7">
              <w:rPr>
                <w:sz w:val="22"/>
                <w:szCs w:val="22"/>
              </w:rPr>
              <w:t>Chickpea</w:t>
            </w:r>
          </w:p>
        </w:tc>
        <w:tc>
          <w:tcPr>
            <w:tcW w:w="1081" w:type="dxa"/>
          </w:tcPr>
          <w:p w:rsidR="00E818C7" w:rsidRPr="00E818C7" w:rsidRDefault="00E818C7" w:rsidP="00840108">
            <w:pPr>
              <w:jc w:val="center"/>
              <w:rPr>
                <w:sz w:val="22"/>
                <w:szCs w:val="22"/>
              </w:rPr>
            </w:pPr>
            <w:r w:rsidRPr="00E818C7">
              <w:rPr>
                <w:sz w:val="22"/>
                <w:szCs w:val="22"/>
              </w:rPr>
              <w:t>Pusa 372</w:t>
            </w:r>
          </w:p>
        </w:tc>
        <w:tc>
          <w:tcPr>
            <w:tcW w:w="905" w:type="dxa"/>
          </w:tcPr>
          <w:p w:rsidR="00E818C7" w:rsidRPr="00E818C7" w:rsidRDefault="00E818C7" w:rsidP="00840108">
            <w:pPr>
              <w:jc w:val="center"/>
              <w:rPr>
                <w:sz w:val="22"/>
                <w:szCs w:val="22"/>
              </w:rPr>
            </w:pPr>
            <w:r w:rsidRPr="00E818C7">
              <w:rPr>
                <w:sz w:val="22"/>
                <w:szCs w:val="22"/>
              </w:rPr>
              <w:t>1370</w:t>
            </w:r>
          </w:p>
        </w:tc>
        <w:tc>
          <w:tcPr>
            <w:tcW w:w="838" w:type="dxa"/>
          </w:tcPr>
          <w:p w:rsidR="00E818C7" w:rsidRPr="00E818C7" w:rsidRDefault="00E818C7" w:rsidP="00840108">
            <w:pPr>
              <w:jc w:val="center"/>
              <w:rPr>
                <w:sz w:val="22"/>
                <w:szCs w:val="22"/>
              </w:rPr>
            </w:pPr>
            <w:r w:rsidRPr="00E818C7">
              <w:rPr>
                <w:sz w:val="22"/>
                <w:szCs w:val="22"/>
              </w:rPr>
              <w:t>1193</w:t>
            </w:r>
          </w:p>
        </w:tc>
        <w:tc>
          <w:tcPr>
            <w:tcW w:w="694" w:type="dxa"/>
          </w:tcPr>
          <w:p w:rsidR="00E818C7" w:rsidRPr="00E818C7" w:rsidRDefault="00E818C7" w:rsidP="00840108">
            <w:pPr>
              <w:jc w:val="center"/>
              <w:rPr>
                <w:sz w:val="22"/>
                <w:szCs w:val="22"/>
              </w:rPr>
            </w:pPr>
            <w:r w:rsidRPr="00E818C7">
              <w:rPr>
                <w:sz w:val="22"/>
                <w:szCs w:val="22"/>
              </w:rPr>
              <w:t>1154</w:t>
            </w:r>
          </w:p>
        </w:tc>
        <w:tc>
          <w:tcPr>
            <w:tcW w:w="951" w:type="dxa"/>
          </w:tcPr>
          <w:p w:rsidR="00E818C7" w:rsidRPr="00E818C7" w:rsidRDefault="00E818C7" w:rsidP="00840108">
            <w:pPr>
              <w:jc w:val="center"/>
              <w:rPr>
                <w:sz w:val="22"/>
                <w:szCs w:val="22"/>
              </w:rPr>
            </w:pPr>
            <w:r w:rsidRPr="00E818C7">
              <w:rPr>
                <w:sz w:val="22"/>
                <w:szCs w:val="22"/>
              </w:rPr>
              <w:t>1800</w:t>
            </w:r>
          </w:p>
        </w:tc>
        <w:tc>
          <w:tcPr>
            <w:tcW w:w="2334" w:type="dxa"/>
          </w:tcPr>
          <w:p w:rsidR="00E818C7" w:rsidRPr="00E818C7" w:rsidRDefault="00E818C7" w:rsidP="00E818C7">
            <w:pPr>
              <w:jc w:val="both"/>
              <w:rPr>
                <w:sz w:val="22"/>
                <w:szCs w:val="22"/>
              </w:rPr>
            </w:pPr>
            <w:r w:rsidRPr="00E818C7">
              <w:rPr>
                <w:sz w:val="22"/>
                <w:szCs w:val="22"/>
              </w:rPr>
              <w:t>GNG 1581+IPM and foliar spray of (Mo and B) @ 1ml/lit of water before flowering</w:t>
            </w:r>
          </w:p>
        </w:tc>
        <w:tc>
          <w:tcPr>
            <w:tcW w:w="934" w:type="dxa"/>
          </w:tcPr>
          <w:p w:rsidR="00E818C7" w:rsidRPr="00E818C7" w:rsidRDefault="00E818C7" w:rsidP="00840108">
            <w:pPr>
              <w:jc w:val="center"/>
              <w:rPr>
                <w:sz w:val="22"/>
                <w:szCs w:val="22"/>
              </w:rPr>
            </w:pPr>
            <w:r w:rsidRPr="00E818C7">
              <w:rPr>
                <w:sz w:val="22"/>
                <w:szCs w:val="22"/>
              </w:rPr>
              <w:t>70</w:t>
            </w:r>
          </w:p>
        </w:tc>
        <w:tc>
          <w:tcPr>
            <w:tcW w:w="663" w:type="dxa"/>
          </w:tcPr>
          <w:p w:rsidR="00E818C7" w:rsidRPr="00E818C7" w:rsidRDefault="00E818C7" w:rsidP="00840108">
            <w:pPr>
              <w:jc w:val="center"/>
              <w:rPr>
                <w:sz w:val="22"/>
                <w:szCs w:val="22"/>
              </w:rPr>
            </w:pPr>
            <w:r w:rsidRPr="00E818C7">
              <w:rPr>
                <w:sz w:val="22"/>
                <w:szCs w:val="22"/>
              </w:rPr>
              <w:t>20</w:t>
            </w:r>
          </w:p>
        </w:tc>
        <w:tc>
          <w:tcPr>
            <w:tcW w:w="701" w:type="dxa"/>
          </w:tcPr>
          <w:p w:rsidR="00E818C7" w:rsidRPr="00E818C7" w:rsidRDefault="00E818C7" w:rsidP="00840108">
            <w:pPr>
              <w:jc w:val="center"/>
              <w:rPr>
                <w:sz w:val="22"/>
                <w:szCs w:val="22"/>
              </w:rPr>
            </w:pPr>
            <w:r w:rsidRPr="00E818C7">
              <w:rPr>
                <w:sz w:val="22"/>
                <w:szCs w:val="22"/>
              </w:rPr>
              <w:t>20.6</w:t>
            </w:r>
          </w:p>
        </w:tc>
        <w:tc>
          <w:tcPr>
            <w:tcW w:w="646" w:type="dxa"/>
          </w:tcPr>
          <w:p w:rsidR="00E818C7" w:rsidRPr="00E818C7" w:rsidRDefault="00E818C7" w:rsidP="00840108">
            <w:pPr>
              <w:jc w:val="center"/>
              <w:rPr>
                <w:sz w:val="22"/>
                <w:szCs w:val="22"/>
              </w:rPr>
            </w:pPr>
            <w:r w:rsidRPr="00E818C7">
              <w:rPr>
                <w:sz w:val="22"/>
                <w:szCs w:val="22"/>
              </w:rPr>
              <w:t>14.2</w:t>
            </w:r>
          </w:p>
        </w:tc>
        <w:tc>
          <w:tcPr>
            <w:tcW w:w="741" w:type="dxa"/>
          </w:tcPr>
          <w:p w:rsidR="00E818C7" w:rsidRPr="00E818C7" w:rsidRDefault="00E818C7" w:rsidP="00840108">
            <w:pPr>
              <w:jc w:val="center"/>
              <w:rPr>
                <w:sz w:val="22"/>
                <w:szCs w:val="22"/>
              </w:rPr>
            </w:pPr>
            <w:r w:rsidRPr="00E818C7">
              <w:rPr>
                <w:sz w:val="22"/>
                <w:szCs w:val="22"/>
              </w:rPr>
              <w:t>16.0</w:t>
            </w:r>
          </w:p>
        </w:tc>
        <w:tc>
          <w:tcPr>
            <w:tcW w:w="741" w:type="dxa"/>
          </w:tcPr>
          <w:p w:rsidR="00E818C7" w:rsidRPr="00E818C7" w:rsidRDefault="00E818C7" w:rsidP="00840108">
            <w:pPr>
              <w:jc w:val="center"/>
              <w:rPr>
                <w:sz w:val="22"/>
                <w:szCs w:val="22"/>
              </w:rPr>
            </w:pPr>
            <w:r w:rsidRPr="00E818C7">
              <w:rPr>
                <w:sz w:val="22"/>
                <w:szCs w:val="22"/>
              </w:rPr>
              <w:t>34.11</w:t>
            </w:r>
          </w:p>
        </w:tc>
        <w:tc>
          <w:tcPr>
            <w:tcW w:w="741" w:type="dxa"/>
          </w:tcPr>
          <w:p w:rsidR="00E818C7" w:rsidRPr="00E818C7" w:rsidRDefault="00E818C7" w:rsidP="00840108">
            <w:pPr>
              <w:jc w:val="center"/>
              <w:rPr>
                <w:sz w:val="22"/>
                <w:szCs w:val="22"/>
              </w:rPr>
            </w:pPr>
            <w:r w:rsidRPr="00E818C7">
              <w:rPr>
                <w:sz w:val="22"/>
                <w:szCs w:val="22"/>
              </w:rPr>
              <w:t>38.64</w:t>
            </w:r>
          </w:p>
        </w:tc>
        <w:tc>
          <w:tcPr>
            <w:tcW w:w="711" w:type="dxa"/>
          </w:tcPr>
          <w:p w:rsidR="00E818C7" w:rsidRPr="00E818C7" w:rsidRDefault="00E818C7" w:rsidP="00840108">
            <w:pPr>
              <w:jc w:val="center"/>
              <w:rPr>
                <w:sz w:val="22"/>
                <w:szCs w:val="22"/>
              </w:rPr>
            </w:pPr>
            <w:r w:rsidRPr="00E818C7">
              <w:rPr>
                <w:sz w:val="22"/>
                <w:szCs w:val="22"/>
              </w:rPr>
              <w:t>12.5</w:t>
            </w:r>
          </w:p>
        </w:tc>
      </w:tr>
      <w:tr w:rsidR="00E818C7" w:rsidRPr="007E545E" w:rsidTr="00E818C7">
        <w:trPr>
          <w:trHeight w:val="890"/>
          <w:jc w:val="center"/>
        </w:trPr>
        <w:tc>
          <w:tcPr>
            <w:tcW w:w="520" w:type="dxa"/>
          </w:tcPr>
          <w:p w:rsidR="00E818C7" w:rsidRPr="00E818C7" w:rsidRDefault="00E818C7" w:rsidP="00840108">
            <w:pPr>
              <w:jc w:val="center"/>
              <w:rPr>
                <w:sz w:val="22"/>
                <w:szCs w:val="22"/>
              </w:rPr>
            </w:pPr>
            <w:r w:rsidRPr="00E818C7">
              <w:rPr>
                <w:sz w:val="22"/>
                <w:szCs w:val="22"/>
              </w:rPr>
              <w:t>3</w:t>
            </w:r>
          </w:p>
        </w:tc>
        <w:tc>
          <w:tcPr>
            <w:tcW w:w="1329" w:type="dxa"/>
          </w:tcPr>
          <w:p w:rsidR="00E818C7" w:rsidRPr="00E818C7" w:rsidRDefault="00E818C7" w:rsidP="00840108">
            <w:pPr>
              <w:jc w:val="center"/>
              <w:rPr>
                <w:sz w:val="22"/>
                <w:szCs w:val="22"/>
              </w:rPr>
            </w:pPr>
            <w:r w:rsidRPr="00E818C7">
              <w:rPr>
                <w:sz w:val="22"/>
                <w:szCs w:val="22"/>
              </w:rPr>
              <w:t>Lentil</w:t>
            </w:r>
          </w:p>
        </w:tc>
        <w:tc>
          <w:tcPr>
            <w:tcW w:w="1081" w:type="dxa"/>
          </w:tcPr>
          <w:p w:rsidR="00E818C7" w:rsidRPr="00E818C7" w:rsidRDefault="00E818C7" w:rsidP="00840108">
            <w:pPr>
              <w:jc w:val="center"/>
              <w:rPr>
                <w:sz w:val="22"/>
                <w:szCs w:val="22"/>
              </w:rPr>
            </w:pPr>
            <w:r w:rsidRPr="00E818C7">
              <w:rPr>
                <w:sz w:val="22"/>
                <w:szCs w:val="22"/>
              </w:rPr>
              <w:t>PL 639</w:t>
            </w:r>
          </w:p>
        </w:tc>
        <w:tc>
          <w:tcPr>
            <w:tcW w:w="905" w:type="dxa"/>
          </w:tcPr>
          <w:p w:rsidR="00E818C7" w:rsidRPr="00E818C7" w:rsidRDefault="00E818C7" w:rsidP="00840108">
            <w:pPr>
              <w:jc w:val="center"/>
              <w:rPr>
                <w:sz w:val="22"/>
                <w:szCs w:val="22"/>
              </w:rPr>
            </w:pPr>
            <w:r w:rsidRPr="00E818C7">
              <w:rPr>
                <w:sz w:val="22"/>
                <w:szCs w:val="22"/>
              </w:rPr>
              <w:t>1210</w:t>
            </w:r>
          </w:p>
        </w:tc>
        <w:tc>
          <w:tcPr>
            <w:tcW w:w="838" w:type="dxa"/>
          </w:tcPr>
          <w:p w:rsidR="00E818C7" w:rsidRPr="00E818C7" w:rsidRDefault="00E818C7" w:rsidP="00840108">
            <w:pPr>
              <w:jc w:val="center"/>
              <w:rPr>
                <w:sz w:val="22"/>
                <w:szCs w:val="22"/>
              </w:rPr>
            </w:pPr>
            <w:r w:rsidRPr="00E818C7">
              <w:rPr>
                <w:sz w:val="22"/>
                <w:szCs w:val="22"/>
              </w:rPr>
              <w:t>1200</w:t>
            </w:r>
          </w:p>
        </w:tc>
        <w:tc>
          <w:tcPr>
            <w:tcW w:w="694" w:type="dxa"/>
          </w:tcPr>
          <w:p w:rsidR="00E818C7" w:rsidRPr="00E818C7" w:rsidRDefault="00E818C7" w:rsidP="00840108">
            <w:pPr>
              <w:jc w:val="center"/>
              <w:rPr>
                <w:sz w:val="22"/>
                <w:szCs w:val="22"/>
              </w:rPr>
            </w:pPr>
            <w:r w:rsidRPr="00E818C7">
              <w:rPr>
                <w:sz w:val="22"/>
                <w:szCs w:val="22"/>
              </w:rPr>
              <w:t>1068</w:t>
            </w:r>
          </w:p>
        </w:tc>
        <w:tc>
          <w:tcPr>
            <w:tcW w:w="951" w:type="dxa"/>
          </w:tcPr>
          <w:p w:rsidR="00E818C7" w:rsidRPr="00E818C7" w:rsidRDefault="00E818C7" w:rsidP="00840108">
            <w:pPr>
              <w:jc w:val="center"/>
              <w:rPr>
                <w:sz w:val="22"/>
                <w:szCs w:val="22"/>
              </w:rPr>
            </w:pPr>
            <w:r w:rsidRPr="00E818C7">
              <w:rPr>
                <w:sz w:val="22"/>
                <w:szCs w:val="22"/>
              </w:rPr>
              <w:t>1600</w:t>
            </w:r>
          </w:p>
        </w:tc>
        <w:tc>
          <w:tcPr>
            <w:tcW w:w="2334" w:type="dxa"/>
          </w:tcPr>
          <w:p w:rsidR="00E818C7" w:rsidRPr="00E818C7" w:rsidRDefault="00E818C7" w:rsidP="00E818C7">
            <w:pPr>
              <w:jc w:val="both"/>
              <w:rPr>
                <w:sz w:val="22"/>
                <w:szCs w:val="22"/>
              </w:rPr>
            </w:pPr>
            <w:r w:rsidRPr="00E818C7">
              <w:rPr>
                <w:sz w:val="22"/>
                <w:szCs w:val="22"/>
              </w:rPr>
              <w:t xml:space="preserve">PL-8+FIR+drenching of </w:t>
            </w:r>
            <w:r w:rsidRPr="00E818C7">
              <w:rPr>
                <w:i/>
                <w:sz w:val="22"/>
                <w:szCs w:val="22"/>
              </w:rPr>
              <w:t>Trichodermaharzianum</w:t>
            </w:r>
            <w:r w:rsidRPr="00E818C7">
              <w:rPr>
                <w:sz w:val="22"/>
                <w:szCs w:val="22"/>
              </w:rPr>
              <w:t xml:space="preserve"> strain</w:t>
            </w:r>
          </w:p>
        </w:tc>
        <w:tc>
          <w:tcPr>
            <w:tcW w:w="934" w:type="dxa"/>
          </w:tcPr>
          <w:p w:rsidR="00E818C7" w:rsidRPr="00E818C7" w:rsidRDefault="00E818C7" w:rsidP="00840108">
            <w:pPr>
              <w:jc w:val="center"/>
              <w:rPr>
                <w:sz w:val="22"/>
                <w:szCs w:val="22"/>
              </w:rPr>
            </w:pPr>
            <w:r w:rsidRPr="00E818C7">
              <w:rPr>
                <w:sz w:val="22"/>
                <w:szCs w:val="22"/>
              </w:rPr>
              <w:t>37</w:t>
            </w:r>
          </w:p>
        </w:tc>
        <w:tc>
          <w:tcPr>
            <w:tcW w:w="663" w:type="dxa"/>
          </w:tcPr>
          <w:p w:rsidR="00E818C7" w:rsidRPr="00E818C7" w:rsidRDefault="00E818C7" w:rsidP="00840108">
            <w:pPr>
              <w:jc w:val="center"/>
              <w:rPr>
                <w:sz w:val="22"/>
                <w:szCs w:val="22"/>
              </w:rPr>
            </w:pPr>
            <w:r w:rsidRPr="00E818C7">
              <w:rPr>
                <w:sz w:val="22"/>
                <w:szCs w:val="22"/>
              </w:rPr>
              <w:t>20</w:t>
            </w:r>
          </w:p>
        </w:tc>
        <w:tc>
          <w:tcPr>
            <w:tcW w:w="701" w:type="dxa"/>
          </w:tcPr>
          <w:p w:rsidR="00E818C7" w:rsidRPr="00E818C7" w:rsidRDefault="00E818C7" w:rsidP="00840108">
            <w:pPr>
              <w:jc w:val="center"/>
              <w:rPr>
                <w:sz w:val="22"/>
                <w:szCs w:val="22"/>
              </w:rPr>
            </w:pPr>
            <w:r w:rsidRPr="00E818C7">
              <w:rPr>
                <w:sz w:val="22"/>
                <w:szCs w:val="22"/>
              </w:rPr>
              <w:t>17</w:t>
            </w:r>
          </w:p>
        </w:tc>
        <w:tc>
          <w:tcPr>
            <w:tcW w:w="646" w:type="dxa"/>
          </w:tcPr>
          <w:p w:rsidR="00E818C7" w:rsidRPr="00E818C7" w:rsidRDefault="00E818C7" w:rsidP="00840108">
            <w:pPr>
              <w:jc w:val="center"/>
              <w:rPr>
                <w:sz w:val="22"/>
                <w:szCs w:val="22"/>
              </w:rPr>
            </w:pPr>
            <w:r w:rsidRPr="00E818C7">
              <w:rPr>
                <w:sz w:val="22"/>
                <w:szCs w:val="22"/>
              </w:rPr>
              <w:t>14.5</w:t>
            </w:r>
          </w:p>
        </w:tc>
        <w:tc>
          <w:tcPr>
            <w:tcW w:w="741" w:type="dxa"/>
          </w:tcPr>
          <w:p w:rsidR="00E818C7" w:rsidRPr="00E818C7" w:rsidRDefault="00E818C7" w:rsidP="00840108">
            <w:pPr>
              <w:jc w:val="center"/>
              <w:rPr>
                <w:sz w:val="22"/>
                <w:szCs w:val="22"/>
              </w:rPr>
            </w:pPr>
            <w:r w:rsidRPr="00E818C7">
              <w:rPr>
                <w:sz w:val="22"/>
                <w:szCs w:val="22"/>
              </w:rPr>
              <w:t>15.67</w:t>
            </w:r>
          </w:p>
        </w:tc>
        <w:tc>
          <w:tcPr>
            <w:tcW w:w="741" w:type="dxa"/>
          </w:tcPr>
          <w:p w:rsidR="00E818C7" w:rsidRPr="00E818C7" w:rsidRDefault="00E818C7" w:rsidP="00840108">
            <w:pPr>
              <w:jc w:val="center"/>
              <w:rPr>
                <w:sz w:val="22"/>
                <w:szCs w:val="22"/>
              </w:rPr>
            </w:pPr>
            <w:r w:rsidRPr="00E818C7">
              <w:rPr>
                <w:sz w:val="22"/>
                <w:szCs w:val="22"/>
              </w:rPr>
              <w:t>30.58</w:t>
            </w:r>
          </w:p>
        </w:tc>
        <w:tc>
          <w:tcPr>
            <w:tcW w:w="741" w:type="dxa"/>
          </w:tcPr>
          <w:p w:rsidR="00E818C7" w:rsidRPr="00E818C7" w:rsidRDefault="00E818C7" w:rsidP="00840108">
            <w:pPr>
              <w:jc w:val="center"/>
              <w:rPr>
                <w:sz w:val="22"/>
                <w:szCs w:val="22"/>
              </w:rPr>
            </w:pPr>
            <w:r w:rsidRPr="00E818C7">
              <w:rPr>
                <w:sz w:val="22"/>
                <w:szCs w:val="22"/>
              </w:rPr>
              <w:t>46.72</w:t>
            </w:r>
          </w:p>
        </w:tc>
        <w:tc>
          <w:tcPr>
            <w:tcW w:w="711" w:type="dxa"/>
          </w:tcPr>
          <w:p w:rsidR="00E818C7" w:rsidRPr="00E818C7" w:rsidRDefault="00E818C7" w:rsidP="00840108">
            <w:pPr>
              <w:jc w:val="center"/>
              <w:rPr>
                <w:sz w:val="22"/>
                <w:szCs w:val="22"/>
              </w:rPr>
            </w:pPr>
            <w:r w:rsidRPr="00E818C7">
              <w:rPr>
                <w:sz w:val="22"/>
                <w:szCs w:val="22"/>
              </w:rPr>
              <w:t>2.10</w:t>
            </w:r>
          </w:p>
        </w:tc>
      </w:tr>
      <w:tr w:rsidR="00E818C7" w:rsidRPr="007E545E" w:rsidTr="00E818C7">
        <w:trPr>
          <w:trHeight w:val="953"/>
          <w:jc w:val="center"/>
        </w:trPr>
        <w:tc>
          <w:tcPr>
            <w:tcW w:w="520" w:type="dxa"/>
          </w:tcPr>
          <w:p w:rsidR="00E818C7" w:rsidRPr="00E818C7" w:rsidRDefault="00E818C7" w:rsidP="00840108">
            <w:pPr>
              <w:jc w:val="center"/>
              <w:rPr>
                <w:sz w:val="22"/>
                <w:szCs w:val="22"/>
              </w:rPr>
            </w:pPr>
            <w:r w:rsidRPr="00E818C7">
              <w:rPr>
                <w:sz w:val="22"/>
                <w:szCs w:val="22"/>
              </w:rPr>
              <w:t>4</w:t>
            </w:r>
          </w:p>
        </w:tc>
        <w:tc>
          <w:tcPr>
            <w:tcW w:w="1329" w:type="dxa"/>
          </w:tcPr>
          <w:p w:rsidR="00E818C7" w:rsidRPr="00E818C7" w:rsidRDefault="00E818C7" w:rsidP="00840108">
            <w:pPr>
              <w:jc w:val="center"/>
              <w:rPr>
                <w:sz w:val="22"/>
                <w:szCs w:val="22"/>
              </w:rPr>
            </w:pPr>
            <w:r w:rsidRPr="00E818C7">
              <w:rPr>
                <w:sz w:val="22"/>
                <w:szCs w:val="22"/>
              </w:rPr>
              <w:t>Field Pea</w:t>
            </w:r>
          </w:p>
        </w:tc>
        <w:tc>
          <w:tcPr>
            <w:tcW w:w="1081" w:type="dxa"/>
          </w:tcPr>
          <w:p w:rsidR="00E818C7" w:rsidRPr="00E818C7" w:rsidRDefault="00E818C7" w:rsidP="00840108">
            <w:pPr>
              <w:jc w:val="center"/>
              <w:rPr>
                <w:sz w:val="22"/>
                <w:szCs w:val="22"/>
              </w:rPr>
            </w:pPr>
            <w:r w:rsidRPr="00E818C7">
              <w:rPr>
                <w:sz w:val="22"/>
                <w:szCs w:val="22"/>
              </w:rPr>
              <w:t>Rachna</w:t>
            </w:r>
          </w:p>
        </w:tc>
        <w:tc>
          <w:tcPr>
            <w:tcW w:w="905" w:type="dxa"/>
          </w:tcPr>
          <w:p w:rsidR="00E818C7" w:rsidRPr="00E818C7" w:rsidRDefault="00E818C7" w:rsidP="00840108">
            <w:pPr>
              <w:jc w:val="center"/>
              <w:rPr>
                <w:sz w:val="22"/>
                <w:szCs w:val="22"/>
              </w:rPr>
            </w:pPr>
            <w:r w:rsidRPr="00E818C7">
              <w:rPr>
                <w:sz w:val="22"/>
                <w:szCs w:val="22"/>
              </w:rPr>
              <w:t>1200</w:t>
            </w:r>
          </w:p>
        </w:tc>
        <w:tc>
          <w:tcPr>
            <w:tcW w:w="838" w:type="dxa"/>
          </w:tcPr>
          <w:p w:rsidR="00E818C7" w:rsidRPr="00E818C7" w:rsidRDefault="00E818C7" w:rsidP="00840108">
            <w:pPr>
              <w:jc w:val="center"/>
              <w:rPr>
                <w:sz w:val="22"/>
                <w:szCs w:val="22"/>
              </w:rPr>
            </w:pPr>
            <w:r w:rsidRPr="00E818C7">
              <w:rPr>
                <w:sz w:val="22"/>
                <w:szCs w:val="22"/>
              </w:rPr>
              <w:t>1031</w:t>
            </w:r>
          </w:p>
        </w:tc>
        <w:tc>
          <w:tcPr>
            <w:tcW w:w="694" w:type="dxa"/>
          </w:tcPr>
          <w:p w:rsidR="00E818C7" w:rsidRPr="00E818C7" w:rsidRDefault="00E818C7" w:rsidP="00840108">
            <w:pPr>
              <w:jc w:val="center"/>
              <w:rPr>
                <w:sz w:val="22"/>
                <w:szCs w:val="22"/>
              </w:rPr>
            </w:pPr>
            <w:r w:rsidRPr="00E818C7">
              <w:rPr>
                <w:sz w:val="22"/>
                <w:szCs w:val="22"/>
              </w:rPr>
              <w:t>1031</w:t>
            </w:r>
          </w:p>
        </w:tc>
        <w:tc>
          <w:tcPr>
            <w:tcW w:w="951" w:type="dxa"/>
          </w:tcPr>
          <w:p w:rsidR="00E818C7" w:rsidRPr="00E818C7" w:rsidRDefault="00E818C7" w:rsidP="00840108">
            <w:pPr>
              <w:jc w:val="center"/>
              <w:rPr>
                <w:sz w:val="22"/>
                <w:szCs w:val="22"/>
              </w:rPr>
            </w:pPr>
            <w:r w:rsidRPr="00E818C7">
              <w:rPr>
                <w:sz w:val="22"/>
                <w:szCs w:val="22"/>
              </w:rPr>
              <w:t>1600</w:t>
            </w:r>
          </w:p>
        </w:tc>
        <w:tc>
          <w:tcPr>
            <w:tcW w:w="2334" w:type="dxa"/>
          </w:tcPr>
          <w:p w:rsidR="00E818C7" w:rsidRPr="00E818C7" w:rsidRDefault="00E818C7" w:rsidP="00E818C7">
            <w:pPr>
              <w:jc w:val="both"/>
              <w:rPr>
                <w:sz w:val="22"/>
                <w:szCs w:val="22"/>
              </w:rPr>
            </w:pPr>
            <w:r w:rsidRPr="00E818C7">
              <w:rPr>
                <w:sz w:val="22"/>
                <w:szCs w:val="22"/>
              </w:rPr>
              <w:t>DFP-1+FIR+ foliar spray of micronutrient (Mo+B) 1ml/lit before flowering</w:t>
            </w:r>
          </w:p>
        </w:tc>
        <w:tc>
          <w:tcPr>
            <w:tcW w:w="934" w:type="dxa"/>
          </w:tcPr>
          <w:p w:rsidR="00E818C7" w:rsidRPr="00E818C7" w:rsidRDefault="00E818C7" w:rsidP="00840108">
            <w:pPr>
              <w:jc w:val="center"/>
              <w:rPr>
                <w:sz w:val="22"/>
                <w:szCs w:val="22"/>
              </w:rPr>
            </w:pPr>
            <w:r w:rsidRPr="00E818C7">
              <w:rPr>
                <w:sz w:val="22"/>
                <w:szCs w:val="22"/>
              </w:rPr>
              <w:t>58</w:t>
            </w:r>
          </w:p>
        </w:tc>
        <w:tc>
          <w:tcPr>
            <w:tcW w:w="663" w:type="dxa"/>
          </w:tcPr>
          <w:p w:rsidR="00E818C7" w:rsidRPr="00E818C7" w:rsidRDefault="00E818C7" w:rsidP="00840108">
            <w:pPr>
              <w:jc w:val="center"/>
              <w:rPr>
                <w:sz w:val="22"/>
                <w:szCs w:val="22"/>
              </w:rPr>
            </w:pPr>
            <w:r w:rsidRPr="00E818C7">
              <w:rPr>
                <w:sz w:val="22"/>
                <w:szCs w:val="22"/>
              </w:rPr>
              <w:t>10</w:t>
            </w:r>
          </w:p>
        </w:tc>
        <w:tc>
          <w:tcPr>
            <w:tcW w:w="701" w:type="dxa"/>
          </w:tcPr>
          <w:p w:rsidR="00E818C7" w:rsidRPr="00E818C7" w:rsidRDefault="00E818C7" w:rsidP="00840108">
            <w:pPr>
              <w:jc w:val="center"/>
              <w:rPr>
                <w:sz w:val="22"/>
                <w:szCs w:val="22"/>
              </w:rPr>
            </w:pPr>
            <w:r w:rsidRPr="00E818C7">
              <w:rPr>
                <w:sz w:val="22"/>
                <w:szCs w:val="22"/>
              </w:rPr>
              <w:t>16.9</w:t>
            </w:r>
          </w:p>
        </w:tc>
        <w:tc>
          <w:tcPr>
            <w:tcW w:w="646" w:type="dxa"/>
          </w:tcPr>
          <w:p w:rsidR="00E818C7" w:rsidRPr="00E818C7" w:rsidRDefault="00E818C7" w:rsidP="00840108">
            <w:pPr>
              <w:jc w:val="center"/>
              <w:rPr>
                <w:sz w:val="22"/>
                <w:szCs w:val="22"/>
              </w:rPr>
            </w:pPr>
            <w:r w:rsidRPr="00E818C7">
              <w:rPr>
                <w:sz w:val="22"/>
                <w:szCs w:val="22"/>
              </w:rPr>
              <w:t>15</w:t>
            </w:r>
          </w:p>
        </w:tc>
        <w:tc>
          <w:tcPr>
            <w:tcW w:w="741" w:type="dxa"/>
          </w:tcPr>
          <w:p w:rsidR="00E818C7" w:rsidRPr="00E818C7" w:rsidRDefault="00E818C7" w:rsidP="00840108">
            <w:pPr>
              <w:jc w:val="center"/>
              <w:rPr>
                <w:sz w:val="22"/>
                <w:szCs w:val="22"/>
              </w:rPr>
            </w:pPr>
            <w:r w:rsidRPr="00E818C7">
              <w:rPr>
                <w:sz w:val="22"/>
                <w:szCs w:val="22"/>
              </w:rPr>
              <w:t>15.94</w:t>
            </w:r>
          </w:p>
        </w:tc>
        <w:tc>
          <w:tcPr>
            <w:tcW w:w="741" w:type="dxa"/>
          </w:tcPr>
          <w:p w:rsidR="00E818C7" w:rsidRPr="00E818C7" w:rsidRDefault="00E818C7" w:rsidP="00840108">
            <w:pPr>
              <w:jc w:val="center"/>
              <w:rPr>
                <w:sz w:val="22"/>
                <w:szCs w:val="22"/>
              </w:rPr>
            </w:pPr>
            <w:r w:rsidRPr="00E818C7">
              <w:rPr>
                <w:sz w:val="22"/>
                <w:szCs w:val="22"/>
              </w:rPr>
              <w:t>54.60</w:t>
            </w:r>
          </w:p>
        </w:tc>
        <w:tc>
          <w:tcPr>
            <w:tcW w:w="741" w:type="dxa"/>
          </w:tcPr>
          <w:p w:rsidR="00E818C7" w:rsidRPr="00E818C7" w:rsidRDefault="00E818C7" w:rsidP="00840108">
            <w:pPr>
              <w:jc w:val="center"/>
              <w:rPr>
                <w:sz w:val="22"/>
                <w:szCs w:val="22"/>
              </w:rPr>
            </w:pPr>
            <w:r w:rsidRPr="00E818C7">
              <w:rPr>
                <w:sz w:val="22"/>
                <w:szCs w:val="22"/>
              </w:rPr>
              <w:t>54.60</w:t>
            </w:r>
          </w:p>
        </w:tc>
        <w:tc>
          <w:tcPr>
            <w:tcW w:w="711" w:type="dxa"/>
          </w:tcPr>
          <w:p w:rsidR="00E818C7" w:rsidRPr="00E818C7" w:rsidRDefault="00E818C7" w:rsidP="00840108">
            <w:pPr>
              <w:jc w:val="center"/>
              <w:rPr>
                <w:sz w:val="22"/>
                <w:szCs w:val="22"/>
              </w:rPr>
            </w:pPr>
            <w:r w:rsidRPr="00E818C7">
              <w:rPr>
                <w:sz w:val="22"/>
                <w:szCs w:val="22"/>
              </w:rPr>
              <w:t>0.37</w:t>
            </w:r>
          </w:p>
        </w:tc>
      </w:tr>
      <w:tr w:rsidR="00E818C7" w:rsidRPr="007E545E" w:rsidTr="00E818C7">
        <w:trPr>
          <w:trHeight w:val="953"/>
          <w:jc w:val="center"/>
        </w:trPr>
        <w:tc>
          <w:tcPr>
            <w:tcW w:w="520" w:type="dxa"/>
          </w:tcPr>
          <w:p w:rsidR="00E818C7" w:rsidRPr="00E818C7" w:rsidRDefault="00E818C7" w:rsidP="00840108">
            <w:pPr>
              <w:jc w:val="center"/>
              <w:rPr>
                <w:sz w:val="22"/>
                <w:szCs w:val="22"/>
              </w:rPr>
            </w:pPr>
            <w:r w:rsidRPr="00E818C7">
              <w:rPr>
                <w:sz w:val="22"/>
                <w:szCs w:val="22"/>
              </w:rPr>
              <w:t>5</w:t>
            </w:r>
          </w:p>
        </w:tc>
        <w:tc>
          <w:tcPr>
            <w:tcW w:w="1329" w:type="dxa"/>
          </w:tcPr>
          <w:p w:rsidR="00E818C7" w:rsidRPr="00E818C7" w:rsidRDefault="00E818C7" w:rsidP="00840108">
            <w:pPr>
              <w:jc w:val="center"/>
              <w:rPr>
                <w:sz w:val="22"/>
                <w:szCs w:val="22"/>
              </w:rPr>
            </w:pPr>
            <w:r w:rsidRPr="00E818C7">
              <w:rPr>
                <w:sz w:val="22"/>
                <w:szCs w:val="22"/>
              </w:rPr>
              <w:t>Summer moong</w:t>
            </w:r>
          </w:p>
        </w:tc>
        <w:tc>
          <w:tcPr>
            <w:tcW w:w="1081" w:type="dxa"/>
          </w:tcPr>
          <w:p w:rsidR="00E818C7" w:rsidRPr="00E818C7" w:rsidRDefault="00E818C7" w:rsidP="00840108">
            <w:pPr>
              <w:jc w:val="center"/>
              <w:rPr>
                <w:sz w:val="22"/>
                <w:szCs w:val="22"/>
              </w:rPr>
            </w:pPr>
            <w:r w:rsidRPr="00E818C7">
              <w:rPr>
                <w:sz w:val="22"/>
                <w:szCs w:val="22"/>
              </w:rPr>
              <w:t>SML 668</w:t>
            </w:r>
          </w:p>
        </w:tc>
        <w:tc>
          <w:tcPr>
            <w:tcW w:w="905" w:type="dxa"/>
          </w:tcPr>
          <w:p w:rsidR="00E818C7" w:rsidRPr="00E818C7" w:rsidRDefault="00E818C7" w:rsidP="00840108">
            <w:pPr>
              <w:jc w:val="center"/>
              <w:rPr>
                <w:sz w:val="22"/>
                <w:szCs w:val="22"/>
              </w:rPr>
            </w:pPr>
            <w:r w:rsidRPr="00E818C7">
              <w:rPr>
                <w:sz w:val="22"/>
                <w:szCs w:val="22"/>
              </w:rPr>
              <w:t>1300</w:t>
            </w:r>
          </w:p>
        </w:tc>
        <w:tc>
          <w:tcPr>
            <w:tcW w:w="838" w:type="dxa"/>
          </w:tcPr>
          <w:p w:rsidR="00E818C7" w:rsidRPr="00E818C7" w:rsidRDefault="00E818C7" w:rsidP="00840108">
            <w:pPr>
              <w:jc w:val="center"/>
              <w:rPr>
                <w:sz w:val="22"/>
                <w:szCs w:val="22"/>
              </w:rPr>
            </w:pPr>
            <w:r w:rsidRPr="00E818C7">
              <w:rPr>
                <w:sz w:val="22"/>
                <w:szCs w:val="22"/>
              </w:rPr>
              <w:t>700</w:t>
            </w:r>
          </w:p>
        </w:tc>
        <w:tc>
          <w:tcPr>
            <w:tcW w:w="694" w:type="dxa"/>
          </w:tcPr>
          <w:p w:rsidR="00E818C7" w:rsidRPr="00E818C7" w:rsidRDefault="00E818C7" w:rsidP="00840108">
            <w:pPr>
              <w:jc w:val="center"/>
              <w:rPr>
                <w:sz w:val="22"/>
                <w:szCs w:val="22"/>
              </w:rPr>
            </w:pPr>
            <w:r w:rsidRPr="00E818C7">
              <w:rPr>
                <w:sz w:val="22"/>
                <w:szCs w:val="22"/>
              </w:rPr>
              <w:t>707</w:t>
            </w:r>
          </w:p>
        </w:tc>
        <w:tc>
          <w:tcPr>
            <w:tcW w:w="951" w:type="dxa"/>
          </w:tcPr>
          <w:p w:rsidR="00E818C7" w:rsidRPr="00E818C7" w:rsidRDefault="00E818C7" w:rsidP="00840108">
            <w:pPr>
              <w:jc w:val="center"/>
              <w:rPr>
                <w:sz w:val="22"/>
                <w:szCs w:val="22"/>
              </w:rPr>
            </w:pPr>
            <w:r w:rsidRPr="00E818C7">
              <w:rPr>
                <w:sz w:val="22"/>
                <w:szCs w:val="22"/>
              </w:rPr>
              <w:t>1400</w:t>
            </w:r>
          </w:p>
        </w:tc>
        <w:tc>
          <w:tcPr>
            <w:tcW w:w="2334" w:type="dxa"/>
          </w:tcPr>
          <w:p w:rsidR="00E818C7" w:rsidRPr="00E818C7" w:rsidRDefault="00E818C7" w:rsidP="00E818C7">
            <w:pPr>
              <w:jc w:val="both"/>
              <w:rPr>
                <w:sz w:val="22"/>
                <w:szCs w:val="22"/>
              </w:rPr>
            </w:pPr>
            <w:r w:rsidRPr="00E818C7">
              <w:rPr>
                <w:sz w:val="22"/>
                <w:szCs w:val="22"/>
              </w:rPr>
              <w:t>IPM-2-3+ foliar spray of micronutrient (Mo and B) @ 1ml/lit of water before flowering and management of white fly</w:t>
            </w:r>
          </w:p>
        </w:tc>
        <w:tc>
          <w:tcPr>
            <w:tcW w:w="934" w:type="dxa"/>
          </w:tcPr>
          <w:p w:rsidR="00E818C7" w:rsidRPr="00E818C7" w:rsidRDefault="00E818C7" w:rsidP="00840108">
            <w:pPr>
              <w:jc w:val="center"/>
              <w:rPr>
                <w:sz w:val="22"/>
                <w:szCs w:val="22"/>
              </w:rPr>
            </w:pPr>
            <w:r w:rsidRPr="00E818C7">
              <w:rPr>
                <w:sz w:val="22"/>
                <w:szCs w:val="22"/>
              </w:rPr>
              <w:t>41</w:t>
            </w:r>
          </w:p>
        </w:tc>
        <w:tc>
          <w:tcPr>
            <w:tcW w:w="663" w:type="dxa"/>
          </w:tcPr>
          <w:p w:rsidR="00E818C7" w:rsidRPr="00E818C7" w:rsidRDefault="00E818C7" w:rsidP="00840108">
            <w:pPr>
              <w:jc w:val="center"/>
              <w:rPr>
                <w:sz w:val="22"/>
                <w:szCs w:val="22"/>
              </w:rPr>
            </w:pPr>
            <w:r w:rsidRPr="00E818C7">
              <w:rPr>
                <w:sz w:val="22"/>
                <w:szCs w:val="22"/>
              </w:rPr>
              <w:t>10</w:t>
            </w:r>
          </w:p>
        </w:tc>
        <w:tc>
          <w:tcPr>
            <w:tcW w:w="4281" w:type="dxa"/>
            <w:gridSpan w:val="6"/>
            <w:vAlign w:val="center"/>
          </w:tcPr>
          <w:p w:rsidR="00E818C7" w:rsidRPr="00E818C7" w:rsidRDefault="00E818C7" w:rsidP="00840108">
            <w:pPr>
              <w:jc w:val="center"/>
              <w:rPr>
                <w:sz w:val="22"/>
                <w:szCs w:val="22"/>
              </w:rPr>
            </w:pPr>
            <w:r w:rsidRPr="00840108">
              <w:rPr>
                <w:sz w:val="28"/>
                <w:szCs w:val="22"/>
              </w:rPr>
              <w:t>Crop Standing</w:t>
            </w:r>
          </w:p>
        </w:tc>
      </w:tr>
      <w:tr w:rsidR="00E818C7" w:rsidRPr="007E545E" w:rsidTr="00E818C7">
        <w:trPr>
          <w:trHeight w:val="953"/>
          <w:jc w:val="center"/>
        </w:trPr>
        <w:tc>
          <w:tcPr>
            <w:tcW w:w="520" w:type="dxa"/>
          </w:tcPr>
          <w:p w:rsidR="00E818C7" w:rsidRPr="00E818C7" w:rsidRDefault="00E818C7" w:rsidP="00840108">
            <w:pPr>
              <w:jc w:val="center"/>
              <w:rPr>
                <w:sz w:val="22"/>
                <w:szCs w:val="22"/>
              </w:rPr>
            </w:pPr>
            <w:r w:rsidRPr="00E818C7">
              <w:rPr>
                <w:sz w:val="22"/>
                <w:szCs w:val="22"/>
              </w:rPr>
              <w:lastRenderedPageBreak/>
              <w:t>6</w:t>
            </w:r>
          </w:p>
        </w:tc>
        <w:tc>
          <w:tcPr>
            <w:tcW w:w="1329" w:type="dxa"/>
          </w:tcPr>
          <w:p w:rsidR="00E818C7" w:rsidRPr="00E818C7" w:rsidRDefault="00E818C7" w:rsidP="00840108">
            <w:pPr>
              <w:jc w:val="center"/>
              <w:rPr>
                <w:sz w:val="22"/>
                <w:szCs w:val="22"/>
              </w:rPr>
            </w:pPr>
            <w:r w:rsidRPr="00E818C7">
              <w:rPr>
                <w:sz w:val="22"/>
                <w:szCs w:val="22"/>
              </w:rPr>
              <w:t>Mustard</w:t>
            </w:r>
          </w:p>
        </w:tc>
        <w:tc>
          <w:tcPr>
            <w:tcW w:w="1081" w:type="dxa"/>
          </w:tcPr>
          <w:p w:rsidR="00E818C7" w:rsidRPr="00E818C7" w:rsidRDefault="00472D56" w:rsidP="00840108">
            <w:pPr>
              <w:jc w:val="center"/>
              <w:rPr>
                <w:sz w:val="22"/>
                <w:szCs w:val="22"/>
              </w:rPr>
            </w:pPr>
            <w:r>
              <w:rPr>
                <w:sz w:val="22"/>
                <w:szCs w:val="22"/>
              </w:rPr>
              <w:t xml:space="preserve"> </w:t>
            </w:r>
          </w:p>
        </w:tc>
        <w:tc>
          <w:tcPr>
            <w:tcW w:w="905" w:type="dxa"/>
          </w:tcPr>
          <w:p w:rsidR="00E818C7" w:rsidRPr="00E818C7" w:rsidRDefault="00E818C7" w:rsidP="00840108">
            <w:pPr>
              <w:jc w:val="center"/>
              <w:rPr>
                <w:sz w:val="22"/>
                <w:szCs w:val="22"/>
              </w:rPr>
            </w:pPr>
            <w:r w:rsidRPr="00E818C7">
              <w:rPr>
                <w:sz w:val="22"/>
                <w:szCs w:val="22"/>
              </w:rPr>
              <w:t>1200</w:t>
            </w:r>
          </w:p>
        </w:tc>
        <w:tc>
          <w:tcPr>
            <w:tcW w:w="838" w:type="dxa"/>
          </w:tcPr>
          <w:p w:rsidR="00E818C7" w:rsidRPr="00E818C7" w:rsidRDefault="00E818C7" w:rsidP="00840108">
            <w:pPr>
              <w:jc w:val="center"/>
              <w:rPr>
                <w:sz w:val="22"/>
                <w:szCs w:val="22"/>
              </w:rPr>
            </w:pPr>
            <w:r w:rsidRPr="00E818C7">
              <w:rPr>
                <w:sz w:val="22"/>
                <w:szCs w:val="22"/>
              </w:rPr>
              <w:t>1114</w:t>
            </w:r>
          </w:p>
        </w:tc>
        <w:tc>
          <w:tcPr>
            <w:tcW w:w="694" w:type="dxa"/>
          </w:tcPr>
          <w:p w:rsidR="00E818C7" w:rsidRPr="00E818C7" w:rsidRDefault="00E818C7" w:rsidP="00840108">
            <w:pPr>
              <w:jc w:val="center"/>
              <w:rPr>
                <w:sz w:val="22"/>
                <w:szCs w:val="22"/>
              </w:rPr>
            </w:pPr>
            <w:r w:rsidRPr="00E818C7">
              <w:rPr>
                <w:sz w:val="22"/>
                <w:szCs w:val="22"/>
              </w:rPr>
              <w:t>1180</w:t>
            </w:r>
          </w:p>
        </w:tc>
        <w:tc>
          <w:tcPr>
            <w:tcW w:w="951" w:type="dxa"/>
          </w:tcPr>
          <w:p w:rsidR="00E818C7" w:rsidRPr="00E818C7" w:rsidRDefault="00E818C7" w:rsidP="00840108">
            <w:pPr>
              <w:jc w:val="center"/>
              <w:rPr>
                <w:sz w:val="22"/>
                <w:szCs w:val="22"/>
              </w:rPr>
            </w:pPr>
            <w:r w:rsidRPr="00E818C7">
              <w:rPr>
                <w:sz w:val="22"/>
                <w:szCs w:val="22"/>
              </w:rPr>
              <w:t>2000</w:t>
            </w:r>
          </w:p>
        </w:tc>
        <w:tc>
          <w:tcPr>
            <w:tcW w:w="2334" w:type="dxa"/>
          </w:tcPr>
          <w:p w:rsidR="00E818C7" w:rsidRPr="00E818C7" w:rsidRDefault="00E818C7" w:rsidP="00E818C7">
            <w:pPr>
              <w:jc w:val="both"/>
              <w:rPr>
                <w:sz w:val="22"/>
                <w:szCs w:val="22"/>
              </w:rPr>
            </w:pPr>
            <w:r w:rsidRPr="00E818C7">
              <w:rPr>
                <w:sz w:val="22"/>
                <w:szCs w:val="22"/>
              </w:rPr>
              <w:t>RH 749+sulphur 20 kg/ha+aphid management</w:t>
            </w:r>
          </w:p>
        </w:tc>
        <w:tc>
          <w:tcPr>
            <w:tcW w:w="934" w:type="dxa"/>
          </w:tcPr>
          <w:p w:rsidR="00E818C7" w:rsidRPr="00E818C7" w:rsidRDefault="00E818C7" w:rsidP="00840108">
            <w:pPr>
              <w:jc w:val="center"/>
              <w:rPr>
                <w:sz w:val="22"/>
                <w:szCs w:val="22"/>
              </w:rPr>
            </w:pPr>
            <w:r w:rsidRPr="00E818C7">
              <w:rPr>
                <w:sz w:val="22"/>
                <w:szCs w:val="22"/>
              </w:rPr>
              <w:t>91</w:t>
            </w:r>
          </w:p>
        </w:tc>
        <w:tc>
          <w:tcPr>
            <w:tcW w:w="663" w:type="dxa"/>
          </w:tcPr>
          <w:p w:rsidR="00E818C7" w:rsidRPr="00E818C7" w:rsidRDefault="00E818C7" w:rsidP="00840108">
            <w:pPr>
              <w:jc w:val="center"/>
              <w:rPr>
                <w:sz w:val="22"/>
                <w:szCs w:val="22"/>
              </w:rPr>
            </w:pPr>
            <w:r w:rsidRPr="00E818C7">
              <w:rPr>
                <w:sz w:val="22"/>
                <w:szCs w:val="22"/>
              </w:rPr>
              <w:t>30</w:t>
            </w:r>
          </w:p>
        </w:tc>
        <w:tc>
          <w:tcPr>
            <w:tcW w:w="701" w:type="dxa"/>
          </w:tcPr>
          <w:p w:rsidR="00E818C7" w:rsidRPr="00E818C7" w:rsidRDefault="00E818C7" w:rsidP="00840108">
            <w:pPr>
              <w:jc w:val="center"/>
              <w:rPr>
                <w:sz w:val="22"/>
                <w:szCs w:val="22"/>
              </w:rPr>
            </w:pPr>
            <w:r w:rsidRPr="00E818C7">
              <w:rPr>
                <w:sz w:val="22"/>
                <w:szCs w:val="22"/>
              </w:rPr>
              <w:t>18.1</w:t>
            </w:r>
          </w:p>
        </w:tc>
        <w:tc>
          <w:tcPr>
            <w:tcW w:w="646" w:type="dxa"/>
          </w:tcPr>
          <w:p w:rsidR="00E818C7" w:rsidRPr="00E818C7" w:rsidRDefault="00E818C7" w:rsidP="00840108">
            <w:pPr>
              <w:jc w:val="center"/>
              <w:rPr>
                <w:sz w:val="22"/>
                <w:szCs w:val="22"/>
              </w:rPr>
            </w:pPr>
            <w:r w:rsidRPr="00E818C7">
              <w:rPr>
                <w:sz w:val="22"/>
                <w:szCs w:val="22"/>
              </w:rPr>
              <w:t>15.1</w:t>
            </w:r>
          </w:p>
        </w:tc>
        <w:tc>
          <w:tcPr>
            <w:tcW w:w="741" w:type="dxa"/>
          </w:tcPr>
          <w:p w:rsidR="00E818C7" w:rsidRPr="00E818C7" w:rsidRDefault="00E818C7" w:rsidP="00840108">
            <w:pPr>
              <w:jc w:val="center"/>
              <w:rPr>
                <w:sz w:val="22"/>
                <w:szCs w:val="22"/>
              </w:rPr>
            </w:pPr>
            <w:r w:rsidRPr="00E818C7">
              <w:rPr>
                <w:sz w:val="22"/>
                <w:szCs w:val="22"/>
              </w:rPr>
              <w:t>16.69</w:t>
            </w:r>
          </w:p>
        </w:tc>
        <w:tc>
          <w:tcPr>
            <w:tcW w:w="741" w:type="dxa"/>
          </w:tcPr>
          <w:p w:rsidR="00E818C7" w:rsidRPr="00E818C7" w:rsidRDefault="00E818C7" w:rsidP="00840108">
            <w:pPr>
              <w:jc w:val="center"/>
              <w:rPr>
                <w:sz w:val="22"/>
                <w:szCs w:val="22"/>
              </w:rPr>
            </w:pPr>
            <w:r w:rsidRPr="00E818C7">
              <w:rPr>
                <w:sz w:val="22"/>
                <w:szCs w:val="22"/>
              </w:rPr>
              <w:t>49.82</w:t>
            </w:r>
          </w:p>
        </w:tc>
        <w:tc>
          <w:tcPr>
            <w:tcW w:w="741" w:type="dxa"/>
          </w:tcPr>
          <w:p w:rsidR="00E818C7" w:rsidRPr="00E818C7" w:rsidRDefault="00E818C7" w:rsidP="00840108">
            <w:pPr>
              <w:jc w:val="center"/>
              <w:rPr>
                <w:sz w:val="22"/>
                <w:szCs w:val="22"/>
              </w:rPr>
            </w:pPr>
            <w:r w:rsidRPr="00E818C7">
              <w:rPr>
                <w:sz w:val="22"/>
                <w:szCs w:val="22"/>
              </w:rPr>
              <w:t>41.44</w:t>
            </w:r>
          </w:p>
        </w:tc>
        <w:tc>
          <w:tcPr>
            <w:tcW w:w="711" w:type="dxa"/>
          </w:tcPr>
          <w:p w:rsidR="00E818C7" w:rsidRPr="00E818C7" w:rsidRDefault="00E818C7" w:rsidP="00840108">
            <w:pPr>
              <w:jc w:val="center"/>
              <w:rPr>
                <w:sz w:val="22"/>
                <w:szCs w:val="22"/>
              </w:rPr>
            </w:pPr>
            <w:r w:rsidRPr="00E818C7">
              <w:rPr>
                <w:sz w:val="22"/>
                <w:szCs w:val="22"/>
              </w:rPr>
              <w:t>19.83</w:t>
            </w:r>
          </w:p>
        </w:tc>
      </w:tr>
      <w:tr w:rsidR="000958BC" w:rsidRPr="007E545E" w:rsidTr="000958BC">
        <w:trPr>
          <w:trHeight w:val="305"/>
          <w:jc w:val="center"/>
        </w:trPr>
        <w:tc>
          <w:tcPr>
            <w:tcW w:w="8652" w:type="dxa"/>
            <w:gridSpan w:val="8"/>
          </w:tcPr>
          <w:p w:rsidR="000958BC" w:rsidRPr="00840108" w:rsidRDefault="000958BC" w:rsidP="000958BC">
            <w:pPr>
              <w:jc w:val="right"/>
              <w:rPr>
                <w:b/>
                <w:sz w:val="22"/>
                <w:szCs w:val="22"/>
              </w:rPr>
            </w:pPr>
            <w:r w:rsidRPr="00840108">
              <w:rPr>
                <w:b/>
                <w:sz w:val="22"/>
                <w:szCs w:val="22"/>
              </w:rPr>
              <w:t>Grand Total</w:t>
            </w:r>
          </w:p>
        </w:tc>
        <w:tc>
          <w:tcPr>
            <w:tcW w:w="934" w:type="dxa"/>
          </w:tcPr>
          <w:p w:rsidR="000958BC" w:rsidRPr="00840108" w:rsidRDefault="00BE0C0C" w:rsidP="00840108">
            <w:pPr>
              <w:jc w:val="center"/>
              <w:rPr>
                <w:b/>
                <w:sz w:val="22"/>
                <w:szCs w:val="22"/>
              </w:rPr>
            </w:pPr>
            <w:r w:rsidRPr="00840108">
              <w:rPr>
                <w:b/>
                <w:sz w:val="22"/>
                <w:szCs w:val="22"/>
              </w:rPr>
              <w:fldChar w:fldCharType="begin"/>
            </w:r>
            <w:r w:rsidR="000958BC" w:rsidRPr="00840108">
              <w:rPr>
                <w:b/>
                <w:sz w:val="22"/>
                <w:szCs w:val="22"/>
              </w:rPr>
              <w:instrText xml:space="preserve"> =SUM(ABOVE) </w:instrText>
            </w:r>
            <w:r w:rsidRPr="00840108">
              <w:rPr>
                <w:b/>
                <w:sz w:val="22"/>
                <w:szCs w:val="22"/>
              </w:rPr>
              <w:fldChar w:fldCharType="separate"/>
            </w:r>
            <w:r w:rsidR="000958BC" w:rsidRPr="00840108">
              <w:rPr>
                <w:b/>
                <w:noProof/>
                <w:sz w:val="22"/>
                <w:szCs w:val="22"/>
              </w:rPr>
              <w:t>337</w:t>
            </w:r>
            <w:r w:rsidRPr="00840108">
              <w:rPr>
                <w:b/>
                <w:sz w:val="22"/>
                <w:szCs w:val="22"/>
              </w:rPr>
              <w:fldChar w:fldCharType="end"/>
            </w:r>
          </w:p>
        </w:tc>
        <w:tc>
          <w:tcPr>
            <w:tcW w:w="663" w:type="dxa"/>
          </w:tcPr>
          <w:p w:rsidR="000958BC" w:rsidRPr="00840108" w:rsidRDefault="00BE0C0C" w:rsidP="00840108">
            <w:pPr>
              <w:jc w:val="center"/>
              <w:rPr>
                <w:b/>
                <w:sz w:val="22"/>
                <w:szCs w:val="22"/>
              </w:rPr>
            </w:pPr>
            <w:r w:rsidRPr="00840108">
              <w:rPr>
                <w:b/>
                <w:sz w:val="22"/>
                <w:szCs w:val="22"/>
              </w:rPr>
              <w:fldChar w:fldCharType="begin"/>
            </w:r>
            <w:r w:rsidR="000958BC" w:rsidRPr="00840108">
              <w:rPr>
                <w:b/>
                <w:sz w:val="22"/>
                <w:szCs w:val="22"/>
              </w:rPr>
              <w:instrText xml:space="preserve"> =SUM(ABOVE) </w:instrText>
            </w:r>
            <w:r w:rsidRPr="00840108">
              <w:rPr>
                <w:b/>
                <w:sz w:val="22"/>
                <w:szCs w:val="22"/>
              </w:rPr>
              <w:fldChar w:fldCharType="separate"/>
            </w:r>
            <w:r w:rsidR="000958BC" w:rsidRPr="00840108">
              <w:rPr>
                <w:b/>
                <w:noProof/>
                <w:sz w:val="22"/>
                <w:szCs w:val="22"/>
              </w:rPr>
              <w:t>110</w:t>
            </w:r>
            <w:r w:rsidRPr="00840108">
              <w:rPr>
                <w:b/>
                <w:sz w:val="22"/>
                <w:szCs w:val="22"/>
              </w:rPr>
              <w:fldChar w:fldCharType="end"/>
            </w:r>
          </w:p>
        </w:tc>
        <w:tc>
          <w:tcPr>
            <w:tcW w:w="701" w:type="dxa"/>
          </w:tcPr>
          <w:p w:rsidR="000958BC" w:rsidRPr="00840108" w:rsidRDefault="000958BC" w:rsidP="00840108">
            <w:pPr>
              <w:jc w:val="center"/>
              <w:rPr>
                <w:b/>
                <w:sz w:val="22"/>
                <w:szCs w:val="22"/>
              </w:rPr>
            </w:pPr>
          </w:p>
        </w:tc>
        <w:tc>
          <w:tcPr>
            <w:tcW w:w="646" w:type="dxa"/>
          </w:tcPr>
          <w:p w:rsidR="000958BC" w:rsidRPr="00840108" w:rsidRDefault="000958BC" w:rsidP="00840108">
            <w:pPr>
              <w:jc w:val="center"/>
              <w:rPr>
                <w:b/>
                <w:sz w:val="22"/>
                <w:szCs w:val="22"/>
              </w:rPr>
            </w:pPr>
          </w:p>
        </w:tc>
        <w:tc>
          <w:tcPr>
            <w:tcW w:w="741" w:type="dxa"/>
          </w:tcPr>
          <w:p w:rsidR="000958BC" w:rsidRPr="00840108" w:rsidRDefault="000958BC" w:rsidP="00840108">
            <w:pPr>
              <w:jc w:val="center"/>
              <w:rPr>
                <w:b/>
                <w:sz w:val="22"/>
                <w:szCs w:val="22"/>
              </w:rPr>
            </w:pPr>
          </w:p>
        </w:tc>
        <w:tc>
          <w:tcPr>
            <w:tcW w:w="741" w:type="dxa"/>
          </w:tcPr>
          <w:p w:rsidR="000958BC" w:rsidRPr="00840108" w:rsidRDefault="000958BC" w:rsidP="00840108">
            <w:pPr>
              <w:jc w:val="center"/>
              <w:rPr>
                <w:b/>
                <w:sz w:val="22"/>
                <w:szCs w:val="22"/>
              </w:rPr>
            </w:pPr>
          </w:p>
        </w:tc>
        <w:tc>
          <w:tcPr>
            <w:tcW w:w="741" w:type="dxa"/>
          </w:tcPr>
          <w:p w:rsidR="000958BC" w:rsidRPr="00840108" w:rsidRDefault="000958BC" w:rsidP="00840108">
            <w:pPr>
              <w:jc w:val="center"/>
              <w:rPr>
                <w:b/>
                <w:sz w:val="22"/>
                <w:szCs w:val="22"/>
              </w:rPr>
            </w:pPr>
          </w:p>
        </w:tc>
        <w:tc>
          <w:tcPr>
            <w:tcW w:w="711" w:type="dxa"/>
          </w:tcPr>
          <w:p w:rsidR="000958BC" w:rsidRPr="00840108" w:rsidRDefault="000958BC" w:rsidP="00840108">
            <w:pPr>
              <w:jc w:val="center"/>
              <w:rPr>
                <w:b/>
                <w:sz w:val="22"/>
                <w:szCs w:val="22"/>
              </w:rPr>
            </w:pPr>
          </w:p>
        </w:tc>
      </w:tr>
    </w:tbl>
    <w:p w:rsidR="00C5207C" w:rsidRPr="007E545E" w:rsidRDefault="00C5207C" w:rsidP="00C5207C">
      <w:pPr>
        <w:spacing w:line="276" w:lineRule="auto"/>
      </w:pPr>
    </w:p>
    <w:p w:rsidR="00C5207C" w:rsidRPr="007E545E" w:rsidRDefault="00C5207C" w:rsidP="001B255C">
      <w:pPr>
        <w:numPr>
          <w:ilvl w:val="0"/>
          <w:numId w:val="5"/>
        </w:numPr>
        <w:spacing w:line="276" w:lineRule="auto"/>
        <w:rPr>
          <w:b/>
          <w:bCs/>
        </w:rPr>
      </w:pPr>
      <w:r w:rsidRPr="007E545E">
        <w:rPr>
          <w:b/>
          <w:bCs/>
        </w:rPr>
        <w:t>Economic parameters</w:t>
      </w:r>
    </w:p>
    <w:tbl>
      <w:tblPr>
        <w:tblW w:w="143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3960"/>
        <w:gridCol w:w="1260"/>
        <w:gridCol w:w="1530"/>
        <w:gridCol w:w="1260"/>
        <w:gridCol w:w="720"/>
        <w:gridCol w:w="1260"/>
        <w:gridCol w:w="1440"/>
        <w:gridCol w:w="1260"/>
        <w:gridCol w:w="1117"/>
      </w:tblGrid>
      <w:tr w:rsidR="00C5207C" w:rsidRPr="00840108" w:rsidTr="00840108">
        <w:trPr>
          <w:trHeight w:val="193"/>
        </w:trPr>
        <w:tc>
          <w:tcPr>
            <w:tcW w:w="540" w:type="dxa"/>
            <w:vMerge w:val="restart"/>
          </w:tcPr>
          <w:p w:rsidR="00C5207C" w:rsidRPr="00840108" w:rsidRDefault="00C5207C" w:rsidP="00840108">
            <w:pPr>
              <w:spacing w:line="276" w:lineRule="auto"/>
              <w:jc w:val="center"/>
              <w:rPr>
                <w:sz w:val="22"/>
                <w:szCs w:val="22"/>
              </w:rPr>
            </w:pPr>
            <w:r w:rsidRPr="00840108">
              <w:rPr>
                <w:sz w:val="22"/>
                <w:szCs w:val="22"/>
              </w:rPr>
              <w:t>Sl.</w:t>
            </w:r>
          </w:p>
          <w:p w:rsidR="00C5207C" w:rsidRPr="00840108" w:rsidRDefault="00C5207C" w:rsidP="00840108">
            <w:pPr>
              <w:spacing w:line="276" w:lineRule="auto"/>
              <w:jc w:val="center"/>
              <w:rPr>
                <w:sz w:val="22"/>
                <w:szCs w:val="22"/>
              </w:rPr>
            </w:pPr>
            <w:r w:rsidRPr="00840108">
              <w:rPr>
                <w:sz w:val="22"/>
                <w:szCs w:val="22"/>
              </w:rPr>
              <w:t>No.</w:t>
            </w:r>
          </w:p>
          <w:p w:rsidR="00C5207C" w:rsidRPr="00840108" w:rsidRDefault="00C5207C" w:rsidP="00840108">
            <w:pPr>
              <w:spacing w:line="276" w:lineRule="auto"/>
              <w:ind w:left="-293" w:right="-108"/>
              <w:jc w:val="center"/>
              <w:rPr>
                <w:sz w:val="22"/>
                <w:szCs w:val="22"/>
              </w:rPr>
            </w:pPr>
          </w:p>
        </w:tc>
        <w:tc>
          <w:tcPr>
            <w:tcW w:w="3960" w:type="dxa"/>
            <w:vMerge w:val="restart"/>
          </w:tcPr>
          <w:p w:rsidR="00C5207C" w:rsidRPr="00840108" w:rsidRDefault="00C5207C" w:rsidP="00840108">
            <w:pPr>
              <w:spacing w:line="276" w:lineRule="auto"/>
              <w:jc w:val="center"/>
              <w:rPr>
                <w:sz w:val="22"/>
                <w:szCs w:val="22"/>
              </w:rPr>
            </w:pPr>
            <w:r w:rsidRPr="00840108">
              <w:rPr>
                <w:sz w:val="22"/>
                <w:szCs w:val="22"/>
              </w:rPr>
              <w:t>Variety demonstrated &amp; Technology demonstrated</w:t>
            </w:r>
          </w:p>
        </w:tc>
        <w:tc>
          <w:tcPr>
            <w:tcW w:w="4770" w:type="dxa"/>
            <w:gridSpan w:val="4"/>
          </w:tcPr>
          <w:p w:rsidR="00C5207C" w:rsidRPr="00840108" w:rsidRDefault="00C5207C" w:rsidP="00840108">
            <w:pPr>
              <w:tabs>
                <w:tab w:val="left" w:pos="960"/>
              </w:tabs>
              <w:spacing w:line="276" w:lineRule="auto"/>
              <w:jc w:val="center"/>
              <w:rPr>
                <w:sz w:val="22"/>
                <w:szCs w:val="22"/>
              </w:rPr>
            </w:pPr>
            <w:r w:rsidRPr="00840108">
              <w:rPr>
                <w:sz w:val="22"/>
                <w:szCs w:val="22"/>
              </w:rPr>
              <w:t>Farmer’s Existing plot</w:t>
            </w:r>
          </w:p>
        </w:tc>
        <w:tc>
          <w:tcPr>
            <w:tcW w:w="5077" w:type="dxa"/>
            <w:gridSpan w:val="4"/>
          </w:tcPr>
          <w:p w:rsidR="00C5207C" w:rsidRPr="00840108" w:rsidRDefault="00C5207C" w:rsidP="00840108">
            <w:pPr>
              <w:spacing w:line="276" w:lineRule="auto"/>
              <w:jc w:val="center"/>
              <w:rPr>
                <w:sz w:val="22"/>
                <w:szCs w:val="22"/>
              </w:rPr>
            </w:pPr>
            <w:r w:rsidRPr="00840108">
              <w:rPr>
                <w:sz w:val="22"/>
                <w:szCs w:val="22"/>
              </w:rPr>
              <w:t>Demonstration plot</w:t>
            </w:r>
          </w:p>
          <w:p w:rsidR="00C5207C" w:rsidRPr="00840108" w:rsidRDefault="00C5207C" w:rsidP="00840108">
            <w:pPr>
              <w:spacing w:line="276" w:lineRule="auto"/>
              <w:jc w:val="center"/>
              <w:rPr>
                <w:sz w:val="22"/>
                <w:szCs w:val="22"/>
              </w:rPr>
            </w:pPr>
          </w:p>
        </w:tc>
      </w:tr>
      <w:tr w:rsidR="00840108" w:rsidRPr="00840108" w:rsidTr="00840108">
        <w:trPr>
          <w:trHeight w:val="467"/>
        </w:trPr>
        <w:tc>
          <w:tcPr>
            <w:tcW w:w="540" w:type="dxa"/>
            <w:vMerge/>
          </w:tcPr>
          <w:p w:rsidR="00C5207C" w:rsidRPr="00840108" w:rsidRDefault="00C5207C" w:rsidP="00840108">
            <w:pPr>
              <w:spacing w:line="276" w:lineRule="auto"/>
              <w:jc w:val="center"/>
              <w:rPr>
                <w:sz w:val="22"/>
                <w:szCs w:val="22"/>
              </w:rPr>
            </w:pPr>
          </w:p>
        </w:tc>
        <w:tc>
          <w:tcPr>
            <w:tcW w:w="3960" w:type="dxa"/>
            <w:vMerge/>
          </w:tcPr>
          <w:p w:rsidR="00C5207C" w:rsidRPr="00840108" w:rsidRDefault="00C5207C" w:rsidP="00840108">
            <w:pPr>
              <w:spacing w:line="276" w:lineRule="auto"/>
              <w:jc w:val="center"/>
              <w:rPr>
                <w:sz w:val="22"/>
                <w:szCs w:val="22"/>
              </w:rPr>
            </w:pPr>
          </w:p>
        </w:tc>
        <w:tc>
          <w:tcPr>
            <w:tcW w:w="1260" w:type="dxa"/>
          </w:tcPr>
          <w:p w:rsidR="00C5207C" w:rsidRPr="00840108" w:rsidRDefault="00C5207C" w:rsidP="00840108">
            <w:pPr>
              <w:spacing w:line="276" w:lineRule="auto"/>
              <w:jc w:val="center"/>
              <w:rPr>
                <w:sz w:val="22"/>
                <w:szCs w:val="22"/>
              </w:rPr>
            </w:pPr>
            <w:r w:rsidRPr="00840108">
              <w:rPr>
                <w:sz w:val="22"/>
                <w:szCs w:val="22"/>
              </w:rPr>
              <w:t>Gross Cost</w:t>
            </w:r>
          </w:p>
          <w:p w:rsidR="00C5207C" w:rsidRPr="00840108" w:rsidRDefault="00C5207C" w:rsidP="00840108">
            <w:pPr>
              <w:spacing w:line="276" w:lineRule="auto"/>
              <w:jc w:val="center"/>
              <w:rPr>
                <w:sz w:val="22"/>
                <w:szCs w:val="22"/>
              </w:rPr>
            </w:pPr>
            <w:r w:rsidRPr="00840108">
              <w:rPr>
                <w:sz w:val="22"/>
                <w:szCs w:val="22"/>
              </w:rPr>
              <w:t>(Rs/ha)</w:t>
            </w:r>
          </w:p>
        </w:tc>
        <w:tc>
          <w:tcPr>
            <w:tcW w:w="1530" w:type="dxa"/>
          </w:tcPr>
          <w:p w:rsidR="00C5207C" w:rsidRPr="00840108" w:rsidRDefault="00C5207C" w:rsidP="00840108">
            <w:pPr>
              <w:spacing w:line="276" w:lineRule="auto"/>
              <w:jc w:val="center"/>
              <w:rPr>
                <w:sz w:val="22"/>
                <w:szCs w:val="22"/>
              </w:rPr>
            </w:pPr>
            <w:r w:rsidRPr="00840108">
              <w:rPr>
                <w:sz w:val="22"/>
                <w:szCs w:val="22"/>
              </w:rPr>
              <w:t>Gross return</w:t>
            </w:r>
          </w:p>
          <w:p w:rsidR="00C5207C" w:rsidRPr="00840108" w:rsidRDefault="00C5207C" w:rsidP="00840108">
            <w:pPr>
              <w:spacing w:line="276" w:lineRule="auto"/>
              <w:jc w:val="center"/>
              <w:rPr>
                <w:sz w:val="22"/>
                <w:szCs w:val="22"/>
              </w:rPr>
            </w:pPr>
            <w:r w:rsidRPr="00840108">
              <w:rPr>
                <w:sz w:val="22"/>
                <w:szCs w:val="22"/>
              </w:rPr>
              <w:t>(Rs/ha)</w:t>
            </w:r>
          </w:p>
        </w:tc>
        <w:tc>
          <w:tcPr>
            <w:tcW w:w="1260" w:type="dxa"/>
          </w:tcPr>
          <w:p w:rsidR="00C5207C" w:rsidRPr="00840108" w:rsidRDefault="00C5207C" w:rsidP="00840108">
            <w:pPr>
              <w:spacing w:line="276" w:lineRule="auto"/>
              <w:jc w:val="center"/>
              <w:rPr>
                <w:sz w:val="22"/>
                <w:szCs w:val="22"/>
              </w:rPr>
            </w:pPr>
            <w:r w:rsidRPr="00840108">
              <w:rPr>
                <w:sz w:val="22"/>
                <w:szCs w:val="22"/>
              </w:rPr>
              <w:t>Net Return</w:t>
            </w:r>
          </w:p>
          <w:p w:rsidR="00C5207C" w:rsidRPr="00840108" w:rsidRDefault="00C5207C" w:rsidP="00840108">
            <w:pPr>
              <w:spacing w:line="276" w:lineRule="auto"/>
              <w:jc w:val="center"/>
              <w:rPr>
                <w:sz w:val="22"/>
                <w:szCs w:val="22"/>
              </w:rPr>
            </w:pPr>
            <w:r w:rsidRPr="00840108">
              <w:rPr>
                <w:sz w:val="22"/>
                <w:szCs w:val="22"/>
              </w:rPr>
              <w:t>(Rs/ha)</w:t>
            </w:r>
          </w:p>
        </w:tc>
        <w:tc>
          <w:tcPr>
            <w:tcW w:w="720" w:type="dxa"/>
          </w:tcPr>
          <w:p w:rsidR="00C5207C" w:rsidRPr="00840108" w:rsidRDefault="00C5207C" w:rsidP="00840108">
            <w:pPr>
              <w:spacing w:line="276" w:lineRule="auto"/>
              <w:jc w:val="center"/>
              <w:rPr>
                <w:sz w:val="22"/>
                <w:szCs w:val="22"/>
              </w:rPr>
            </w:pPr>
            <w:r w:rsidRPr="00840108">
              <w:rPr>
                <w:sz w:val="22"/>
                <w:szCs w:val="22"/>
              </w:rPr>
              <w:t>B:C</w:t>
            </w:r>
          </w:p>
          <w:p w:rsidR="00C5207C" w:rsidRPr="00840108" w:rsidRDefault="00C5207C" w:rsidP="00840108">
            <w:pPr>
              <w:spacing w:line="276" w:lineRule="auto"/>
              <w:jc w:val="center"/>
              <w:rPr>
                <w:sz w:val="22"/>
                <w:szCs w:val="22"/>
              </w:rPr>
            </w:pPr>
            <w:r w:rsidRPr="00840108">
              <w:rPr>
                <w:sz w:val="22"/>
                <w:szCs w:val="22"/>
              </w:rPr>
              <w:t>ratio</w:t>
            </w:r>
          </w:p>
        </w:tc>
        <w:tc>
          <w:tcPr>
            <w:tcW w:w="1260" w:type="dxa"/>
          </w:tcPr>
          <w:p w:rsidR="00C5207C" w:rsidRPr="00840108" w:rsidRDefault="00C5207C" w:rsidP="00840108">
            <w:pPr>
              <w:spacing w:line="276" w:lineRule="auto"/>
              <w:jc w:val="center"/>
              <w:rPr>
                <w:sz w:val="22"/>
                <w:szCs w:val="22"/>
              </w:rPr>
            </w:pPr>
            <w:r w:rsidRPr="00840108">
              <w:rPr>
                <w:sz w:val="22"/>
                <w:szCs w:val="22"/>
              </w:rPr>
              <w:t>Gross Cost</w:t>
            </w:r>
          </w:p>
          <w:p w:rsidR="00C5207C" w:rsidRPr="00840108" w:rsidRDefault="00C5207C" w:rsidP="00840108">
            <w:pPr>
              <w:spacing w:line="276" w:lineRule="auto"/>
              <w:jc w:val="center"/>
              <w:rPr>
                <w:sz w:val="22"/>
                <w:szCs w:val="22"/>
              </w:rPr>
            </w:pPr>
            <w:r w:rsidRPr="00840108">
              <w:rPr>
                <w:sz w:val="22"/>
                <w:szCs w:val="22"/>
              </w:rPr>
              <w:t>(Rs/ha)</w:t>
            </w:r>
          </w:p>
        </w:tc>
        <w:tc>
          <w:tcPr>
            <w:tcW w:w="1440" w:type="dxa"/>
          </w:tcPr>
          <w:p w:rsidR="00C5207C" w:rsidRPr="00840108" w:rsidRDefault="00C5207C" w:rsidP="00840108">
            <w:pPr>
              <w:spacing w:line="276" w:lineRule="auto"/>
              <w:jc w:val="center"/>
              <w:rPr>
                <w:sz w:val="22"/>
                <w:szCs w:val="22"/>
              </w:rPr>
            </w:pPr>
            <w:r w:rsidRPr="00840108">
              <w:rPr>
                <w:sz w:val="22"/>
                <w:szCs w:val="22"/>
              </w:rPr>
              <w:t>Gross return</w:t>
            </w:r>
          </w:p>
          <w:p w:rsidR="00C5207C" w:rsidRPr="00840108" w:rsidRDefault="00C5207C" w:rsidP="00840108">
            <w:pPr>
              <w:spacing w:line="276" w:lineRule="auto"/>
              <w:jc w:val="center"/>
              <w:rPr>
                <w:sz w:val="22"/>
                <w:szCs w:val="22"/>
              </w:rPr>
            </w:pPr>
            <w:r w:rsidRPr="00840108">
              <w:rPr>
                <w:sz w:val="22"/>
                <w:szCs w:val="22"/>
              </w:rPr>
              <w:t>(Rs/ha)</w:t>
            </w:r>
          </w:p>
        </w:tc>
        <w:tc>
          <w:tcPr>
            <w:tcW w:w="1260" w:type="dxa"/>
          </w:tcPr>
          <w:p w:rsidR="00C5207C" w:rsidRPr="00840108" w:rsidRDefault="00C5207C" w:rsidP="00840108">
            <w:pPr>
              <w:spacing w:line="276" w:lineRule="auto"/>
              <w:jc w:val="center"/>
              <w:rPr>
                <w:sz w:val="22"/>
                <w:szCs w:val="22"/>
              </w:rPr>
            </w:pPr>
            <w:r w:rsidRPr="00840108">
              <w:rPr>
                <w:sz w:val="22"/>
                <w:szCs w:val="22"/>
              </w:rPr>
              <w:t>Net Return</w:t>
            </w:r>
          </w:p>
          <w:p w:rsidR="00C5207C" w:rsidRPr="00840108" w:rsidRDefault="00C5207C" w:rsidP="00840108">
            <w:pPr>
              <w:spacing w:line="276" w:lineRule="auto"/>
              <w:jc w:val="center"/>
              <w:rPr>
                <w:sz w:val="22"/>
                <w:szCs w:val="22"/>
              </w:rPr>
            </w:pPr>
            <w:r w:rsidRPr="00840108">
              <w:rPr>
                <w:sz w:val="22"/>
                <w:szCs w:val="22"/>
              </w:rPr>
              <w:t>(Rs/ha)</w:t>
            </w:r>
          </w:p>
        </w:tc>
        <w:tc>
          <w:tcPr>
            <w:tcW w:w="1117" w:type="dxa"/>
          </w:tcPr>
          <w:p w:rsidR="00C5207C" w:rsidRPr="00840108" w:rsidRDefault="00C5207C" w:rsidP="00840108">
            <w:pPr>
              <w:spacing w:line="276" w:lineRule="auto"/>
              <w:jc w:val="center"/>
              <w:rPr>
                <w:sz w:val="22"/>
                <w:szCs w:val="22"/>
              </w:rPr>
            </w:pPr>
            <w:r w:rsidRPr="00840108">
              <w:rPr>
                <w:sz w:val="22"/>
                <w:szCs w:val="22"/>
              </w:rPr>
              <w:t>B:C</w:t>
            </w:r>
          </w:p>
          <w:p w:rsidR="00C5207C" w:rsidRPr="00840108" w:rsidRDefault="00C5207C" w:rsidP="00840108">
            <w:pPr>
              <w:spacing w:line="276" w:lineRule="auto"/>
              <w:jc w:val="center"/>
              <w:rPr>
                <w:sz w:val="22"/>
                <w:szCs w:val="22"/>
              </w:rPr>
            </w:pPr>
            <w:r w:rsidRPr="00840108">
              <w:rPr>
                <w:sz w:val="22"/>
                <w:szCs w:val="22"/>
              </w:rPr>
              <w:t>ratio</w:t>
            </w:r>
          </w:p>
        </w:tc>
      </w:tr>
      <w:tr w:rsidR="00840108" w:rsidRPr="00840108" w:rsidTr="00840108">
        <w:trPr>
          <w:trHeight w:val="144"/>
        </w:trPr>
        <w:tc>
          <w:tcPr>
            <w:tcW w:w="540" w:type="dxa"/>
          </w:tcPr>
          <w:p w:rsidR="00840108" w:rsidRPr="00840108" w:rsidRDefault="00840108" w:rsidP="00840108">
            <w:pPr>
              <w:jc w:val="center"/>
              <w:rPr>
                <w:sz w:val="22"/>
                <w:szCs w:val="22"/>
              </w:rPr>
            </w:pPr>
            <w:r w:rsidRPr="00840108">
              <w:rPr>
                <w:sz w:val="22"/>
                <w:szCs w:val="22"/>
              </w:rPr>
              <w:t>1</w:t>
            </w:r>
          </w:p>
        </w:tc>
        <w:tc>
          <w:tcPr>
            <w:tcW w:w="3960" w:type="dxa"/>
          </w:tcPr>
          <w:p w:rsidR="00840108" w:rsidRPr="00840108" w:rsidRDefault="00840108" w:rsidP="00840108">
            <w:pPr>
              <w:jc w:val="both"/>
              <w:rPr>
                <w:sz w:val="22"/>
                <w:szCs w:val="22"/>
              </w:rPr>
            </w:pPr>
            <w:r w:rsidRPr="00840108">
              <w:rPr>
                <w:sz w:val="22"/>
                <w:szCs w:val="22"/>
              </w:rPr>
              <w:t>IPA 203+FIR+micronutrient (MO and B) before flowering and management of Legume pod borer (</w:t>
            </w:r>
            <w:r w:rsidRPr="00840108">
              <w:rPr>
                <w:i/>
                <w:iCs/>
                <w:sz w:val="22"/>
                <w:szCs w:val="22"/>
              </w:rPr>
              <w:t>Marucavitrata</w:t>
            </w:r>
            <w:r w:rsidRPr="00840108">
              <w:rPr>
                <w:sz w:val="22"/>
                <w:szCs w:val="22"/>
              </w:rPr>
              <w:t>)</w:t>
            </w:r>
          </w:p>
        </w:tc>
        <w:tc>
          <w:tcPr>
            <w:tcW w:w="1260" w:type="dxa"/>
          </w:tcPr>
          <w:p w:rsidR="00840108" w:rsidRPr="00840108" w:rsidRDefault="00840108" w:rsidP="00840108">
            <w:pPr>
              <w:jc w:val="center"/>
              <w:rPr>
                <w:sz w:val="22"/>
                <w:szCs w:val="22"/>
              </w:rPr>
            </w:pPr>
            <w:r w:rsidRPr="00840108">
              <w:rPr>
                <w:sz w:val="22"/>
                <w:szCs w:val="22"/>
              </w:rPr>
              <w:t>24650</w:t>
            </w:r>
          </w:p>
        </w:tc>
        <w:tc>
          <w:tcPr>
            <w:tcW w:w="1530" w:type="dxa"/>
          </w:tcPr>
          <w:p w:rsidR="00840108" w:rsidRPr="00840108" w:rsidRDefault="00840108" w:rsidP="00840108">
            <w:pPr>
              <w:jc w:val="center"/>
              <w:rPr>
                <w:sz w:val="22"/>
                <w:szCs w:val="22"/>
              </w:rPr>
            </w:pPr>
            <w:r w:rsidRPr="00840108">
              <w:rPr>
                <w:sz w:val="22"/>
                <w:szCs w:val="22"/>
              </w:rPr>
              <w:t>82287</w:t>
            </w:r>
          </w:p>
        </w:tc>
        <w:tc>
          <w:tcPr>
            <w:tcW w:w="1260" w:type="dxa"/>
          </w:tcPr>
          <w:p w:rsidR="00840108" w:rsidRPr="00840108" w:rsidRDefault="00840108" w:rsidP="00840108">
            <w:pPr>
              <w:jc w:val="center"/>
              <w:rPr>
                <w:sz w:val="22"/>
                <w:szCs w:val="22"/>
              </w:rPr>
            </w:pPr>
            <w:r w:rsidRPr="00840108">
              <w:rPr>
                <w:sz w:val="22"/>
                <w:szCs w:val="22"/>
              </w:rPr>
              <w:t>57637</w:t>
            </w:r>
          </w:p>
        </w:tc>
        <w:tc>
          <w:tcPr>
            <w:tcW w:w="720" w:type="dxa"/>
          </w:tcPr>
          <w:p w:rsidR="00840108" w:rsidRPr="00840108" w:rsidRDefault="00840108" w:rsidP="00840108">
            <w:pPr>
              <w:jc w:val="center"/>
              <w:rPr>
                <w:sz w:val="22"/>
                <w:szCs w:val="22"/>
              </w:rPr>
            </w:pPr>
            <w:r w:rsidRPr="00840108">
              <w:rPr>
                <w:sz w:val="22"/>
                <w:szCs w:val="22"/>
              </w:rPr>
              <w:t>2.33</w:t>
            </w:r>
          </w:p>
        </w:tc>
        <w:tc>
          <w:tcPr>
            <w:tcW w:w="1260" w:type="dxa"/>
          </w:tcPr>
          <w:p w:rsidR="00840108" w:rsidRPr="00840108" w:rsidRDefault="00840108" w:rsidP="00840108">
            <w:pPr>
              <w:jc w:val="center"/>
              <w:rPr>
                <w:sz w:val="22"/>
                <w:szCs w:val="22"/>
              </w:rPr>
            </w:pPr>
            <w:r w:rsidRPr="00840108">
              <w:rPr>
                <w:sz w:val="22"/>
                <w:szCs w:val="22"/>
              </w:rPr>
              <w:t>27200</w:t>
            </w:r>
          </w:p>
        </w:tc>
        <w:tc>
          <w:tcPr>
            <w:tcW w:w="1440" w:type="dxa"/>
          </w:tcPr>
          <w:p w:rsidR="00840108" w:rsidRPr="00840108" w:rsidRDefault="00840108" w:rsidP="00840108">
            <w:pPr>
              <w:jc w:val="center"/>
              <w:rPr>
                <w:sz w:val="22"/>
                <w:szCs w:val="22"/>
              </w:rPr>
            </w:pPr>
            <w:r w:rsidRPr="00840108">
              <w:rPr>
                <w:sz w:val="22"/>
                <w:szCs w:val="22"/>
              </w:rPr>
              <w:t>96475</w:t>
            </w:r>
          </w:p>
        </w:tc>
        <w:tc>
          <w:tcPr>
            <w:tcW w:w="1260" w:type="dxa"/>
          </w:tcPr>
          <w:p w:rsidR="00840108" w:rsidRPr="00840108" w:rsidRDefault="00840108" w:rsidP="00840108">
            <w:pPr>
              <w:jc w:val="center"/>
              <w:rPr>
                <w:sz w:val="22"/>
                <w:szCs w:val="22"/>
              </w:rPr>
            </w:pPr>
            <w:r w:rsidRPr="00840108">
              <w:rPr>
                <w:sz w:val="22"/>
                <w:szCs w:val="22"/>
              </w:rPr>
              <w:t>69275</w:t>
            </w:r>
          </w:p>
        </w:tc>
        <w:tc>
          <w:tcPr>
            <w:tcW w:w="1117" w:type="dxa"/>
          </w:tcPr>
          <w:p w:rsidR="00840108" w:rsidRPr="00840108" w:rsidRDefault="00840108" w:rsidP="00840108">
            <w:pPr>
              <w:jc w:val="center"/>
              <w:rPr>
                <w:sz w:val="22"/>
                <w:szCs w:val="22"/>
              </w:rPr>
            </w:pPr>
            <w:r w:rsidRPr="00840108">
              <w:rPr>
                <w:sz w:val="22"/>
                <w:szCs w:val="22"/>
              </w:rPr>
              <w:t>2.54</w:t>
            </w:r>
          </w:p>
        </w:tc>
      </w:tr>
      <w:tr w:rsidR="00840108" w:rsidRPr="00840108" w:rsidTr="00840108">
        <w:trPr>
          <w:trHeight w:val="144"/>
        </w:trPr>
        <w:tc>
          <w:tcPr>
            <w:tcW w:w="540" w:type="dxa"/>
          </w:tcPr>
          <w:p w:rsidR="00840108" w:rsidRPr="00840108" w:rsidRDefault="00840108" w:rsidP="00840108">
            <w:pPr>
              <w:jc w:val="center"/>
              <w:rPr>
                <w:sz w:val="22"/>
                <w:szCs w:val="22"/>
              </w:rPr>
            </w:pPr>
            <w:r w:rsidRPr="00840108">
              <w:rPr>
                <w:sz w:val="22"/>
                <w:szCs w:val="22"/>
              </w:rPr>
              <w:t>2</w:t>
            </w:r>
          </w:p>
        </w:tc>
        <w:tc>
          <w:tcPr>
            <w:tcW w:w="3960" w:type="dxa"/>
          </w:tcPr>
          <w:p w:rsidR="00840108" w:rsidRPr="00840108" w:rsidRDefault="00840108" w:rsidP="00840108">
            <w:pPr>
              <w:jc w:val="both"/>
              <w:rPr>
                <w:sz w:val="22"/>
                <w:szCs w:val="22"/>
              </w:rPr>
            </w:pPr>
            <w:r w:rsidRPr="00840108">
              <w:rPr>
                <w:sz w:val="22"/>
                <w:szCs w:val="22"/>
              </w:rPr>
              <w:t>GNG 1581+IPM and foliar spray of (Mo and B) @ 1ml/lit of water before flowering</w:t>
            </w:r>
          </w:p>
        </w:tc>
        <w:tc>
          <w:tcPr>
            <w:tcW w:w="1260" w:type="dxa"/>
          </w:tcPr>
          <w:p w:rsidR="00840108" w:rsidRPr="00840108" w:rsidRDefault="00840108" w:rsidP="00840108">
            <w:pPr>
              <w:jc w:val="center"/>
              <w:rPr>
                <w:sz w:val="22"/>
                <w:szCs w:val="22"/>
              </w:rPr>
            </w:pPr>
            <w:r w:rsidRPr="00840108">
              <w:rPr>
                <w:sz w:val="22"/>
                <w:szCs w:val="22"/>
              </w:rPr>
              <w:t>27650</w:t>
            </w:r>
          </w:p>
        </w:tc>
        <w:tc>
          <w:tcPr>
            <w:tcW w:w="1530" w:type="dxa"/>
          </w:tcPr>
          <w:p w:rsidR="00840108" w:rsidRPr="00840108" w:rsidRDefault="00840108" w:rsidP="00840108">
            <w:pPr>
              <w:jc w:val="center"/>
              <w:rPr>
                <w:sz w:val="22"/>
                <w:szCs w:val="22"/>
              </w:rPr>
            </w:pPr>
            <w:r w:rsidRPr="00840108">
              <w:rPr>
                <w:sz w:val="22"/>
                <w:szCs w:val="22"/>
              </w:rPr>
              <w:t>63294</w:t>
            </w:r>
          </w:p>
        </w:tc>
        <w:tc>
          <w:tcPr>
            <w:tcW w:w="1260" w:type="dxa"/>
          </w:tcPr>
          <w:p w:rsidR="00840108" w:rsidRPr="00840108" w:rsidRDefault="00840108" w:rsidP="00840108">
            <w:pPr>
              <w:jc w:val="center"/>
              <w:rPr>
                <w:sz w:val="22"/>
                <w:szCs w:val="22"/>
              </w:rPr>
            </w:pPr>
            <w:r w:rsidRPr="00840108">
              <w:rPr>
                <w:sz w:val="22"/>
                <w:szCs w:val="22"/>
              </w:rPr>
              <w:t>35644</w:t>
            </w:r>
          </w:p>
        </w:tc>
        <w:tc>
          <w:tcPr>
            <w:tcW w:w="720" w:type="dxa"/>
          </w:tcPr>
          <w:p w:rsidR="00840108" w:rsidRPr="00840108" w:rsidRDefault="00840108" w:rsidP="00840108">
            <w:pPr>
              <w:jc w:val="center"/>
              <w:rPr>
                <w:sz w:val="22"/>
                <w:szCs w:val="22"/>
              </w:rPr>
            </w:pPr>
            <w:r w:rsidRPr="00840108">
              <w:rPr>
                <w:sz w:val="22"/>
                <w:szCs w:val="22"/>
              </w:rPr>
              <w:t>1.28</w:t>
            </w:r>
          </w:p>
        </w:tc>
        <w:tc>
          <w:tcPr>
            <w:tcW w:w="1260" w:type="dxa"/>
          </w:tcPr>
          <w:p w:rsidR="00840108" w:rsidRPr="00840108" w:rsidRDefault="00840108" w:rsidP="00840108">
            <w:pPr>
              <w:jc w:val="center"/>
              <w:rPr>
                <w:sz w:val="22"/>
                <w:szCs w:val="22"/>
              </w:rPr>
            </w:pPr>
            <w:r w:rsidRPr="00840108">
              <w:rPr>
                <w:sz w:val="22"/>
                <w:szCs w:val="22"/>
              </w:rPr>
              <w:t>30200</w:t>
            </w:r>
          </w:p>
        </w:tc>
        <w:tc>
          <w:tcPr>
            <w:tcW w:w="1440" w:type="dxa"/>
          </w:tcPr>
          <w:p w:rsidR="00840108" w:rsidRPr="00840108" w:rsidRDefault="00840108" w:rsidP="00840108">
            <w:pPr>
              <w:jc w:val="center"/>
              <w:rPr>
                <w:sz w:val="22"/>
                <w:szCs w:val="22"/>
              </w:rPr>
            </w:pPr>
            <w:r w:rsidRPr="00840108">
              <w:rPr>
                <w:sz w:val="22"/>
                <w:szCs w:val="22"/>
              </w:rPr>
              <w:t>73920</w:t>
            </w:r>
          </w:p>
        </w:tc>
        <w:tc>
          <w:tcPr>
            <w:tcW w:w="1260" w:type="dxa"/>
          </w:tcPr>
          <w:p w:rsidR="00840108" w:rsidRPr="00840108" w:rsidRDefault="00840108" w:rsidP="00840108">
            <w:pPr>
              <w:jc w:val="center"/>
              <w:rPr>
                <w:sz w:val="22"/>
                <w:szCs w:val="22"/>
              </w:rPr>
            </w:pPr>
            <w:r w:rsidRPr="00840108">
              <w:rPr>
                <w:sz w:val="22"/>
                <w:szCs w:val="22"/>
              </w:rPr>
              <w:t>43720</w:t>
            </w:r>
          </w:p>
        </w:tc>
        <w:tc>
          <w:tcPr>
            <w:tcW w:w="1117" w:type="dxa"/>
          </w:tcPr>
          <w:p w:rsidR="00840108" w:rsidRPr="00840108" w:rsidRDefault="00840108" w:rsidP="00840108">
            <w:pPr>
              <w:jc w:val="center"/>
              <w:rPr>
                <w:sz w:val="22"/>
                <w:szCs w:val="22"/>
              </w:rPr>
            </w:pPr>
            <w:r w:rsidRPr="00840108">
              <w:rPr>
                <w:sz w:val="22"/>
                <w:szCs w:val="22"/>
              </w:rPr>
              <w:t>1.44</w:t>
            </w:r>
          </w:p>
        </w:tc>
      </w:tr>
      <w:tr w:rsidR="00840108" w:rsidRPr="00840108" w:rsidTr="00840108">
        <w:trPr>
          <w:trHeight w:val="144"/>
        </w:trPr>
        <w:tc>
          <w:tcPr>
            <w:tcW w:w="540" w:type="dxa"/>
          </w:tcPr>
          <w:p w:rsidR="00840108" w:rsidRPr="00840108" w:rsidRDefault="00840108" w:rsidP="00840108">
            <w:pPr>
              <w:jc w:val="center"/>
              <w:rPr>
                <w:sz w:val="22"/>
                <w:szCs w:val="22"/>
              </w:rPr>
            </w:pPr>
            <w:r w:rsidRPr="00840108">
              <w:rPr>
                <w:sz w:val="22"/>
                <w:szCs w:val="22"/>
              </w:rPr>
              <w:t>3</w:t>
            </w:r>
          </w:p>
        </w:tc>
        <w:tc>
          <w:tcPr>
            <w:tcW w:w="3960" w:type="dxa"/>
          </w:tcPr>
          <w:p w:rsidR="00840108" w:rsidRPr="00840108" w:rsidRDefault="00840108" w:rsidP="00840108">
            <w:pPr>
              <w:jc w:val="both"/>
              <w:rPr>
                <w:sz w:val="22"/>
                <w:szCs w:val="22"/>
              </w:rPr>
            </w:pPr>
            <w:r w:rsidRPr="00840108">
              <w:rPr>
                <w:sz w:val="22"/>
                <w:szCs w:val="22"/>
              </w:rPr>
              <w:t xml:space="preserve">PL-8+FIR+drenching of </w:t>
            </w:r>
            <w:r w:rsidRPr="00840108">
              <w:rPr>
                <w:i/>
                <w:sz w:val="22"/>
                <w:szCs w:val="22"/>
              </w:rPr>
              <w:t>Trichodermaharzianum</w:t>
            </w:r>
            <w:r w:rsidRPr="00840108">
              <w:rPr>
                <w:sz w:val="22"/>
                <w:szCs w:val="22"/>
              </w:rPr>
              <w:t xml:space="preserve"> strain</w:t>
            </w:r>
          </w:p>
        </w:tc>
        <w:tc>
          <w:tcPr>
            <w:tcW w:w="1260" w:type="dxa"/>
          </w:tcPr>
          <w:p w:rsidR="00840108" w:rsidRPr="00840108" w:rsidRDefault="00840108" w:rsidP="00840108">
            <w:pPr>
              <w:jc w:val="center"/>
              <w:rPr>
                <w:sz w:val="22"/>
                <w:szCs w:val="22"/>
              </w:rPr>
            </w:pPr>
            <w:r w:rsidRPr="00840108">
              <w:rPr>
                <w:sz w:val="22"/>
                <w:szCs w:val="22"/>
              </w:rPr>
              <w:t>25450</w:t>
            </w:r>
          </w:p>
        </w:tc>
        <w:tc>
          <w:tcPr>
            <w:tcW w:w="1530" w:type="dxa"/>
          </w:tcPr>
          <w:p w:rsidR="00840108" w:rsidRPr="00840108" w:rsidRDefault="00840108" w:rsidP="00840108">
            <w:pPr>
              <w:jc w:val="center"/>
              <w:rPr>
                <w:sz w:val="22"/>
                <w:szCs w:val="22"/>
              </w:rPr>
            </w:pPr>
            <w:r w:rsidRPr="00840108">
              <w:rPr>
                <w:sz w:val="22"/>
                <w:szCs w:val="22"/>
              </w:rPr>
              <w:t>54147</w:t>
            </w:r>
          </w:p>
        </w:tc>
        <w:tc>
          <w:tcPr>
            <w:tcW w:w="1260" w:type="dxa"/>
          </w:tcPr>
          <w:p w:rsidR="00840108" w:rsidRPr="00840108" w:rsidRDefault="00840108" w:rsidP="00840108">
            <w:pPr>
              <w:jc w:val="center"/>
              <w:rPr>
                <w:sz w:val="22"/>
                <w:szCs w:val="22"/>
              </w:rPr>
            </w:pPr>
            <w:r w:rsidRPr="00840108">
              <w:rPr>
                <w:sz w:val="22"/>
                <w:szCs w:val="22"/>
              </w:rPr>
              <w:t>28697</w:t>
            </w:r>
          </w:p>
        </w:tc>
        <w:tc>
          <w:tcPr>
            <w:tcW w:w="720" w:type="dxa"/>
          </w:tcPr>
          <w:p w:rsidR="00840108" w:rsidRPr="00840108" w:rsidRDefault="00840108" w:rsidP="00840108">
            <w:pPr>
              <w:jc w:val="center"/>
              <w:rPr>
                <w:sz w:val="22"/>
                <w:szCs w:val="22"/>
              </w:rPr>
            </w:pPr>
            <w:r w:rsidRPr="00840108">
              <w:rPr>
                <w:sz w:val="22"/>
                <w:szCs w:val="22"/>
              </w:rPr>
              <w:t>1.12</w:t>
            </w:r>
          </w:p>
        </w:tc>
        <w:tc>
          <w:tcPr>
            <w:tcW w:w="1260" w:type="dxa"/>
          </w:tcPr>
          <w:p w:rsidR="00840108" w:rsidRPr="00840108" w:rsidRDefault="00840108" w:rsidP="00840108">
            <w:pPr>
              <w:jc w:val="center"/>
              <w:rPr>
                <w:sz w:val="22"/>
                <w:szCs w:val="22"/>
              </w:rPr>
            </w:pPr>
            <w:r w:rsidRPr="00840108">
              <w:rPr>
                <w:sz w:val="22"/>
                <w:szCs w:val="22"/>
              </w:rPr>
              <w:t>28000</w:t>
            </w:r>
          </w:p>
        </w:tc>
        <w:tc>
          <w:tcPr>
            <w:tcW w:w="1440" w:type="dxa"/>
          </w:tcPr>
          <w:p w:rsidR="00840108" w:rsidRPr="00840108" w:rsidRDefault="00840108" w:rsidP="00840108">
            <w:pPr>
              <w:jc w:val="center"/>
              <w:rPr>
                <w:sz w:val="22"/>
                <w:szCs w:val="22"/>
              </w:rPr>
            </w:pPr>
            <w:r w:rsidRPr="00840108">
              <w:rPr>
                <w:sz w:val="22"/>
                <w:szCs w:val="22"/>
              </w:rPr>
              <w:t>70123</w:t>
            </w:r>
          </w:p>
        </w:tc>
        <w:tc>
          <w:tcPr>
            <w:tcW w:w="1260" w:type="dxa"/>
          </w:tcPr>
          <w:p w:rsidR="00840108" w:rsidRPr="00840108" w:rsidRDefault="00840108" w:rsidP="00840108">
            <w:pPr>
              <w:jc w:val="center"/>
              <w:rPr>
                <w:sz w:val="22"/>
                <w:szCs w:val="22"/>
              </w:rPr>
            </w:pPr>
            <w:r w:rsidRPr="00840108">
              <w:rPr>
                <w:sz w:val="22"/>
                <w:szCs w:val="22"/>
              </w:rPr>
              <w:t>42123</w:t>
            </w:r>
          </w:p>
        </w:tc>
        <w:tc>
          <w:tcPr>
            <w:tcW w:w="1117" w:type="dxa"/>
          </w:tcPr>
          <w:p w:rsidR="00840108" w:rsidRPr="00840108" w:rsidRDefault="00840108" w:rsidP="00840108">
            <w:pPr>
              <w:jc w:val="center"/>
              <w:rPr>
                <w:sz w:val="22"/>
                <w:szCs w:val="22"/>
              </w:rPr>
            </w:pPr>
            <w:r w:rsidRPr="00840108">
              <w:rPr>
                <w:sz w:val="22"/>
                <w:szCs w:val="22"/>
              </w:rPr>
              <w:t>1.50</w:t>
            </w:r>
          </w:p>
        </w:tc>
      </w:tr>
      <w:tr w:rsidR="00840108" w:rsidRPr="00840108" w:rsidTr="00840108">
        <w:trPr>
          <w:trHeight w:val="144"/>
        </w:trPr>
        <w:tc>
          <w:tcPr>
            <w:tcW w:w="540" w:type="dxa"/>
          </w:tcPr>
          <w:p w:rsidR="00840108" w:rsidRPr="00840108" w:rsidRDefault="00840108" w:rsidP="00840108">
            <w:pPr>
              <w:jc w:val="center"/>
              <w:rPr>
                <w:sz w:val="22"/>
                <w:szCs w:val="22"/>
              </w:rPr>
            </w:pPr>
            <w:r w:rsidRPr="00840108">
              <w:rPr>
                <w:sz w:val="22"/>
                <w:szCs w:val="22"/>
              </w:rPr>
              <w:t>4</w:t>
            </w:r>
          </w:p>
        </w:tc>
        <w:tc>
          <w:tcPr>
            <w:tcW w:w="3960" w:type="dxa"/>
          </w:tcPr>
          <w:p w:rsidR="00840108" w:rsidRPr="00840108" w:rsidRDefault="00840108" w:rsidP="00840108">
            <w:pPr>
              <w:jc w:val="both"/>
              <w:rPr>
                <w:sz w:val="22"/>
                <w:szCs w:val="22"/>
              </w:rPr>
            </w:pPr>
            <w:r w:rsidRPr="00840108">
              <w:rPr>
                <w:sz w:val="22"/>
                <w:szCs w:val="22"/>
              </w:rPr>
              <w:t>DFP-1+FIR+ foliar spray of micronutrient (Mo+B) 1ml/lit before flowering</w:t>
            </w:r>
          </w:p>
        </w:tc>
        <w:tc>
          <w:tcPr>
            <w:tcW w:w="1260" w:type="dxa"/>
          </w:tcPr>
          <w:p w:rsidR="00840108" w:rsidRPr="00840108" w:rsidRDefault="00840108" w:rsidP="00840108">
            <w:pPr>
              <w:jc w:val="center"/>
              <w:rPr>
                <w:sz w:val="22"/>
                <w:szCs w:val="22"/>
              </w:rPr>
            </w:pPr>
            <w:r w:rsidRPr="00840108">
              <w:rPr>
                <w:sz w:val="22"/>
                <w:szCs w:val="22"/>
              </w:rPr>
              <w:t>26850</w:t>
            </w:r>
          </w:p>
        </w:tc>
        <w:tc>
          <w:tcPr>
            <w:tcW w:w="1530" w:type="dxa"/>
          </w:tcPr>
          <w:p w:rsidR="00840108" w:rsidRPr="00840108" w:rsidRDefault="00840108" w:rsidP="00840108">
            <w:pPr>
              <w:jc w:val="center"/>
              <w:rPr>
                <w:sz w:val="22"/>
                <w:szCs w:val="22"/>
              </w:rPr>
            </w:pPr>
            <w:r w:rsidRPr="00840108">
              <w:rPr>
                <w:sz w:val="22"/>
                <w:szCs w:val="22"/>
              </w:rPr>
              <w:t>50400</w:t>
            </w:r>
          </w:p>
        </w:tc>
        <w:tc>
          <w:tcPr>
            <w:tcW w:w="1260" w:type="dxa"/>
          </w:tcPr>
          <w:p w:rsidR="00840108" w:rsidRPr="00840108" w:rsidRDefault="00840108" w:rsidP="00840108">
            <w:pPr>
              <w:jc w:val="center"/>
              <w:rPr>
                <w:sz w:val="22"/>
                <w:szCs w:val="22"/>
              </w:rPr>
            </w:pPr>
            <w:r w:rsidRPr="00840108">
              <w:rPr>
                <w:sz w:val="22"/>
                <w:szCs w:val="22"/>
              </w:rPr>
              <w:t>23550</w:t>
            </w:r>
          </w:p>
        </w:tc>
        <w:tc>
          <w:tcPr>
            <w:tcW w:w="720" w:type="dxa"/>
          </w:tcPr>
          <w:p w:rsidR="00840108" w:rsidRPr="00840108" w:rsidRDefault="00840108" w:rsidP="00840108">
            <w:pPr>
              <w:jc w:val="center"/>
              <w:rPr>
                <w:sz w:val="22"/>
                <w:szCs w:val="22"/>
              </w:rPr>
            </w:pPr>
            <w:r w:rsidRPr="00840108">
              <w:rPr>
                <w:sz w:val="22"/>
                <w:szCs w:val="22"/>
              </w:rPr>
              <w:t>0.87</w:t>
            </w:r>
          </w:p>
        </w:tc>
        <w:tc>
          <w:tcPr>
            <w:tcW w:w="1260" w:type="dxa"/>
          </w:tcPr>
          <w:p w:rsidR="00840108" w:rsidRPr="00840108" w:rsidRDefault="00840108" w:rsidP="00840108">
            <w:pPr>
              <w:jc w:val="center"/>
              <w:rPr>
                <w:sz w:val="22"/>
                <w:szCs w:val="22"/>
              </w:rPr>
            </w:pPr>
            <w:r w:rsidRPr="00840108">
              <w:rPr>
                <w:sz w:val="22"/>
                <w:szCs w:val="22"/>
              </w:rPr>
              <w:t>29400</w:t>
            </w:r>
          </w:p>
        </w:tc>
        <w:tc>
          <w:tcPr>
            <w:tcW w:w="1440" w:type="dxa"/>
          </w:tcPr>
          <w:p w:rsidR="00840108" w:rsidRPr="00840108" w:rsidRDefault="00840108" w:rsidP="00840108">
            <w:pPr>
              <w:jc w:val="center"/>
              <w:rPr>
                <w:sz w:val="22"/>
                <w:szCs w:val="22"/>
              </w:rPr>
            </w:pPr>
            <w:r w:rsidRPr="00840108">
              <w:rPr>
                <w:sz w:val="22"/>
                <w:szCs w:val="22"/>
              </w:rPr>
              <w:t>66948</w:t>
            </w:r>
          </w:p>
        </w:tc>
        <w:tc>
          <w:tcPr>
            <w:tcW w:w="1260" w:type="dxa"/>
          </w:tcPr>
          <w:p w:rsidR="00840108" w:rsidRPr="00840108" w:rsidRDefault="00840108" w:rsidP="00840108">
            <w:pPr>
              <w:jc w:val="center"/>
              <w:rPr>
                <w:sz w:val="22"/>
                <w:szCs w:val="22"/>
              </w:rPr>
            </w:pPr>
            <w:r w:rsidRPr="00840108">
              <w:rPr>
                <w:sz w:val="22"/>
                <w:szCs w:val="22"/>
              </w:rPr>
              <w:t>37548</w:t>
            </w:r>
          </w:p>
        </w:tc>
        <w:tc>
          <w:tcPr>
            <w:tcW w:w="1117" w:type="dxa"/>
          </w:tcPr>
          <w:p w:rsidR="00840108" w:rsidRPr="00840108" w:rsidRDefault="00840108" w:rsidP="00840108">
            <w:pPr>
              <w:jc w:val="center"/>
              <w:rPr>
                <w:sz w:val="22"/>
                <w:szCs w:val="22"/>
              </w:rPr>
            </w:pPr>
            <w:r w:rsidRPr="00840108">
              <w:rPr>
                <w:sz w:val="22"/>
                <w:szCs w:val="22"/>
              </w:rPr>
              <w:t>1.27</w:t>
            </w:r>
          </w:p>
        </w:tc>
      </w:tr>
      <w:tr w:rsidR="00840108" w:rsidRPr="00840108" w:rsidTr="0041110A">
        <w:trPr>
          <w:trHeight w:val="144"/>
        </w:trPr>
        <w:tc>
          <w:tcPr>
            <w:tcW w:w="540" w:type="dxa"/>
          </w:tcPr>
          <w:p w:rsidR="00840108" w:rsidRPr="00840108" w:rsidRDefault="00840108" w:rsidP="00840108">
            <w:pPr>
              <w:jc w:val="center"/>
              <w:rPr>
                <w:sz w:val="22"/>
                <w:szCs w:val="22"/>
              </w:rPr>
            </w:pPr>
            <w:r w:rsidRPr="00840108">
              <w:rPr>
                <w:sz w:val="22"/>
                <w:szCs w:val="22"/>
              </w:rPr>
              <w:t>5</w:t>
            </w:r>
          </w:p>
        </w:tc>
        <w:tc>
          <w:tcPr>
            <w:tcW w:w="3960" w:type="dxa"/>
          </w:tcPr>
          <w:p w:rsidR="00840108" w:rsidRPr="00840108" w:rsidRDefault="00840108" w:rsidP="00840108">
            <w:pPr>
              <w:jc w:val="both"/>
              <w:rPr>
                <w:sz w:val="22"/>
                <w:szCs w:val="22"/>
              </w:rPr>
            </w:pPr>
            <w:r w:rsidRPr="00840108">
              <w:rPr>
                <w:sz w:val="22"/>
                <w:szCs w:val="22"/>
              </w:rPr>
              <w:t>IPM-2-3+ foliar spray of micronutrient (Mo and B) @ 1ml/lit of water before flowering and management of white fly</w:t>
            </w:r>
          </w:p>
        </w:tc>
        <w:tc>
          <w:tcPr>
            <w:tcW w:w="9847" w:type="dxa"/>
            <w:gridSpan w:val="8"/>
          </w:tcPr>
          <w:p w:rsidR="00840108" w:rsidRPr="0003366B" w:rsidRDefault="00840108" w:rsidP="00840108">
            <w:pPr>
              <w:jc w:val="center"/>
              <w:rPr>
                <w:b/>
                <w:sz w:val="22"/>
                <w:szCs w:val="22"/>
              </w:rPr>
            </w:pPr>
            <w:r w:rsidRPr="0003366B">
              <w:rPr>
                <w:b/>
                <w:sz w:val="22"/>
                <w:szCs w:val="22"/>
              </w:rPr>
              <w:t>Crop Standing</w:t>
            </w:r>
          </w:p>
        </w:tc>
      </w:tr>
      <w:tr w:rsidR="00840108" w:rsidRPr="00840108" w:rsidTr="00840108">
        <w:trPr>
          <w:trHeight w:val="144"/>
        </w:trPr>
        <w:tc>
          <w:tcPr>
            <w:tcW w:w="540" w:type="dxa"/>
          </w:tcPr>
          <w:p w:rsidR="00840108" w:rsidRPr="00840108" w:rsidRDefault="00840108" w:rsidP="00840108">
            <w:pPr>
              <w:jc w:val="center"/>
              <w:rPr>
                <w:sz w:val="22"/>
                <w:szCs w:val="22"/>
              </w:rPr>
            </w:pPr>
            <w:r w:rsidRPr="00840108">
              <w:rPr>
                <w:sz w:val="22"/>
                <w:szCs w:val="22"/>
              </w:rPr>
              <w:t>6</w:t>
            </w:r>
          </w:p>
        </w:tc>
        <w:tc>
          <w:tcPr>
            <w:tcW w:w="3960" w:type="dxa"/>
          </w:tcPr>
          <w:p w:rsidR="00840108" w:rsidRPr="00840108" w:rsidRDefault="00840108" w:rsidP="00840108">
            <w:pPr>
              <w:jc w:val="both"/>
              <w:rPr>
                <w:sz w:val="22"/>
                <w:szCs w:val="22"/>
              </w:rPr>
            </w:pPr>
            <w:r w:rsidRPr="00840108">
              <w:rPr>
                <w:sz w:val="22"/>
                <w:szCs w:val="22"/>
              </w:rPr>
              <w:t>RH 749+sulphur 20 kg/ha+aphid management</w:t>
            </w:r>
          </w:p>
        </w:tc>
        <w:tc>
          <w:tcPr>
            <w:tcW w:w="1260" w:type="dxa"/>
          </w:tcPr>
          <w:p w:rsidR="00840108" w:rsidRPr="00840108" w:rsidRDefault="00840108" w:rsidP="0041110A">
            <w:pPr>
              <w:jc w:val="center"/>
              <w:rPr>
                <w:sz w:val="22"/>
                <w:szCs w:val="22"/>
              </w:rPr>
            </w:pPr>
            <w:r w:rsidRPr="00840108">
              <w:rPr>
                <w:sz w:val="22"/>
                <w:szCs w:val="22"/>
              </w:rPr>
              <w:t>23200</w:t>
            </w:r>
          </w:p>
        </w:tc>
        <w:tc>
          <w:tcPr>
            <w:tcW w:w="1530" w:type="dxa"/>
          </w:tcPr>
          <w:p w:rsidR="00840108" w:rsidRPr="00840108" w:rsidRDefault="00840108" w:rsidP="0041110A">
            <w:pPr>
              <w:jc w:val="center"/>
              <w:rPr>
                <w:sz w:val="22"/>
                <w:szCs w:val="22"/>
              </w:rPr>
            </w:pPr>
            <w:r w:rsidRPr="00840108">
              <w:rPr>
                <w:sz w:val="22"/>
                <w:szCs w:val="22"/>
              </w:rPr>
              <w:t>50400</w:t>
            </w:r>
          </w:p>
        </w:tc>
        <w:tc>
          <w:tcPr>
            <w:tcW w:w="1260" w:type="dxa"/>
          </w:tcPr>
          <w:p w:rsidR="00840108" w:rsidRPr="00840108" w:rsidRDefault="00840108" w:rsidP="0041110A">
            <w:pPr>
              <w:jc w:val="center"/>
              <w:rPr>
                <w:sz w:val="22"/>
                <w:szCs w:val="22"/>
              </w:rPr>
            </w:pPr>
            <w:r w:rsidRPr="00840108">
              <w:rPr>
                <w:sz w:val="22"/>
                <w:szCs w:val="22"/>
              </w:rPr>
              <w:t>27200</w:t>
            </w:r>
          </w:p>
        </w:tc>
        <w:tc>
          <w:tcPr>
            <w:tcW w:w="720" w:type="dxa"/>
          </w:tcPr>
          <w:p w:rsidR="00840108" w:rsidRPr="00840108" w:rsidRDefault="00840108" w:rsidP="0041110A">
            <w:pPr>
              <w:jc w:val="center"/>
              <w:rPr>
                <w:sz w:val="22"/>
                <w:szCs w:val="22"/>
              </w:rPr>
            </w:pPr>
            <w:r w:rsidRPr="00840108">
              <w:rPr>
                <w:sz w:val="22"/>
                <w:szCs w:val="22"/>
              </w:rPr>
              <w:t>1.17</w:t>
            </w:r>
          </w:p>
        </w:tc>
        <w:tc>
          <w:tcPr>
            <w:tcW w:w="1260" w:type="dxa"/>
          </w:tcPr>
          <w:p w:rsidR="00840108" w:rsidRPr="00840108" w:rsidRDefault="00840108" w:rsidP="0041110A">
            <w:pPr>
              <w:jc w:val="center"/>
              <w:rPr>
                <w:sz w:val="22"/>
                <w:szCs w:val="22"/>
              </w:rPr>
            </w:pPr>
            <w:r w:rsidRPr="00840108">
              <w:rPr>
                <w:sz w:val="22"/>
                <w:szCs w:val="22"/>
              </w:rPr>
              <w:t>26950</w:t>
            </w:r>
          </w:p>
        </w:tc>
        <w:tc>
          <w:tcPr>
            <w:tcW w:w="1440" w:type="dxa"/>
          </w:tcPr>
          <w:p w:rsidR="00840108" w:rsidRPr="00840108" w:rsidRDefault="00840108" w:rsidP="0041110A">
            <w:pPr>
              <w:jc w:val="center"/>
              <w:rPr>
                <w:sz w:val="22"/>
                <w:szCs w:val="22"/>
              </w:rPr>
            </w:pPr>
            <w:r w:rsidRPr="00840108">
              <w:rPr>
                <w:sz w:val="22"/>
                <w:szCs w:val="22"/>
              </w:rPr>
              <w:t>70090</w:t>
            </w:r>
          </w:p>
        </w:tc>
        <w:tc>
          <w:tcPr>
            <w:tcW w:w="1260" w:type="dxa"/>
          </w:tcPr>
          <w:p w:rsidR="00840108" w:rsidRPr="00840108" w:rsidRDefault="00840108" w:rsidP="0041110A">
            <w:pPr>
              <w:jc w:val="center"/>
              <w:rPr>
                <w:sz w:val="22"/>
                <w:szCs w:val="22"/>
              </w:rPr>
            </w:pPr>
            <w:r w:rsidRPr="00840108">
              <w:rPr>
                <w:sz w:val="22"/>
                <w:szCs w:val="22"/>
              </w:rPr>
              <w:t>43148</w:t>
            </w:r>
          </w:p>
        </w:tc>
        <w:tc>
          <w:tcPr>
            <w:tcW w:w="1117" w:type="dxa"/>
          </w:tcPr>
          <w:p w:rsidR="00840108" w:rsidRPr="00840108" w:rsidRDefault="00840108" w:rsidP="0041110A">
            <w:pPr>
              <w:jc w:val="center"/>
              <w:rPr>
                <w:sz w:val="22"/>
                <w:szCs w:val="22"/>
              </w:rPr>
            </w:pPr>
            <w:r w:rsidRPr="00840108">
              <w:rPr>
                <w:sz w:val="22"/>
                <w:szCs w:val="22"/>
              </w:rPr>
              <w:t>1.60</w:t>
            </w:r>
          </w:p>
        </w:tc>
      </w:tr>
    </w:tbl>
    <w:p w:rsidR="00C5207C" w:rsidRDefault="00C5207C" w:rsidP="00840108">
      <w:pPr>
        <w:spacing w:line="276" w:lineRule="auto"/>
        <w:rPr>
          <w:b/>
          <w:bCs/>
        </w:rPr>
      </w:pPr>
    </w:p>
    <w:p w:rsidR="00840108" w:rsidRPr="00840108" w:rsidRDefault="00840108" w:rsidP="00840108">
      <w:pPr>
        <w:jc w:val="center"/>
        <w:rPr>
          <w:b/>
          <w:i/>
          <w:sz w:val="22"/>
          <w:u w:val="single"/>
        </w:rPr>
      </w:pPr>
      <w:r w:rsidRPr="00840108">
        <w:rPr>
          <w:b/>
          <w:i/>
          <w:sz w:val="22"/>
          <w:u w:val="single"/>
        </w:rPr>
        <w:t>** Sale Price as per MSP (</w:t>
      </w:r>
      <w:r w:rsidR="00100086" w:rsidRPr="00840108">
        <w:rPr>
          <w:b/>
          <w:i/>
          <w:sz w:val="22"/>
          <w:u w:val="single"/>
        </w:rPr>
        <w:t>Pigeon pea</w:t>
      </w:r>
      <w:r w:rsidRPr="00840108">
        <w:rPr>
          <w:b/>
          <w:i/>
          <w:sz w:val="22"/>
          <w:u w:val="single"/>
        </w:rPr>
        <w:t>-Rs 5675/q, Chickpea-Rs 4620/q, Lentil-Rs 4475/q, Field pea (market price)-Rs 4400/q, Mustard-Rs 4200/q)</w:t>
      </w:r>
    </w:p>
    <w:p w:rsidR="00D1179A" w:rsidRDefault="00D1179A">
      <w:pPr>
        <w:rPr>
          <w:b/>
          <w:bCs/>
        </w:rPr>
      </w:pPr>
      <w:r>
        <w:rPr>
          <w:b/>
          <w:bCs/>
        </w:rPr>
        <w:br w:type="page"/>
      </w:r>
    </w:p>
    <w:p w:rsidR="00840108" w:rsidRPr="007E545E" w:rsidRDefault="00840108" w:rsidP="00840108">
      <w:pPr>
        <w:spacing w:line="276" w:lineRule="auto"/>
        <w:rPr>
          <w:b/>
          <w:bCs/>
        </w:rPr>
      </w:pPr>
    </w:p>
    <w:p w:rsidR="00C5207C" w:rsidRPr="007E545E" w:rsidRDefault="00C5207C" w:rsidP="001B255C">
      <w:pPr>
        <w:numPr>
          <w:ilvl w:val="0"/>
          <w:numId w:val="5"/>
        </w:numPr>
        <w:spacing w:line="276" w:lineRule="auto"/>
        <w:rPr>
          <w:b/>
          <w:bCs/>
        </w:rPr>
      </w:pPr>
      <w:r w:rsidRPr="007E545E">
        <w:rPr>
          <w:b/>
          <w:bCs/>
        </w:rPr>
        <w:t>Socio-economic impact parameters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235"/>
        <w:gridCol w:w="1463"/>
        <w:gridCol w:w="1840"/>
        <w:gridCol w:w="1178"/>
        <w:gridCol w:w="1412"/>
        <w:gridCol w:w="1592"/>
        <w:gridCol w:w="2430"/>
        <w:gridCol w:w="1732"/>
      </w:tblGrid>
      <w:tr w:rsidR="00840108" w:rsidRPr="00840108" w:rsidTr="0041110A">
        <w:trPr>
          <w:trHeight w:val="1025"/>
        </w:trPr>
        <w:tc>
          <w:tcPr>
            <w:tcW w:w="540" w:type="dxa"/>
            <w:tcBorders>
              <w:bottom w:val="single" w:sz="4" w:space="0" w:color="auto"/>
            </w:tcBorders>
          </w:tcPr>
          <w:p w:rsidR="00C5207C" w:rsidRPr="00840108" w:rsidRDefault="00C5207C" w:rsidP="0041110A">
            <w:pPr>
              <w:jc w:val="center"/>
              <w:rPr>
                <w:sz w:val="22"/>
                <w:szCs w:val="22"/>
              </w:rPr>
            </w:pPr>
            <w:r w:rsidRPr="00840108">
              <w:rPr>
                <w:sz w:val="22"/>
                <w:szCs w:val="22"/>
              </w:rPr>
              <w:t>Sl.</w:t>
            </w:r>
          </w:p>
          <w:p w:rsidR="00C5207C" w:rsidRPr="00840108" w:rsidRDefault="00C5207C" w:rsidP="0041110A">
            <w:pPr>
              <w:jc w:val="center"/>
              <w:rPr>
                <w:sz w:val="22"/>
                <w:szCs w:val="22"/>
              </w:rPr>
            </w:pPr>
            <w:r w:rsidRPr="00840108">
              <w:rPr>
                <w:sz w:val="22"/>
                <w:szCs w:val="22"/>
              </w:rPr>
              <w:t>No.</w:t>
            </w:r>
          </w:p>
        </w:tc>
        <w:tc>
          <w:tcPr>
            <w:tcW w:w="2235" w:type="dxa"/>
            <w:tcBorders>
              <w:bottom w:val="single" w:sz="4" w:space="0" w:color="auto"/>
            </w:tcBorders>
          </w:tcPr>
          <w:p w:rsidR="00C5207C" w:rsidRPr="00840108" w:rsidRDefault="00C5207C" w:rsidP="0041110A">
            <w:pPr>
              <w:jc w:val="center"/>
              <w:rPr>
                <w:sz w:val="22"/>
                <w:szCs w:val="22"/>
              </w:rPr>
            </w:pPr>
            <w:r w:rsidRPr="00840108">
              <w:rPr>
                <w:sz w:val="22"/>
                <w:szCs w:val="22"/>
              </w:rPr>
              <w:t>Crop and variety</w:t>
            </w:r>
          </w:p>
          <w:p w:rsidR="00C5207C" w:rsidRPr="00840108" w:rsidRDefault="00C5207C" w:rsidP="0041110A">
            <w:pPr>
              <w:jc w:val="center"/>
              <w:rPr>
                <w:sz w:val="22"/>
                <w:szCs w:val="22"/>
              </w:rPr>
            </w:pPr>
            <w:r w:rsidRPr="00840108">
              <w:rPr>
                <w:sz w:val="22"/>
                <w:szCs w:val="22"/>
              </w:rPr>
              <w:t>Demonstrated</w:t>
            </w:r>
          </w:p>
        </w:tc>
        <w:tc>
          <w:tcPr>
            <w:tcW w:w="1463" w:type="dxa"/>
            <w:tcBorders>
              <w:bottom w:val="single" w:sz="4" w:space="0" w:color="auto"/>
            </w:tcBorders>
          </w:tcPr>
          <w:p w:rsidR="00C5207C" w:rsidRPr="00840108" w:rsidRDefault="00C5207C" w:rsidP="0041110A">
            <w:pPr>
              <w:jc w:val="center"/>
              <w:rPr>
                <w:sz w:val="22"/>
                <w:szCs w:val="22"/>
              </w:rPr>
            </w:pPr>
            <w:r w:rsidRPr="00840108">
              <w:rPr>
                <w:sz w:val="22"/>
                <w:szCs w:val="22"/>
              </w:rPr>
              <w:t>Total Produce</w:t>
            </w:r>
          </w:p>
          <w:p w:rsidR="00C5207C" w:rsidRPr="00840108" w:rsidRDefault="00C5207C" w:rsidP="0041110A">
            <w:pPr>
              <w:jc w:val="center"/>
              <w:rPr>
                <w:sz w:val="22"/>
                <w:szCs w:val="22"/>
              </w:rPr>
            </w:pPr>
            <w:r w:rsidRPr="00840108">
              <w:rPr>
                <w:sz w:val="22"/>
                <w:szCs w:val="22"/>
              </w:rPr>
              <w:t>Obtained (kg)</w:t>
            </w:r>
          </w:p>
        </w:tc>
        <w:tc>
          <w:tcPr>
            <w:tcW w:w="1840" w:type="dxa"/>
            <w:tcBorders>
              <w:bottom w:val="single" w:sz="4" w:space="0" w:color="auto"/>
            </w:tcBorders>
          </w:tcPr>
          <w:p w:rsidR="00C5207C" w:rsidRPr="00840108" w:rsidRDefault="00C5207C" w:rsidP="0041110A">
            <w:pPr>
              <w:tabs>
                <w:tab w:val="left" w:pos="960"/>
              </w:tabs>
              <w:jc w:val="center"/>
              <w:rPr>
                <w:sz w:val="22"/>
                <w:szCs w:val="22"/>
              </w:rPr>
            </w:pPr>
            <w:r w:rsidRPr="00840108">
              <w:rPr>
                <w:sz w:val="22"/>
                <w:szCs w:val="22"/>
              </w:rPr>
              <w:t>Produce sold</w:t>
            </w:r>
          </w:p>
          <w:p w:rsidR="00C5207C" w:rsidRPr="00840108" w:rsidRDefault="00C5207C" w:rsidP="0041110A">
            <w:pPr>
              <w:tabs>
                <w:tab w:val="left" w:pos="960"/>
              </w:tabs>
              <w:jc w:val="center"/>
              <w:rPr>
                <w:sz w:val="22"/>
                <w:szCs w:val="22"/>
              </w:rPr>
            </w:pPr>
            <w:r w:rsidRPr="00840108">
              <w:rPr>
                <w:sz w:val="22"/>
                <w:szCs w:val="22"/>
              </w:rPr>
              <w:t>(Kg/household)</w:t>
            </w:r>
          </w:p>
        </w:tc>
        <w:tc>
          <w:tcPr>
            <w:tcW w:w="1178" w:type="dxa"/>
            <w:tcBorders>
              <w:bottom w:val="single" w:sz="4" w:space="0" w:color="auto"/>
            </w:tcBorders>
          </w:tcPr>
          <w:p w:rsidR="00C5207C" w:rsidRPr="00840108" w:rsidRDefault="00C5207C" w:rsidP="0041110A">
            <w:pPr>
              <w:jc w:val="center"/>
              <w:rPr>
                <w:sz w:val="22"/>
                <w:szCs w:val="22"/>
              </w:rPr>
            </w:pPr>
            <w:r w:rsidRPr="00840108">
              <w:rPr>
                <w:sz w:val="22"/>
                <w:szCs w:val="22"/>
              </w:rPr>
              <w:t>Selling</w:t>
            </w:r>
          </w:p>
          <w:p w:rsidR="00C5207C" w:rsidRPr="00840108" w:rsidRDefault="00C5207C" w:rsidP="0041110A">
            <w:pPr>
              <w:jc w:val="center"/>
              <w:rPr>
                <w:sz w:val="22"/>
                <w:szCs w:val="22"/>
              </w:rPr>
            </w:pPr>
            <w:r w:rsidRPr="00840108">
              <w:rPr>
                <w:sz w:val="22"/>
                <w:szCs w:val="22"/>
              </w:rPr>
              <w:t>Rate</w:t>
            </w:r>
          </w:p>
          <w:p w:rsidR="00C5207C" w:rsidRPr="00840108" w:rsidRDefault="00C5207C" w:rsidP="0041110A">
            <w:pPr>
              <w:jc w:val="center"/>
              <w:rPr>
                <w:sz w:val="22"/>
                <w:szCs w:val="22"/>
              </w:rPr>
            </w:pPr>
            <w:r w:rsidRPr="00840108">
              <w:rPr>
                <w:sz w:val="22"/>
                <w:szCs w:val="22"/>
              </w:rPr>
              <w:t>(Rs/Kg)</w:t>
            </w:r>
          </w:p>
        </w:tc>
        <w:tc>
          <w:tcPr>
            <w:tcW w:w="1412" w:type="dxa"/>
            <w:tcBorders>
              <w:bottom w:val="single" w:sz="4" w:space="0" w:color="auto"/>
            </w:tcBorders>
          </w:tcPr>
          <w:p w:rsidR="00C5207C" w:rsidRPr="00840108" w:rsidRDefault="00C5207C" w:rsidP="0041110A">
            <w:pPr>
              <w:jc w:val="center"/>
              <w:rPr>
                <w:sz w:val="22"/>
                <w:szCs w:val="22"/>
              </w:rPr>
            </w:pPr>
            <w:r w:rsidRPr="00840108">
              <w:rPr>
                <w:sz w:val="22"/>
                <w:szCs w:val="22"/>
              </w:rPr>
              <w:t>Produce used for own sowing (Kg)</w:t>
            </w:r>
          </w:p>
        </w:tc>
        <w:tc>
          <w:tcPr>
            <w:tcW w:w="1592" w:type="dxa"/>
          </w:tcPr>
          <w:p w:rsidR="00C5207C" w:rsidRPr="00840108" w:rsidRDefault="00C5207C" w:rsidP="0041110A">
            <w:pPr>
              <w:jc w:val="center"/>
              <w:rPr>
                <w:sz w:val="22"/>
                <w:szCs w:val="22"/>
              </w:rPr>
            </w:pPr>
            <w:r w:rsidRPr="00840108">
              <w:rPr>
                <w:sz w:val="22"/>
                <w:szCs w:val="22"/>
              </w:rPr>
              <w:t>Produce distributed to other farmers (Kg)</w:t>
            </w:r>
          </w:p>
        </w:tc>
        <w:tc>
          <w:tcPr>
            <w:tcW w:w="2430" w:type="dxa"/>
          </w:tcPr>
          <w:p w:rsidR="00C5207C" w:rsidRPr="00840108" w:rsidRDefault="00C5207C" w:rsidP="0041110A">
            <w:pPr>
              <w:jc w:val="center"/>
              <w:rPr>
                <w:sz w:val="22"/>
                <w:szCs w:val="22"/>
              </w:rPr>
            </w:pPr>
            <w:r w:rsidRPr="00840108">
              <w:rPr>
                <w:sz w:val="22"/>
                <w:szCs w:val="22"/>
              </w:rPr>
              <w:t>Purpose for which income gained was utilized</w:t>
            </w:r>
          </w:p>
        </w:tc>
        <w:tc>
          <w:tcPr>
            <w:tcW w:w="1732" w:type="dxa"/>
          </w:tcPr>
          <w:p w:rsidR="00C5207C" w:rsidRPr="00840108" w:rsidRDefault="00C5207C" w:rsidP="0041110A">
            <w:pPr>
              <w:jc w:val="center"/>
              <w:rPr>
                <w:sz w:val="22"/>
                <w:szCs w:val="22"/>
              </w:rPr>
            </w:pPr>
            <w:r w:rsidRPr="00840108">
              <w:rPr>
                <w:sz w:val="22"/>
                <w:szCs w:val="22"/>
              </w:rPr>
              <w:t>Employment Generated (Mandays/house hold)</w:t>
            </w:r>
          </w:p>
        </w:tc>
      </w:tr>
      <w:tr w:rsidR="00840108" w:rsidRPr="00840108" w:rsidTr="0041110A">
        <w:trPr>
          <w:trHeight w:val="497"/>
        </w:trPr>
        <w:tc>
          <w:tcPr>
            <w:tcW w:w="540" w:type="dxa"/>
          </w:tcPr>
          <w:p w:rsidR="00840108" w:rsidRPr="00840108" w:rsidRDefault="00840108" w:rsidP="0041110A">
            <w:pPr>
              <w:jc w:val="center"/>
              <w:rPr>
                <w:sz w:val="22"/>
                <w:szCs w:val="22"/>
              </w:rPr>
            </w:pPr>
            <w:r w:rsidRPr="00840108">
              <w:rPr>
                <w:sz w:val="22"/>
                <w:szCs w:val="22"/>
              </w:rPr>
              <w:t>1</w:t>
            </w:r>
          </w:p>
        </w:tc>
        <w:tc>
          <w:tcPr>
            <w:tcW w:w="2235" w:type="dxa"/>
          </w:tcPr>
          <w:p w:rsidR="00840108" w:rsidRPr="00840108" w:rsidRDefault="00840108" w:rsidP="00840108">
            <w:pPr>
              <w:jc w:val="both"/>
              <w:rPr>
                <w:sz w:val="22"/>
                <w:szCs w:val="22"/>
              </w:rPr>
            </w:pPr>
            <w:r w:rsidRPr="00840108">
              <w:rPr>
                <w:sz w:val="22"/>
                <w:szCs w:val="22"/>
              </w:rPr>
              <w:t>Pigeonpea</w:t>
            </w:r>
            <w:r w:rsidR="0041110A">
              <w:rPr>
                <w:sz w:val="22"/>
                <w:szCs w:val="22"/>
              </w:rPr>
              <w:t xml:space="preserve"> (</w:t>
            </w:r>
            <w:r w:rsidRPr="00840108">
              <w:rPr>
                <w:sz w:val="22"/>
                <w:szCs w:val="22"/>
              </w:rPr>
              <w:t>IPA 203</w:t>
            </w:r>
            <w:r w:rsidR="0041110A">
              <w:rPr>
                <w:sz w:val="22"/>
                <w:szCs w:val="22"/>
              </w:rPr>
              <w:t>)</w:t>
            </w:r>
          </w:p>
        </w:tc>
        <w:tc>
          <w:tcPr>
            <w:tcW w:w="1463" w:type="dxa"/>
          </w:tcPr>
          <w:p w:rsidR="00840108" w:rsidRPr="00840108" w:rsidRDefault="00840108" w:rsidP="0041110A">
            <w:pPr>
              <w:jc w:val="center"/>
              <w:rPr>
                <w:sz w:val="22"/>
                <w:szCs w:val="22"/>
              </w:rPr>
            </w:pPr>
            <w:r w:rsidRPr="00840108">
              <w:rPr>
                <w:sz w:val="22"/>
                <w:szCs w:val="22"/>
              </w:rPr>
              <w:t>34000</w:t>
            </w:r>
          </w:p>
        </w:tc>
        <w:tc>
          <w:tcPr>
            <w:tcW w:w="1840" w:type="dxa"/>
          </w:tcPr>
          <w:p w:rsidR="00840108" w:rsidRPr="00840108" w:rsidRDefault="00840108" w:rsidP="0041110A">
            <w:pPr>
              <w:jc w:val="center"/>
              <w:rPr>
                <w:sz w:val="22"/>
                <w:szCs w:val="22"/>
              </w:rPr>
            </w:pPr>
            <w:r w:rsidRPr="00840108">
              <w:rPr>
                <w:sz w:val="22"/>
                <w:szCs w:val="22"/>
              </w:rPr>
              <w:t>600/household</w:t>
            </w:r>
          </w:p>
        </w:tc>
        <w:tc>
          <w:tcPr>
            <w:tcW w:w="1178" w:type="dxa"/>
          </w:tcPr>
          <w:p w:rsidR="00840108" w:rsidRPr="00840108" w:rsidRDefault="00840108" w:rsidP="0041110A">
            <w:pPr>
              <w:jc w:val="center"/>
              <w:rPr>
                <w:sz w:val="22"/>
                <w:szCs w:val="22"/>
              </w:rPr>
            </w:pPr>
            <w:r w:rsidRPr="00840108">
              <w:rPr>
                <w:sz w:val="22"/>
                <w:szCs w:val="22"/>
              </w:rPr>
              <w:t>5675</w:t>
            </w:r>
          </w:p>
        </w:tc>
        <w:tc>
          <w:tcPr>
            <w:tcW w:w="1412" w:type="dxa"/>
          </w:tcPr>
          <w:p w:rsidR="00840108" w:rsidRPr="00840108" w:rsidRDefault="00840108" w:rsidP="0041110A">
            <w:pPr>
              <w:jc w:val="center"/>
              <w:rPr>
                <w:sz w:val="22"/>
                <w:szCs w:val="22"/>
              </w:rPr>
            </w:pPr>
            <w:r w:rsidRPr="00840108">
              <w:rPr>
                <w:sz w:val="22"/>
                <w:szCs w:val="22"/>
              </w:rPr>
              <w:t>25</w:t>
            </w:r>
          </w:p>
        </w:tc>
        <w:tc>
          <w:tcPr>
            <w:tcW w:w="1592" w:type="dxa"/>
          </w:tcPr>
          <w:p w:rsidR="00840108" w:rsidRPr="00840108" w:rsidRDefault="00840108" w:rsidP="0041110A">
            <w:pPr>
              <w:jc w:val="center"/>
              <w:rPr>
                <w:sz w:val="22"/>
                <w:szCs w:val="22"/>
              </w:rPr>
            </w:pPr>
            <w:r w:rsidRPr="00840108">
              <w:rPr>
                <w:sz w:val="22"/>
                <w:szCs w:val="22"/>
              </w:rPr>
              <w:t>225</w:t>
            </w:r>
          </w:p>
        </w:tc>
        <w:tc>
          <w:tcPr>
            <w:tcW w:w="2430" w:type="dxa"/>
          </w:tcPr>
          <w:p w:rsidR="00840108" w:rsidRPr="00840108" w:rsidRDefault="00840108" w:rsidP="0041110A">
            <w:pPr>
              <w:jc w:val="center"/>
              <w:rPr>
                <w:sz w:val="22"/>
                <w:szCs w:val="22"/>
              </w:rPr>
            </w:pPr>
            <w:r w:rsidRPr="00840108">
              <w:rPr>
                <w:sz w:val="22"/>
                <w:szCs w:val="22"/>
              </w:rPr>
              <w:t>Family use/Agricultural purpose</w:t>
            </w:r>
          </w:p>
        </w:tc>
        <w:tc>
          <w:tcPr>
            <w:tcW w:w="1732" w:type="dxa"/>
          </w:tcPr>
          <w:p w:rsidR="00840108" w:rsidRPr="00840108" w:rsidRDefault="00840108" w:rsidP="0041110A">
            <w:pPr>
              <w:jc w:val="center"/>
              <w:rPr>
                <w:sz w:val="22"/>
                <w:szCs w:val="22"/>
              </w:rPr>
            </w:pPr>
            <w:r w:rsidRPr="00840108">
              <w:rPr>
                <w:sz w:val="22"/>
                <w:szCs w:val="22"/>
              </w:rPr>
              <w:t>30</w:t>
            </w:r>
          </w:p>
        </w:tc>
      </w:tr>
      <w:tr w:rsidR="00840108" w:rsidRPr="00840108" w:rsidTr="0041110A">
        <w:trPr>
          <w:trHeight w:val="497"/>
        </w:trPr>
        <w:tc>
          <w:tcPr>
            <w:tcW w:w="540" w:type="dxa"/>
          </w:tcPr>
          <w:p w:rsidR="00840108" w:rsidRPr="00840108" w:rsidRDefault="00840108" w:rsidP="0041110A">
            <w:pPr>
              <w:jc w:val="center"/>
              <w:rPr>
                <w:sz w:val="22"/>
                <w:szCs w:val="22"/>
              </w:rPr>
            </w:pPr>
            <w:r w:rsidRPr="00840108">
              <w:rPr>
                <w:sz w:val="22"/>
                <w:szCs w:val="22"/>
              </w:rPr>
              <w:t>2</w:t>
            </w:r>
          </w:p>
        </w:tc>
        <w:tc>
          <w:tcPr>
            <w:tcW w:w="2235" w:type="dxa"/>
          </w:tcPr>
          <w:p w:rsidR="00840108" w:rsidRPr="00840108" w:rsidRDefault="00840108" w:rsidP="00840108">
            <w:pPr>
              <w:rPr>
                <w:sz w:val="22"/>
                <w:szCs w:val="22"/>
              </w:rPr>
            </w:pPr>
            <w:r w:rsidRPr="00840108">
              <w:rPr>
                <w:sz w:val="22"/>
                <w:szCs w:val="22"/>
              </w:rPr>
              <w:t>Chickpea</w:t>
            </w:r>
            <w:r w:rsidR="0041110A">
              <w:rPr>
                <w:sz w:val="22"/>
                <w:szCs w:val="22"/>
              </w:rPr>
              <w:t xml:space="preserve"> (</w:t>
            </w:r>
            <w:r w:rsidRPr="00840108">
              <w:rPr>
                <w:sz w:val="22"/>
                <w:szCs w:val="22"/>
              </w:rPr>
              <w:t>GNG 1581</w:t>
            </w:r>
            <w:r w:rsidR="0041110A">
              <w:rPr>
                <w:sz w:val="22"/>
                <w:szCs w:val="22"/>
              </w:rPr>
              <w:t>)</w:t>
            </w:r>
          </w:p>
        </w:tc>
        <w:tc>
          <w:tcPr>
            <w:tcW w:w="1463" w:type="dxa"/>
          </w:tcPr>
          <w:p w:rsidR="00840108" w:rsidRPr="00840108" w:rsidRDefault="00840108" w:rsidP="0041110A">
            <w:pPr>
              <w:jc w:val="center"/>
              <w:rPr>
                <w:sz w:val="22"/>
                <w:szCs w:val="22"/>
              </w:rPr>
            </w:pPr>
            <w:r w:rsidRPr="00840108">
              <w:rPr>
                <w:sz w:val="22"/>
                <w:szCs w:val="22"/>
              </w:rPr>
              <w:t>32000</w:t>
            </w:r>
          </w:p>
        </w:tc>
        <w:tc>
          <w:tcPr>
            <w:tcW w:w="1840" w:type="dxa"/>
          </w:tcPr>
          <w:p w:rsidR="00840108" w:rsidRPr="00840108" w:rsidRDefault="00840108" w:rsidP="0041110A">
            <w:pPr>
              <w:jc w:val="center"/>
              <w:rPr>
                <w:sz w:val="22"/>
                <w:szCs w:val="22"/>
              </w:rPr>
            </w:pPr>
            <w:r w:rsidRPr="00840108">
              <w:rPr>
                <w:sz w:val="22"/>
                <w:szCs w:val="22"/>
              </w:rPr>
              <w:t>250/household</w:t>
            </w:r>
          </w:p>
        </w:tc>
        <w:tc>
          <w:tcPr>
            <w:tcW w:w="1178" w:type="dxa"/>
          </w:tcPr>
          <w:p w:rsidR="00840108" w:rsidRPr="00840108" w:rsidRDefault="00840108" w:rsidP="0041110A">
            <w:pPr>
              <w:jc w:val="center"/>
              <w:rPr>
                <w:sz w:val="22"/>
                <w:szCs w:val="22"/>
              </w:rPr>
            </w:pPr>
            <w:r w:rsidRPr="00840108">
              <w:rPr>
                <w:sz w:val="22"/>
                <w:szCs w:val="22"/>
              </w:rPr>
              <w:t>4620</w:t>
            </w:r>
          </w:p>
        </w:tc>
        <w:tc>
          <w:tcPr>
            <w:tcW w:w="1412" w:type="dxa"/>
          </w:tcPr>
          <w:p w:rsidR="00840108" w:rsidRPr="00840108" w:rsidRDefault="00840108" w:rsidP="0041110A">
            <w:pPr>
              <w:jc w:val="center"/>
              <w:rPr>
                <w:sz w:val="22"/>
                <w:szCs w:val="22"/>
              </w:rPr>
            </w:pPr>
            <w:r w:rsidRPr="00840108">
              <w:rPr>
                <w:sz w:val="22"/>
                <w:szCs w:val="22"/>
              </w:rPr>
              <w:t>100</w:t>
            </w:r>
          </w:p>
        </w:tc>
        <w:tc>
          <w:tcPr>
            <w:tcW w:w="1592" w:type="dxa"/>
          </w:tcPr>
          <w:p w:rsidR="00840108" w:rsidRPr="00840108" w:rsidRDefault="00840108" w:rsidP="0041110A">
            <w:pPr>
              <w:jc w:val="center"/>
              <w:rPr>
                <w:sz w:val="22"/>
                <w:szCs w:val="22"/>
              </w:rPr>
            </w:pPr>
            <w:r w:rsidRPr="00840108">
              <w:rPr>
                <w:sz w:val="22"/>
                <w:szCs w:val="22"/>
              </w:rPr>
              <w:t>107</w:t>
            </w:r>
          </w:p>
        </w:tc>
        <w:tc>
          <w:tcPr>
            <w:tcW w:w="2430" w:type="dxa"/>
          </w:tcPr>
          <w:p w:rsidR="00840108" w:rsidRPr="00840108" w:rsidRDefault="00840108" w:rsidP="0041110A">
            <w:pPr>
              <w:jc w:val="center"/>
              <w:rPr>
                <w:sz w:val="22"/>
                <w:szCs w:val="22"/>
              </w:rPr>
            </w:pPr>
            <w:r w:rsidRPr="00840108">
              <w:rPr>
                <w:sz w:val="22"/>
                <w:szCs w:val="22"/>
              </w:rPr>
              <w:t>Family use/Agricultural purpose</w:t>
            </w:r>
          </w:p>
        </w:tc>
        <w:tc>
          <w:tcPr>
            <w:tcW w:w="1732" w:type="dxa"/>
          </w:tcPr>
          <w:p w:rsidR="00840108" w:rsidRPr="00840108" w:rsidRDefault="00840108" w:rsidP="0041110A">
            <w:pPr>
              <w:jc w:val="center"/>
              <w:rPr>
                <w:sz w:val="22"/>
                <w:szCs w:val="22"/>
              </w:rPr>
            </w:pPr>
            <w:r w:rsidRPr="00840108">
              <w:rPr>
                <w:sz w:val="22"/>
                <w:szCs w:val="22"/>
              </w:rPr>
              <w:t>30</w:t>
            </w:r>
          </w:p>
        </w:tc>
      </w:tr>
      <w:tr w:rsidR="00840108" w:rsidRPr="00840108" w:rsidTr="0041110A">
        <w:trPr>
          <w:trHeight w:val="497"/>
        </w:trPr>
        <w:tc>
          <w:tcPr>
            <w:tcW w:w="540" w:type="dxa"/>
          </w:tcPr>
          <w:p w:rsidR="00840108" w:rsidRPr="00840108" w:rsidRDefault="00840108" w:rsidP="0041110A">
            <w:pPr>
              <w:jc w:val="center"/>
              <w:rPr>
                <w:sz w:val="22"/>
                <w:szCs w:val="22"/>
              </w:rPr>
            </w:pPr>
            <w:r w:rsidRPr="00840108">
              <w:rPr>
                <w:sz w:val="22"/>
                <w:szCs w:val="22"/>
              </w:rPr>
              <w:t>3</w:t>
            </w:r>
          </w:p>
        </w:tc>
        <w:tc>
          <w:tcPr>
            <w:tcW w:w="2235" w:type="dxa"/>
          </w:tcPr>
          <w:p w:rsidR="00840108" w:rsidRPr="00840108" w:rsidRDefault="00840108" w:rsidP="00840108">
            <w:pPr>
              <w:rPr>
                <w:sz w:val="22"/>
                <w:szCs w:val="22"/>
              </w:rPr>
            </w:pPr>
            <w:r w:rsidRPr="00840108">
              <w:rPr>
                <w:sz w:val="22"/>
                <w:szCs w:val="22"/>
              </w:rPr>
              <w:t>Lentil</w:t>
            </w:r>
            <w:r w:rsidR="0041110A">
              <w:rPr>
                <w:sz w:val="22"/>
                <w:szCs w:val="22"/>
              </w:rPr>
              <w:t xml:space="preserve"> (</w:t>
            </w:r>
            <w:r w:rsidRPr="00840108">
              <w:rPr>
                <w:sz w:val="22"/>
                <w:szCs w:val="22"/>
              </w:rPr>
              <w:t>PL-8</w:t>
            </w:r>
            <w:r w:rsidR="0041110A">
              <w:rPr>
                <w:sz w:val="22"/>
                <w:szCs w:val="22"/>
              </w:rPr>
              <w:t>)</w:t>
            </w:r>
          </w:p>
        </w:tc>
        <w:tc>
          <w:tcPr>
            <w:tcW w:w="1463" w:type="dxa"/>
          </w:tcPr>
          <w:p w:rsidR="00840108" w:rsidRPr="00840108" w:rsidRDefault="00840108" w:rsidP="0041110A">
            <w:pPr>
              <w:jc w:val="center"/>
              <w:rPr>
                <w:sz w:val="22"/>
                <w:szCs w:val="22"/>
              </w:rPr>
            </w:pPr>
            <w:r w:rsidRPr="00840108">
              <w:rPr>
                <w:sz w:val="22"/>
                <w:szCs w:val="22"/>
              </w:rPr>
              <w:t>31340</w:t>
            </w:r>
          </w:p>
        </w:tc>
        <w:tc>
          <w:tcPr>
            <w:tcW w:w="1840" w:type="dxa"/>
          </w:tcPr>
          <w:p w:rsidR="00840108" w:rsidRPr="00840108" w:rsidRDefault="00840108" w:rsidP="0041110A">
            <w:pPr>
              <w:jc w:val="center"/>
              <w:rPr>
                <w:sz w:val="22"/>
                <w:szCs w:val="22"/>
              </w:rPr>
            </w:pPr>
            <w:r w:rsidRPr="00840108">
              <w:rPr>
                <w:sz w:val="22"/>
                <w:szCs w:val="22"/>
              </w:rPr>
              <w:t>600/household</w:t>
            </w:r>
          </w:p>
        </w:tc>
        <w:tc>
          <w:tcPr>
            <w:tcW w:w="1178" w:type="dxa"/>
          </w:tcPr>
          <w:p w:rsidR="00840108" w:rsidRPr="00840108" w:rsidRDefault="00840108" w:rsidP="0041110A">
            <w:pPr>
              <w:jc w:val="center"/>
              <w:rPr>
                <w:sz w:val="22"/>
                <w:szCs w:val="22"/>
              </w:rPr>
            </w:pPr>
            <w:r w:rsidRPr="00840108">
              <w:rPr>
                <w:sz w:val="22"/>
                <w:szCs w:val="22"/>
              </w:rPr>
              <w:t>4475</w:t>
            </w:r>
          </w:p>
        </w:tc>
        <w:tc>
          <w:tcPr>
            <w:tcW w:w="1412" w:type="dxa"/>
          </w:tcPr>
          <w:p w:rsidR="00840108" w:rsidRPr="00840108" w:rsidRDefault="00840108" w:rsidP="0041110A">
            <w:pPr>
              <w:jc w:val="center"/>
              <w:rPr>
                <w:sz w:val="22"/>
                <w:szCs w:val="22"/>
              </w:rPr>
            </w:pPr>
            <w:r w:rsidRPr="00840108">
              <w:rPr>
                <w:sz w:val="22"/>
                <w:szCs w:val="22"/>
              </w:rPr>
              <w:t>47</w:t>
            </w:r>
          </w:p>
        </w:tc>
        <w:tc>
          <w:tcPr>
            <w:tcW w:w="1592" w:type="dxa"/>
          </w:tcPr>
          <w:p w:rsidR="00840108" w:rsidRPr="00840108" w:rsidRDefault="00840108" w:rsidP="0041110A">
            <w:pPr>
              <w:jc w:val="center"/>
              <w:rPr>
                <w:sz w:val="22"/>
                <w:szCs w:val="22"/>
              </w:rPr>
            </w:pPr>
            <w:r w:rsidRPr="00840108">
              <w:rPr>
                <w:sz w:val="22"/>
                <w:szCs w:val="22"/>
              </w:rPr>
              <w:t>200</w:t>
            </w:r>
          </w:p>
        </w:tc>
        <w:tc>
          <w:tcPr>
            <w:tcW w:w="2430" w:type="dxa"/>
          </w:tcPr>
          <w:p w:rsidR="00840108" w:rsidRPr="00840108" w:rsidRDefault="00840108" w:rsidP="0041110A">
            <w:pPr>
              <w:jc w:val="center"/>
              <w:rPr>
                <w:sz w:val="22"/>
                <w:szCs w:val="22"/>
              </w:rPr>
            </w:pPr>
            <w:r w:rsidRPr="00840108">
              <w:rPr>
                <w:sz w:val="22"/>
                <w:szCs w:val="22"/>
              </w:rPr>
              <w:t>Family use/Agricultural purpose</w:t>
            </w:r>
          </w:p>
        </w:tc>
        <w:tc>
          <w:tcPr>
            <w:tcW w:w="1732" w:type="dxa"/>
          </w:tcPr>
          <w:p w:rsidR="00840108" w:rsidRPr="00840108" w:rsidRDefault="00840108" w:rsidP="0041110A">
            <w:pPr>
              <w:jc w:val="center"/>
              <w:rPr>
                <w:sz w:val="22"/>
                <w:szCs w:val="22"/>
              </w:rPr>
            </w:pPr>
            <w:r w:rsidRPr="00840108">
              <w:rPr>
                <w:sz w:val="22"/>
                <w:szCs w:val="22"/>
              </w:rPr>
              <w:t>20</w:t>
            </w:r>
          </w:p>
        </w:tc>
      </w:tr>
      <w:tr w:rsidR="00840108" w:rsidRPr="00840108" w:rsidTr="0041110A">
        <w:trPr>
          <w:trHeight w:val="497"/>
        </w:trPr>
        <w:tc>
          <w:tcPr>
            <w:tcW w:w="540" w:type="dxa"/>
          </w:tcPr>
          <w:p w:rsidR="00840108" w:rsidRPr="00840108" w:rsidRDefault="00840108" w:rsidP="0041110A">
            <w:pPr>
              <w:jc w:val="center"/>
              <w:rPr>
                <w:sz w:val="22"/>
                <w:szCs w:val="22"/>
              </w:rPr>
            </w:pPr>
            <w:r w:rsidRPr="00840108">
              <w:rPr>
                <w:sz w:val="22"/>
                <w:szCs w:val="22"/>
              </w:rPr>
              <w:t>4</w:t>
            </w:r>
          </w:p>
        </w:tc>
        <w:tc>
          <w:tcPr>
            <w:tcW w:w="2235" w:type="dxa"/>
          </w:tcPr>
          <w:p w:rsidR="00840108" w:rsidRPr="00840108" w:rsidRDefault="00840108" w:rsidP="00840108">
            <w:pPr>
              <w:rPr>
                <w:sz w:val="22"/>
                <w:szCs w:val="22"/>
              </w:rPr>
            </w:pPr>
            <w:r w:rsidRPr="00840108">
              <w:rPr>
                <w:sz w:val="22"/>
                <w:szCs w:val="22"/>
              </w:rPr>
              <w:t>Field pea</w:t>
            </w:r>
            <w:r w:rsidR="0041110A">
              <w:rPr>
                <w:sz w:val="22"/>
                <w:szCs w:val="22"/>
              </w:rPr>
              <w:t xml:space="preserve"> (</w:t>
            </w:r>
            <w:r w:rsidRPr="00840108">
              <w:rPr>
                <w:sz w:val="22"/>
                <w:szCs w:val="22"/>
              </w:rPr>
              <w:t>DFP-1</w:t>
            </w:r>
            <w:r w:rsidR="0041110A">
              <w:rPr>
                <w:sz w:val="22"/>
                <w:szCs w:val="22"/>
              </w:rPr>
              <w:t>)</w:t>
            </w:r>
          </w:p>
        </w:tc>
        <w:tc>
          <w:tcPr>
            <w:tcW w:w="1463" w:type="dxa"/>
          </w:tcPr>
          <w:p w:rsidR="00840108" w:rsidRPr="00840108" w:rsidRDefault="00840108" w:rsidP="0041110A">
            <w:pPr>
              <w:jc w:val="center"/>
              <w:rPr>
                <w:sz w:val="22"/>
                <w:szCs w:val="22"/>
              </w:rPr>
            </w:pPr>
            <w:r w:rsidRPr="00840108">
              <w:rPr>
                <w:sz w:val="22"/>
                <w:szCs w:val="22"/>
              </w:rPr>
              <w:t>15940</w:t>
            </w:r>
          </w:p>
        </w:tc>
        <w:tc>
          <w:tcPr>
            <w:tcW w:w="1840" w:type="dxa"/>
          </w:tcPr>
          <w:p w:rsidR="00840108" w:rsidRPr="00840108" w:rsidRDefault="00840108" w:rsidP="0041110A">
            <w:pPr>
              <w:jc w:val="center"/>
              <w:rPr>
                <w:sz w:val="22"/>
                <w:szCs w:val="22"/>
              </w:rPr>
            </w:pPr>
            <w:r w:rsidRPr="00840108">
              <w:rPr>
                <w:sz w:val="22"/>
                <w:szCs w:val="22"/>
              </w:rPr>
              <w:t>150/household</w:t>
            </w:r>
          </w:p>
        </w:tc>
        <w:tc>
          <w:tcPr>
            <w:tcW w:w="1178" w:type="dxa"/>
          </w:tcPr>
          <w:p w:rsidR="00840108" w:rsidRPr="00840108" w:rsidRDefault="00840108" w:rsidP="0041110A">
            <w:pPr>
              <w:jc w:val="center"/>
              <w:rPr>
                <w:sz w:val="22"/>
                <w:szCs w:val="22"/>
              </w:rPr>
            </w:pPr>
            <w:r w:rsidRPr="00840108">
              <w:rPr>
                <w:sz w:val="22"/>
                <w:szCs w:val="22"/>
              </w:rPr>
              <w:t>4200</w:t>
            </w:r>
          </w:p>
        </w:tc>
        <w:tc>
          <w:tcPr>
            <w:tcW w:w="1412" w:type="dxa"/>
          </w:tcPr>
          <w:p w:rsidR="00840108" w:rsidRPr="00840108" w:rsidRDefault="00840108" w:rsidP="0041110A">
            <w:pPr>
              <w:jc w:val="center"/>
              <w:rPr>
                <w:sz w:val="22"/>
                <w:szCs w:val="22"/>
              </w:rPr>
            </w:pPr>
            <w:r w:rsidRPr="00840108">
              <w:rPr>
                <w:sz w:val="22"/>
                <w:szCs w:val="22"/>
              </w:rPr>
              <w:t>44</w:t>
            </w:r>
          </w:p>
        </w:tc>
        <w:tc>
          <w:tcPr>
            <w:tcW w:w="1592" w:type="dxa"/>
          </w:tcPr>
          <w:p w:rsidR="00840108" w:rsidRPr="00840108" w:rsidRDefault="00840108" w:rsidP="0041110A">
            <w:pPr>
              <w:jc w:val="center"/>
              <w:rPr>
                <w:sz w:val="22"/>
                <w:szCs w:val="22"/>
              </w:rPr>
            </w:pPr>
            <w:r w:rsidRPr="00840108">
              <w:rPr>
                <w:sz w:val="22"/>
                <w:szCs w:val="22"/>
              </w:rPr>
              <w:t>80</w:t>
            </w:r>
          </w:p>
        </w:tc>
        <w:tc>
          <w:tcPr>
            <w:tcW w:w="2430" w:type="dxa"/>
          </w:tcPr>
          <w:p w:rsidR="00840108" w:rsidRPr="00840108" w:rsidRDefault="00840108" w:rsidP="0041110A">
            <w:pPr>
              <w:jc w:val="center"/>
              <w:rPr>
                <w:sz w:val="22"/>
                <w:szCs w:val="22"/>
              </w:rPr>
            </w:pPr>
            <w:r w:rsidRPr="00840108">
              <w:rPr>
                <w:sz w:val="22"/>
                <w:szCs w:val="22"/>
              </w:rPr>
              <w:t>Family use/Agricultural purpose</w:t>
            </w:r>
          </w:p>
        </w:tc>
        <w:tc>
          <w:tcPr>
            <w:tcW w:w="1732" w:type="dxa"/>
          </w:tcPr>
          <w:p w:rsidR="00840108" w:rsidRPr="00840108" w:rsidRDefault="00840108" w:rsidP="0041110A">
            <w:pPr>
              <w:jc w:val="center"/>
              <w:rPr>
                <w:sz w:val="22"/>
                <w:szCs w:val="22"/>
              </w:rPr>
            </w:pPr>
            <w:r w:rsidRPr="00840108">
              <w:rPr>
                <w:sz w:val="22"/>
                <w:szCs w:val="22"/>
              </w:rPr>
              <w:t>20</w:t>
            </w:r>
          </w:p>
        </w:tc>
      </w:tr>
      <w:tr w:rsidR="00100086" w:rsidRPr="00840108" w:rsidTr="00962D06">
        <w:trPr>
          <w:trHeight w:val="497"/>
        </w:trPr>
        <w:tc>
          <w:tcPr>
            <w:tcW w:w="540" w:type="dxa"/>
          </w:tcPr>
          <w:p w:rsidR="00100086" w:rsidRPr="00840108" w:rsidRDefault="00100086" w:rsidP="0041110A">
            <w:pPr>
              <w:jc w:val="center"/>
              <w:rPr>
                <w:sz w:val="22"/>
                <w:szCs w:val="22"/>
              </w:rPr>
            </w:pPr>
            <w:r w:rsidRPr="00840108">
              <w:rPr>
                <w:sz w:val="22"/>
                <w:szCs w:val="22"/>
              </w:rPr>
              <w:t>5</w:t>
            </w:r>
          </w:p>
        </w:tc>
        <w:tc>
          <w:tcPr>
            <w:tcW w:w="2235" w:type="dxa"/>
          </w:tcPr>
          <w:p w:rsidR="00100086" w:rsidRPr="00840108" w:rsidRDefault="00100086" w:rsidP="00840108">
            <w:pPr>
              <w:rPr>
                <w:sz w:val="22"/>
                <w:szCs w:val="22"/>
              </w:rPr>
            </w:pPr>
            <w:r w:rsidRPr="00840108">
              <w:rPr>
                <w:sz w:val="22"/>
                <w:szCs w:val="22"/>
              </w:rPr>
              <w:t>Summer Moong</w:t>
            </w:r>
            <w:r>
              <w:rPr>
                <w:sz w:val="22"/>
                <w:szCs w:val="22"/>
              </w:rPr>
              <w:t xml:space="preserve"> (</w:t>
            </w:r>
            <w:r w:rsidRPr="00840108">
              <w:rPr>
                <w:sz w:val="22"/>
                <w:szCs w:val="22"/>
              </w:rPr>
              <w:t>IPM-2-3</w:t>
            </w:r>
            <w:r>
              <w:rPr>
                <w:sz w:val="22"/>
                <w:szCs w:val="22"/>
              </w:rPr>
              <w:t>)</w:t>
            </w:r>
          </w:p>
        </w:tc>
        <w:tc>
          <w:tcPr>
            <w:tcW w:w="11647" w:type="dxa"/>
            <w:gridSpan w:val="7"/>
          </w:tcPr>
          <w:p w:rsidR="00100086" w:rsidRPr="00840108" w:rsidRDefault="00100086" w:rsidP="0041110A">
            <w:pPr>
              <w:jc w:val="center"/>
              <w:rPr>
                <w:sz w:val="22"/>
                <w:szCs w:val="22"/>
              </w:rPr>
            </w:pPr>
            <w:r>
              <w:rPr>
                <w:sz w:val="22"/>
                <w:szCs w:val="22"/>
              </w:rPr>
              <w:t>Crop standing</w:t>
            </w:r>
          </w:p>
        </w:tc>
      </w:tr>
      <w:tr w:rsidR="00840108" w:rsidRPr="00840108" w:rsidTr="0041110A">
        <w:trPr>
          <w:trHeight w:val="497"/>
        </w:trPr>
        <w:tc>
          <w:tcPr>
            <w:tcW w:w="540" w:type="dxa"/>
          </w:tcPr>
          <w:p w:rsidR="00840108" w:rsidRPr="00840108" w:rsidRDefault="00840108" w:rsidP="0041110A">
            <w:pPr>
              <w:jc w:val="center"/>
              <w:rPr>
                <w:sz w:val="22"/>
                <w:szCs w:val="22"/>
              </w:rPr>
            </w:pPr>
            <w:r w:rsidRPr="00840108">
              <w:rPr>
                <w:sz w:val="22"/>
                <w:szCs w:val="22"/>
              </w:rPr>
              <w:t>6</w:t>
            </w:r>
          </w:p>
        </w:tc>
        <w:tc>
          <w:tcPr>
            <w:tcW w:w="2235" w:type="dxa"/>
          </w:tcPr>
          <w:p w:rsidR="00840108" w:rsidRPr="00840108" w:rsidRDefault="00840108" w:rsidP="00840108">
            <w:pPr>
              <w:rPr>
                <w:sz w:val="22"/>
                <w:szCs w:val="22"/>
              </w:rPr>
            </w:pPr>
            <w:r w:rsidRPr="00840108">
              <w:rPr>
                <w:sz w:val="22"/>
                <w:szCs w:val="22"/>
              </w:rPr>
              <w:t>Rapeseed &amp; Mustard</w:t>
            </w:r>
          </w:p>
          <w:p w:rsidR="00840108" w:rsidRPr="00840108" w:rsidRDefault="0041110A" w:rsidP="00840108">
            <w:pPr>
              <w:rPr>
                <w:sz w:val="22"/>
                <w:szCs w:val="22"/>
              </w:rPr>
            </w:pPr>
            <w:r>
              <w:rPr>
                <w:sz w:val="22"/>
                <w:szCs w:val="22"/>
              </w:rPr>
              <w:t>(</w:t>
            </w:r>
            <w:r w:rsidR="00840108" w:rsidRPr="00840108">
              <w:rPr>
                <w:sz w:val="22"/>
                <w:szCs w:val="22"/>
              </w:rPr>
              <w:t>RH 749</w:t>
            </w:r>
            <w:r>
              <w:rPr>
                <w:sz w:val="22"/>
                <w:szCs w:val="22"/>
              </w:rPr>
              <w:t>)</w:t>
            </w:r>
          </w:p>
        </w:tc>
        <w:tc>
          <w:tcPr>
            <w:tcW w:w="1463" w:type="dxa"/>
          </w:tcPr>
          <w:p w:rsidR="00840108" w:rsidRPr="00840108" w:rsidRDefault="00840108" w:rsidP="0041110A">
            <w:pPr>
              <w:jc w:val="center"/>
              <w:rPr>
                <w:sz w:val="22"/>
                <w:szCs w:val="22"/>
              </w:rPr>
            </w:pPr>
            <w:r w:rsidRPr="00840108">
              <w:rPr>
                <w:sz w:val="22"/>
                <w:szCs w:val="22"/>
              </w:rPr>
              <w:t>50070</w:t>
            </w:r>
          </w:p>
        </w:tc>
        <w:tc>
          <w:tcPr>
            <w:tcW w:w="1840" w:type="dxa"/>
          </w:tcPr>
          <w:p w:rsidR="00840108" w:rsidRPr="00840108" w:rsidRDefault="00840108" w:rsidP="0041110A">
            <w:pPr>
              <w:jc w:val="center"/>
              <w:rPr>
                <w:sz w:val="22"/>
                <w:szCs w:val="22"/>
              </w:rPr>
            </w:pPr>
            <w:r w:rsidRPr="00840108">
              <w:rPr>
                <w:sz w:val="22"/>
                <w:szCs w:val="22"/>
              </w:rPr>
              <w:t>500/household</w:t>
            </w:r>
          </w:p>
        </w:tc>
        <w:tc>
          <w:tcPr>
            <w:tcW w:w="1178" w:type="dxa"/>
          </w:tcPr>
          <w:p w:rsidR="00840108" w:rsidRPr="00840108" w:rsidRDefault="00840108" w:rsidP="0041110A">
            <w:pPr>
              <w:jc w:val="center"/>
              <w:rPr>
                <w:sz w:val="22"/>
                <w:szCs w:val="22"/>
              </w:rPr>
            </w:pPr>
            <w:r w:rsidRPr="00840108">
              <w:rPr>
                <w:sz w:val="22"/>
                <w:szCs w:val="22"/>
              </w:rPr>
              <w:t>4200</w:t>
            </w:r>
          </w:p>
        </w:tc>
        <w:tc>
          <w:tcPr>
            <w:tcW w:w="1412" w:type="dxa"/>
          </w:tcPr>
          <w:p w:rsidR="00840108" w:rsidRPr="00840108" w:rsidRDefault="00840108" w:rsidP="0041110A">
            <w:pPr>
              <w:jc w:val="center"/>
              <w:rPr>
                <w:sz w:val="22"/>
                <w:szCs w:val="22"/>
              </w:rPr>
            </w:pPr>
            <w:r w:rsidRPr="00840108">
              <w:rPr>
                <w:sz w:val="22"/>
                <w:szCs w:val="22"/>
              </w:rPr>
              <w:t>10</w:t>
            </w:r>
          </w:p>
        </w:tc>
        <w:tc>
          <w:tcPr>
            <w:tcW w:w="1592" w:type="dxa"/>
          </w:tcPr>
          <w:p w:rsidR="00840108" w:rsidRPr="00840108" w:rsidRDefault="00840108" w:rsidP="0041110A">
            <w:pPr>
              <w:jc w:val="center"/>
              <w:rPr>
                <w:sz w:val="22"/>
                <w:szCs w:val="22"/>
              </w:rPr>
            </w:pPr>
            <w:r w:rsidRPr="00840108">
              <w:rPr>
                <w:sz w:val="22"/>
                <w:szCs w:val="22"/>
              </w:rPr>
              <w:t>40</w:t>
            </w:r>
          </w:p>
        </w:tc>
        <w:tc>
          <w:tcPr>
            <w:tcW w:w="2430" w:type="dxa"/>
          </w:tcPr>
          <w:p w:rsidR="00840108" w:rsidRPr="00840108" w:rsidRDefault="00840108" w:rsidP="0041110A">
            <w:pPr>
              <w:jc w:val="center"/>
              <w:rPr>
                <w:sz w:val="22"/>
                <w:szCs w:val="22"/>
              </w:rPr>
            </w:pPr>
            <w:r w:rsidRPr="00840108">
              <w:rPr>
                <w:sz w:val="22"/>
                <w:szCs w:val="22"/>
              </w:rPr>
              <w:t>Family use/Agricultural purpose</w:t>
            </w:r>
          </w:p>
        </w:tc>
        <w:tc>
          <w:tcPr>
            <w:tcW w:w="1732" w:type="dxa"/>
          </w:tcPr>
          <w:p w:rsidR="00840108" w:rsidRPr="00840108" w:rsidRDefault="00D71D0E" w:rsidP="0041110A">
            <w:pPr>
              <w:jc w:val="center"/>
              <w:rPr>
                <w:sz w:val="22"/>
                <w:szCs w:val="22"/>
              </w:rPr>
            </w:pPr>
            <w:r>
              <w:rPr>
                <w:sz w:val="22"/>
                <w:szCs w:val="22"/>
              </w:rPr>
              <w:t>20-</w:t>
            </w:r>
            <w:r w:rsidR="00840108" w:rsidRPr="00840108">
              <w:rPr>
                <w:sz w:val="22"/>
                <w:szCs w:val="22"/>
              </w:rPr>
              <w:t>25</w:t>
            </w:r>
          </w:p>
          <w:p w:rsidR="00840108" w:rsidRPr="00840108" w:rsidRDefault="00840108" w:rsidP="0041110A">
            <w:pPr>
              <w:jc w:val="center"/>
              <w:rPr>
                <w:sz w:val="22"/>
                <w:szCs w:val="22"/>
              </w:rPr>
            </w:pPr>
          </w:p>
        </w:tc>
      </w:tr>
      <w:tr w:rsidR="00D71D0E" w:rsidRPr="00840108" w:rsidTr="00D71D0E">
        <w:trPr>
          <w:trHeight w:val="70"/>
        </w:trPr>
        <w:tc>
          <w:tcPr>
            <w:tcW w:w="2775" w:type="dxa"/>
            <w:gridSpan w:val="2"/>
          </w:tcPr>
          <w:p w:rsidR="00D71D0E" w:rsidRPr="00D71D0E" w:rsidRDefault="00D71D0E" w:rsidP="00D71D0E">
            <w:pPr>
              <w:jc w:val="right"/>
              <w:rPr>
                <w:b/>
                <w:sz w:val="22"/>
                <w:szCs w:val="22"/>
              </w:rPr>
            </w:pPr>
            <w:r w:rsidRPr="00D71D0E">
              <w:rPr>
                <w:b/>
                <w:sz w:val="22"/>
                <w:szCs w:val="22"/>
              </w:rPr>
              <w:t>Grand Total</w:t>
            </w:r>
          </w:p>
        </w:tc>
        <w:tc>
          <w:tcPr>
            <w:tcW w:w="1463" w:type="dxa"/>
          </w:tcPr>
          <w:p w:rsidR="00D71D0E" w:rsidRPr="00D71D0E" w:rsidRDefault="00BE0C0C" w:rsidP="0041110A">
            <w:pPr>
              <w:jc w:val="center"/>
              <w:rPr>
                <w:b/>
                <w:sz w:val="22"/>
                <w:szCs w:val="22"/>
              </w:rPr>
            </w:pPr>
            <w:r>
              <w:rPr>
                <w:b/>
                <w:sz w:val="22"/>
                <w:szCs w:val="22"/>
              </w:rPr>
              <w:fldChar w:fldCharType="begin"/>
            </w:r>
            <w:r w:rsidR="00D71D0E">
              <w:rPr>
                <w:b/>
                <w:sz w:val="22"/>
                <w:szCs w:val="22"/>
              </w:rPr>
              <w:instrText xml:space="preserve"> =SUM(ABOVE) </w:instrText>
            </w:r>
            <w:r>
              <w:rPr>
                <w:b/>
                <w:sz w:val="22"/>
                <w:szCs w:val="22"/>
              </w:rPr>
              <w:fldChar w:fldCharType="separate"/>
            </w:r>
            <w:r w:rsidR="00D71D0E">
              <w:rPr>
                <w:b/>
                <w:noProof/>
                <w:sz w:val="22"/>
                <w:szCs w:val="22"/>
              </w:rPr>
              <w:t>163350</w:t>
            </w:r>
            <w:r>
              <w:rPr>
                <w:b/>
                <w:sz w:val="22"/>
                <w:szCs w:val="22"/>
              </w:rPr>
              <w:fldChar w:fldCharType="end"/>
            </w:r>
          </w:p>
        </w:tc>
        <w:tc>
          <w:tcPr>
            <w:tcW w:w="1840" w:type="dxa"/>
          </w:tcPr>
          <w:p w:rsidR="00D71D0E" w:rsidRPr="00D71D0E" w:rsidRDefault="00D71D0E" w:rsidP="0041110A">
            <w:pPr>
              <w:jc w:val="center"/>
              <w:rPr>
                <w:b/>
                <w:sz w:val="22"/>
                <w:szCs w:val="22"/>
              </w:rPr>
            </w:pPr>
          </w:p>
        </w:tc>
        <w:tc>
          <w:tcPr>
            <w:tcW w:w="1178" w:type="dxa"/>
          </w:tcPr>
          <w:p w:rsidR="00D71D0E" w:rsidRPr="00D71D0E" w:rsidRDefault="00D71D0E" w:rsidP="0041110A">
            <w:pPr>
              <w:jc w:val="center"/>
              <w:rPr>
                <w:b/>
                <w:sz w:val="22"/>
                <w:szCs w:val="22"/>
              </w:rPr>
            </w:pPr>
          </w:p>
        </w:tc>
        <w:tc>
          <w:tcPr>
            <w:tcW w:w="1412" w:type="dxa"/>
          </w:tcPr>
          <w:p w:rsidR="00D71D0E" w:rsidRPr="00D71D0E" w:rsidRDefault="00BE0C0C" w:rsidP="00D71D0E">
            <w:pPr>
              <w:jc w:val="center"/>
              <w:rPr>
                <w:b/>
                <w:sz w:val="22"/>
                <w:szCs w:val="22"/>
              </w:rPr>
            </w:pPr>
            <w:r>
              <w:rPr>
                <w:b/>
                <w:sz w:val="22"/>
                <w:szCs w:val="22"/>
              </w:rPr>
              <w:fldChar w:fldCharType="begin"/>
            </w:r>
            <w:r w:rsidR="00D71D0E">
              <w:rPr>
                <w:b/>
                <w:sz w:val="22"/>
                <w:szCs w:val="22"/>
              </w:rPr>
              <w:instrText xml:space="preserve"> =SUM(ABOVE) </w:instrText>
            </w:r>
            <w:r>
              <w:rPr>
                <w:b/>
                <w:sz w:val="22"/>
                <w:szCs w:val="22"/>
              </w:rPr>
              <w:fldChar w:fldCharType="separate"/>
            </w:r>
            <w:r w:rsidR="00D71D0E">
              <w:rPr>
                <w:b/>
                <w:noProof/>
                <w:sz w:val="22"/>
                <w:szCs w:val="22"/>
              </w:rPr>
              <w:t>226</w:t>
            </w:r>
            <w:r>
              <w:rPr>
                <w:b/>
                <w:sz w:val="22"/>
                <w:szCs w:val="22"/>
              </w:rPr>
              <w:fldChar w:fldCharType="end"/>
            </w:r>
          </w:p>
        </w:tc>
        <w:tc>
          <w:tcPr>
            <w:tcW w:w="1592" w:type="dxa"/>
          </w:tcPr>
          <w:p w:rsidR="00D71D0E" w:rsidRPr="00D71D0E" w:rsidRDefault="00BE0C0C" w:rsidP="00D71D0E">
            <w:pPr>
              <w:jc w:val="center"/>
              <w:rPr>
                <w:b/>
                <w:sz w:val="22"/>
                <w:szCs w:val="22"/>
              </w:rPr>
            </w:pPr>
            <w:r>
              <w:rPr>
                <w:b/>
                <w:sz w:val="22"/>
                <w:szCs w:val="22"/>
              </w:rPr>
              <w:fldChar w:fldCharType="begin"/>
            </w:r>
            <w:r w:rsidR="00D71D0E">
              <w:rPr>
                <w:b/>
                <w:sz w:val="22"/>
                <w:szCs w:val="22"/>
              </w:rPr>
              <w:instrText xml:space="preserve"> =SUM(ABOVE) </w:instrText>
            </w:r>
            <w:r>
              <w:rPr>
                <w:b/>
                <w:sz w:val="22"/>
                <w:szCs w:val="22"/>
              </w:rPr>
              <w:fldChar w:fldCharType="separate"/>
            </w:r>
            <w:r w:rsidR="00D71D0E">
              <w:rPr>
                <w:b/>
                <w:noProof/>
                <w:sz w:val="22"/>
                <w:szCs w:val="22"/>
              </w:rPr>
              <w:t>652</w:t>
            </w:r>
            <w:r>
              <w:rPr>
                <w:b/>
                <w:sz w:val="22"/>
                <w:szCs w:val="22"/>
              </w:rPr>
              <w:fldChar w:fldCharType="end"/>
            </w:r>
          </w:p>
        </w:tc>
        <w:tc>
          <w:tcPr>
            <w:tcW w:w="2430" w:type="dxa"/>
          </w:tcPr>
          <w:p w:rsidR="00D71D0E" w:rsidRPr="00D71D0E" w:rsidRDefault="00D71D0E" w:rsidP="0041110A">
            <w:pPr>
              <w:jc w:val="center"/>
              <w:rPr>
                <w:b/>
                <w:sz w:val="22"/>
                <w:szCs w:val="22"/>
              </w:rPr>
            </w:pPr>
          </w:p>
        </w:tc>
        <w:tc>
          <w:tcPr>
            <w:tcW w:w="1732" w:type="dxa"/>
          </w:tcPr>
          <w:p w:rsidR="00D71D0E" w:rsidRPr="00D71D0E" w:rsidRDefault="00BE0C0C" w:rsidP="0041110A">
            <w:pPr>
              <w:jc w:val="center"/>
              <w:rPr>
                <w:b/>
                <w:sz w:val="22"/>
                <w:szCs w:val="22"/>
              </w:rPr>
            </w:pPr>
            <w:r>
              <w:rPr>
                <w:b/>
                <w:sz w:val="22"/>
                <w:szCs w:val="22"/>
              </w:rPr>
              <w:fldChar w:fldCharType="begin"/>
            </w:r>
            <w:r w:rsidR="00D71D0E">
              <w:rPr>
                <w:b/>
                <w:sz w:val="22"/>
                <w:szCs w:val="22"/>
              </w:rPr>
              <w:instrText xml:space="preserve"> =SUM(ABOVE) </w:instrText>
            </w:r>
            <w:r>
              <w:rPr>
                <w:b/>
                <w:sz w:val="22"/>
                <w:szCs w:val="22"/>
              </w:rPr>
              <w:fldChar w:fldCharType="separate"/>
            </w:r>
            <w:r w:rsidR="00D71D0E">
              <w:rPr>
                <w:b/>
                <w:noProof/>
                <w:sz w:val="22"/>
                <w:szCs w:val="22"/>
              </w:rPr>
              <w:t>125</w:t>
            </w:r>
            <w:r>
              <w:rPr>
                <w:b/>
                <w:sz w:val="22"/>
                <w:szCs w:val="22"/>
              </w:rPr>
              <w:fldChar w:fldCharType="end"/>
            </w:r>
          </w:p>
        </w:tc>
      </w:tr>
    </w:tbl>
    <w:p w:rsidR="00C5207C" w:rsidRDefault="00C5207C" w:rsidP="00C5207C">
      <w:pPr>
        <w:spacing w:line="276" w:lineRule="auto"/>
        <w:ind w:left="1080"/>
      </w:pPr>
    </w:p>
    <w:p w:rsidR="0041110A" w:rsidRDefault="0041110A" w:rsidP="00C5207C">
      <w:pPr>
        <w:spacing w:line="276" w:lineRule="auto"/>
        <w:ind w:left="1080"/>
      </w:pPr>
    </w:p>
    <w:p w:rsidR="00076006" w:rsidRDefault="00076006">
      <w:r>
        <w:br w:type="page"/>
      </w:r>
    </w:p>
    <w:p w:rsidR="00C5207C" w:rsidRPr="007E545E" w:rsidRDefault="00C5207C" w:rsidP="001B255C">
      <w:pPr>
        <w:numPr>
          <w:ilvl w:val="0"/>
          <w:numId w:val="5"/>
        </w:numPr>
        <w:spacing w:line="276" w:lineRule="auto"/>
        <w:rPr>
          <w:b/>
          <w:bCs/>
        </w:rPr>
      </w:pPr>
      <w:r w:rsidRPr="007E545E">
        <w:rPr>
          <w:b/>
          <w:bCs/>
        </w:rPr>
        <w:lastRenderedPageBreak/>
        <w:t>Oilseed Farmers’ perception of the intervention demonstrated</w:t>
      </w:r>
    </w:p>
    <w:tbl>
      <w:tblPr>
        <w:tblW w:w="0" w:type="auto"/>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2689"/>
        <w:gridCol w:w="1799"/>
        <w:gridCol w:w="1619"/>
        <w:gridCol w:w="1889"/>
        <w:gridCol w:w="1349"/>
        <w:gridCol w:w="1619"/>
        <w:gridCol w:w="2452"/>
      </w:tblGrid>
      <w:tr w:rsidR="0041110A" w:rsidRPr="00E17079" w:rsidTr="00E17079">
        <w:trPr>
          <w:trHeight w:val="234"/>
        </w:trPr>
        <w:tc>
          <w:tcPr>
            <w:tcW w:w="730" w:type="dxa"/>
            <w:vMerge w:val="restart"/>
          </w:tcPr>
          <w:p w:rsidR="00C5207C" w:rsidRPr="00E17079" w:rsidRDefault="00C5207C" w:rsidP="00E17079">
            <w:pPr>
              <w:jc w:val="center"/>
              <w:rPr>
                <w:sz w:val="22"/>
                <w:szCs w:val="22"/>
              </w:rPr>
            </w:pPr>
            <w:r w:rsidRPr="00E17079">
              <w:rPr>
                <w:sz w:val="22"/>
                <w:szCs w:val="22"/>
              </w:rPr>
              <w:t>Sl.</w:t>
            </w:r>
          </w:p>
          <w:p w:rsidR="00C5207C" w:rsidRPr="00E17079" w:rsidRDefault="00C5207C" w:rsidP="00E17079">
            <w:pPr>
              <w:jc w:val="center"/>
              <w:rPr>
                <w:sz w:val="22"/>
                <w:szCs w:val="22"/>
              </w:rPr>
            </w:pPr>
            <w:r w:rsidRPr="00E17079">
              <w:rPr>
                <w:sz w:val="22"/>
                <w:szCs w:val="22"/>
              </w:rPr>
              <w:t>No.</w:t>
            </w:r>
          </w:p>
          <w:p w:rsidR="00C5207C" w:rsidRPr="00E17079" w:rsidRDefault="00C5207C" w:rsidP="00E17079">
            <w:pPr>
              <w:jc w:val="center"/>
              <w:rPr>
                <w:sz w:val="22"/>
                <w:szCs w:val="22"/>
              </w:rPr>
            </w:pPr>
          </w:p>
        </w:tc>
        <w:tc>
          <w:tcPr>
            <w:tcW w:w="2689" w:type="dxa"/>
            <w:vMerge w:val="restart"/>
          </w:tcPr>
          <w:p w:rsidR="00C5207C" w:rsidRPr="00E17079" w:rsidRDefault="00C5207C" w:rsidP="00E17079">
            <w:pPr>
              <w:jc w:val="center"/>
              <w:rPr>
                <w:sz w:val="22"/>
                <w:szCs w:val="22"/>
              </w:rPr>
            </w:pPr>
            <w:r w:rsidRPr="00E17079">
              <w:rPr>
                <w:sz w:val="22"/>
                <w:szCs w:val="22"/>
              </w:rPr>
              <w:t>Technologies demonstrated</w:t>
            </w:r>
          </w:p>
          <w:p w:rsidR="00C5207C" w:rsidRPr="00E17079" w:rsidRDefault="00C5207C" w:rsidP="00E17079">
            <w:pPr>
              <w:jc w:val="center"/>
              <w:rPr>
                <w:sz w:val="22"/>
                <w:szCs w:val="22"/>
              </w:rPr>
            </w:pPr>
            <w:r w:rsidRPr="00E17079">
              <w:rPr>
                <w:sz w:val="22"/>
                <w:szCs w:val="22"/>
              </w:rPr>
              <w:t>(with name)</w:t>
            </w:r>
          </w:p>
        </w:tc>
        <w:tc>
          <w:tcPr>
            <w:tcW w:w="10727" w:type="dxa"/>
            <w:gridSpan w:val="6"/>
          </w:tcPr>
          <w:p w:rsidR="00C5207C" w:rsidRPr="00E17079" w:rsidRDefault="00C5207C" w:rsidP="00E17079">
            <w:pPr>
              <w:jc w:val="center"/>
              <w:rPr>
                <w:sz w:val="22"/>
                <w:szCs w:val="22"/>
              </w:rPr>
            </w:pPr>
            <w:r w:rsidRPr="00E17079">
              <w:rPr>
                <w:sz w:val="22"/>
                <w:szCs w:val="22"/>
              </w:rPr>
              <w:t>Farmers' Perception parameters</w:t>
            </w:r>
          </w:p>
        </w:tc>
      </w:tr>
      <w:tr w:rsidR="00E17079" w:rsidRPr="00E17079" w:rsidTr="00E17079">
        <w:trPr>
          <w:trHeight w:val="148"/>
        </w:trPr>
        <w:tc>
          <w:tcPr>
            <w:tcW w:w="730" w:type="dxa"/>
            <w:vMerge/>
          </w:tcPr>
          <w:p w:rsidR="00C5207C" w:rsidRPr="00E17079" w:rsidRDefault="00C5207C" w:rsidP="00E17079">
            <w:pPr>
              <w:jc w:val="center"/>
              <w:rPr>
                <w:sz w:val="22"/>
                <w:szCs w:val="22"/>
              </w:rPr>
            </w:pPr>
          </w:p>
        </w:tc>
        <w:tc>
          <w:tcPr>
            <w:tcW w:w="2689" w:type="dxa"/>
            <w:vMerge/>
          </w:tcPr>
          <w:p w:rsidR="00C5207C" w:rsidRPr="00E17079" w:rsidRDefault="00C5207C" w:rsidP="00E17079">
            <w:pPr>
              <w:jc w:val="center"/>
              <w:rPr>
                <w:sz w:val="22"/>
                <w:szCs w:val="22"/>
              </w:rPr>
            </w:pPr>
          </w:p>
        </w:tc>
        <w:tc>
          <w:tcPr>
            <w:tcW w:w="1799" w:type="dxa"/>
          </w:tcPr>
          <w:p w:rsidR="00C5207C" w:rsidRPr="00E17079" w:rsidRDefault="00C5207C" w:rsidP="00E17079">
            <w:pPr>
              <w:jc w:val="center"/>
              <w:rPr>
                <w:sz w:val="22"/>
                <w:szCs w:val="22"/>
              </w:rPr>
            </w:pPr>
            <w:r w:rsidRPr="00E17079">
              <w:rPr>
                <w:sz w:val="22"/>
                <w:szCs w:val="22"/>
              </w:rPr>
              <w:t>Suitability to their farming system</w:t>
            </w:r>
          </w:p>
        </w:tc>
        <w:tc>
          <w:tcPr>
            <w:tcW w:w="1619" w:type="dxa"/>
          </w:tcPr>
          <w:p w:rsidR="00C5207C" w:rsidRPr="00E17079" w:rsidRDefault="00C5207C" w:rsidP="00E17079">
            <w:pPr>
              <w:jc w:val="center"/>
              <w:rPr>
                <w:sz w:val="22"/>
                <w:szCs w:val="22"/>
              </w:rPr>
            </w:pPr>
            <w:r w:rsidRPr="00E17079">
              <w:rPr>
                <w:sz w:val="22"/>
                <w:szCs w:val="22"/>
              </w:rPr>
              <w:t>Likings</w:t>
            </w:r>
          </w:p>
          <w:p w:rsidR="00C5207C" w:rsidRPr="00E17079" w:rsidRDefault="00C5207C" w:rsidP="00E17079">
            <w:pPr>
              <w:jc w:val="center"/>
              <w:rPr>
                <w:sz w:val="22"/>
                <w:szCs w:val="22"/>
              </w:rPr>
            </w:pPr>
            <w:r w:rsidRPr="00E17079">
              <w:rPr>
                <w:sz w:val="22"/>
                <w:szCs w:val="22"/>
              </w:rPr>
              <w:t>(Preference)</w:t>
            </w:r>
          </w:p>
        </w:tc>
        <w:tc>
          <w:tcPr>
            <w:tcW w:w="1889" w:type="dxa"/>
          </w:tcPr>
          <w:p w:rsidR="00C5207C" w:rsidRPr="00E17079" w:rsidRDefault="00C5207C" w:rsidP="00E17079">
            <w:pPr>
              <w:jc w:val="center"/>
              <w:rPr>
                <w:sz w:val="22"/>
                <w:szCs w:val="22"/>
              </w:rPr>
            </w:pPr>
            <w:r w:rsidRPr="00E17079">
              <w:rPr>
                <w:sz w:val="22"/>
                <w:szCs w:val="22"/>
              </w:rPr>
              <w:t>Affordability</w:t>
            </w:r>
          </w:p>
        </w:tc>
        <w:tc>
          <w:tcPr>
            <w:tcW w:w="1349" w:type="dxa"/>
          </w:tcPr>
          <w:p w:rsidR="00C5207C" w:rsidRPr="00E17079" w:rsidRDefault="00C5207C" w:rsidP="00E17079">
            <w:pPr>
              <w:jc w:val="center"/>
              <w:rPr>
                <w:sz w:val="22"/>
                <w:szCs w:val="22"/>
              </w:rPr>
            </w:pPr>
            <w:r w:rsidRPr="00E17079">
              <w:rPr>
                <w:sz w:val="22"/>
                <w:szCs w:val="22"/>
              </w:rPr>
              <w:t>Any negative effect</w:t>
            </w:r>
          </w:p>
        </w:tc>
        <w:tc>
          <w:tcPr>
            <w:tcW w:w="1619" w:type="dxa"/>
          </w:tcPr>
          <w:p w:rsidR="00C5207C" w:rsidRPr="00E17079" w:rsidRDefault="00C5207C" w:rsidP="00E17079">
            <w:pPr>
              <w:jc w:val="center"/>
              <w:rPr>
                <w:sz w:val="22"/>
                <w:szCs w:val="22"/>
              </w:rPr>
            </w:pPr>
            <w:r w:rsidRPr="00E17079">
              <w:rPr>
                <w:sz w:val="22"/>
                <w:szCs w:val="22"/>
              </w:rPr>
              <w:t>Is Technology acceptable to all in the group/village</w:t>
            </w:r>
          </w:p>
        </w:tc>
        <w:tc>
          <w:tcPr>
            <w:tcW w:w="2452" w:type="dxa"/>
          </w:tcPr>
          <w:p w:rsidR="00C5207C" w:rsidRPr="00E17079" w:rsidRDefault="00C5207C" w:rsidP="00E17079">
            <w:pPr>
              <w:jc w:val="center"/>
              <w:rPr>
                <w:sz w:val="22"/>
                <w:szCs w:val="22"/>
              </w:rPr>
            </w:pPr>
            <w:r w:rsidRPr="00E17079">
              <w:rPr>
                <w:sz w:val="22"/>
                <w:szCs w:val="22"/>
              </w:rPr>
              <w:t>Suggestions, for change/improvement, if any</w:t>
            </w:r>
          </w:p>
        </w:tc>
      </w:tr>
      <w:tr w:rsidR="00E17079" w:rsidRPr="00E17079" w:rsidTr="00E17079">
        <w:trPr>
          <w:trHeight w:val="233"/>
        </w:trPr>
        <w:tc>
          <w:tcPr>
            <w:tcW w:w="730" w:type="dxa"/>
          </w:tcPr>
          <w:p w:rsidR="00E17079" w:rsidRPr="00E17079" w:rsidRDefault="00E17079" w:rsidP="00E17079">
            <w:pPr>
              <w:rPr>
                <w:sz w:val="22"/>
                <w:szCs w:val="22"/>
              </w:rPr>
            </w:pPr>
            <w:r w:rsidRPr="00E17079">
              <w:rPr>
                <w:sz w:val="22"/>
                <w:szCs w:val="22"/>
              </w:rPr>
              <w:t>1</w:t>
            </w:r>
          </w:p>
        </w:tc>
        <w:tc>
          <w:tcPr>
            <w:tcW w:w="2689" w:type="dxa"/>
          </w:tcPr>
          <w:p w:rsidR="00E17079" w:rsidRDefault="00E17079" w:rsidP="00E17079">
            <w:pPr>
              <w:jc w:val="both"/>
              <w:rPr>
                <w:sz w:val="22"/>
                <w:szCs w:val="22"/>
              </w:rPr>
            </w:pPr>
            <w:r w:rsidRPr="00E17079">
              <w:rPr>
                <w:sz w:val="22"/>
                <w:szCs w:val="22"/>
              </w:rPr>
              <w:t>Pigeonpea</w:t>
            </w:r>
            <w:r>
              <w:rPr>
                <w:sz w:val="22"/>
                <w:szCs w:val="22"/>
              </w:rPr>
              <w:t xml:space="preserve"> </w:t>
            </w:r>
          </w:p>
          <w:p w:rsidR="00E17079" w:rsidRPr="00E17079" w:rsidRDefault="00E17079" w:rsidP="00E17079">
            <w:pPr>
              <w:jc w:val="both"/>
              <w:rPr>
                <w:sz w:val="22"/>
                <w:szCs w:val="22"/>
              </w:rPr>
            </w:pPr>
            <w:r>
              <w:rPr>
                <w:sz w:val="22"/>
                <w:szCs w:val="22"/>
              </w:rPr>
              <w:t>IPA</w:t>
            </w:r>
            <w:r w:rsidRPr="00E17079">
              <w:rPr>
                <w:sz w:val="22"/>
                <w:szCs w:val="22"/>
              </w:rPr>
              <w:t>203+FIR+micronutrient (MO and B) before flowering and management of Legume pod borer (</w:t>
            </w:r>
            <w:r w:rsidRPr="00E17079">
              <w:rPr>
                <w:i/>
                <w:iCs/>
                <w:sz w:val="22"/>
                <w:szCs w:val="22"/>
              </w:rPr>
              <w:t>Marucavitrata</w:t>
            </w:r>
            <w:r w:rsidRPr="00E17079">
              <w:rPr>
                <w:sz w:val="22"/>
                <w:szCs w:val="22"/>
              </w:rPr>
              <w:t>)</w:t>
            </w:r>
          </w:p>
        </w:tc>
        <w:tc>
          <w:tcPr>
            <w:tcW w:w="1799" w:type="dxa"/>
          </w:tcPr>
          <w:p w:rsidR="00E17079" w:rsidRPr="00E17079" w:rsidRDefault="00E17079" w:rsidP="00E17079">
            <w:pPr>
              <w:jc w:val="center"/>
              <w:rPr>
                <w:sz w:val="22"/>
                <w:szCs w:val="22"/>
              </w:rPr>
            </w:pPr>
            <w:r w:rsidRPr="00E17079">
              <w:rPr>
                <w:sz w:val="22"/>
                <w:szCs w:val="22"/>
              </w:rPr>
              <w:t>Suitable for farming system with proper water management</w:t>
            </w:r>
          </w:p>
        </w:tc>
        <w:tc>
          <w:tcPr>
            <w:tcW w:w="1619" w:type="dxa"/>
          </w:tcPr>
          <w:p w:rsidR="00E17079" w:rsidRPr="00E17079" w:rsidRDefault="00E17079" w:rsidP="00E17079">
            <w:pPr>
              <w:jc w:val="center"/>
              <w:rPr>
                <w:sz w:val="22"/>
                <w:szCs w:val="22"/>
              </w:rPr>
            </w:pPr>
            <w:r w:rsidRPr="00E17079">
              <w:rPr>
                <w:sz w:val="22"/>
                <w:szCs w:val="22"/>
              </w:rPr>
              <w:t>Farmers prefer demonstrated variety and technology</w:t>
            </w:r>
          </w:p>
        </w:tc>
        <w:tc>
          <w:tcPr>
            <w:tcW w:w="1889" w:type="dxa"/>
          </w:tcPr>
          <w:p w:rsidR="00E17079" w:rsidRPr="00E17079" w:rsidRDefault="00E17079" w:rsidP="00E17079">
            <w:pPr>
              <w:jc w:val="center"/>
              <w:rPr>
                <w:sz w:val="22"/>
                <w:szCs w:val="22"/>
              </w:rPr>
            </w:pPr>
            <w:r w:rsidRPr="00E17079">
              <w:rPr>
                <w:sz w:val="22"/>
                <w:szCs w:val="22"/>
              </w:rPr>
              <w:t>Farmers are agreed if yield increased with the technology</w:t>
            </w:r>
          </w:p>
        </w:tc>
        <w:tc>
          <w:tcPr>
            <w:tcW w:w="1349" w:type="dxa"/>
          </w:tcPr>
          <w:p w:rsidR="00E17079" w:rsidRPr="00E17079" w:rsidRDefault="00E17079" w:rsidP="00E17079">
            <w:pPr>
              <w:jc w:val="center"/>
              <w:rPr>
                <w:sz w:val="22"/>
                <w:szCs w:val="22"/>
              </w:rPr>
            </w:pPr>
            <w:r w:rsidRPr="00E17079">
              <w:rPr>
                <w:sz w:val="22"/>
                <w:szCs w:val="22"/>
              </w:rPr>
              <w:t>Problem of wilting and pod borer</w:t>
            </w:r>
          </w:p>
        </w:tc>
        <w:tc>
          <w:tcPr>
            <w:tcW w:w="1619" w:type="dxa"/>
          </w:tcPr>
          <w:p w:rsidR="00E17079" w:rsidRPr="00E17079" w:rsidRDefault="00E17079" w:rsidP="00E17079">
            <w:pPr>
              <w:jc w:val="center"/>
              <w:rPr>
                <w:sz w:val="22"/>
                <w:szCs w:val="22"/>
              </w:rPr>
            </w:pPr>
            <w:r w:rsidRPr="00E17079">
              <w:rPr>
                <w:sz w:val="22"/>
                <w:szCs w:val="22"/>
              </w:rPr>
              <w:t>Yes (if bio fertilizer available)</w:t>
            </w:r>
          </w:p>
        </w:tc>
        <w:tc>
          <w:tcPr>
            <w:tcW w:w="2452" w:type="dxa"/>
          </w:tcPr>
          <w:p w:rsidR="00E17079" w:rsidRPr="00E17079" w:rsidRDefault="00E17079" w:rsidP="00E17079">
            <w:pPr>
              <w:jc w:val="center"/>
              <w:rPr>
                <w:sz w:val="22"/>
                <w:szCs w:val="22"/>
              </w:rPr>
            </w:pPr>
            <w:r w:rsidRPr="00E17079">
              <w:rPr>
                <w:sz w:val="22"/>
                <w:szCs w:val="22"/>
              </w:rPr>
              <w:t>Availability of good quality bio fertilizer in the market</w:t>
            </w:r>
          </w:p>
        </w:tc>
      </w:tr>
      <w:tr w:rsidR="00E17079" w:rsidRPr="00E17079" w:rsidTr="00E17079">
        <w:trPr>
          <w:trHeight w:val="233"/>
        </w:trPr>
        <w:tc>
          <w:tcPr>
            <w:tcW w:w="730" w:type="dxa"/>
          </w:tcPr>
          <w:p w:rsidR="00E17079" w:rsidRPr="00E17079" w:rsidRDefault="00E17079" w:rsidP="00E17079">
            <w:pPr>
              <w:rPr>
                <w:sz w:val="22"/>
                <w:szCs w:val="22"/>
              </w:rPr>
            </w:pPr>
            <w:r w:rsidRPr="00E17079">
              <w:rPr>
                <w:sz w:val="22"/>
                <w:szCs w:val="22"/>
              </w:rPr>
              <w:t>2</w:t>
            </w:r>
          </w:p>
        </w:tc>
        <w:tc>
          <w:tcPr>
            <w:tcW w:w="2689" w:type="dxa"/>
          </w:tcPr>
          <w:p w:rsidR="00E17079" w:rsidRPr="00E17079" w:rsidRDefault="00E17079" w:rsidP="00E17079">
            <w:pPr>
              <w:jc w:val="both"/>
              <w:rPr>
                <w:sz w:val="22"/>
                <w:szCs w:val="22"/>
              </w:rPr>
            </w:pPr>
            <w:r w:rsidRPr="00E17079">
              <w:rPr>
                <w:sz w:val="22"/>
                <w:szCs w:val="22"/>
              </w:rPr>
              <w:t>Chickpea</w:t>
            </w:r>
          </w:p>
          <w:p w:rsidR="00E17079" w:rsidRPr="00E17079" w:rsidRDefault="00E17079" w:rsidP="00E17079">
            <w:pPr>
              <w:jc w:val="both"/>
              <w:rPr>
                <w:sz w:val="22"/>
                <w:szCs w:val="22"/>
              </w:rPr>
            </w:pPr>
            <w:r w:rsidRPr="00E17079">
              <w:rPr>
                <w:sz w:val="22"/>
                <w:szCs w:val="22"/>
              </w:rPr>
              <w:t>GNG 1581+IPM and foliar spray of (Mo and B) @ 1ml/lit of water before flowering</w:t>
            </w:r>
          </w:p>
        </w:tc>
        <w:tc>
          <w:tcPr>
            <w:tcW w:w="1799" w:type="dxa"/>
          </w:tcPr>
          <w:p w:rsidR="00E17079" w:rsidRPr="00E17079" w:rsidRDefault="00E17079" w:rsidP="00E17079">
            <w:pPr>
              <w:jc w:val="center"/>
              <w:rPr>
                <w:sz w:val="22"/>
                <w:szCs w:val="22"/>
              </w:rPr>
            </w:pPr>
            <w:r w:rsidRPr="00E17079">
              <w:rPr>
                <w:sz w:val="22"/>
                <w:szCs w:val="22"/>
              </w:rPr>
              <w:t>Suitable for farming system with proper water management</w:t>
            </w:r>
          </w:p>
        </w:tc>
        <w:tc>
          <w:tcPr>
            <w:tcW w:w="1619" w:type="dxa"/>
          </w:tcPr>
          <w:p w:rsidR="00E17079" w:rsidRPr="00E17079" w:rsidRDefault="00E17079" w:rsidP="00E17079">
            <w:pPr>
              <w:jc w:val="center"/>
              <w:rPr>
                <w:sz w:val="22"/>
                <w:szCs w:val="22"/>
              </w:rPr>
            </w:pPr>
            <w:r w:rsidRPr="00E17079">
              <w:rPr>
                <w:sz w:val="22"/>
                <w:szCs w:val="22"/>
              </w:rPr>
              <w:t>Farmers prefer demonstrated variety and technology</w:t>
            </w:r>
          </w:p>
        </w:tc>
        <w:tc>
          <w:tcPr>
            <w:tcW w:w="1889" w:type="dxa"/>
          </w:tcPr>
          <w:p w:rsidR="00E17079" w:rsidRPr="00E17079" w:rsidRDefault="00E17079" w:rsidP="00E17079">
            <w:pPr>
              <w:jc w:val="center"/>
              <w:rPr>
                <w:sz w:val="22"/>
                <w:szCs w:val="22"/>
              </w:rPr>
            </w:pPr>
            <w:r w:rsidRPr="00E17079">
              <w:rPr>
                <w:sz w:val="22"/>
                <w:szCs w:val="22"/>
              </w:rPr>
              <w:t>Farmers are agreed if yield increased with the technology</w:t>
            </w:r>
          </w:p>
        </w:tc>
        <w:tc>
          <w:tcPr>
            <w:tcW w:w="1349" w:type="dxa"/>
          </w:tcPr>
          <w:p w:rsidR="00E17079" w:rsidRPr="00E17079" w:rsidRDefault="00E17079" w:rsidP="00E17079">
            <w:pPr>
              <w:jc w:val="center"/>
              <w:rPr>
                <w:sz w:val="22"/>
                <w:szCs w:val="22"/>
              </w:rPr>
            </w:pPr>
            <w:r w:rsidRPr="00E17079">
              <w:rPr>
                <w:sz w:val="22"/>
                <w:szCs w:val="22"/>
              </w:rPr>
              <w:t>Wilt problem</w:t>
            </w:r>
          </w:p>
        </w:tc>
        <w:tc>
          <w:tcPr>
            <w:tcW w:w="1619" w:type="dxa"/>
          </w:tcPr>
          <w:p w:rsidR="00E17079" w:rsidRPr="00E17079" w:rsidRDefault="00E17079" w:rsidP="00E17079">
            <w:pPr>
              <w:jc w:val="center"/>
              <w:rPr>
                <w:sz w:val="22"/>
                <w:szCs w:val="22"/>
              </w:rPr>
            </w:pPr>
            <w:r w:rsidRPr="00E17079">
              <w:rPr>
                <w:sz w:val="22"/>
                <w:szCs w:val="22"/>
              </w:rPr>
              <w:t>Yes (if bio fertilizer available)</w:t>
            </w:r>
          </w:p>
        </w:tc>
        <w:tc>
          <w:tcPr>
            <w:tcW w:w="2452" w:type="dxa"/>
          </w:tcPr>
          <w:p w:rsidR="00E17079" w:rsidRPr="00E17079" w:rsidRDefault="00E17079" w:rsidP="00E17079">
            <w:pPr>
              <w:jc w:val="center"/>
              <w:rPr>
                <w:sz w:val="22"/>
                <w:szCs w:val="22"/>
              </w:rPr>
            </w:pPr>
            <w:r w:rsidRPr="00E17079">
              <w:rPr>
                <w:sz w:val="22"/>
                <w:szCs w:val="22"/>
              </w:rPr>
              <w:t>Availability of good quality bio fertilizer in the market</w:t>
            </w:r>
          </w:p>
        </w:tc>
      </w:tr>
      <w:tr w:rsidR="00E17079" w:rsidRPr="00E17079" w:rsidTr="00E17079">
        <w:trPr>
          <w:trHeight w:val="233"/>
        </w:trPr>
        <w:tc>
          <w:tcPr>
            <w:tcW w:w="730" w:type="dxa"/>
          </w:tcPr>
          <w:p w:rsidR="00E17079" w:rsidRPr="00E17079" w:rsidRDefault="00E17079" w:rsidP="00E17079">
            <w:pPr>
              <w:rPr>
                <w:sz w:val="22"/>
                <w:szCs w:val="22"/>
              </w:rPr>
            </w:pPr>
            <w:r w:rsidRPr="00E17079">
              <w:rPr>
                <w:sz w:val="22"/>
                <w:szCs w:val="22"/>
              </w:rPr>
              <w:t>3</w:t>
            </w:r>
          </w:p>
        </w:tc>
        <w:tc>
          <w:tcPr>
            <w:tcW w:w="2689" w:type="dxa"/>
          </w:tcPr>
          <w:p w:rsidR="00E17079" w:rsidRPr="00E17079" w:rsidRDefault="00E17079" w:rsidP="00E17079">
            <w:pPr>
              <w:jc w:val="both"/>
              <w:rPr>
                <w:sz w:val="22"/>
                <w:szCs w:val="22"/>
              </w:rPr>
            </w:pPr>
            <w:r w:rsidRPr="00E17079">
              <w:rPr>
                <w:sz w:val="22"/>
                <w:szCs w:val="22"/>
              </w:rPr>
              <w:t>Lentil</w:t>
            </w:r>
          </w:p>
          <w:p w:rsidR="00E17079" w:rsidRPr="00E17079" w:rsidRDefault="00E17079" w:rsidP="00E17079">
            <w:pPr>
              <w:jc w:val="both"/>
              <w:rPr>
                <w:sz w:val="22"/>
                <w:szCs w:val="22"/>
              </w:rPr>
            </w:pPr>
            <w:r w:rsidRPr="00E17079">
              <w:rPr>
                <w:sz w:val="22"/>
                <w:szCs w:val="22"/>
              </w:rPr>
              <w:t xml:space="preserve">PL-8+FIR+drenching of </w:t>
            </w:r>
            <w:r w:rsidRPr="00E17079">
              <w:rPr>
                <w:i/>
                <w:sz w:val="22"/>
                <w:szCs w:val="22"/>
              </w:rPr>
              <w:t>Trichodermaharzianum</w:t>
            </w:r>
            <w:r w:rsidRPr="00E17079">
              <w:rPr>
                <w:sz w:val="22"/>
                <w:szCs w:val="22"/>
              </w:rPr>
              <w:t xml:space="preserve"> strain</w:t>
            </w:r>
          </w:p>
        </w:tc>
        <w:tc>
          <w:tcPr>
            <w:tcW w:w="1799" w:type="dxa"/>
          </w:tcPr>
          <w:p w:rsidR="00E17079" w:rsidRPr="00E17079" w:rsidRDefault="00E17079" w:rsidP="00E17079">
            <w:pPr>
              <w:jc w:val="center"/>
              <w:rPr>
                <w:sz w:val="22"/>
                <w:szCs w:val="22"/>
              </w:rPr>
            </w:pPr>
            <w:r w:rsidRPr="00E17079">
              <w:rPr>
                <w:sz w:val="22"/>
                <w:szCs w:val="22"/>
              </w:rPr>
              <w:t>Suitable for farming system with proper water management</w:t>
            </w:r>
          </w:p>
        </w:tc>
        <w:tc>
          <w:tcPr>
            <w:tcW w:w="1619" w:type="dxa"/>
          </w:tcPr>
          <w:p w:rsidR="00E17079" w:rsidRPr="00E17079" w:rsidRDefault="00E17079" w:rsidP="00E17079">
            <w:pPr>
              <w:jc w:val="center"/>
              <w:rPr>
                <w:sz w:val="22"/>
                <w:szCs w:val="22"/>
              </w:rPr>
            </w:pPr>
            <w:r w:rsidRPr="00E17079">
              <w:rPr>
                <w:sz w:val="22"/>
                <w:szCs w:val="22"/>
              </w:rPr>
              <w:t>Farmers prefer demonstrated variety and technology</w:t>
            </w:r>
          </w:p>
        </w:tc>
        <w:tc>
          <w:tcPr>
            <w:tcW w:w="1889" w:type="dxa"/>
          </w:tcPr>
          <w:p w:rsidR="00E17079" w:rsidRPr="00E17079" w:rsidRDefault="00E17079" w:rsidP="00E17079">
            <w:pPr>
              <w:jc w:val="center"/>
              <w:rPr>
                <w:sz w:val="22"/>
                <w:szCs w:val="22"/>
              </w:rPr>
            </w:pPr>
            <w:r w:rsidRPr="00E17079">
              <w:rPr>
                <w:sz w:val="22"/>
                <w:szCs w:val="22"/>
              </w:rPr>
              <w:t>Farmers are agreed if yield increased with the technology</w:t>
            </w:r>
          </w:p>
        </w:tc>
        <w:tc>
          <w:tcPr>
            <w:tcW w:w="1349" w:type="dxa"/>
          </w:tcPr>
          <w:p w:rsidR="00E17079" w:rsidRPr="00E17079" w:rsidRDefault="00E17079" w:rsidP="00E17079">
            <w:pPr>
              <w:jc w:val="center"/>
              <w:rPr>
                <w:sz w:val="22"/>
                <w:szCs w:val="22"/>
              </w:rPr>
            </w:pPr>
            <w:r w:rsidRPr="00E17079">
              <w:rPr>
                <w:sz w:val="22"/>
                <w:szCs w:val="22"/>
              </w:rPr>
              <w:t>-</w:t>
            </w:r>
          </w:p>
        </w:tc>
        <w:tc>
          <w:tcPr>
            <w:tcW w:w="1619" w:type="dxa"/>
          </w:tcPr>
          <w:p w:rsidR="00E17079" w:rsidRPr="00E17079" w:rsidRDefault="00E17079" w:rsidP="00E17079">
            <w:pPr>
              <w:jc w:val="center"/>
              <w:rPr>
                <w:sz w:val="22"/>
                <w:szCs w:val="22"/>
              </w:rPr>
            </w:pPr>
            <w:r w:rsidRPr="00E17079">
              <w:rPr>
                <w:sz w:val="22"/>
                <w:szCs w:val="22"/>
              </w:rPr>
              <w:t>Yes (if bio fertilizer available)</w:t>
            </w:r>
          </w:p>
        </w:tc>
        <w:tc>
          <w:tcPr>
            <w:tcW w:w="2452" w:type="dxa"/>
          </w:tcPr>
          <w:p w:rsidR="00E17079" w:rsidRPr="00E17079" w:rsidRDefault="00E17079" w:rsidP="00E17079">
            <w:pPr>
              <w:jc w:val="center"/>
              <w:rPr>
                <w:sz w:val="22"/>
                <w:szCs w:val="22"/>
              </w:rPr>
            </w:pPr>
            <w:r w:rsidRPr="00E17079">
              <w:rPr>
                <w:sz w:val="22"/>
                <w:szCs w:val="22"/>
              </w:rPr>
              <w:t>Availability of good quality bio fertilizer in the market</w:t>
            </w:r>
          </w:p>
        </w:tc>
      </w:tr>
      <w:tr w:rsidR="004F52E3" w:rsidRPr="00E17079" w:rsidTr="00E17079">
        <w:trPr>
          <w:trHeight w:val="233"/>
        </w:trPr>
        <w:tc>
          <w:tcPr>
            <w:tcW w:w="730" w:type="dxa"/>
          </w:tcPr>
          <w:p w:rsidR="004F52E3" w:rsidRPr="00E17079" w:rsidRDefault="004F52E3" w:rsidP="00E17079">
            <w:pPr>
              <w:rPr>
                <w:sz w:val="22"/>
                <w:szCs w:val="22"/>
              </w:rPr>
            </w:pPr>
            <w:r w:rsidRPr="00E17079">
              <w:rPr>
                <w:sz w:val="22"/>
                <w:szCs w:val="22"/>
              </w:rPr>
              <w:t>4</w:t>
            </w:r>
          </w:p>
        </w:tc>
        <w:tc>
          <w:tcPr>
            <w:tcW w:w="2689" w:type="dxa"/>
          </w:tcPr>
          <w:p w:rsidR="004F52E3" w:rsidRPr="00E17079" w:rsidRDefault="004F52E3" w:rsidP="00E17079">
            <w:pPr>
              <w:jc w:val="both"/>
              <w:rPr>
                <w:sz w:val="22"/>
                <w:szCs w:val="22"/>
              </w:rPr>
            </w:pPr>
            <w:r w:rsidRPr="00E17079">
              <w:rPr>
                <w:sz w:val="22"/>
                <w:szCs w:val="22"/>
              </w:rPr>
              <w:t>Field pea</w:t>
            </w:r>
          </w:p>
          <w:p w:rsidR="004F52E3" w:rsidRPr="00E17079" w:rsidRDefault="004F52E3" w:rsidP="00E17079">
            <w:pPr>
              <w:jc w:val="both"/>
              <w:rPr>
                <w:sz w:val="22"/>
                <w:szCs w:val="22"/>
              </w:rPr>
            </w:pPr>
            <w:r w:rsidRPr="00E17079">
              <w:rPr>
                <w:sz w:val="22"/>
                <w:szCs w:val="22"/>
              </w:rPr>
              <w:t>DFP-1+FIR+ foliar spray of micronutrient (Mo+B) 1ml/lit before flowering</w:t>
            </w:r>
          </w:p>
        </w:tc>
        <w:tc>
          <w:tcPr>
            <w:tcW w:w="1799" w:type="dxa"/>
          </w:tcPr>
          <w:p w:rsidR="004F52E3" w:rsidRPr="00E17079" w:rsidRDefault="004F52E3" w:rsidP="001C14D5">
            <w:pPr>
              <w:jc w:val="center"/>
              <w:rPr>
                <w:sz w:val="22"/>
                <w:szCs w:val="22"/>
              </w:rPr>
            </w:pPr>
            <w:r w:rsidRPr="00E17079">
              <w:rPr>
                <w:sz w:val="22"/>
                <w:szCs w:val="22"/>
              </w:rPr>
              <w:t>Suitable for farming system with proper water management</w:t>
            </w:r>
          </w:p>
        </w:tc>
        <w:tc>
          <w:tcPr>
            <w:tcW w:w="1619" w:type="dxa"/>
          </w:tcPr>
          <w:p w:rsidR="004F52E3" w:rsidRPr="00E17079" w:rsidRDefault="004F52E3" w:rsidP="001C14D5">
            <w:pPr>
              <w:jc w:val="center"/>
              <w:rPr>
                <w:sz w:val="22"/>
                <w:szCs w:val="22"/>
              </w:rPr>
            </w:pPr>
            <w:r w:rsidRPr="00E17079">
              <w:rPr>
                <w:sz w:val="22"/>
                <w:szCs w:val="22"/>
              </w:rPr>
              <w:t>Farmers prefer demonstrated variety and technology</w:t>
            </w:r>
          </w:p>
        </w:tc>
        <w:tc>
          <w:tcPr>
            <w:tcW w:w="1889" w:type="dxa"/>
          </w:tcPr>
          <w:p w:rsidR="004F52E3" w:rsidRPr="00E17079" w:rsidRDefault="004F52E3" w:rsidP="001C14D5">
            <w:pPr>
              <w:jc w:val="center"/>
              <w:rPr>
                <w:sz w:val="22"/>
                <w:szCs w:val="22"/>
              </w:rPr>
            </w:pPr>
            <w:r w:rsidRPr="00E17079">
              <w:rPr>
                <w:sz w:val="22"/>
                <w:szCs w:val="22"/>
              </w:rPr>
              <w:t>Farmers are agreed if yield increased with the technology</w:t>
            </w:r>
          </w:p>
        </w:tc>
        <w:tc>
          <w:tcPr>
            <w:tcW w:w="1349" w:type="dxa"/>
          </w:tcPr>
          <w:p w:rsidR="004F52E3" w:rsidRPr="00E17079" w:rsidRDefault="004F52E3" w:rsidP="00E17079">
            <w:pPr>
              <w:jc w:val="center"/>
              <w:rPr>
                <w:sz w:val="22"/>
                <w:szCs w:val="22"/>
              </w:rPr>
            </w:pPr>
          </w:p>
        </w:tc>
        <w:tc>
          <w:tcPr>
            <w:tcW w:w="1619" w:type="dxa"/>
          </w:tcPr>
          <w:p w:rsidR="004F52E3" w:rsidRPr="00E17079" w:rsidRDefault="004F52E3" w:rsidP="00E17079">
            <w:pPr>
              <w:jc w:val="center"/>
              <w:rPr>
                <w:sz w:val="22"/>
                <w:szCs w:val="22"/>
              </w:rPr>
            </w:pPr>
            <w:r w:rsidRPr="00E17079">
              <w:rPr>
                <w:sz w:val="22"/>
                <w:szCs w:val="22"/>
              </w:rPr>
              <w:t>Yes (if bio fertilizer available)</w:t>
            </w:r>
          </w:p>
        </w:tc>
        <w:tc>
          <w:tcPr>
            <w:tcW w:w="2452" w:type="dxa"/>
          </w:tcPr>
          <w:p w:rsidR="004F52E3" w:rsidRPr="00E17079" w:rsidRDefault="004F52E3" w:rsidP="00E17079">
            <w:pPr>
              <w:jc w:val="center"/>
              <w:rPr>
                <w:sz w:val="22"/>
                <w:szCs w:val="22"/>
              </w:rPr>
            </w:pPr>
            <w:r w:rsidRPr="00E17079">
              <w:rPr>
                <w:sz w:val="22"/>
                <w:szCs w:val="22"/>
              </w:rPr>
              <w:t>Availability of good quality bio fertilizer in the market</w:t>
            </w:r>
          </w:p>
        </w:tc>
      </w:tr>
      <w:tr w:rsidR="004F52E3" w:rsidRPr="00E17079" w:rsidTr="001C14D5">
        <w:trPr>
          <w:trHeight w:val="233"/>
        </w:trPr>
        <w:tc>
          <w:tcPr>
            <w:tcW w:w="730" w:type="dxa"/>
          </w:tcPr>
          <w:p w:rsidR="004F52E3" w:rsidRPr="00E17079" w:rsidRDefault="004F52E3" w:rsidP="00E17079">
            <w:pPr>
              <w:rPr>
                <w:sz w:val="22"/>
                <w:szCs w:val="22"/>
              </w:rPr>
            </w:pPr>
            <w:r w:rsidRPr="00E17079">
              <w:rPr>
                <w:sz w:val="22"/>
                <w:szCs w:val="22"/>
              </w:rPr>
              <w:t>5</w:t>
            </w:r>
          </w:p>
        </w:tc>
        <w:tc>
          <w:tcPr>
            <w:tcW w:w="2689" w:type="dxa"/>
          </w:tcPr>
          <w:p w:rsidR="004F52E3" w:rsidRPr="00E17079" w:rsidRDefault="004F52E3" w:rsidP="00E17079">
            <w:pPr>
              <w:jc w:val="both"/>
              <w:rPr>
                <w:sz w:val="22"/>
                <w:szCs w:val="22"/>
              </w:rPr>
            </w:pPr>
            <w:r w:rsidRPr="00E17079">
              <w:rPr>
                <w:sz w:val="22"/>
                <w:szCs w:val="22"/>
              </w:rPr>
              <w:t>Summer Moong</w:t>
            </w:r>
          </w:p>
          <w:p w:rsidR="004F52E3" w:rsidRPr="00E17079" w:rsidRDefault="004F52E3" w:rsidP="00E17079">
            <w:pPr>
              <w:jc w:val="both"/>
              <w:rPr>
                <w:sz w:val="22"/>
                <w:szCs w:val="22"/>
              </w:rPr>
            </w:pPr>
            <w:r w:rsidRPr="00E17079">
              <w:rPr>
                <w:sz w:val="22"/>
                <w:szCs w:val="22"/>
              </w:rPr>
              <w:t>IPM-2-3+ foliar spray of micronutrient (Mo and B) @ 1ml/lit of water before flowering and management of white fly</w:t>
            </w:r>
          </w:p>
        </w:tc>
        <w:tc>
          <w:tcPr>
            <w:tcW w:w="10727" w:type="dxa"/>
            <w:gridSpan w:val="6"/>
          </w:tcPr>
          <w:p w:rsidR="004F52E3" w:rsidRPr="00E17079" w:rsidRDefault="004F52E3" w:rsidP="00E17079">
            <w:pPr>
              <w:jc w:val="center"/>
              <w:rPr>
                <w:sz w:val="22"/>
                <w:szCs w:val="22"/>
              </w:rPr>
            </w:pPr>
            <w:r>
              <w:rPr>
                <w:sz w:val="22"/>
                <w:szCs w:val="22"/>
              </w:rPr>
              <w:t>Crop standing</w:t>
            </w:r>
          </w:p>
        </w:tc>
      </w:tr>
      <w:tr w:rsidR="004F52E3" w:rsidRPr="00E17079" w:rsidTr="00E17079">
        <w:trPr>
          <w:trHeight w:val="233"/>
        </w:trPr>
        <w:tc>
          <w:tcPr>
            <w:tcW w:w="730" w:type="dxa"/>
          </w:tcPr>
          <w:p w:rsidR="004F52E3" w:rsidRPr="00E17079" w:rsidRDefault="004F52E3" w:rsidP="00E17079">
            <w:pPr>
              <w:rPr>
                <w:sz w:val="22"/>
                <w:szCs w:val="22"/>
              </w:rPr>
            </w:pPr>
            <w:r w:rsidRPr="00E17079">
              <w:rPr>
                <w:sz w:val="22"/>
                <w:szCs w:val="22"/>
              </w:rPr>
              <w:t>6</w:t>
            </w:r>
          </w:p>
        </w:tc>
        <w:tc>
          <w:tcPr>
            <w:tcW w:w="2689" w:type="dxa"/>
          </w:tcPr>
          <w:p w:rsidR="004F52E3" w:rsidRPr="00E17079" w:rsidRDefault="004F52E3" w:rsidP="00E17079">
            <w:pPr>
              <w:jc w:val="both"/>
              <w:rPr>
                <w:sz w:val="22"/>
                <w:szCs w:val="22"/>
              </w:rPr>
            </w:pPr>
            <w:r w:rsidRPr="00E17079">
              <w:rPr>
                <w:sz w:val="22"/>
                <w:szCs w:val="22"/>
              </w:rPr>
              <w:t>Rapeseed &amp; Mustard</w:t>
            </w:r>
          </w:p>
          <w:p w:rsidR="004F52E3" w:rsidRPr="00E17079" w:rsidRDefault="004F52E3" w:rsidP="00E17079">
            <w:pPr>
              <w:jc w:val="both"/>
              <w:rPr>
                <w:sz w:val="22"/>
                <w:szCs w:val="22"/>
              </w:rPr>
            </w:pPr>
            <w:r w:rsidRPr="00E17079">
              <w:rPr>
                <w:sz w:val="22"/>
                <w:szCs w:val="22"/>
              </w:rPr>
              <w:t>RH 749+sulphur 20 kg/ha+aphid management</w:t>
            </w:r>
          </w:p>
        </w:tc>
        <w:tc>
          <w:tcPr>
            <w:tcW w:w="1799" w:type="dxa"/>
          </w:tcPr>
          <w:p w:rsidR="004F52E3" w:rsidRPr="00E17079" w:rsidRDefault="004F52E3" w:rsidP="001C14D5">
            <w:pPr>
              <w:jc w:val="center"/>
              <w:rPr>
                <w:sz w:val="22"/>
                <w:szCs w:val="22"/>
              </w:rPr>
            </w:pPr>
            <w:r w:rsidRPr="00E17079">
              <w:rPr>
                <w:sz w:val="22"/>
                <w:szCs w:val="22"/>
              </w:rPr>
              <w:t>Suitable for farming system with proper water management</w:t>
            </w:r>
          </w:p>
        </w:tc>
        <w:tc>
          <w:tcPr>
            <w:tcW w:w="1619" w:type="dxa"/>
          </w:tcPr>
          <w:p w:rsidR="004F52E3" w:rsidRPr="00E17079" w:rsidRDefault="004F52E3" w:rsidP="001C14D5">
            <w:pPr>
              <w:jc w:val="center"/>
              <w:rPr>
                <w:sz w:val="22"/>
                <w:szCs w:val="22"/>
              </w:rPr>
            </w:pPr>
            <w:r w:rsidRPr="00E17079">
              <w:rPr>
                <w:sz w:val="22"/>
                <w:szCs w:val="22"/>
              </w:rPr>
              <w:t>Farmers prefer demonstrated variety and technology</w:t>
            </w:r>
          </w:p>
        </w:tc>
        <w:tc>
          <w:tcPr>
            <w:tcW w:w="1889" w:type="dxa"/>
          </w:tcPr>
          <w:p w:rsidR="004F52E3" w:rsidRPr="00E17079" w:rsidRDefault="004F52E3" w:rsidP="001C14D5">
            <w:pPr>
              <w:jc w:val="center"/>
              <w:rPr>
                <w:sz w:val="22"/>
                <w:szCs w:val="22"/>
              </w:rPr>
            </w:pPr>
            <w:r w:rsidRPr="00E17079">
              <w:rPr>
                <w:sz w:val="22"/>
                <w:szCs w:val="22"/>
              </w:rPr>
              <w:t>Farmers are agreed if yield increased with the technology</w:t>
            </w:r>
          </w:p>
        </w:tc>
        <w:tc>
          <w:tcPr>
            <w:tcW w:w="1349" w:type="dxa"/>
          </w:tcPr>
          <w:p w:rsidR="004F52E3" w:rsidRPr="00E17079" w:rsidRDefault="004F52E3" w:rsidP="00E17079">
            <w:pPr>
              <w:jc w:val="center"/>
              <w:rPr>
                <w:sz w:val="22"/>
                <w:szCs w:val="22"/>
              </w:rPr>
            </w:pPr>
          </w:p>
        </w:tc>
        <w:tc>
          <w:tcPr>
            <w:tcW w:w="1619" w:type="dxa"/>
          </w:tcPr>
          <w:p w:rsidR="004F52E3" w:rsidRPr="00E17079" w:rsidRDefault="004F52E3" w:rsidP="00E17079">
            <w:pPr>
              <w:jc w:val="center"/>
              <w:rPr>
                <w:sz w:val="22"/>
                <w:szCs w:val="22"/>
              </w:rPr>
            </w:pPr>
            <w:r>
              <w:rPr>
                <w:sz w:val="22"/>
                <w:szCs w:val="22"/>
              </w:rPr>
              <w:t>Yes with technical support of extension officials</w:t>
            </w:r>
          </w:p>
        </w:tc>
        <w:tc>
          <w:tcPr>
            <w:tcW w:w="2452" w:type="dxa"/>
          </w:tcPr>
          <w:p w:rsidR="004F52E3" w:rsidRPr="00E17079" w:rsidRDefault="004F52E3" w:rsidP="00E17079">
            <w:pPr>
              <w:jc w:val="center"/>
              <w:rPr>
                <w:sz w:val="22"/>
                <w:szCs w:val="22"/>
              </w:rPr>
            </w:pPr>
            <w:bookmarkStart w:id="0" w:name="_GoBack"/>
            <w:r w:rsidRPr="00E17079">
              <w:rPr>
                <w:sz w:val="22"/>
                <w:szCs w:val="22"/>
              </w:rPr>
              <w:t>New variety with small height and minimum shattering loss</w:t>
            </w:r>
            <w:bookmarkEnd w:id="0"/>
          </w:p>
        </w:tc>
      </w:tr>
    </w:tbl>
    <w:p w:rsidR="00E17079" w:rsidRDefault="00E17079" w:rsidP="00C5207C">
      <w:pPr>
        <w:spacing w:line="276" w:lineRule="auto"/>
      </w:pPr>
    </w:p>
    <w:p w:rsidR="00C5207C" w:rsidRPr="007E545E" w:rsidRDefault="00C5207C" w:rsidP="001B255C">
      <w:pPr>
        <w:numPr>
          <w:ilvl w:val="0"/>
          <w:numId w:val="5"/>
        </w:numPr>
        <w:spacing w:line="276" w:lineRule="auto"/>
        <w:rPr>
          <w:b/>
        </w:rPr>
      </w:pPr>
      <w:r w:rsidRPr="007E545E">
        <w:rPr>
          <w:b/>
        </w:rPr>
        <w:t>Specific Characteristics of Technology and Performance</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4"/>
        <w:gridCol w:w="2166"/>
        <w:gridCol w:w="3420"/>
        <w:gridCol w:w="5332"/>
      </w:tblGrid>
      <w:tr w:rsidR="00E17079" w:rsidRPr="00100086" w:rsidTr="00100086">
        <w:trPr>
          <w:trHeight w:val="512"/>
        </w:trPr>
        <w:tc>
          <w:tcPr>
            <w:tcW w:w="3234" w:type="dxa"/>
          </w:tcPr>
          <w:p w:rsidR="00C5207C" w:rsidRPr="00100086" w:rsidRDefault="00C5207C" w:rsidP="00100086">
            <w:pPr>
              <w:jc w:val="center"/>
              <w:rPr>
                <w:sz w:val="22"/>
                <w:szCs w:val="22"/>
              </w:rPr>
            </w:pPr>
            <w:r w:rsidRPr="00100086">
              <w:rPr>
                <w:sz w:val="22"/>
                <w:szCs w:val="22"/>
              </w:rPr>
              <w:t>Specific Characteristic</w:t>
            </w:r>
          </w:p>
        </w:tc>
        <w:tc>
          <w:tcPr>
            <w:tcW w:w="2166" w:type="dxa"/>
          </w:tcPr>
          <w:p w:rsidR="00C5207C" w:rsidRPr="00100086" w:rsidRDefault="00C5207C" w:rsidP="00100086">
            <w:pPr>
              <w:jc w:val="center"/>
              <w:rPr>
                <w:sz w:val="22"/>
                <w:szCs w:val="22"/>
              </w:rPr>
            </w:pPr>
            <w:r w:rsidRPr="00100086">
              <w:rPr>
                <w:sz w:val="22"/>
                <w:szCs w:val="22"/>
              </w:rPr>
              <w:t>Performance</w:t>
            </w:r>
          </w:p>
        </w:tc>
        <w:tc>
          <w:tcPr>
            <w:tcW w:w="3420" w:type="dxa"/>
          </w:tcPr>
          <w:p w:rsidR="00C5207C" w:rsidRPr="00100086" w:rsidRDefault="00C5207C" w:rsidP="00100086">
            <w:pPr>
              <w:jc w:val="center"/>
              <w:rPr>
                <w:sz w:val="22"/>
                <w:szCs w:val="22"/>
              </w:rPr>
            </w:pPr>
            <w:r w:rsidRPr="00100086">
              <w:rPr>
                <w:sz w:val="22"/>
                <w:szCs w:val="22"/>
              </w:rPr>
              <w:t>Performance of Technology vis-a vis Local Check</w:t>
            </w:r>
          </w:p>
        </w:tc>
        <w:tc>
          <w:tcPr>
            <w:tcW w:w="5332" w:type="dxa"/>
          </w:tcPr>
          <w:p w:rsidR="00C5207C" w:rsidRPr="00100086" w:rsidRDefault="00C5207C" w:rsidP="00100086">
            <w:pPr>
              <w:jc w:val="center"/>
              <w:rPr>
                <w:sz w:val="22"/>
                <w:szCs w:val="22"/>
              </w:rPr>
            </w:pPr>
            <w:r w:rsidRPr="00100086">
              <w:rPr>
                <w:sz w:val="22"/>
                <w:szCs w:val="22"/>
              </w:rPr>
              <w:t>Farmers Feedback</w:t>
            </w:r>
          </w:p>
        </w:tc>
      </w:tr>
      <w:tr w:rsidR="00E17079" w:rsidRPr="00100086" w:rsidTr="00100086">
        <w:trPr>
          <w:trHeight w:val="385"/>
        </w:trPr>
        <w:tc>
          <w:tcPr>
            <w:tcW w:w="3234" w:type="dxa"/>
          </w:tcPr>
          <w:p w:rsidR="00100086" w:rsidRPr="00100086" w:rsidRDefault="00100086" w:rsidP="000D10FB">
            <w:pPr>
              <w:jc w:val="both"/>
              <w:rPr>
                <w:sz w:val="22"/>
                <w:szCs w:val="22"/>
              </w:rPr>
            </w:pPr>
            <w:r w:rsidRPr="00100086">
              <w:rPr>
                <w:sz w:val="22"/>
                <w:szCs w:val="22"/>
              </w:rPr>
              <w:t>IPA 203+FIR+micronutrient (MO and B) before flowering and management of Legume pod borer (</w:t>
            </w:r>
            <w:r w:rsidRPr="00100086">
              <w:rPr>
                <w:i/>
                <w:iCs/>
                <w:sz w:val="22"/>
                <w:szCs w:val="22"/>
              </w:rPr>
              <w:t>Marucavitrata</w:t>
            </w:r>
            <w:r w:rsidRPr="00100086">
              <w:rPr>
                <w:sz w:val="22"/>
                <w:szCs w:val="22"/>
              </w:rPr>
              <w:t>)</w:t>
            </w:r>
          </w:p>
        </w:tc>
        <w:tc>
          <w:tcPr>
            <w:tcW w:w="2166" w:type="dxa"/>
          </w:tcPr>
          <w:p w:rsidR="00100086" w:rsidRPr="00100086" w:rsidRDefault="00100086" w:rsidP="00100086">
            <w:pPr>
              <w:jc w:val="center"/>
              <w:rPr>
                <w:sz w:val="22"/>
                <w:szCs w:val="22"/>
              </w:rPr>
            </w:pPr>
            <w:r w:rsidRPr="00100086">
              <w:rPr>
                <w:sz w:val="22"/>
                <w:szCs w:val="22"/>
              </w:rPr>
              <w:t>Good</w:t>
            </w:r>
          </w:p>
        </w:tc>
        <w:tc>
          <w:tcPr>
            <w:tcW w:w="3420" w:type="dxa"/>
          </w:tcPr>
          <w:p w:rsidR="00100086" w:rsidRPr="00100086" w:rsidRDefault="00100086" w:rsidP="00100086">
            <w:pPr>
              <w:jc w:val="center"/>
              <w:rPr>
                <w:sz w:val="22"/>
                <w:szCs w:val="22"/>
              </w:rPr>
            </w:pPr>
            <w:r w:rsidRPr="00100086">
              <w:rPr>
                <w:sz w:val="22"/>
                <w:szCs w:val="22"/>
              </w:rPr>
              <w:t>17.24 % higher yield over farmers practices</w:t>
            </w:r>
          </w:p>
        </w:tc>
        <w:tc>
          <w:tcPr>
            <w:tcW w:w="5332" w:type="dxa"/>
          </w:tcPr>
          <w:p w:rsidR="00100086" w:rsidRPr="00100086" w:rsidRDefault="004D7633" w:rsidP="004D7633">
            <w:pPr>
              <w:jc w:val="both"/>
              <w:rPr>
                <w:sz w:val="22"/>
                <w:szCs w:val="22"/>
              </w:rPr>
            </w:pPr>
            <w:r>
              <w:rPr>
                <w:sz w:val="22"/>
                <w:szCs w:val="22"/>
              </w:rPr>
              <w:t>Pigeon pea v</w:t>
            </w:r>
            <w:r w:rsidR="00100086" w:rsidRPr="00100086">
              <w:rPr>
                <w:sz w:val="22"/>
                <w:szCs w:val="22"/>
              </w:rPr>
              <w:t xml:space="preserve">ariety </w:t>
            </w:r>
            <w:r>
              <w:rPr>
                <w:sz w:val="22"/>
                <w:szCs w:val="22"/>
              </w:rPr>
              <w:t xml:space="preserve">IPA-203 </w:t>
            </w:r>
            <w:r w:rsidR="00100086" w:rsidRPr="00100086">
              <w:rPr>
                <w:sz w:val="22"/>
                <w:szCs w:val="22"/>
              </w:rPr>
              <w:t>is suitable for the district and good for making dal.</w:t>
            </w:r>
          </w:p>
        </w:tc>
      </w:tr>
      <w:tr w:rsidR="00E17079" w:rsidRPr="00100086" w:rsidTr="00100086">
        <w:trPr>
          <w:trHeight w:val="385"/>
        </w:trPr>
        <w:tc>
          <w:tcPr>
            <w:tcW w:w="3234" w:type="dxa"/>
          </w:tcPr>
          <w:p w:rsidR="00100086" w:rsidRPr="00100086" w:rsidRDefault="00100086" w:rsidP="000D10FB">
            <w:pPr>
              <w:jc w:val="both"/>
              <w:rPr>
                <w:sz w:val="22"/>
                <w:szCs w:val="22"/>
              </w:rPr>
            </w:pPr>
            <w:r w:rsidRPr="00100086">
              <w:rPr>
                <w:sz w:val="22"/>
                <w:szCs w:val="22"/>
              </w:rPr>
              <w:t>GNG 1581+IPM and foliar spray of (Mo and B) @ 1ml/lit of water before flowering</w:t>
            </w:r>
          </w:p>
        </w:tc>
        <w:tc>
          <w:tcPr>
            <w:tcW w:w="2166" w:type="dxa"/>
          </w:tcPr>
          <w:p w:rsidR="00100086" w:rsidRPr="00100086" w:rsidRDefault="00100086" w:rsidP="00100086">
            <w:pPr>
              <w:jc w:val="center"/>
              <w:rPr>
                <w:sz w:val="22"/>
                <w:szCs w:val="22"/>
              </w:rPr>
            </w:pPr>
            <w:r w:rsidRPr="00100086">
              <w:rPr>
                <w:sz w:val="22"/>
                <w:szCs w:val="22"/>
              </w:rPr>
              <w:t>Good</w:t>
            </w:r>
          </w:p>
        </w:tc>
        <w:tc>
          <w:tcPr>
            <w:tcW w:w="3420" w:type="dxa"/>
          </w:tcPr>
          <w:p w:rsidR="00100086" w:rsidRPr="00100086" w:rsidRDefault="00100086" w:rsidP="00100086">
            <w:pPr>
              <w:jc w:val="center"/>
              <w:rPr>
                <w:sz w:val="22"/>
                <w:szCs w:val="22"/>
              </w:rPr>
            </w:pPr>
            <w:r w:rsidRPr="00100086">
              <w:rPr>
                <w:sz w:val="22"/>
                <w:szCs w:val="22"/>
              </w:rPr>
              <w:t>16.78 % higher yield over farmers practices</w:t>
            </w:r>
          </w:p>
        </w:tc>
        <w:tc>
          <w:tcPr>
            <w:tcW w:w="5332" w:type="dxa"/>
          </w:tcPr>
          <w:p w:rsidR="00100086" w:rsidRPr="00100086" w:rsidRDefault="00100086" w:rsidP="005967E7">
            <w:pPr>
              <w:jc w:val="both"/>
              <w:rPr>
                <w:sz w:val="22"/>
                <w:szCs w:val="22"/>
              </w:rPr>
            </w:pPr>
            <w:r w:rsidRPr="00100086">
              <w:rPr>
                <w:sz w:val="22"/>
                <w:szCs w:val="22"/>
              </w:rPr>
              <w:t>Chickpea variety is small size and good for making dal and consumption. Use of pheromone trap was very effective. If any variety resistant to wilt and pod borer available it may be more profitable for farmers</w:t>
            </w:r>
          </w:p>
        </w:tc>
      </w:tr>
      <w:tr w:rsidR="00E17079" w:rsidRPr="00100086" w:rsidTr="00100086">
        <w:trPr>
          <w:trHeight w:val="385"/>
        </w:trPr>
        <w:tc>
          <w:tcPr>
            <w:tcW w:w="3234" w:type="dxa"/>
          </w:tcPr>
          <w:p w:rsidR="00100086" w:rsidRPr="00100086" w:rsidRDefault="00100086" w:rsidP="000D10FB">
            <w:pPr>
              <w:jc w:val="both"/>
              <w:rPr>
                <w:sz w:val="22"/>
                <w:szCs w:val="22"/>
              </w:rPr>
            </w:pPr>
            <w:r w:rsidRPr="00100086">
              <w:rPr>
                <w:sz w:val="22"/>
                <w:szCs w:val="22"/>
              </w:rPr>
              <w:t xml:space="preserve">PL-8+FIR+drenching of </w:t>
            </w:r>
            <w:r w:rsidRPr="00100086">
              <w:rPr>
                <w:i/>
                <w:sz w:val="22"/>
                <w:szCs w:val="22"/>
              </w:rPr>
              <w:t>Trichodermaharzianum</w:t>
            </w:r>
            <w:r w:rsidRPr="00100086">
              <w:rPr>
                <w:sz w:val="22"/>
                <w:szCs w:val="22"/>
              </w:rPr>
              <w:t xml:space="preserve"> strain</w:t>
            </w:r>
          </w:p>
        </w:tc>
        <w:tc>
          <w:tcPr>
            <w:tcW w:w="2166" w:type="dxa"/>
          </w:tcPr>
          <w:p w:rsidR="00100086" w:rsidRPr="00100086" w:rsidRDefault="00100086" w:rsidP="00100086">
            <w:pPr>
              <w:jc w:val="center"/>
              <w:rPr>
                <w:sz w:val="22"/>
                <w:szCs w:val="22"/>
              </w:rPr>
            </w:pPr>
            <w:r w:rsidRPr="00100086">
              <w:rPr>
                <w:sz w:val="22"/>
                <w:szCs w:val="22"/>
              </w:rPr>
              <w:t>Good</w:t>
            </w:r>
          </w:p>
        </w:tc>
        <w:tc>
          <w:tcPr>
            <w:tcW w:w="3420" w:type="dxa"/>
          </w:tcPr>
          <w:p w:rsidR="00100086" w:rsidRPr="00100086" w:rsidRDefault="00100086" w:rsidP="00100086">
            <w:pPr>
              <w:jc w:val="center"/>
              <w:rPr>
                <w:sz w:val="22"/>
                <w:szCs w:val="22"/>
              </w:rPr>
            </w:pPr>
            <w:r w:rsidRPr="00100086">
              <w:rPr>
                <w:sz w:val="22"/>
                <w:szCs w:val="22"/>
              </w:rPr>
              <w:t>29.50 % higher yield over farmers practices</w:t>
            </w:r>
          </w:p>
        </w:tc>
        <w:tc>
          <w:tcPr>
            <w:tcW w:w="5332" w:type="dxa"/>
          </w:tcPr>
          <w:p w:rsidR="00100086" w:rsidRPr="00100086" w:rsidRDefault="00100086" w:rsidP="005967E7">
            <w:pPr>
              <w:jc w:val="both"/>
              <w:rPr>
                <w:sz w:val="22"/>
                <w:szCs w:val="22"/>
              </w:rPr>
            </w:pPr>
            <w:r w:rsidRPr="00100086">
              <w:rPr>
                <w:sz w:val="22"/>
                <w:szCs w:val="22"/>
              </w:rPr>
              <w:t>Performance of crop is very good but at the time of flowering rain damages the flowers and some crop field affected by wilting.</w:t>
            </w:r>
          </w:p>
        </w:tc>
      </w:tr>
      <w:tr w:rsidR="00E17079" w:rsidRPr="00100086" w:rsidTr="00100086">
        <w:trPr>
          <w:trHeight w:val="385"/>
        </w:trPr>
        <w:tc>
          <w:tcPr>
            <w:tcW w:w="3234" w:type="dxa"/>
          </w:tcPr>
          <w:p w:rsidR="00100086" w:rsidRPr="00100086" w:rsidRDefault="00100086" w:rsidP="000D10FB">
            <w:pPr>
              <w:jc w:val="both"/>
              <w:rPr>
                <w:sz w:val="22"/>
                <w:szCs w:val="22"/>
              </w:rPr>
            </w:pPr>
            <w:r w:rsidRPr="00100086">
              <w:rPr>
                <w:sz w:val="22"/>
                <w:szCs w:val="22"/>
              </w:rPr>
              <w:t>DFP-1+FIR+ foliar spray of micronutrient (Mo+B) 1ml/lit before flowering</w:t>
            </w:r>
          </w:p>
        </w:tc>
        <w:tc>
          <w:tcPr>
            <w:tcW w:w="2166" w:type="dxa"/>
          </w:tcPr>
          <w:p w:rsidR="00100086" w:rsidRPr="00100086" w:rsidRDefault="00100086" w:rsidP="00100086">
            <w:pPr>
              <w:jc w:val="center"/>
              <w:rPr>
                <w:sz w:val="22"/>
                <w:szCs w:val="22"/>
              </w:rPr>
            </w:pPr>
            <w:r w:rsidRPr="00100086">
              <w:rPr>
                <w:sz w:val="22"/>
                <w:szCs w:val="22"/>
              </w:rPr>
              <w:t>Good</w:t>
            </w:r>
          </w:p>
        </w:tc>
        <w:tc>
          <w:tcPr>
            <w:tcW w:w="3420" w:type="dxa"/>
          </w:tcPr>
          <w:p w:rsidR="00100086" w:rsidRPr="00100086" w:rsidRDefault="00100086" w:rsidP="00100086">
            <w:pPr>
              <w:jc w:val="center"/>
              <w:rPr>
                <w:sz w:val="22"/>
                <w:szCs w:val="22"/>
              </w:rPr>
            </w:pPr>
            <w:r w:rsidRPr="00100086">
              <w:rPr>
                <w:sz w:val="22"/>
                <w:szCs w:val="22"/>
              </w:rPr>
              <w:t>32.83 % higher yield over farmers practices</w:t>
            </w:r>
          </w:p>
        </w:tc>
        <w:tc>
          <w:tcPr>
            <w:tcW w:w="5332" w:type="dxa"/>
          </w:tcPr>
          <w:p w:rsidR="00100086" w:rsidRPr="00100086" w:rsidRDefault="00100086" w:rsidP="005967E7">
            <w:pPr>
              <w:jc w:val="both"/>
              <w:rPr>
                <w:sz w:val="22"/>
                <w:szCs w:val="22"/>
              </w:rPr>
            </w:pPr>
            <w:r w:rsidRPr="00100086">
              <w:rPr>
                <w:sz w:val="22"/>
                <w:szCs w:val="22"/>
              </w:rPr>
              <w:t>Variety and use of biofertilizer is more effective.</w:t>
            </w:r>
          </w:p>
        </w:tc>
      </w:tr>
      <w:tr w:rsidR="00E17079" w:rsidRPr="00100086" w:rsidTr="00962D06">
        <w:trPr>
          <w:trHeight w:val="385"/>
        </w:trPr>
        <w:tc>
          <w:tcPr>
            <w:tcW w:w="3234" w:type="dxa"/>
          </w:tcPr>
          <w:p w:rsidR="00100086" w:rsidRPr="00100086" w:rsidRDefault="00100086" w:rsidP="000D10FB">
            <w:pPr>
              <w:jc w:val="both"/>
              <w:rPr>
                <w:sz w:val="22"/>
                <w:szCs w:val="22"/>
              </w:rPr>
            </w:pPr>
            <w:r w:rsidRPr="00100086">
              <w:rPr>
                <w:sz w:val="22"/>
                <w:szCs w:val="22"/>
              </w:rPr>
              <w:t>IPM-2-3+ foliar spray of micronutrient (Mo and B) @ 1ml/lit of water before flowering and management of white fly</w:t>
            </w:r>
          </w:p>
        </w:tc>
        <w:tc>
          <w:tcPr>
            <w:tcW w:w="10918" w:type="dxa"/>
            <w:gridSpan w:val="3"/>
          </w:tcPr>
          <w:p w:rsidR="00100086" w:rsidRPr="00100086" w:rsidRDefault="00100086" w:rsidP="00100086">
            <w:pPr>
              <w:jc w:val="center"/>
              <w:rPr>
                <w:sz w:val="22"/>
                <w:szCs w:val="22"/>
              </w:rPr>
            </w:pPr>
            <w:r>
              <w:rPr>
                <w:sz w:val="22"/>
                <w:szCs w:val="22"/>
              </w:rPr>
              <w:t>Crop standing</w:t>
            </w:r>
          </w:p>
        </w:tc>
      </w:tr>
      <w:tr w:rsidR="00E17079" w:rsidRPr="00100086" w:rsidTr="00100086">
        <w:trPr>
          <w:trHeight w:val="385"/>
        </w:trPr>
        <w:tc>
          <w:tcPr>
            <w:tcW w:w="3234" w:type="dxa"/>
          </w:tcPr>
          <w:p w:rsidR="00100086" w:rsidRPr="00100086" w:rsidRDefault="00100086" w:rsidP="000D10FB">
            <w:pPr>
              <w:jc w:val="both"/>
              <w:rPr>
                <w:sz w:val="22"/>
                <w:szCs w:val="22"/>
              </w:rPr>
            </w:pPr>
            <w:r w:rsidRPr="00100086">
              <w:rPr>
                <w:sz w:val="22"/>
                <w:szCs w:val="22"/>
              </w:rPr>
              <w:t>RH 749+sulphur 20 kg/ha+aphid management</w:t>
            </w:r>
          </w:p>
        </w:tc>
        <w:tc>
          <w:tcPr>
            <w:tcW w:w="2166" w:type="dxa"/>
          </w:tcPr>
          <w:p w:rsidR="00100086" w:rsidRPr="00100086" w:rsidRDefault="00100086" w:rsidP="00100086">
            <w:pPr>
              <w:jc w:val="center"/>
              <w:rPr>
                <w:sz w:val="22"/>
                <w:szCs w:val="22"/>
              </w:rPr>
            </w:pPr>
            <w:r w:rsidRPr="00100086">
              <w:rPr>
                <w:sz w:val="22"/>
                <w:szCs w:val="22"/>
              </w:rPr>
              <w:t>Good</w:t>
            </w:r>
          </w:p>
        </w:tc>
        <w:tc>
          <w:tcPr>
            <w:tcW w:w="3420" w:type="dxa"/>
          </w:tcPr>
          <w:p w:rsidR="00100086" w:rsidRPr="00100086" w:rsidRDefault="00100086" w:rsidP="00100086">
            <w:pPr>
              <w:jc w:val="center"/>
              <w:rPr>
                <w:sz w:val="22"/>
                <w:szCs w:val="22"/>
              </w:rPr>
            </w:pPr>
            <w:r w:rsidRPr="00100086">
              <w:rPr>
                <w:sz w:val="22"/>
                <w:szCs w:val="22"/>
              </w:rPr>
              <w:t>39.08 % higher yield over farmers practices</w:t>
            </w:r>
          </w:p>
        </w:tc>
        <w:tc>
          <w:tcPr>
            <w:tcW w:w="5332" w:type="dxa"/>
          </w:tcPr>
          <w:p w:rsidR="00100086" w:rsidRPr="00100086" w:rsidRDefault="00100086" w:rsidP="00100086">
            <w:pPr>
              <w:rPr>
                <w:sz w:val="22"/>
                <w:szCs w:val="22"/>
              </w:rPr>
            </w:pPr>
            <w:r w:rsidRPr="00100086">
              <w:rPr>
                <w:sz w:val="22"/>
                <w:szCs w:val="22"/>
              </w:rPr>
              <w:t>Variety and technology management was good but height of variety is very high (upto 7 feet)</w:t>
            </w:r>
          </w:p>
        </w:tc>
      </w:tr>
    </w:tbl>
    <w:p w:rsidR="00100086" w:rsidRDefault="00100086" w:rsidP="00436CD0">
      <w:pPr>
        <w:spacing w:line="276" w:lineRule="auto"/>
        <w:ind w:left="720"/>
        <w:rPr>
          <w:b/>
          <w:bCs/>
        </w:rPr>
      </w:pPr>
    </w:p>
    <w:p w:rsidR="00C5207C" w:rsidRPr="007E545E" w:rsidRDefault="00C5207C" w:rsidP="001B255C">
      <w:pPr>
        <w:numPr>
          <w:ilvl w:val="0"/>
          <w:numId w:val="5"/>
        </w:numPr>
        <w:spacing w:line="276" w:lineRule="auto"/>
        <w:rPr>
          <w:b/>
          <w:bCs/>
        </w:rPr>
      </w:pPr>
      <w:r w:rsidRPr="007E545E">
        <w:rPr>
          <w:b/>
          <w:bCs/>
        </w:rPr>
        <w:t>Extension activities under FLD conducted:</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9000"/>
        <w:gridCol w:w="2880"/>
        <w:gridCol w:w="1662"/>
      </w:tblGrid>
      <w:tr w:rsidR="00E17079" w:rsidRPr="00436CD0" w:rsidTr="00436CD0">
        <w:trPr>
          <w:trHeight w:val="305"/>
        </w:trPr>
        <w:tc>
          <w:tcPr>
            <w:tcW w:w="540" w:type="dxa"/>
          </w:tcPr>
          <w:p w:rsidR="00C5207C" w:rsidRPr="00436CD0" w:rsidRDefault="00C5207C" w:rsidP="00436CD0">
            <w:pPr>
              <w:rPr>
                <w:sz w:val="22"/>
                <w:szCs w:val="22"/>
              </w:rPr>
            </w:pPr>
            <w:r w:rsidRPr="00436CD0">
              <w:rPr>
                <w:sz w:val="22"/>
                <w:szCs w:val="22"/>
              </w:rPr>
              <w:t>Sl. No.</w:t>
            </w:r>
          </w:p>
        </w:tc>
        <w:tc>
          <w:tcPr>
            <w:tcW w:w="9000" w:type="dxa"/>
          </w:tcPr>
          <w:p w:rsidR="00C5207C" w:rsidRPr="00436CD0" w:rsidRDefault="00C5207C" w:rsidP="00436CD0">
            <w:pPr>
              <w:rPr>
                <w:sz w:val="22"/>
                <w:szCs w:val="22"/>
              </w:rPr>
            </w:pPr>
            <w:r w:rsidRPr="00436CD0">
              <w:rPr>
                <w:sz w:val="22"/>
                <w:szCs w:val="22"/>
              </w:rPr>
              <w:t>Extension Activities organized</w:t>
            </w:r>
          </w:p>
        </w:tc>
        <w:tc>
          <w:tcPr>
            <w:tcW w:w="2880" w:type="dxa"/>
          </w:tcPr>
          <w:p w:rsidR="00C5207C" w:rsidRPr="00436CD0" w:rsidRDefault="00C5207C" w:rsidP="00436CD0">
            <w:pPr>
              <w:rPr>
                <w:sz w:val="22"/>
                <w:szCs w:val="22"/>
              </w:rPr>
            </w:pPr>
            <w:r w:rsidRPr="00436CD0">
              <w:rPr>
                <w:sz w:val="22"/>
                <w:szCs w:val="22"/>
              </w:rPr>
              <w:t>Date and place of activity</w:t>
            </w:r>
          </w:p>
        </w:tc>
        <w:tc>
          <w:tcPr>
            <w:tcW w:w="1662" w:type="dxa"/>
          </w:tcPr>
          <w:p w:rsidR="00C5207C" w:rsidRPr="00436CD0" w:rsidRDefault="00C5207C" w:rsidP="00436CD0">
            <w:pPr>
              <w:rPr>
                <w:sz w:val="22"/>
                <w:szCs w:val="22"/>
              </w:rPr>
            </w:pPr>
            <w:r w:rsidRPr="00436CD0">
              <w:rPr>
                <w:sz w:val="22"/>
                <w:szCs w:val="22"/>
              </w:rPr>
              <w:t>Number of farmer attended</w:t>
            </w:r>
          </w:p>
        </w:tc>
      </w:tr>
      <w:tr w:rsidR="00E17079" w:rsidRPr="00436CD0" w:rsidTr="00436CD0">
        <w:trPr>
          <w:trHeight w:val="305"/>
        </w:trPr>
        <w:tc>
          <w:tcPr>
            <w:tcW w:w="540" w:type="dxa"/>
          </w:tcPr>
          <w:p w:rsidR="00436CD0" w:rsidRPr="00436CD0" w:rsidRDefault="00436CD0" w:rsidP="00436CD0">
            <w:pPr>
              <w:rPr>
                <w:bCs/>
                <w:sz w:val="22"/>
                <w:szCs w:val="22"/>
              </w:rPr>
            </w:pPr>
            <w:r w:rsidRPr="00436CD0">
              <w:rPr>
                <w:bCs/>
                <w:sz w:val="22"/>
                <w:szCs w:val="22"/>
              </w:rPr>
              <w:t>1</w:t>
            </w:r>
          </w:p>
        </w:tc>
        <w:tc>
          <w:tcPr>
            <w:tcW w:w="9000" w:type="dxa"/>
          </w:tcPr>
          <w:p w:rsidR="00436CD0" w:rsidRPr="00436CD0" w:rsidRDefault="00436CD0" w:rsidP="00436CD0">
            <w:pPr>
              <w:rPr>
                <w:sz w:val="22"/>
                <w:szCs w:val="22"/>
              </w:rPr>
            </w:pPr>
            <w:r w:rsidRPr="00436CD0">
              <w:rPr>
                <w:sz w:val="22"/>
                <w:szCs w:val="22"/>
              </w:rPr>
              <w:t>Training programme on scientific production of Pigeonpea</w:t>
            </w:r>
          </w:p>
        </w:tc>
        <w:tc>
          <w:tcPr>
            <w:tcW w:w="2880" w:type="dxa"/>
          </w:tcPr>
          <w:p w:rsidR="00436CD0" w:rsidRPr="00436CD0" w:rsidRDefault="00436CD0" w:rsidP="0003366B">
            <w:pPr>
              <w:jc w:val="center"/>
              <w:rPr>
                <w:sz w:val="22"/>
                <w:szCs w:val="22"/>
              </w:rPr>
            </w:pPr>
            <w:r w:rsidRPr="00436CD0">
              <w:rPr>
                <w:sz w:val="22"/>
                <w:szCs w:val="22"/>
              </w:rPr>
              <w:t>3/7/2018 Lalganj</w:t>
            </w:r>
          </w:p>
        </w:tc>
        <w:tc>
          <w:tcPr>
            <w:tcW w:w="1662" w:type="dxa"/>
          </w:tcPr>
          <w:p w:rsidR="00436CD0" w:rsidRPr="00436CD0" w:rsidRDefault="00436CD0" w:rsidP="0003366B">
            <w:pPr>
              <w:jc w:val="center"/>
              <w:rPr>
                <w:sz w:val="22"/>
                <w:szCs w:val="22"/>
              </w:rPr>
            </w:pPr>
            <w:r w:rsidRPr="00436CD0">
              <w:rPr>
                <w:sz w:val="22"/>
                <w:szCs w:val="22"/>
              </w:rPr>
              <w:t>25</w:t>
            </w:r>
          </w:p>
        </w:tc>
      </w:tr>
      <w:tr w:rsidR="00E17079" w:rsidRPr="00436CD0" w:rsidTr="00436CD0">
        <w:trPr>
          <w:trHeight w:val="290"/>
        </w:trPr>
        <w:tc>
          <w:tcPr>
            <w:tcW w:w="540" w:type="dxa"/>
          </w:tcPr>
          <w:p w:rsidR="00436CD0" w:rsidRPr="00436CD0" w:rsidRDefault="00436CD0" w:rsidP="00436CD0">
            <w:pPr>
              <w:rPr>
                <w:bCs/>
                <w:sz w:val="22"/>
                <w:szCs w:val="22"/>
              </w:rPr>
            </w:pPr>
            <w:r w:rsidRPr="00436CD0">
              <w:rPr>
                <w:bCs/>
                <w:sz w:val="22"/>
                <w:szCs w:val="22"/>
              </w:rPr>
              <w:t>2</w:t>
            </w:r>
          </w:p>
        </w:tc>
        <w:tc>
          <w:tcPr>
            <w:tcW w:w="9000" w:type="dxa"/>
          </w:tcPr>
          <w:p w:rsidR="00436CD0" w:rsidRPr="00436CD0" w:rsidRDefault="00436CD0" w:rsidP="00436CD0">
            <w:pPr>
              <w:jc w:val="both"/>
              <w:rPr>
                <w:sz w:val="22"/>
                <w:szCs w:val="22"/>
              </w:rPr>
            </w:pPr>
            <w:r w:rsidRPr="00436CD0">
              <w:rPr>
                <w:sz w:val="22"/>
                <w:szCs w:val="22"/>
              </w:rPr>
              <w:t>Integrated crop management in Pigeon pea</w:t>
            </w:r>
          </w:p>
        </w:tc>
        <w:tc>
          <w:tcPr>
            <w:tcW w:w="2880" w:type="dxa"/>
          </w:tcPr>
          <w:p w:rsidR="00436CD0" w:rsidRPr="00436CD0" w:rsidRDefault="00436CD0" w:rsidP="0003366B">
            <w:pPr>
              <w:jc w:val="center"/>
              <w:rPr>
                <w:sz w:val="22"/>
                <w:szCs w:val="22"/>
              </w:rPr>
            </w:pPr>
            <w:r w:rsidRPr="00436CD0">
              <w:rPr>
                <w:sz w:val="22"/>
                <w:szCs w:val="22"/>
              </w:rPr>
              <w:t>18-20/08/2018 Mahdah</w:t>
            </w:r>
          </w:p>
        </w:tc>
        <w:tc>
          <w:tcPr>
            <w:tcW w:w="1662" w:type="dxa"/>
          </w:tcPr>
          <w:p w:rsidR="00436CD0" w:rsidRPr="00436CD0" w:rsidRDefault="00436CD0" w:rsidP="0003366B">
            <w:pPr>
              <w:jc w:val="center"/>
              <w:rPr>
                <w:sz w:val="22"/>
                <w:szCs w:val="22"/>
              </w:rPr>
            </w:pPr>
            <w:r w:rsidRPr="00436CD0">
              <w:rPr>
                <w:sz w:val="22"/>
                <w:szCs w:val="22"/>
              </w:rPr>
              <w:t>20</w:t>
            </w:r>
          </w:p>
        </w:tc>
      </w:tr>
      <w:tr w:rsidR="00E17079" w:rsidRPr="00436CD0" w:rsidTr="00436CD0">
        <w:trPr>
          <w:trHeight w:val="305"/>
        </w:trPr>
        <w:tc>
          <w:tcPr>
            <w:tcW w:w="540" w:type="dxa"/>
          </w:tcPr>
          <w:p w:rsidR="00436CD0" w:rsidRPr="00436CD0" w:rsidRDefault="00436CD0" w:rsidP="00436CD0">
            <w:pPr>
              <w:rPr>
                <w:bCs/>
                <w:sz w:val="22"/>
                <w:szCs w:val="22"/>
              </w:rPr>
            </w:pPr>
            <w:r w:rsidRPr="00436CD0">
              <w:rPr>
                <w:bCs/>
                <w:sz w:val="22"/>
                <w:szCs w:val="22"/>
              </w:rPr>
              <w:t>3</w:t>
            </w:r>
          </w:p>
        </w:tc>
        <w:tc>
          <w:tcPr>
            <w:tcW w:w="9000" w:type="dxa"/>
          </w:tcPr>
          <w:p w:rsidR="00436CD0" w:rsidRPr="00436CD0" w:rsidRDefault="00436CD0" w:rsidP="00436CD0">
            <w:pPr>
              <w:jc w:val="both"/>
              <w:rPr>
                <w:sz w:val="22"/>
                <w:szCs w:val="22"/>
              </w:rPr>
            </w:pPr>
            <w:r w:rsidRPr="00436CD0">
              <w:rPr>
                <w:sz w:val="22"/>
                <w:szCs w:val="22"/>
              </w:rPr>
              <w:t xml:space="preserve">Scientific crop production of Rapeseed &amp; Mustard </w:t>
            </w:r>
          </w:p>
        </w:tc>
        <w:tc>
          <w:tcPr>
            <w:tcW w:w="2880" w:type="dxa"/>
          </w:tcPr>
          <w:p w:rsidR="00436CD0" w:rsidRPr="00436CD0" w:rsidRDefault="00436CD0" w:rsidP="0003366B">
            <w:pPr>
              <w:jc w:val="center"/>
              <w:rPr>
                <w:sz w:val="22"/>
                <w:szCs w:val="22"/>
              </w:rPr>
            </w:pPr>
            <w:r w:rsidRPr="00436CD0">
              <w:rPr>
                <w:sz w:val="22"/>
                <w:szCs w:val="22"/>
              </w:rPr>
              <w:t>16/11/2018 KVK, Buxar</w:t>
            </w:r>
          </w:p>
        </w:tc>
        <w:tc>
          <w:tcPr>
            <w:tcW w:w="1662" w:type="dxa"/>
          </w:tcPr>
          <w:p w:rsidR="00436CD0" w:rsidRPr="00436CD0" w:rsidRDefault="00100086" w:rsidP="0003366B">
            <w:pPr>
              <w:jc w:val="center"/>
              <w:rPr>
                <w:sz w:val="22"/>
                <w:szCs w:val="22"/>
              </w:rPr>
            </w:pPr>
            <w:r>
              <w:rPr>
                <w:sz w:val="22"/>
                <w:szCs w:val="22"/>
              </w:rPr>
              <w:t>16</w:t>
            </w:r>
          </w:p>
        </w:tc>
      </w:tr>
      <w:tr w:rsidR="00E17079" w:rsidRPr="00436CD0" w:rsidTr="00436CD0">
        <w:trPr>
          <w:trHeight w:val="305"/>
        </w:trPr>
        <w:tc>
          <w:tcPr>
            <w:tcW w:w="540" w:type="dxa"/>
          </w:tcPr>
          <w:p w:rsidR="00436CD0" w:rsidRPr="00436CD0" w:rsidRDefault="00436CD0" w:rsidP="00436CD0">
            <w:pPr>
              <w:rPr>
                <w:bCs/>
                <w:sz w:val="22"/>
                <w:szCs w:val="22"/>
              </w:rPr>
            </w:pPr>
            <w:r w:rsidRPr="00436CD0">
              <w:rPr>
                <w:bCs/>
                <w:sz w:val="22"/>
                <w:szCs w:val="22"/>
              </w:rPr>
              <w:t>4</w:t>
            </w:r>
          </w:p>
        </w:tc>
        <w:tc>
          <w:tcPr>
            <w:tcW w:w="9000" w:type="dxa"/>
          </w:tcPr>
          <w:p w:rsidR="00436CD0" w:rsidRPr="00436CD0" w:rsidRDefault="00436CD0" w:rsidP="00436CD0">
            <w:pPr>
              <w:jc w:val="both"/>
              <w:rPr>
                <w:sz w:val="22"/>
                <w:szCs w:val="22"/>
              </w:rPr>
            </w:pPr>
            <w:r w:rsidRPr="00436CD0">
              <w:rPr>
                <w:sz w:val="22"/>
                <w:szCs w:val="22"/>
              </w:rPr>
              <w:t>Scientific crop production of Pulses</w:t>
            </w:r>
          </w:p>
        </w:tc>
        <w:tc>
          <w:tcPr>
            <w:tcW w:w="2880" w:type="dxa"/>
          </w:tcPr>
          <w:p w:rsidR="00436CD0" w:rsidRPr="00436CD0" w:rsidRDefault="00436CD0" w:rsidP="0003366B">
            <w:pPr>
              <w:jc w:val="center"/>
              <w:rPr>
                <w:sz w:val="22"/>
                <w:szCs w:val="22"/>
              </w:rPr>
            </w:pPr>
            <w:r w:rsidRPr="00436CD0">
              <w:rPr>
                <w:sz w:val="22"/>
                <w:szCs w:val="22"/>
              </w:rPr>
              <w:t>20/11/2018 KVK, Buxar</w:t>
            </w:r>
          </w:p>
        </w:tc>
        <w:tc>
          <w:tcPr>
            <w:tcW w:w="1662" w:type="dxa"/>
          </w:tcPr>
          <w:p w:rsidR="00436CD0" w:rsidRPr="00436CD0" w:rsidRDefault="00100086" w:rsidP="0003366B">
            <w:pPr>
              <w:jc w:val="center"/>
              <w:rPr>
                <w:sz w:val="22"/>
                <w:szCs w:val="22"/>
              </w:rPr>
            </w:pPr>
            <w:r>
              <w:rPr>
                <w:sz w:val="22"/>
                <w:szCs w:val="22"/>
              </w:rPr>
              <w:t>20</w:t>
            </w:r>
          </w:p>
        </w:tc>
      </w:tr>
      <w:tr w:rsidR="00E17079" w:rsidRPr="00436CD0" w:rsidTr="00436CD0">
        <w:trPr>
          <w:trHeight w:val="305"/>
        </w:trPr>
        <w:tc>
          <w:tcPr>
            <w:tcW w:w="540" w:type="dxa"/>
          </w:tcPr>
          <w:p w:rsidR="00436CD0" w:rsidRPr="00436CD0" w:rsidRDefault="00436CD0" w:rsidP="00436CD0">
            <w:pPr>
              <w:rPr>
                <w:bCs/>
                <w:sz w:val="22"/>
                <w:szCs w:val="22"/>
              </w:rPr>
            </w:pPr>
            <w:r w:rsidRPr="00436CD0">
              <w:rPr>
                <w:bCs/>
                <w:sz w:val="22"/>
                <w:szCs w:val="22"/>
              </w:rPr>
              <w:t>5</w:t>
            </w:r>
          </w:p>
        </w:tc>
        <w:tc>
          <w:tcPr>
            <w:tcW w:w="9000" w:type="dxa"/>
          </w:tcPr>
          <w:p w:rsidR="00436CD0" w:rsidRPr="00436CD0" w:rsidRDefault="00436CD0" w:rsidP="00436CD0">
            <w:pPr>
              <w:rPr>
                <w:sz w:val="22"/>
                <w:szCs w:val="22"/>
              </w:rPr>
            </w:pPr>
            <w:r w:rsidRPr="00436CD0">
              <w:rPr>
                <w:sz w:val="22"/>
                <w:szCs w:val="22"/>
              </w:rPr>
              <w:t>Effect of climate change on agriculture &amp; crop management</w:t>
            </w:r>
          </w:p>
        </w:tc>
        <w:tc>
          <w:tcPr>
            <w:tcW w:w="2880" w:type="dxa"/>
          </w:tcPr>
          <w:p w:rsidR="00436CD0" w:rsidRPr="00436CD0" w:rsidRDefault="00436CD0" w:rsidP="0003366B">
            <w:pPr>
              <w:jc w:val="center"/>
              <w:rPr>
                <w:sz w:val="22"/>
                <w:szCs w:val="22"/>
              </w:rPr>
            </w:pPr>
            <w:r w:rsidRPr="00436CD0">
              <w:rPr>
                <w:sz w:val="22"/>
                <w:szCs w:val="22"/>
              </w:rPr>
              <w:t>26-27/11/2018 Rajdiha</w:t>
            </w:r>
          </w:p>
        </w:tc>
        <w:tc>
          <w:tcPr>
            <w:tcW w:w="1662" w:type="dxa"/>
          </w:tcPr>
          <w:p w:rsidR="00436CD0" w:rsidRPr="00436CD0" w:rsidRDefault="00436CD0" w:rsidP="0003366B">
            <w:pPr>
              <w:jc w:val="center"/>
              <w:rPr>
                <w:sz w:val="22"/>
                <w:szCs w:val="22"/>
              </w:rPr>
            </w:pPr>
            <w:r w:rsidRPr="00436CD0">
              <w:rPr>
                <w:sz w:val="22"/>
                <w:szCs w:val="22"/>
              </w:rPr>
              <w:t>20</w:t>
            </w:r>
          </w:p>
        </w:tc>
      </w:tr>
      <w:tr w:rsidR="00E17079" w:rsidRPr="00436CD0" w:rsidTr="00436CD0">
        <w:trPr>
          <w:trHeight w:val="305"/>
        </w:trPr>
        <w:tc>
          <w:tcPr>
            <w:tcW w:w="540" w:type="dxa"/>
          </w:tcPr>
          <w:p w:rsidR="00436CD0" w:rsidRPr="00436CD0" w:rsidRDefault="00436CD0" w:rsidP="00436CD0">
            <w:pPr>
              <w:rPr>
                <w:bCs/>
                <w:sz w:val="22"/>
                <w:szCs w:val="22"/>
              </w:rPr>
            </w:pPr>
            <w:r w:rsidRPr="00436CD0">
              <w:rPr>
                <w:bCs/>
                <w:sz w:val="22"/>
                <w:szCs w:val="22"/>
              </w:rPr>
              <w:t>6</w:t>
            </w:r>
          </w:p>
        </w:tc>
        <w:tc>
          <w:tcPr>
            <w:tcW w:w="9000" w:type="dxa"/>
          </w:tcPr>
          <w:p w:rsidR="00436CD0" w:rsidRPr="00436CD0" w:rsidRDefault="00436CD0" w:rsidP="00436CD0">
            <w:pPr>
              <w:rPr>
                <w:sz w:val="22"/>
                <w:szCs w:val="22"/>
              </w:rPr>
            </w:pPr>
            <w:r w:rsidRPr="00436CD0">
              <w:rPr>
                <w:sz w:val="22"/>
                <w:szCs w:val="22"/>
              </w:rPr>
              <w:t>Scientific production techniques of rapeseed &amp; mustard</w:t>
            </w:r>
          </w:p>
        </w:tc>
        <w:tc>
          <w:tcPr>
            <w:tcW w:w="2880" w:type="dxa"/>
          </w:tcPr>
          <w:p w:rsidR="00436CD0" w:rsidRPr="00436CD0" w:rsidRDefault="00436CD0" w:rsidP="0003366B">
            <w:pPr>
              <w:jc w:val="center"/>
              <w:rPr>
                <w:sz w:val="22"/>
                <w:szCs w:val="22"/>
              </w:rPr>
            </w:pPr>
            <w:r w:rsidRPr="00436CD0">
              <w:rPr>
                <w:sz w:val="22"/>
                <w:szCs w:val="22"/>
              </w:rPr>
              <w:t>18-19/12/2018 Navadera</w:t>
            </w:r>
          </w:p>
        </w:tc>
        <w:tc>
          <w:tcPr>
            <w:tcW w:w="1662" w:type="dxa"/>
          </w:tcPr>
          <w:p w:rsidR="00436CD0" w:rsidRPr="00436CD0" w:rsidRDefault="00436CD0" w:rsidP="0003366B">
            <w:pPr>
              <w:jc w:val="center"/>
              <w:rPr>
                <w:sz w:val="22"/>
                <w:szCs w:val="22"/>
              </w:rPr>
            </w:pPr>
            <w:r w:rsidRPr="00436CD0">
              <w:rPr>
                <w:sz w:val="22"/>
                <w:szCs w:val="22"/>
              </w:rPr>
              <w:t>20</w:t>
            </w:r>
          </w:p>
        </w:tc>
      </w:tr>
      <w:tr w:rsidR="00E17079" w:rsidRPr="00436CD0" w:rsidTr="00436CD0">
        <w:trPr>
          <w:trHeight w:val="305"/>
        </w:trPr>
        <w:tc>
          <w:tcPr>
            <w:tcW w:w="540" w:type="dxa"/>
          </w:tcPr>
          <w:p w:rsidR="00436CD0" w:rsidRPr="00436CD0" w:rsidRDefault="00436CD0" w:rsidP="00436CD0">
            <w:pPr>
              <w:rPr>
                <w:bCs/>
                <w:sz w:val="22"/>
                <w:szCs w:val="22"/>
              </w:rPr>
            </w:pPr>
            <w:r w:rsidRPr="00436CD0">
              <w:rPr>
                <w:bCs/>
                <w:sz w:val="22"/>
                <w:szCs w:val="22"/>
              </w:rPr>
              <w:lastRenderedPageBreak/>
              <w:t>7</w:t>
            </w:r>
          </w:p>
        </w:tc>
        <w:tc>
          <w:tcPr>
            <w:tcW w:w="9000" w:type="dxa"/>
          </w:tcPr>
          <w:p w:rsidR="00436CD0" w:rsidRPr="00436CD0" w:rsidRDefault="00436CD0" w:rsidP="00436CD0">
            <w:pPr>
              <w:rPr>
                <w:sz w:val="22"/>
                <w:szCs w:val="22"/>
              </w:rPr>
            </w:pPr>
            <w:r w:rsidRPr="00436CD0">
              <w:rPr>
                <w:sz w:val="22"/>
                <w:szCs w:val="22"/>
              </w:rPr>
              <w:t>Best management practices for rabi pulse production</w:t>
            </w:r>
          </w:p>
        </w:tc>
        <w:tc>
          <w:tcPr>
            <w:tcW w:w="2880" w:type="dxa"/>
          </w:tcPr>
          <w:p w:rsidR="00436CD0" w:rsidRPr="00436CD0" w:rsidRDefault="00436CD0" w:rsidP="0003366B">
            <w:pPr>
              <w:jc w:val="center"/>
              <w:rPr>
                <w:sz w:val="22"/>
                <w:szCs w:val="22"/>
              </w:rPr>
            </w:pPr>
            <w:r w:rsidRPr="00436CD0">
              <w:rPr>
                <w:sz w:val="22"/>
                <w:szCs w:val="22"/>
              </w:rPr>
              <w:t>26-27/12/2018 Lalganj</w:t>
            </w:r>
          </w:p>
        </w:tc>
        <w:tc>
          <w:tcPr>
            <w:tcW w:w="1662" w:type="dxa"/>
          </w:tcPr>
          <w:p w:rsidR="00436CD0" w:rsidRPr="00436CD0" w:rsidRDefault="00436CD0" w:rsidP="0003366B">
            <w:pPr>
              <w:jc w:val="center"/>
              <w:rPr>
                <w:sz w:val="22"/>
                <w:szCs w:val="22"/>
              </w:rPr>
            </w:pPr>
            <w:r w:rsidRPr="00436CD0">
              <w:rPr>
                <w:sz w:val="22"/>
                <w:szCs w:val="22"/>
              </w:rPr>
              <w:t>20</w:t>
            </w:r>
          </w:p>
        </w:tc>
      </w:tr>
      <w:tr w:rsidR="00E17079" w:rsidRPr="00436CD0" w:rsidTr="00436CD0">
        <w:trPr>
          <w:trHeight w:val="305"/>
        </w:trPr>
        <w:tc>
          <w:tcPr>
            <w:tcW w:w="540" w:type="dxa"/>
          </w:tcPr>
          <w:p w:rsidR="00436CD0" w:rsidRPr="00436CD0" w:rsidRDefault="00436CD0" w:rsidP="00436CD0">
            <w:pPr>
              <w:rPr>
                <w:bCs/>
                <w:sz w:val="22"/>
                <w:szCs w:val="22"/>
              </w:rPr>
            </w:pPr>
            <w:r w:rsidRPr="00436CD0">
              <w:rPr>
                <w:bCs/>
                <w:sz w:val="22"/>
                <w:szCs w:val="22"/>
              </w:rPr>
              <w:t>8</w:t>
            </w:r>
          </w:p>
        </w:tc>
        <w:tc>
          <w:tcPr>
            <w:tcW w:w="9000" w:type="dxa"/>
          </w:tcPr>
          <w:p w:rsidR="00436CD0" w:rsidRPr="00436CD0" w:rsidRDefault="00436CD0" w:rsidP="00436CD0">
            <w:pPr>
              <w:rPr>
                <w:sz w:val="22"/>
                <w:szCs w:val="22"/>
              </w:rPr>
            </w:pPr>
            <w:r w:rsidRPr="00436CD0">
              <w:rPr>
                <w:sz w:val="22"/>
                <w:szCs w:val="22"/>
              </w:rPr>
              <w:t>Weed management and foliar spray techniques of micro-nutrients (Mo &amp; B) in chickpea &amp; lentil</w:t>
            </w:r>
          </w:p>
        </w:tc>
        <w:tc>
          <w:tcPr>
            <w:tcW w:w="2880" w:type="dxa"/>
          </w:tcPr>
          <w:p w:rsidR="00436CD0" w:rsidRPr="00436CD0" w:rsidRDefault="00436CD0" w:rsidP="0003366B">
            <w:pPr>
              <w:jc w:val="center"/>
              <w:rPr>
                <w:sz w:val="22"/>
                <w:szCs w:val="22"/>
              </w:rPr>
            </w:pPr>
            <w:r w:rsidRPr="00436CD0">
              <w:rPr>
                <w:sz w:val="22"/>
                <w:szCs w:val="22"/>
              </w:rPr>
              <w:t>10-11/1/2019 Sarimpur</w:t>
            </w:r>
          </w:p>
        </w:tc>
        <w:tc>
          <w:tcPr>
            <w:tcW w:w="1662" w:type="dxa"/>
          </w:tcPr>
          <w:p w:rsidR="00436CD0" w:rsidRPr="00436CD0" w:rsidRDefault="00436CD0" w:rsidP="0003366B">
            <w:pPr>
              <w:jc w:val="center"/>
              <w:rPr>
                <w:sz w:val="22"/>
                <w:szCs w:val="22"/>
              </w:rPr>
            </w:pPr>
            <w:r w:rsidRPr="00436CD0">
              <w:rPr>
                <w:sz w:val="22"/>
                <w:szCs w:val="22"/>
              </w:rPr>
              <w:t>20</w:t>
            </w:r>
          </w:p>
        </w:tc>
      </w:tr>
      <w:tr w:rsidR="00E17079" w:rsidRPr="00436CD0" w:rsidTr="00436CD0">
        <w:trPr>
          <w:trHeight w:val="305"/>
        </w:trPr>
        <w:tc>
          <w:tcPr>
            <w:tcW w:w="540" w:type="dxa"/>
          </w:tcPr>
          <w:p w:rsidR="00436CD0" w:rsidRPr="00436CD0" w:rsidRDefault="00436CD0" w:rsidP="00436CD0">
            <w:pPr>
              <w:rPr>
                <w:bCs/>
                <w:sz w:val="22"/>
                <w:szCs w:val="22"/>
              </w:rPr>
            </w:pPr>
            <w:r w:rsidRPr="00436CD0">
              <w:rPr>
                <w:bCs/>
                <w:sz w:val="22"/>
                <w:szCs w:val="22"/>
              </w:rPr>
              <w:t>9</w:t>
            </w:r>
          </w:p>
        </w:tc>
        <w:tc>
          <w:tcPr>
            <w:tcW w:w="9000" w:type="dxa"/>
          </w:tcPr>
          <w:p w:rsidR="00436CD0" w:rsidRPr="00436CD0" w:rsidRDefault="00436CD0" w:rsidP="00436CD0">
            <w:pPr>
              <w:rPr>
                <w:sz w:val="22"/>
                <w:szCs w:val="22"/>
              </w:rPr>
            </w:pPr>
            <w:r w:rsidRPr="00436CD0">
              <w:rPr>
                <w:sz w:val="22"/>
                <w:szCs w:val="22"/>
              </w:rPr>
              <w:t>Summer moong cultivation for crop intensification in rice-wheat cropping system</w:t>
            </w:r>
          </w:p>
        </w:tc>
        <w:tc>
          <w:tcPr>
            <w:tcW w:w="2880" w:type="dxa"/>
          </w:tcPr>
          <w:p w:rsidR="00436CD0" w:rsidRPr="00436CD0" w:rsidRDefault="00436CD0" w:rsidP="0003366B">
            <w:pPr>
              <w:jc w:val="center"/>
              <w:rPr>
                <w:sz w:val="22"/>
                <w:szCs w:val="22"/>
              </w:rPr>
            </w:pPr>
            <w:r w:rsidRPr="00436CD0">
              <w:rPr>
                <w:sz w:val="22"/>
                <w:szCs w:val="22"/>
              </w:rPr>
              <w:t>14-15/3/2019 Mathiya</w:t>
            </w:r>
          </w:p>
        </w:tc>
        <w:tc>
          <w:tcPr>
            <w:tcW w:w="1662" w:type="dxa"/>
          </w:tcPr>
          <w:p w:rsidR="00436CD0" w:rsidRPr="00436CD0" w:rsidRDefault="00436CD0" w:rsidP="0003366B">
            <w:pPr>
              <w:jc w:val="center"/>
              <w:rPr>
                <w:sz w:val="22"/>
                <w:szCs w:val="22"/>
              </w:rPr>
            </w:pPr>
            <w:r w:rsidRPr="00436CD0">
              <w:rPr>
                <w:sz w:val="22"/>
                <w:szCs w:val="22"/>
              </w:rPr>
              <w:t>20</w:t>
            </w:r>
          </w:p>
        </w:tc>
      </w:tr>
      <w:tr w:rsidR="00E17079" w:rsidRPr="00436CD0" w:rsidTr="00436CD0">
        <w:trPr>
          <w:trHeight w:val="305"/>
        </w:trPr>
        <w:tc>
          <w:tcPr>
            <w:tcW w:w="540" w:type="dxa"/>
          </w:tcPr>
          <w:p w:rsidR="0003366B" w:rsidRPr="0003366B" w:rsidRDefault="0003366B" w:rsidP="00962D06">
            <w:pPr>
              <w:rPr>
                <w:bCs/>
                <w:sz w:val="22"/>
                <w:szCs w:val="22"/>
              </w:rPr>
            </w:pPr>
            <w:r w:rsidRPr="0003366B">
              <w:rPr>
                <w:bCs/>
                <w:sz w:val="22"/>
                <w:szCs w:val="22"/>
              </w:rPr>
              <w:t>1</w:t>
            </w:r>
            <w:r>
              <w:rPr>
                <w:bCs/>
                <w:sz w:val="22"/>
                <w:szCs w:val="22"/>
              </w:rPr>
              <w:t>0</w:t>
            </w:r>
          </w:p>
        </w:tc>
        <w:tc>
          <w:tcPr>
            <w:tcW w:w="9000" w:type="dxa"/>
          </w:tcPr>
          <w:p w:rsidR="0003366B" w:rsidRPr="0003366B" w:rsidRDefault="0003366B" w:rsidP="00962D06">
            <w:pPr>
              <w:rPr>
                <w:sz w:val="22"/>
                <w:szCs w:val="22"/>
              </w:rPr>
            </w:pPr>
            <w:r w:rsidRPr="0003366B">
              <w:rPr>
                <w:sz w:val="22"/>
                <w:szCs w:val="22"/>
              </w:rPr>
              <w:t>Field day on Pigeonpea</w:t>
            </w:r>
          </w:p>
        </w:tc>
        <w:tc>
          <w:tcPr>
            <w:tcW w:w="2880" w:type="dxa"/>
          </w:tcPr>
          <w:p w:rsidR="0003366B" w:rsidRPr="0003366B" w:rsidRDefault="0003366B" w:rsidP="0003366B">
            <w:pPr>
              <w:jc w:val="center"/>
              <w:rPr>
                <w:sz w:val="22"/>
                <w:szCs w:val="22"/>
              </w:rPr>
            </w:pPr>
            <w:r w:rsidRPr="0003366B">
              <w:rPr>
                <w:sz w:val="22"/>
                <w:szCs w:val="22"/>
              </w:rPr>
              <w:t>14/2/2019 Pawani</w:t>
            </w:r>
          </w:p>
        </w:tc>
        <w:tc>
          <w:tcPr>
            <w:tcW w:w="1662" w:type="dxa"/>
          </w:tcPr>
          <w:p w:rsidR="0003366B" w:rsidRPr="0003366B" w:rsidRDefault="0003366B" w:rsidP="0003366B">
            <w:pPr>
              <w:jc w:val="center"/>
              <w:rPr>
                <w:sz w:val="22"/>
                <w:szCs w:val="22"/>
              </w:rPr>
            </w:pPr>
            <w:r w:rsidRPr="0003366B">
              <w:rPr>
                <w:sz w:val="22"/>
                <w:szCs w:val="22"/>
              </w:rPr>
              <w:t>100</w:t>
            </w:r>
          </w:p>
        </w:tc>
      </w:tr>
      <w:tr w:rsidR="00100086" w:rsidRPr="00436CD0" w:rsidTr="00436CD0">
        <w:trPr>
          <w:trHeight w:val="305"/>
        </w:trPr>
        <w:tc>
          <w:tcPr>
            <w:tcW w:w="540" w:type="dxa"/>
          </w:tcPr>
          <w:p w:rsidR="0003366B" w:rsidRPr="0003366B" w:rsidRDefault="0003366B" w:rsidP="00962D06">
            <w:pPr>
              <w:rPr>
                <w:bCs/>
                <w:sz w:val="22"/>
                <w:szCs w:val="22"/>
              </w:rPr>
            </w:pPr>
            <w:r>
              <w:rPr>
                <w:bCs/>
                <w:sz w:val="22"/>
                <w:szCs w:val="22"/>
              </w:rPr>
              <w:t>11</w:t>
            </w:r>
          </w:p>
        </w:tc>
        <w:tc>
          <w:tcPr>
            <w:tcW w:w="9000" w:type="dxa"/>
          </w:tcPr>
          <w:p w:rsidR="0003366B" w:rsidRPr="0003366B" w:rsidRDefault="0003366B" w:rsidP="00962D06">
            <w:pPr>
              <w:rPr>
                <w:sz w:val="22"/>
                <w:szCs w:val="22"/>
              </w:rPr>
            </w:pPr>
            <w:r w:rsidRPr="0003366B">
              <w:rPr>
                <w:sz w:val="22"/>
                <w:szCs w:val="22"/>
              </w:rPr>
              <w:t>Field day on Chickpea</w:t>
            </w:r>
          </w:p>
        </w:tc>
        <w:tc>
          <w:tcPr>
            <w:tcW w:w="2880" w:type="dxa"/>
          </w:tcPr>
          <w:p w:rsidR="0003366B" w:rsidRPr="0003366B" w:rsidRDefault="0003366B" w:rsidP="0003366B">
            <w:pPr>
              <w:jc w:val="center"/>
              <w:rPr>
                <w:sz w:val="22"/>
                <w:szCs w:val="22"/>
              </w:rPr>
            </w:pPr>
            <w:r w:rsidRPr="0003366B">
              <w:rPr>
                <w:sz w:val="22"/>
                <w:szCs w:val="22"/>
              </w:rPr>
              <w:t>08/03/2019 Rajdiha</w:t>
            </w:r>
          </w:p>
        </w:tc>
        <w:tc>
          <w:tcPr>
            <w:tcW w:w="1662" w:type="dxa"/>
          </w:tcPr>
          <w:p w:rsidR="0003366B" w:rsidRPr="0003366B" w:rsidRDefault="0003366B" w:rsidP="0003366B">
            <w:pPr>
              <w:jc w:val="center"/>
              <w:rPr>
                <w:sz w:val="22"/>
                <w:szCs w:val="22"/>
              </w:rPr>
            </w:pPr>
            <w:r w:rsidRPr="0003366B">
              <w:rPr>
                <w:sz w:val="22"/>
                <w:szCs w:val="22"/>
              </w:rPr>
              <w:t>100</w:t>
            </w:r>
          </w:p>
        </w:tc>
      </w:tr>
      <w:tr w:rsidR="00100086" w:rsidRPr="00436CD0" w:rsidTr="00436CD0">
        <w:trPr>
          <w:trHeight w:val="305"/>
        </w:trPr>
        <w:tc>
          <w:tcPr>
            <w:tcW w:w="540" w:type="dxa"/>
          </w:tcPr>
          <w:p w:rsidR="0003366B" w:rsidRPr="0003366B" w:rsidRDefault="0003366B" w:rsidP="00962D06">
            <w:pPr>
              <w:rPr>
                <w:bCs/>
                <w:sz w:val="22"/>
                <w:szCs w:val="22"/>
              </w:rPr>
            </w:pPr>
            <w:r>
              <w:rPr>
                <w:bCs/>
                <w:sz w:val="22"/>
                <w:szCs w:val="22"/>
              </w:rPr>
              <w:t>12</w:t>
            </w:r>
          </w:p>
        </w:tc>
        <w:tc>
          <w:tcPr>
            <w:tcW w:w="9000" w:type="dxa"/>
          </w:tcPr>
          <w:p w:rsidR="0003366B" w:rsidRPr="0003366B" w:rsidRDefault="0003366B" w:rsidP="00962D06">
            <w:pPr>
              <w:rPr>
                <w:sz w:val="22"/>
                <w:szCs w:val="22"/>
              </w:rPr>
            </w:pPr>
            <w:r w:rsidRPr="0003366B">
              <w:rPr>
                <w:sz w:val="22"/>
                <w:szCs w:val="22"/>
              </w:rPr>
              <w:t>Field day on lentil</w:t>
            </w:r>
          </w:p>
        </w:tc>
        <w:tc>
          <w:tcPr>
            <w:tcW w:w="2880" w:type="dxa"/>
          </w:tcPr>
          <w:p w:rsidR="0003366B" w:rsidRPr="0003366B" w:rsidRDefault="0003366B" w:rsidP="0003366B">
            <w:pPr>
              <w:jc w:val="center"/>
              <w:rPr>
                <w:sz w:val="22"/>
                <w:szCs w:val="22"/>
              </w:rPr>
            </w:pPr>
            <w:r w:rsidRPr="0003366B">
              <w:rPr>
                <w:sz w:val="22"/>
                <w:szCs w:val="22"/>
              </w:rPr>
              <w:t>05/03/2019 BadkaRajpur</w:t>
            </w:r>
          </w:p>
        </w:tc>
        <w:tc>
          <w:tcPr>
            <w:tcW w:w="1662" w:type="dxa"/>
          </w:tcPr>
          <w:p w:rsidR="0003366B" w:rsidRPr="0003366B" w:rsidRDefault="0003366B" w:rsidP="0003366B">
            <w:pPr>
              <w:jc w:val="center"/>
              <w:rPr>
                <w:sz w:val="22"/>
                <w:szCs w:val="22"/>
              </w:rPr>
            </w:pPr>
            <w:r w:rsidRPr="0003366B">
              <w:rPr>
                <w:sz w:val="22"/>
                <w:szCs w:val="22"/>
              </w:rPr>
              <w:t>100</w:t>
            </w:r>
          </w:p>
        </w:tc>
      </w:tr>
      <w:tr w:rsidR="00100086" w:rsidRPr="00436CD0" w:rsidTr="00436CD0">
        <w:trPr>
          <w:trHeight w:val="305"/>
        </w:trPr>
        <w:tc>
          <w:tcPr>
            <w:tcW w:w="540" w:type="dxa"/>
          </w:tcPr>
          <w:p w:rsidR="0003366B" w:rsidRPr="0003366B" w:rsidRDefault="0003366B" w:rsidP="00962D06">
            <w:pPr>
              <w:rPr>
                <w:bCs/>
                <w:sz w:val="22"/>
                <w:szCs w:val="22"/>
              </w:rPr>
            </w:pPr>
            <w:r>
              <w:rPr>
                <w:bCs/>
                <w:sz w:val="22"/>
                <w:szCs w:val="22"/>
              </w:rPr>
              <w:t>13</w:t>
            </w:r>
          </w:p>
        </w:tc>
        <w:tc>
          <w:tcPr>
            <w:tcW w:w="9000" w:type="dxa"/>
          </w:tcPr>
          <w:p w:rsidR="0003366B" w:rsidRPr="0003366B" w:rsidRDefault="0003366B" w:rsidP="00962D06">
            <w:pPr>
              <w:rPr>
                <w:sz w:val="22"/>
                <w:szCs w:val="22"/>
              </w:rPr>
            </w:pPr>
            <w:r w:rsidRPr="0003366B">
              <w:rPr>
                <w:sz w:val="22"/>
                <w:szCs w:val="22"/>
              </w:rPr>
              <w:t>Field day on field pea</w:t>
            </w:r>
          </w:p>
        </w:tc>
        <w:tc>
          <w:tcPr>
            <w:tcW w:w="2880" w:type="dxa"/>
          </w:tcPr>
          <w:p w:rsidR="0003366B" w:rsidRPr="0003366B" w:rsidRDefault="0003366B" w:rsidP="0003366B">
            <w:pPr>
              <w:jc w:val="center"/>
              <w:rPr>
                <w:sz w:val="22"/>
                <w:szCs w:val="22"/>
              </w:rPr>
            </w:pPr>
            <w:r w:rsidRPr="0003366B">
              <w:rPr>
                <w:sz w:val="22"/>
                <w:szCs w:val="22"/>
              </w:rPr>
              <w:t>06/03/2019 Niyazipur</w:t>
            </w:r>
          </w:p>
        </w:tc>
        <w:tc>
          <w:tcPr>
            <w:tcW w:w="1662" w:type="dxa"/>
          </w:tcPr>
          <w:p w:rsidR="0003366B" w:rsidRPr="0003366B" w:rsidRDefault="0003366B" w:rsidP="0003366B">
            <w:pPr>
              <w:jc w:val="center"/>
              <w:rPr>
                <w:sz w:val="22"/>
                <w:szCs w:val="22"/>
              </w:rPr>
            </w:pPr>
            <w:r w:rsidRPr="0003366B">
              <w:rPr>
                <w:sz w:val="22"/>
                <w:szCs w:val="22"/>
              </w:rPr>
              <w:t>100</w:t>
            </w:r>
          </w:p>
        </w:tc>
      </w:tr>
      <w:tr w:rsidR="00100086" w:rsidRPr="00436CD0" w:rsidTr="00436CD0">
        <w:trPr>
          <w:trHeight w:val="305"/>
        </w:trPr>
        <w:tc>
          <w:tcPr>
            <w:tcW w:w="540" w:type="dxa"/>
          </w:tcPr>
          <w:p w:rsidR="0003366B" w:rsidRPr="0003366B" w:rsidRDefault="0003366B" w:rsidP="00962D06">
            <w:pPr>
              <w:rPr>
                <w:bCs/>
                <w:sz w:val="22"/>
                <w:szCs w:val="22"/>
              </w:rPr>
            </w:pPr>
            <w:r>
              <w:rPr>
                <w:bCs/>
                <w:sz w:val="22"/>
                <w:szCs w:val="22"/>
              </w:rPr>
              <w:t>14</w:t>
            </w:r>
          </w:p>
        </w:tc>
        <w:tc>
          <w:tcPr>
            <w:tcW w:w="9000" w:type="dxa"/>
          </w:tcPr>
          <w:p w:rsidR="0003366B" w:rsidRPr="0003366B" w:rsidRDefault="0003366B" w:rsidP="00962D06">
            <w:pPr>
              <w:rPr>
                <w:sz w:val="22"/>
                <w:szCs w:val="22"/>
              </w:rPr>
            </w:pPr>
            <w:r w:rsidRPr="0003366B">
              <w:rPr>
                <w:sz w:val="22"/>
                <w:szCs w:val="22"/>
              </w:rPr>
              <w:t>Field day on Mustard</w:t>
            </w:r>
          </w:p>
        </w:tc>
        <w:tc>
          <w:tcPr>
            <w:tcW w:w="2880" w:type="dxa"/>
          </w:tcPr>
          <w:p w:rsidR="0003366B" w:rsidRPr="0003366B" w:rsidRDefault="0003366B" w:rsidP="0003366B">
            <w:pPr>
              <w:jc w:val="center"/>
              <w:rPr>
                <w:sz w:val="22"/>
                <w:szCs w:val="22"/>
              </w:rPr>
            </w:pPr>
            <w:r w:rsidRPr="0003366B">
              <w:rPr>
                <w:sz w:val="22"/>
                <w:szCs w:val="22"/>
              </w:rPr>
              <w:t>28/02/2019 Lalganj</w:t>
            </w:r>
          </w:p>
        </w:tc>
        <w:tc>
          <w:tcPr>
            <w:tcW w:w="1662" w:type="dxa"/>
          </w:tcPr>
          <w:p w:rsidR="0003366B" w:rsidRPr="0003366B" w:rsidRDefault="0003366B" w:rsidP="0003366B">
            <w:pPr>
              <w:jc w:val="center"/>
              <w:rPr>
                <w:sz w:val="22"/>
                <w:szCs w:val="22"/>
              </w:rPr>
            </w:pPr>
            <w:r w:rsidRPr="0003366B">
              <w:rPr>
                <w:sz w:val="22"/>
                <w:szCs w:val="22"/>
              </w:rPr>
              <w:t>100</w:t>
            </w:r>
          </w:p>
        </w:tc>
      </w:tr>
      <w:tr w:rsidR="00100086" w:rsidRPr="00436CD0" w:rsidTr="00962D06">
        <w:trPr>
          <w:trHeight w:val="305"/>
        </w:trPr>
        <w:tc>
          <w:tcPr>
            <w:tcW w:w="12420" w:type="dxa"/>
            <w:gridSpan w:val="3"/>
          </w:tcPr>
          <w:p w:rsidR="0003366B" w:rsidRPr="0003366B" w:rsidRDefault="0003366B" w:rsidP="0003366B">
            <w:pPr>
              <w:jc w:val="right"/>
              <w:rPr>
                <w:b/>
                <w:bCs/>
                <w:sz w:val="22"/>
                <w:szCs w:val="22"/>
              </w:rPr>
            </w:pPr>
            <w:r>
              <w:rPr>
                <w:b/>
                <w:bCs/>
                <w:sz w:val="22"/>
                <w:szCs w:val="22"/>
              </w:rPr>
              <w:t>Grand Total</w:t>
            </w:r>
          </w:p>
        </w:tc>
        <w:tc>
          <w:tcPr>
            <w:tcW w:w="1662" w:type="dxa"/>
          </w:tcPr>
          <w:p w:rsidR="0003366B" w:rsidRPr="0003366B" w:rsidRDefault="00BE0C0C" w:rsidP="0003366B">
            <w:pPr>
              <w:jc w:val="center"/>
              <w:rPr>
                <w:b/>
                <w:bCs/>
                <w:sz w:val="22"/>
                <w:szCs w:val="22"/>
              </w:rPr>
            </w:pPr>
            <w:r>
              <w:rPr>
                <w:b/>
                <w:bCs/>
                <w:sz w:val="22"/>
                <w:szCs w:val="22"/>
              </w:rPr>
              <w:fldChar w:fldCharType="begin"/>
            </w:r>
            <w:r w:rsidR="00100086">
              <w:rPr>
                <w:b/>
                <w:bCs/>
                <w:sz w:val="22"/>
                <w:szCs w:val="22"/>
              </w:rPr>
              <w:instrText xml:space="preserve"> =SUM(ABOVE) </w:instrText>
            </w:r>
            <w:r>
              <w:rPr>
                <w:b/>
                <w:bCs/>
                <w:sz w:val="22"/>
                <w:szCs w:val="22"/>
              </w:rPr>
              <w:fldChar w:fldCharType="separate"/>
            </w:r>
            <w:r w:rsidR="00100086">
              <w:rPr>
                <w:b/>
                <w:bCs/>
                <w:noProof/>
                <w:sz w:val="22"/>
                <w:szCs w:val="22"/>
              </w:rPr>
              <w:t>681</w:t>
            </w:r>
            <w:r>
              <w:rPr>
                <w:b/>
                <w:bCs/>
                <w:sz w:val="22"/>
                <w:szCs w:val="22"/>
              </w:rPr>
              <w:fldChar w:fldCharType="end"/>
            </w:r>
          </w:p>
        </w:tc>
      </w:tr>
    </w:tbl>
    <w:p w:rsidR="00C5207C" w:rsidRPr="007E545E" w:rsidRDefault="00C5207C" w:rsidP="00C5207C">
      <w:pPr>
        <w:spacing w:line="360" w:lineRule="auto"/>
      </w:pPr>
    </w:p>
    <w:p w:rsidR="00C5207C" w:rsidRPr="00DB1CE9" w:rsidRDefault="00C5207C" w:rsidP="001B255C">
      <w:pPr>
        <w:numPr>
          <w:ilvl w:val="0"/>
          <w:numId w:val="5"/>
        </w:numPr>
        <w:spacing w:line="360" w:lineRule="auto"/>
      </w:pPr>
      <w:r w:rsidRPr="007E545E">
        <w:rPr>
          <w:b/>
        </w:rPr>
        <w:t xml:space="preserve"> Sequential good quality photographs (as per crop stages i.e. growth &amp; development)</w:t>
      </w:r>
      <w:r w:rsidR="00DB1CE9">
        <w:rPr>
          <w:b/>
        </w:rPr>
        <w:tab/>
        <w:t>:</w:t>
      </w:r>
      <w:r w:rsidR="00DB1CE9">
        <w:rPr>
          <w:b/>
        </w:rPr>
        <w:tab/>
      </w:r>
      <w:r w:rsidR="00DB1CE9" w:rsidRPr="00DB1CE9">
        <w:t>Attached</w:t>
      </w:r>
    </w:p>
    <w:p w:rsidR="00C5207C" w:rsidRPr="007E545E" w:rsidRDefault="00C5207C" w:rsidP="001B255C">
      <w:pPr>
        <w:numPr>
          <w:ilvl w:val="0"/>
          <w:numId w:val="5"/>
        </w:numPr>
        <w:spacing w:line="360" w:lineRule="auto"/>
        <w:rPr>
          <w:b/>
        </w:rPr>
      </w:pPr>
      <w:r w:rsidRPr="007E545E">
        <w:rPr>
          <w:b/>
        </w:rPr>
        <w:t xml:space="preserve"> Farmers</w:t>
      </w:r>
      <w:r w:rsidR="00AA4DBC">
        <w:rPr>
          <w:b/>
        </w:rPr>
        <w:t>’</w:t>
      </w:r>
      <w:r w:rsidRPr="007E545E">
        <w:rPr>
          <w:b/>
        </w:rPr>
        <w:t xml:space="preserve"> training photographs</w:t>
      </w:r>
      <w:r w:rsidR="00DB1CE9">
        <w:rPr>
          <w:b/>
        </w:rPr>
        <w:tab/>
      </w:r>
      <w:r w:rsidR="00DB1CE9">
        <w:rPr>
          <w:b/>
        </w:rPr>
        <w:tab/>
      </w:r>
      <w:r w:rsidR="00DB1CE9">
        <w:rPr>
          <w:b/>
        </w:rPr>
        <w:tab/>
      </w:r>
      <w:r w:rsidR="00DB1CE9">
        <w:rPr>
          <w:b/>
        </w:rPr>
        <w:tab/>
      </w:r>
      <w:r w:rsidR="00DB1CE9">
        <w:rPr>
          <w:b/>
        </w:rPr>
        <w:tab/>
      </w:r>
      <w:r w:rsidR="00DB1CE9">
        <w:rPr>
          <w:b/>
        </w:rPr>
        <w:tab/>
      </w:r>
      <w:r w:rsidR="00DB1CE9">
        <w:rPr>
          <w:b/>
        </w:rPr>
        <w:tab/>
      </w:r>
      <w:r w:rsidR="00DB1CE9">
        <w:rPr>
          <w:b/>
        </w:rPr>
        <w:tab/>
      </w:r>
      <w:r w:rsidR="00DB1CE9">
        <w:rPr>
          <w:b/>
        </w:rPr>
        <w:tab/>
        <w:t>:</w:t>
      </w:r>
      <w:r w:rsidR="00DB1CE9">
        <w:rPr>
          <w:b/>
        </w:rPr>
        <w:tab/>
      </w:r>
      <w:r w:rsidR="00DB1CE9" w:rsidRPr="00DB1CE9">
        <w:t>Attached</w:t>
      </w:r>
    </w:p>
    <w:p w:rsidR="00C5207C" w:rsidRPr="00DB1CE9" w:rsidRDefault="00C5207C" w:rsidP="001B255C">
      <w:pPr>
        <w:numPr>
          <w:ilvl w:val="0"/>
          <w:numId w:val="5"/>
        </w:numPr>
        <w:spacing w:line="360" w:lineRule="auto"/>
      </w:pPr>
      <w:r w:rsidRPr="007E545E">
        <w:rPr>
          <w:b/>
        </w:rPr>
        <w:t xml:space="preserve">Quality </w:t>
      </w:r>
      <w:r w:rsidR="00AD02B7" w:rsidRPr="007E545E">
        <w:rPr>
          <w:b/>
        </w:rPr>
        <w:t>Action</w:t>
      </w:r>
      <w:r w:rsidR="00DB1CE9">
        <w:rPr>
          <w:b/>
        </w:rPr>
        <w:t xml:space="preserve"> </w:t>
      </w:r>
      <w:r w:rsidRPr="007E545E">
        <w:rPr>
          <w:b/>
        </w:rPr>
        <w:t>Photographs of field visits/field d</w:t>
      </w:r>
      <w:r w:rsidR="00DB1CE9">
        <w:rPr>
          <w:b/>
        </w:rPr>
        <w:t>ays and technology demonstrated</w:t>
      </w:r>
      <w:r w:rsidR="00DB1CE9">
        <w:rPr>
          <w:b/>
        </w:rPr>
        <w:tab/>
      </w:r>
      <w:r w:rsidR="00DB1CE9">
        <w:rPr>
          <w:b/>
        </w:rPr>
        <w:tab/>
        <w:t>:</w:t>
      </w:r>
      <w:r w:rsidR="00DB1CE9">
        <w:rPr>
          <w:b/>
        </w:rPr>
        <w:tab/>
      </w:r>
      <w:r w:rsidR="00DB1CE9" w:rsidRPr="00DB1CE9">
        <w:t>Attached</w:t>
      </w:r>
    </w:p>
    <w:p w:rsidR="00C5207C" w:rsidRDefault="00C5207C" w:rsidP="00FC438F">
      <w:pPr>
        <w:ind w:firstLine="426"/>
      </w:pPr>
    </w:p>
    <w:p w:rsidR="00C5207C" w:rsidRPr="00AA4DBC" w:rsidRDefault="00C5207C" w:rsidP="001B255C">
      <w:pPr>
        <w:pStyle w:val="ListParagraph"/>
        <w:numPr>
          <w:ilvl w:val="0"/>
          <w:numId w:val="5"/>
        </w:numPr>
        <w:rPr>
          <w:b/>
        </w:rPr>
      </w:pPr>
      <w:r w:rsidRPr="00AA4DBC">
        <w:rPr>
          <w:b/>
        </w:rPr>
        <w:t xml:space="preserve">Details of budget utilization </w:t>
      </w:r>
    </w:p>
    <w:p w:rsidR="00C5207C" w:rsidRPr="007E545E" w:rsidRDefault="00C5207C" w:rsidP="00C5207C"/>
    <w:tbl>
      <w:tblPr>
        <w:tblW w:w="13951"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00"/>
        <w:gridCol w:w="4140"/>
        <w:gridCol w:w="2250"/>
        <w:gridCol w:w="1980"/>
        <w:gridCol w:w="1981"/>
      </w:tblGrid>
      <w:tr w:rsidR="00C5207C" w:rsidRPr="007E545E" w:rsidTr="00AA4DBC">
        <w:trPr>
          <w:trHeight w:val="413"/>
        </w:trPr>
        <w:tc>
          <w:tcPr>
            <w:tcW w:w="3600" w:type="dxa"/>
          </w:tcPr>
          <w:p w:rsidR="00C5207C" w:rsidRPr="007E545E" w:rsidRDefault="00C5207C" w:rsidP="00C5207C">
            <w:pPr>
              <w:jc w:val="center"/>
            </w:pPr>
            <w:r w:rsidRPr="007E545E">
              <w:t>Crop</w:t>
            </w:r>
          </w:p>
          <w:p w:rsidR="00C5207C" w:rsidRPr="007E545E" w:rsidRDefault="00C5207C" w:rsidP="00C5207C">
            <w:pPr>
              <w:jc w:val="center"/>
            </w:pPr>
            <w:r w:rsidRPr="007E545E">
              <w:t>(provide crop wise information )</w:t>
            </w:r>
          </w:p>
        </w:tc>
        <w:tc>
          <w:tcPr>
            <w:tcW w:w="4140" w:type="dxa"/>
          </w:tcPr>
          <w:p w:rsidR="00C5207C" w:rsidRPr="007E545E" w:rsidRDefault="00C5207C" w:rsidP="00C5207C">
            <w:pPr>
              <w:jc w:val="center"/>
            </w:pPr>
            <w:r w:rsidRPr="007E545E">
              <w:t>Items</w:t>
            </w:r>
          </w:p>
        </w:tc>
        <w:tc>
          <w:tcPr>
            <w:tcW w:w="2250" w:type="dxa"/>
          </w:tcPr>
          <w:p w:rsidR="00C5207C" w:rsidRPr="007E545E" w:rsidRDefault="00C5207C" w:rsidP="00C5207C">
            <w:pPr>
              <w:jc w:val="center"/>
            </w:pPr>
            <w:r w:rsidRPr="007E545E">
              <w:t>Budget</w:t>
            </w:r>
          </w:p>
          <w:p w:rsidR="00C5207C" w:rsidRPr="007E545E" w:rsidRDefault="00C5207C" w:rsidP="00AA4DBC">
            <w:pPr>
              <w:jc w:val="center"/>
            </w:pPr>
            <w:r w:rsidRPr="007E545E">
              <w:t>Received</w:t>
            </w:r>
            <w:r w:rsidR="00AA4DBC">
              <w:t xml:space="preserve"> </w:t>
            </w:r>
            <w:r w:rsidRPr="007E545E">
              <w:t>(Rs.)</w:t>
            </w:r>
          </w:p>
        </w:tc>
        <w:tc>
          <w:tcPr>
            <w:tcW w:w="1980" w:type="dxa"/>
          </w:tcPr>
          <w:p w:rsidR="00C5207C" w:rsidRPr="007E545E" w:rsidRDefault="00C5207C" w:rsidP="00C5207C">
            <w:pPr>
              <w:jc w:val="center"/>
            </w:pPr>
            <w:r w:rsidRPr="007E545E">
              <w:t>Budget</w:t>
            </w:r>
          </w:p>
          <w:p w:rsidR="00C5207C" w:rsidRPr="007E545E" w:rsidRDefault="00C5207C" w:rsidP="00AA4DBC">
            <w:pPr>
              <w:jc w:val="center"/>
            </w:pPr>
            <w:r w:rsidRPr="007E545E">
              <w:t>Utilization</w:t>
            </w:r>
            <w:r w:rsidR="00AA4DBC">
              <w:t xml:space="preserve"> </w:t>
            </w:r>
            <w:r w:rsidRPr="007E545E">
              <w:t>(Rs.)</w:t>
            </w:r>
          </w:p>
        </w:tc>
        <w:tc>
          <w:tcPr>
            <w:tcW w:w="1981" w:type="dxa"/>
          </w:tcPr>
          <w:p w:rsidR="00C5207C" w:rsidRPr="007E545E" w:rsidRDefault="00C5207C" w:rsidP="00AA4DBC">
            <w:pPr>
              <w:jc w:val="center"/>
            </w:pPr>
            <w:r w:rsidRPr="007E545E">
              <w:t>Balance</w:t>
            </w:r>
            <w:r w:rsidR="00AA4DBC">
              <w:t xml:space="preserve"> </w:t>
            </w:r>
            <w:r w:rsidRPr="007E545E">
              <w:t>(Rs.)</w:t>
            </w:r>
          </w:p>
        </w:tc>
      </w:tr>
      <w:tr w:rsidR="00AA4DBC" w:rsidRPr="007E545E" w:rsidTr="00AA4DBC">
        <w:trPr>
          <w:cantSplit/>
          <w:trHeight w:val="338"/>
        </w:trPr>
        <w:tc>
          <w:tcPr>
            <w:tcW w:w="3600" w:type="dxa"/>
            <w:vMerge w:val="restart"/>
          </w:tcPr>
          <w:p w:rsidR="00AA4DBC" w:rsidRPr="007E545E" w:rsidRDefault="00AA4DBC" w:rsidP="00C5207C"/>
        </w:tc>
        <w:tc>
          <w:tcPr>
            <w:tcW w:w="4140" w:type="dxa"/>
          </w:tcPr>
          <w:p w:rsidR="00AA4DBC" w:rsidRPr="007E545E" w:rsidRDefault="00AA4DBC" w:rsidP="00C5207C">
            <w:r w:rsidRPr="007E545E">
              <w:t>i) Critical input</w:t>
            </w:r>
          </w:p>
        </w:tc>
        <w:tc>
          <w:tcPr>
            <w:tcW w:w="2250" w:type="dxa"/>
            <w:vMerge w:val="restart"/>
            <w:vAlign w:val="center"/>
          </w:tcPr>
          <w:p w:rsidR="00AA4DBC" w:rsidRPr="007E545E" w:rsidRDefault="00AA4DBC" w:rsidP="00AA4DBC">
            <w:pPr>
              <w:jc w:val="center"/>
            </w:pPr>
            <w:r>
              <w:t>8,46,620/-</w:t>
            </w:r>
          </w:p>
        </w:tc>
        <w:tc>
          <w:tcPr>
            <w:tcW w:w="1980" w:type="dxa"/>
            <w:vMerge w:val="restart"/>
            <w:vAlign w:val="center"/>
          </w:tcPr>
          <w:p w:rsidR="00AA4DBC" w:rsidRPr="007E545E" w:rsidRDefault="00AA4DBC" w:rsidP="00AA4DBC">
            <w:pPr>
              <w:jc w:val="center"/>
            </w:pPr>
            <w:r>
              <w:t>7,65,341/-</w:t>
            </w:r>
          </w:p>
        </w:tc>
        <w:tc>
          <w:tcPr>
            <w:tcW w:w="1981" w:type="dxa"/>
            <w:vMerge w:val="restart"/>
            <w:vAlign w:val="center"/>
          </w:tcPr>
          <w:p w:rsidR="00AA4DBC" w:rsidRPr="007E545E" w:rsidRDefault="00AA4DBC" w:rsidP="00AA4DBC">
            <w:pPr>
              <w:jc w:val="center"/>
            </w:pPr>
            <w:r>
              <w:t>81,279/-</w:t>
            </w:r>
          </w:p>
        </w:tc>
      </w:tr>
      <w:tr w:rsidR="00AA4DBC" w:rsidRPr="007E545E" w:rsidTr="00AA4DBC">
        <w:trPr>
          <w:cantSplit/>
          <w:trHeight w:val="216"/>
        </w:trPr>
        <w:tc>
          <w:tcPr>
            <w:tcW w:w="3600" w:type="dxa"/>
            <w:vMerge/>
          </w:tcPr>
          <w:p w:rsidR="00AA4DBC" w:rsidRPr="007E545E" w:rsidRDefault="00AA4DBC" w:rsidP="00C5207C"/>
        </w:tc>
        <w:tc>
          <w:tcPr>
            <w:tcW w:w="4140" w:type="dxa"/>
          </w:tcPr>
          <w:p w:rsidR="00AA4DBC" w:rsidRPr="007E545E" w:rsidRDefault="00AA4DBC" w:rsidP="00C5207C">
            <w:r w:rsidRPr="007E545E">
              <w:t>ii) TA/DA/POL etc. for monitoring</w:t>
            </w:r>
          </w:p>
        </w:tc>
        <w:tc>
          <w:tcPr>
            <w:tcW w:w="2250" w:type="dxa"/>
            <w:vMerge/>
          </w:tcPr>
          <w:p w:rsidR="00AA4DBC" w:rsidRPr="007E545E" w:rsidRDefault="00AA4DBC" w:rsidP="00C5207C"/>
        </w:tc>
        <w:tc>
          <w:tcPr>
            <w:tcW w:w="1980" w:type="dxa"/>
            <w:vMerge/>
          </w:tcPr>
          <w:p w:rsidR="00AA4DBC" w:rsidRPr="007E545E" w:rsidRDefault="00AA4DBC" w:rsidP="00C5207C"/>
        </w:tc>
        <w:tc>
          <w:tcPr>
            <w:tcW w:w="1981" w:type="dxa"/>
            <w:vMerge/>
          </w:tcPr>
          <w:p w:rsidR="00AA4DBC" w:rsidRPr="007E545E" w:rsidRDefault="00AA4DBC" w:rsidP="00C5207C"/>
        </w:tc>
      </w:tr>
      <w:tr w:rsidR="00AA4DBC" w:rsidRPr="007E545E" w:rsidTr="00AA4DBC">
        <w:trPr>
          <w:cantSplit/>
          <w:trHeight w:val="216"/>
        </w:trPr>
        <w:tc>
          <w:tcPr>
            <w:tcW w:w="3600" w:type="dxa"/>
            <w:vMerge/>
          </w:tcPr>
          <w:p w:rsidR="00AA4DBC" w:rsidRPr="007E545E" w:rsidRDefault="00AA4DBC" w:rsidP="00C5207C"/>
        </w:tc>
        <w:tc>
          <w:tcPr>
            <w:tcW w:w="4140" w:type="dxa"/>
          </w:tcPr>
          <w:p w:rsidR="00AA4DBC" w:rsidRPr="007E545E" w:rsidRDefault="00AA4DBC" w:rsidP="00C5207C">
            <w:r w:rsidRPr="007E545E">
              <w:t>iii) Extension Activities (Field day)</w:t>
            </w:r>
          </w:p>
        </w:tc>
        <w:tc>
          <w:tcPr>
            <w:tcW w:w="2250" w:type="dxa"/>
            <w:vMerge/>
          </w:tcPr>
          <w:p w:rsidR="00AA4DBC" w:rsidRPr="007E545E" w:rsidRDefault="00AA4DBC" w:rsidP="00C5207C"/>
        </w:tc>
        <w:tc>
          <w:tcPr>
            <w:tcW w:w="1980" w:type="dxa"/>
            <w:vMerge/>
          </w:tcPr>
          <w:p w:rsidR="00AA4DBC" w:rsidRPr="007E545E" w:rsidRDefault="00AA4DBC" w:rsidP="00C5207C"/>
        </w:tc>
        <w:tc>
          <w:tcPr>
            <w:tcW w:w="1981" w:type="dxa"/>
            <w:vMerge/>
          </w:tcPr>
          <w:p w:rsidR="00AA4DBC" w:rsidRPr="007E545E" w:rsidRDefault="00AA4DBC" w:rsidP="00C5207C"/>
        </w:tc>
      </w:tr>
      <w:tr w:rsidR="00AA4DBC" w:rsidRPr="007E545E" w:rsidTr="00AA4DBC">
        <w:trPr>
          <w:trHeight w:val="216"/>
        </w:trPr>
        <w:tc>
          <w:tcPr>
            <w:tcW w:w="3600" w:type="dxa"/>
            <w:vMerge/>
          </w:tcPr>
          <w:p w:rsidR="00AA4DBC" w:rsidRPr="007E545E" w:rsidRDefault="00AA4DBC" w:rsidP="00C5207C"/>
        </w:tc>
        <w:tc>
          <w:tcPr>
            <w:tcW w:w="4140" w:type="dxa"/>
          </w:tcPr>
          <w:p w:rsidR="00AA4DBC" w:rsidRPr="007E545E" w:rsidRDefault="00AA4DBC" w:rsidP="00C5207C">
            <w:r w:rsidRPr="007E545E">
              <w:t>iv)Publication of literature</w:t>
            </w:r>
          </w:p>
        </w:tc>
        <w:tc>
          <w:tcPr>
            <w:tcW w:w="2250" w:type="dxa"/>
            <w:vMerge/>
          </w:tcPr>
          <w:p w:rsidR="00AA4DBC" w:rsidRPr="007E545E" w:rsidRDefault="00AA4DBC" w:rsidP="00C5207C"/>
        </w:tc>
        <w:tc>
          <w:tcPr>
            <w:tcW w:w="1980" w:type="dxa"/>
            <w:vMerge/>
          </w:tcPr>
          <w:p w:rsidR="00AA4DBC" w:rsidRPr="007E545E" w:rsidRDefault="00AA4DBC" w:rsidP="00C5207C"/>
        </w:tc>
        <w:tc>
          <w:tcPr>
            <w:tcW w:w="1981" w:type="dxa"/>
            <w:vMerge/>
          </w:tcPr>
          <w:p w:rsidR="00AA4DBC" w:rsidRPr="007E545E" w:rsidRDefault="00AA4DBC" w:rsidP="00C5207C"/>
        </w:tc>
      </w:tr>
      <w:tr w:rsidR="00AA4DBC" w:rsidRPr="007E545E" w:rsidTr="00962D06">
        <w:trPr>
          <w:trHeight w:val="80"/>
        </w:trPr>
        <w:tc>
          <w:tcPr>
            <w:tcW w:w="7740" w:type="dxa"/>
            <w:gridSpan w:val="2"/>
          </w:tcPr>
          <w:p w:rsidR="00AA4DBC" w:rsidRPr="00AA4DBC" w:rsidRDefault="00AA4DBC" w:rsidP="00AA4DBC">
            <w:pPr>
              <w:jc w:val="right"/>
              <w:rPr>
                <w:b/>
              </w:rPr>
            </w:pPr>
            <w:r>
              <w:rPr>
                <w:b/>
              </w:rPr>
              <w:t xml:space="preserve">Grand </w:t>
            </w:r>
            <w:r w:rsidRPr="00AA4DBC">
              <w:rPr>
                <w:b/>
              </w:rPr>
              <w:t>Total</w:t>
            </w:r>
            <w:r>
              <w:rPr>
                <w:b/>
              </w:rPr>
              <w:t xml:space="preserve"> (in Rs.)</w:t>
            </w:r>
          </w:p>
        </w:tc>
        <w:tc>
          <w:tcPr>
            <w:tcW w:w="2250" w:type="dxa"/>
          </w:tcPr>
          <w:p w:rsidR="00AA4DBC" w:rsidRPr="00AA4DBC" w:rsidRDefault="00AA4DBC" w:rsidP="00962D06">
            <w:pPr>
              <w:jc w:val="center"/>
              <w:rPr>
                <w:b/>
              </w:rPr>
            </w:pPr>
            <w:r w:rsidRPr="00AA4DBC">
              <w:rPr>
                <w:b/>
              </w:rPr>
              <w:t>8,46,620/-</w:t>
            </w:r>
          </w:p>
        </w:tc>
        <w:tc>
          <w:tcPr>
            <w:tcW w:w="1980" w:type="dxa"/>
          </w:tcPr>
          <w:p w:rsidR="00AA4DBC" w:rsidRPr="00AA4DBC" w:rsidRDefault="00AA4DBC" w:rsidP="00962D06">
            <w:pPr>
              <w:jc w:val="center"/>
              <w:rPr>
                <w:b/>
              </w:rPr>
            </w:pPr>
            <w:r w:rsidRPr="00AA4DBC">
              <w:rPr>
                <w:b/>
              </w:rPr>
              <w:t>7,65,341/-</w:t>
            </w:r>
          </w:p>
        </w:tc>
        <w:tc>
          <w:tcPr>
            <w:tcW w:w="1981" w:type="dxa"/>
          </w:tcPr>
          <w:p w:rsidR="00AA4DBC" w:rsidRPr="00AA4DBC" w:rsidRDefault="00AA4DBC" w:rsidP="00962D06">
            <w:pPr>
              <w:jc w:val="center"/>
              <w:rPr>
                <w:b/>
              </w:rPr>
            </w:pPr>
            <w:r w:rsidRPr="00AA4DBC">
              <w:rPr>
                <w:b/>
              </w:rPr>
              <w:t>81,279/-</w:t>
            </w:r>
          </w:p>
        </w:tc>
      </w:tr>
    </w:tbl>
    <w:p w:rsidR="00C5207C" w:rsidRPr="007E545E" w:rsidRDefault="00C5207C" w:rsidP="00C5207C">
      <w:pPr>
        <w:rPr>
          <w:b/>
        </w:rPr>
      </w:pPr>
    </w:p>
    <w:p w:rsidR="00076006" w:rsidRDefault="00076006">
      <w:pPr>
        <w:rPr>
          <w:b/>
        </w:rPr>
      </w:pPr>
      <w:r>
        <w:rPr>
          <w:b/>
        </w:rPr>
        <w:br w:type="page"/>
      </w:r>
    </w:p>
    <w:p w:rsidR="00C5207C" w:rsidRPr="007E545E" w:rsidRDefault="00C5207C" w:rsidP="00C5207C">
      <w:pPr>
        <w:rPr>
          <w:b/>
        </w:rPr>
      </w:pPr>
    </w:p>
    <w:p w:rsidR="004D462C" w:rsidRPr="007E545E" w:rsidRDefault="004D462C" w:rsidP="00965C98">
      <w:pPr>
        <w:rPr>
          <w:sz w:val="22"/>
          <w:szCs w:val="22"/>
        </w:rPr>
      </w:pPr>
    </w:p>
    <w:p w:rsidR="00ED5B91" w:rsidRPr="007E545E" w:rsidRDefault="006B5016" w:rsidP="00C13D7B">
      <w:pPr>
        <w:numPr>
          <w:ilvl w:val="1"/>
          <w:numId w:val="1"/>
        </w:numPr>
        <w:jc w:val="both"/>
        <w:rPr>
          <w:b/>
          <w:sz w:val="22"/>
          <w:szCs w:val="22"/>
        </w:rPr>
      </w:pPr>
      <w:r w:rsidRPr="007E545E">
        <w:rPr>
          <w:b/>
          <w:sz w:val="22"/>
          <w:szCs w:val="22"/>
        </w:rPr>
        <w:t>Achievements on Training</w:t>
      </w:r>
      <w:r w:rsidR="000E2ED7" w:rsidRPr="007E545E">
        <w:rPr>
          <w:b/>
          <w:sz w:val="22"/>
          <w:szCs w:val="22"/>
        </w:rPr>
        <w:t xml:space="preserve"> (Including the sponsored and FLD training programmes)</w:t>
      </w:r>
      <w:r w:rsidRPr="007E545E">
        <w:rPr>
          <w:b/>
          <w:sz w:val="22"/>
          <w:szCs w:val="22"/>
        </w:rPr>
        <w:t>:</w:t>
      </w:r>
      <w:r w:rsidRPr="007E545E">
        <w:rPr>
          <w:b/>
          <w:sz w:val="22"/>
          <w:szCs w:val="22"/>
        </w:rPr>
        <w:tab/>
      </w:r>
      <w:r w:rsidRPr="007E545E">
        <w:rPr>
          <w:b/>
          <w:sz w:val="22"/>
          <w:szCs w:val="22"/>
        </w:rPr>
        <w:tab/>
      </w:r>
    </w:p>
    <w:p w:rsidR="00981365" w:rsidRPr="007E545E" w:rsidRDefault="00981365" w:rsidP="00981365">
      <w:pPr>
        <w:ind w:left="360"/>
        <w:jc w:val="both"/>
      </w:pPr>
    </w:p>
    <w:p w:rsidR="00874EED" w:rsidRPr="007E545E" w:rsidRDefault="00981365" w:rsidP="001B255C">
      <w:pPr>
        <w:numPr>
          <w:ilvl w:val="0"/>
          <w:numId w:val="4"/>
        </w:numPr>
        <w:jc w:val="both"/>
        <w:rPr>
          <w:b/>
        </w:rPr>
      </w:pPr>
      <w:r w:rsidRPr="007E545E">
        <w:rPr>
          <w:b/>
        </w:rPr>
        <w:t xml:space="preserve">Farmers and farm </w:t>
      </w:r>
      <w:r w:rsidR="00351295" w:rsidRPr="007E545E">
        <w:rPr>
          <w:b/>
        </w:rPr>
        <w:t>women (</w:t>
      </w:r>
      <w:r w:rsidRPr="007E545E">
        <w:rPr>
          <w:b/>
        </w:rPr>
        <w:t>on campus)</w:t>
      </w:r>
    </w:p>
    <w:p w:rsidR="00874EED" w:rsidRPr="007E545E" w:rsidRDefault="00874EED" w:rsidP="00981365">
      <w:pPr>
        <w:tabs>
          <w:tab w:val="num" w:pos="1440"/>
        </w:tabs>
        <w:rPr>
          <w:sz w:val="20"/>
          <w:szCs w:val="20"/>
        </w:rPr>
      </w:pPr>
    </w:p>
    <w:tbl>
      <w:tblPr>
        <w:tblW w:w="503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7"/>
        <w:gridCol w:w="1344"/>
        <w:gridCol w:w="788"/>
        <w:gridCol w:w="769"/>
        <w:gridCol w:w="769"/>
        <w:gridCol w:w="614"/>
        <w:gridCol w:w="15"/>
        <w:gridCol w:w="755"/>
        <w:gridCol w:w="769"/>
        <w:gridCol w:w="614"/>
        <w:gridCol w:w="614"/>
        <w:gridCol w:w="614"/>
        <w:gridCol w:w="784"/>
        <w:gridCol w:w="769"/>
        <w:gridCol w:w="764"/>
      </w:tblGrid>
      <w:tr w:rsidR="00874EED" w:rsidRPr="007E545E" w:rsidTr="00B1476F">
        <w:trPr>
          <w:trHeight w:val="64"/>
          <w:tblHeader/>
        </w:trPr>
        <w:tc>
          <w:tcPr>
            <w:tcW w:w="1588" w:type="pct"/>
            <w:vMerge w:val="restar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No. of Courses</w:t>
            </w:r>
          </w:p>
        </w:tc>
        <w:tc>
          <w:tcPr>
            <w:tcW w:w="2160" w:type="pct"/>
            <w:gridSpan w:val="10"/>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bCs/>
                <w:sz w:val="20"/>
                <w:szCs w:val="20"/>
              </w:rPr>
              <w:t>No. of Participants</w:t>
            </w:r>
          </w:p>
        </w:tc>
        <w:tc>
          <w:tcPr>
            <w:tcW w:w="792" w:type="pct"/>
            <w:gridSpan w:val="3"/>
            <w:vMerge w:val="restar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bCs/>
                <w:sz w:val="20"/>
                <w:szCs w:val="20"/>
              </w:rPr>
              <w:t>Grand Total</w:t>
            </w:r>
          </w:p>
        </w:tc>
      </w:tr>
      <w:tr w:rsidR="00874EED" w:rsidRPr="007E545E" w:rsidTr="00762BE3">
        <w:trPr>
          <w:trHeight w:val="64"/>
          <w:tblHeader/>
        </w:trPr>
        <w:tc>
          <w:tcPr>
            <w:tcW w:w="1588" w:type="pct"/>
            <w:vMerge/>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sz w:val="20"/>
                <w:szCs w:val="20"/>
              </w:rPr>
            </w:pPr>
          </w:p>
        </w:tc>
      </w:tr>
      <w:tr w:rsidR="00874EED" w:rsidRPr="007E545E" w:rsidTr="00B1476F">
        <w:trPr>
          <w:trHeight w:val="64"/>
          <w:tblHeader/>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F</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F</w:t>
            </w: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T</w:t>
            </w:r>
          </w:p>
        </w:tc>
      </w:tr>
      <w:tr w:rsidR="00874EED" w:rsidRPr="007E545E" w:rsidTr="00B1476F">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I</w:t>
            </w:r>
            <w:r w:rsidR="00AB586D" w:rsidRPr="007E545E">
              <w:rPr>
                <w:b/>
                <w:sz w:val="20"/>
                <w:szCs w:val="20"/>
              </w:rPr>
              <w:t>.</w:t>
            </w:r>
            <w:r w:rsidRPr="007E545E">
              <w:rPr>
                <w:b/>
                <w:sz w:val="20"/>
                <w:szCs w:val="20"/>
              </w:rPr>
              <w:t xml:space="preserve"> Crop Production</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B1476F">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E13250" w:rsidP="00650435">
            <w:pPr>
              <w:spacing w:before="100" w:beforeAutospacing="1" w:after="100" w:afterAutospacing="1"/>
              <w:rPr>
                <w:sz w:val="20"/>
                <w:szCs w:val="20"/>
              </w:rPr>
            </w:pPr>
            <w:r>
              <w:rPr>
                <w:sz w:val="20"/>
                <w:szCs w:val="20"/>
              </w:rPr>
              <w:t>Nutrient Management</w:t>
            </w:r>
            <w:r w:rsidR="00874EED" w:rsidRPr="007E545E">
              <w:rPr>
                <w:sz w:val="20"/>
                <w:szCs w:val="20"/>
              </w:rPr>
              <w:t xml:space="preserve"> </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E13250" w:rsidP="00E13250">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E13250" w:rsidP="00E13250">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E13250" w:rsidP="00E13250">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E13250" w:rsidP="00E13250">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E13250" w:rsidP="00E13250">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E13250" w:rsidP="00E13250">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E13250" w:rsidP="00E13250">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E13250" w:rsidP="00E13250">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E13250" w:rsidP="00E13250">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E13250" w:rsidP="00E13250">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E13250" w:rsidP="00E13250">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E13250" w:rsidP="00E13250">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E13250" w:rsidP="00E13250">
            <w:pPr>
              <w:spacing w:before="100" w:beforeAutospacing="1" w:after="100" w:afterAutospacing="1"/>
              <w:jc w:val="center"/>
              <w:rPr>
                <w:bCs/>
                <w:sz w:val="20"/>
                <w:szCs w:val="20"/>
              </w:rPr>
            </w:pPr>
            <w:r>
              <w:rPr>
                <w:bCs/>
                <w:sz w:val="20"/>
                <w:szCs w:val="20"/>
              </w:rPr>
              <w:t>20</w:t>
            </w:r>
          </w:p>
        </w:tc>
      </w:tr>
      <w:tr w:rsidR="00E13250" w:rsidRPr="007E545E" w:rsidTr="00B1476F">
        <w:trPr>
          <w:trHeight w:val="64"/>
        </w:trPr>
        <w:tc>
          <w:tcPr>
            <w:tcW w:w="1588" w:type="pct"/>
            <w:tcBorders>
              <w:top w:val="single" w:sz="4" w:space="0" w:color="auto"/>
              <w:left w:val="single" w:sz="4" w:space="0" w:color="auto"/>
              <w:bottom w:val="single" w:sz="4" w:space="0" w:color="auto"/>
              <w:right w:val="single" w:sz="4" w:space="0" w:color="auto"/>
            </w:tcBorders>
          </w:tcPr>
          <w:p w:rsidR="00E13250" w:rsidRDefault="00E13250" w:rsidP="00650435">
            <w:pPr>
              <w:spacing w:before="100" w:beforeAutospacing="1" w:after="100" w:afterAutospacing="1"/>
              <w:rPr>
                <w:sz w:val="20"/>
                <w:szCs w:val="20"/>
              </w:rPr>
            </w:pPr>
            <w:r>
              <w:rPr>
                <w:sz w:val="20"/>
                <w:szCs w:val="20"/>
              </w:rPr>
              <w:t>Farm Machinery</w:t>
            </w:r>
          </w:p>
        </w:tc>
        <w:tc>
          <w:tcPr>
            <w:tcW w:w="459" w:type="pct"/>
            <w:tcBorders>
              <w:top w:val="single" w:sz="4" w:space="0" w:color="auto"/>
              <w:left w:val="single" w:sz="4" w:space="0" w:color="auto"/>
              <w:bottom w:val="single" w:sz="4" w:space="0" w:color="auto"/>
              <w:right w:val="single" w:sz="4" w:space="0" w:color="auto"/>
            </w:tcBorders>
          </w:tcPr>
          <w:p w:rsidR="00E13250" w:rsidRDefault="00E13250" w:rsidP="00E13250">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E13250" w:rsidRDefault="00E13250" w:rsidP="00E13250">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E13250" w:rsidRDefault="00E13250" w:rsidP="00E13250">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E13250" w:rsidRDefault="00E13250" w:rsidP="00E13250">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E13250" w:rsidRDefault="00E13250" w:rsidP="00E13250">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E13250" w:rsidRDefault="00E13250" w:rsidP="00E13250">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E13250" w:rsidRDefault="00E13250" w:rsidP="00E13250">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E13250" w:rsidRDefault="00E13250" w:rsidP="00E13250">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E13250" w:rsidRDefault="00E13250" w:rsidP="00E13250">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E13250" w:rsidRDefault="00E13250" w:rsidP="00E13250">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E13250" w:rsidRDefault="00E13250" w:rsidP="00E13250">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E13250" w:rsidRDefault="00E13250" w:rsidP="00E13250">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E13250" w:rsidRDefault="00E13250" w:rsidP="00E13250">
            <w:pPr>
              <w:spacing w:before="100" w:beforeAutospacing="1" w:after="100" w:afterAutospacing="1"/>
              <w:jc w:val="center"/>
              <w:rPr>
                <w:bCs/>
                <w:sz w:val="20"/>
                <w:szCs w:val="20"/>
              </w:rPr>
            </w:pPr>
            <w:r>
              <w:rPr>
                <w:bCs/>
                <w:sz w:val="20"/>
                <w:szCs w:val="20"/>
              </w:rPr>
              <w:t>20</w:t>
            </w:r>
          </w:p>
        </w:tc>
      </w:tr>
      <w:tr w:rsidR="00874EED" w:rsidRPr="007E545E" w:rsidTr="00B1476F">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bCs/>
                <w:sz w:val="20"/>
                <w:szCs w:val="20"/>
              </w:rPr>
            </w:pPr>
            <w:r w:rsidRPr="007E545E">
              <w:rPr>
                <w:b/>
                <w:sz w:val="20"/>
                <w:szCs w:val="20"/>
              </w:rPr>
              <w:t>VII</w:t>
            </w:r>
            <w:r w:rsidR="00AB586D" w:rsidRPr="007E545E">
              <w:rPr>
                <w:b/>
                <w:sz w:val="20"/>
                <w:szCs w:val="20"/>
              </w:rPr>
              <w:t>.</w:t>
            </w:r>
            <w:r w:rsidRPr="007E545E">
              <w:rPr>
                <w:b/>
                <w:sz w:val="20"/>
                <w:szCs w:val="20"/>
              </w:rPr>
              <w:t xml:space="preserve"> Plant Protection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762BE3" w:rsidRPr="007E545E" w:rsidTr="00BC6275">
        <w:trPr>
          <w:trHeight w:val="100"/>
        </w:trPr>
        <w:tc>
          <w:tcPr>
            <w:tcW w:w="1588" w:type="pct"/>
            <w:tcBorders>
              <w:top w:val="single" w:sz="4" w:space="0" w:color="auto"/>
              <w:left w:val="single" w:sz="4" w:space="0" w:color="auto"/>
              <w:bottom w:val="single" w:sz="4" w:space="0" w:color="auto"/>
              <w:right w:val="single" w:sz="4" w:space="0" w:color="auto"/>
            </w:tcBorders>
          </w:tcPr>
          <w:p w:rsidR="00762BE3" w:rsidRPr="007E545E" w:rsidRDefault="00762BE3" w:rsidP="00650435">
            <w:pPr>
              <w:spacing w:before="100" w:beforeAutospacing="1" w:after="100" w:afterAutospacing="1"/>
              <w:rPr>
                <w:sz w:val="20"/>
                <w:szCs w:val="20"/>
              </w:rPr>
            </w:pPr>
            <w:r w:rsidRPr="007E545E">
              <w:rPr>
                <w:sz w:val="20"/>
                <w:szCs w:val="20"/>
              </w:rPr>
              <w:t xml:space="preserve">Integrated Pest Management </w:t>
            </w:r>
          </w:p>
        </w:tc>
        <w:tc>
          <w:tcPr>
            <w:tcW w:w="459" w:type="pct"/>
            <w:tcBorders>
              <w:top w:val="single" w:sz="4" w:space="0" w:color="auto"/>
              <w:left w:val="single" w:sz="4" w:space="0" w:color="auto"/>
              <w:bottom w:val="single" w:sz="4" w:space="0" w:color="auto"/>
              <w:right w:val="single" w:sz="4" w:space="0" w:color="auto"/>
            </w:tcBorders>
            <w:vAlign w:val="center"/>
          </w:tcPr>
          <w:p w:rsidR="00762BE3" w:rsidRPr="007E545E" w:rsidRDefault="00762BE3" w:rsidP="00650435">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762BE3" w:rsidRPr="007E545E" w:rsidRDefault="00762BE3" w:rsidP="00BC6275">
            <w:pPr>
              <w:spacing w:before="100" w:beforeAutospacing="1" w:after="100" w:afterAutospacing="1"/>
              <w:jc w:val="center"/>
              <w:rPr>
                <w:bCs/>
                <w:sz w:val="20"/>
                <w:szCs w:val="20"/>
              </w:rPr>
            </w:pPr>
            <w:r>
              <w:rPr>
                <w:bCs/>
                <w:sz w:val="20"/>
                <w:szCs w:val="20"/>
              </w:rPr>
              <w:t>10</w:t>
            </w:r>
          </w:p>
        </w:tc>
        <w:tc>
          <w:tcPr>
            <w:tcW w:w="263" w:type="pct"/>
            <w:tcBorders>
              <w:top w:val="single" w:sz="4" w:space="0" w:color="auto"/>
              <w:left w:val="single" w:sz="4" w:space="0" w:color="auto"/>
              <w:bottom w:val="single" w:sz="4" w:space="0" w:color="auto"/>
              <w:right w:val="single" w:sz="4" w:space="0" w:color="auto"/>
            </w:tcBorders>
            <w:vAlign w:val="center"/>
          </w:tcPr>
          <w:p w:rsidR="00762BE3" w:rsidRPr="007E545E" w:rsidRDefault="00762BE3" w:rsidP="00BC6275">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762BE3" w:rsidRPr="007E545E" w:rsidRDefault="00762BE3" w:rsidP="00BC6275">
            <w:pPr>
              <w:spacing w:before="100" w:beforeAutospacing="1" w:after="100" w:afterAutospacing="1"/>
              <w:jc w:val="center"/>
              <w:rPr>
                <w:bCs/>
                <w:sz w:val="20"/>
                <w:szCs w:val="20"/>
              </w:rPr>
            </w:pPr>
            <w:r>
              <w:rPr>
                <w:bCs/>
                <w:sz w:val="20"/>
                <w:szCs w:val="20"/>
              </w:rPr>
              <w:t>10</w:t>
            </w:r>
          </w:p>
        </w:tc>
        <w:tc>
          <w:tcPr>
            <w:tcW w:w="210" w:type="pct"/>
            <w:tcBorders>
              <w:top w:val="single" w:sz="4" w:space="0" w:color="auto"/>
              <w:left w:val="single" w:sz="4" w:space="0" w:color="auto"/>
              <w:bottom w:val="single" w:sz="4" w:space="0" w:color="auto"/>
              <w:right w:val="single" w:sz="4" w:space="0" w:color="auto"/>
            </w:tcBorders>
            <w:vAlign w:val="center"/>
          </w:tcPr>
          <w:p w:rsidR="00762BE3" w:rsidRPr="007E545E" w:rsidRDefault="00762BE3" w:rsidP="00BC6275">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762BE3" w:rsidRPr="007E545E" w:rsidRDefault="00762BE3" w:rsidP="00BC6275">
            <w:pPr>
              <w:spacing w:before="100" w:beforeAutospacing="1" w:after="100" w:afterAutospacing="1"/>
              <w:jc w:val="center"/>
              <w:rPr>
                <w:bCs/>
                <w:sz w:val="20"/>
                <w:szCs w:val="20"/>
              </w:rPr>
            </w:pPr>
            <w:r>
              <w:rPr>
                <w:bCs/>
                <w:sz w:val="20"/>
                <w:szCs w:val="20"/>
              </w:rPr>
              <w:t>10</w:t>
            </w:r>
          </w:p>
        </w:tc>
        <w:tc>
          <w:tcPr>
            <w:tcW w:w="263" w:type="pct"/>
            <w:tcBorders>
              <w:top w:val="single" w:sz="4" w:space="0" w:color="auto"/>
              <w:left w:val="single" w:sz="4" w:space="0" w:color="auto"/>
              <w:bottom w:val="single" w:sz="4" w:space="0" w:color="auto"/>
              <w:right w:val="single" w:sz="4" w:space="0" w:color="auto"/>
            </w:tcBorders>
            <w:vAlign w:val="center"/>
          </w:tcPr>
          <w:p w:rsidR="00762BE3" w:rsidRPr="007E545E" w:rsidRDefault="00762BE3" w:rsidP="00BC6275">
            <w:pPr>
              <w:spacing w:before="100" w:beforeAutospacing="1" w:after="100" w:afterAutospacing="1"/>
              <w:jc w:val="center"/>
              <w:rPr>
                <w:bCs/>
                <w:sz w:val="20"/>
                <w:szCs w:val="20"/>
              </w:rPr>
            </w:pPr>
            <w:r>
              <w:rPr>
                <w:bCs/>
                <w:sz w:val="20"/>
                <w:szCs w:val="20"/>
              </w:rPr>
              <w:t>10</w:t>
            </w:r>
          </w:p>
        </w:tc>
        <w:tc>
          <w:tcPr>
            <w:tcW w:w="210" w:type="pct"/>
            <w:tcBorders>
              <w:top w:val="single" w:sz="4" w:space="0" w:color="auto"/>
              <w:left w:val="single" w:sz="4" w:space="0" w:color="auto"/>
              <w:bottom w:val="single" w:sz="4" w:space="0" w:color="auto"/>
              <w:right w:val="single" w:sz="4" w:space="0" w:color="auto"/>
            </w:tcBorders>
            <w:vAlign w:val="center"/>
          </w:tcPr>
          <w:p w:rsidR="00762BE3" w:rsidRPr="007E545E" w:rsidRDefault="00762BE3" w:rsidP="00BC6275">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62BE3" w:rsidRPr="007E545E" w:rsidRDefault="00762BE3" w:rsidP="00BC6275">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62BE3" w:rsidRPr="007E545E" w:rsidRDefault="00762BE3" w:rsidP="00BC6275">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762BE3" w:rsidRPr="007E545E" w:rsidRDefault="00762BE3" w:rsidP="00BC6275">
            <w:pPr>
              <w:spacing w:before="100" w:beforeAutospacing="1" w:after="100" w:afterAutospacing="1"/>
              <w:jc w:val="center"/>
              <w:rPr>
                <w:bCs/>
                <w:sz w:val="20"/>
                <w:szCs w:val="20"/>
              </w:rPr>
            </w:pPr>
            <w:r>
              <w:rPr>
                <w:bCs/>
                <w:sz w:val="20"/>
                <w:szCs w:val="20"/>
              </w:rPr>
              <w:t>10</w:t>
            </w:r>
          </w:p>
        </w:tc>
        <w:tc>
          <w:tcPr>
            <w:tcW w:w="263" w:type="pct"/>
            <w:tcBorders>
              <w:top w:val="single" w:sz="4" w:space="0" w:color="auto"/>
              <w:left w:val="single" w:sz="4" w:space="0" w:color="auto"/>
              <w:bottom w:val="single" w:sz="4" w:space="0" w:color="auto"/>
              <w:right w:val="single" w:sz="4" w:space="0" w:color="auto"/>
            </w:tcBorders>
          </w:tcPr>
          <w:p w:rsidR="00762BE3" w:rsidRPr="007E545E" w:rsidRDefault="00762BE3" w:rsidP="00BC6275">
            <w:pPr>
              <w:spacing w:before="100" w:beforeAutospacing="1" w:after="100" w:afterAutospacing="1"/>
              <w:jc w:val="center"/>
              <w:rPr>
                <w:bCs/>
                <w:sz w:val="20"/>
                <w:szCs w:val="20"/>
              </w:rPr>
            </w:pPr>
            <w:r>
              <w:rPr>
                <w:bCs/>
                <w:sz w:val="20"/>
                <w:szCs w:val="20"/>
              </w:rPr>
              <w:t>10</w:t>
            </w:r>
          </w:p>
        </w:tc>
        <w:tc>
          <w:tcPr>
            <w:tcW w:w="261" w:type="pct"/>
            <w:tcBorders>
              <w:top w:val="single" w:sz="4" w:space="0" w:color="auto"/>
              <w:left w:val="single" w:sz="4" w:space="0" w:color="auto"/>
              <w:bottom w:val="single" w:sz="4" w:space="0" w:color="auto"/>
              <w:right w:val="single" w:sz="4" w:space="0" w:color="auto"/>
            </w:tcBorders>
          </w:tcPr>
          <w:p w:rsidR="00762BE3" w:rsidRPr="007E545E" w:rsidRDefault="00762BE3" w:rsidP="00BC6275">
            <w:pPr>
              <w:spacing w:before="100" w:beforeAutospacing="1" w:after="100" w:afterAutospacing="1"/>
              <w:jc w:val="center"/>
              <w:rPr>
                <w:bCs/>
                <w:sz w:val="20"/>
                <w:szCs w:val="20"/>
              </w:rPr>
            </w:pPr>
            <w:r>
              <w:rPr>
                <w:bCs/>
                <w:sz w:val="20"/>
                <w:szCs w:val="20"/>
              </w:rPr>
              <w:t>20</w:t>
            </w:r>
          </w:p>
        </w:tc>
      </w:tr>
      <w:tr w:rsidR="00874EED" w:rsidRPr="007E545E" w:rsidTr="00B1476F">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Integrated Disease Management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762BE3" w:rsidP="00762BE3">
            <w:pPr>
              <w:spacing w:before="100" w:beforeAutospacing="1" w:after="100" w:afterAutospacing="1"/>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762BE3" w:rsidP="00762BE3">
            <w:pPr>
              <w:spacing w:before="100" w:beforeAutospacing="1" w:after="100" w:afterAutospacing="1"/>
              <w:jc w:val="center"/>
              <w:rPr>
                <w:bCs/>
                <w:sz w:val="20"/>
                <w:szCs w:val="20"/>
              </w:rPr>
            </w:pPr>
            <w:r>
              <w:rPr>
                <w:bCs/>
                <w:sz w:val="20"/>
                <w:szCs w:val="20"/>
              </w:rPr>
              <w:t>22</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762BE3" w:rsidP="00762BE3">
            <w:pPr>
              <w:spacing w:before="100" w:beforeAutospacing="1" w:after="100" w:afterAutospacing="1"/>
              <w:jc w:val="center"/>
              <w:rPr>
                <w:bCs/>
                <w:sz w:val="20"/>
                <w:szCs w:val="20"/>
              </w:rPr>
            </w:pPr>
            <w:r>
              <w:rPr>
                <w:bCs/>
                <w:sz w:val="20"/>
                <w:szCs w:val="20"/>
              </w:rPr>
              <w:t>3</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C44AC8" w:rsidP="00762BE3">
            <w:pPr>
              <w:spacing w:before="100" w:beforeAutospacing="1" w:after="100" w:afterAutospacing="1"/>
              <w:jc w:val="center"/>
              <w:rPr>
                <w:bCs/>
                <w:sz w:val="20"/>
                <w:szCs w:val="20"/>
              </w:rPr>
            </w:pPr>
            <w:r>
              <w:rPr>
                <w:bCs/>
                <w:sz w:val="20"/>
                <w:szCs w:val="20"/>
              </w:rPr>
              <w:t>25</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762BE3" w:rsidP="00762BE3">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762BE3" w:rsidP="00762BE3">
            <w:pPr>
              <w:spacing w:before="100" w:beforeAutospacing="1" w:after="100" w:afterAutospacing="1"/>
              <w:jc w:val="center"/>
              <w:rPr>
                <w:bCs/>
                <w:sz w:val="20"/>
                <w:szCs w:val="20"/>
              </w:rPr>
            </w:pPr>
            <w:r>
              <w:rPr>
                <w:bCs/>
                <w:sz w:val="20"/>
                <w:szCs w:val="20"/>
              </w:rPr>
              <w:t>15</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762BE3" w:rsidP="00762BE3">
            <w:pPr>
              <w:spacing w:before="100" w:beforeAutospacing="1" w:after="100" w:afterAutospacing="1"/>
              <w:jc w:val="center"/>
              <w:rPr>
                <w:bCs/>
                <w:sz w:val="20"/>
                <w:szCs w:val="20"/>
              </w:rPr>
            </w:pPr>
            <w:r>
              <w:rPr>
                <w:bCs/>
                <w:sz w:val="20"/>
                <w:szCs w:val="20"/>
              </w:rPr>
              <w:t>1</w:t>
            </w:r>
            <w:r w:rsidR="00C44AC8">
              <w:rPr>
                <w:bCs/>
                <w:sz w:val="20"/>
                <w:szCs w:val="20"/>
              </w:rPr>
              <w:t>5</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762BE3" w:rsidP="00762BE3">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762BE3" w:rsidP="00762BE3">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762BE3" w:rsidP="00762BE3">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C44AC8" w:rsidP="00762BE3">
            <w:pPr>
              <w:spacing w:before="100" w:beforeAutospacing="1" w:after="100" w:afterAutospacing="1"/>
              <w:jc w:val="center"/>
              <w:rPr>
                <w:bCs/>
                <w:sz w:val="20"/>
                <w:szCs w:val="20"/>
              </w:rPr>
            </w:pPr>
            <w:r>
              <w:rPr>
                <w:bCs/>
                <w:sz w:val="20"/>
                <w:szCs w:val="20"/>
              </w:rPr>
              <w:t>22</w:t>
            </w: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762BE3" w:rsidP="00762BE3">
            <w:pPr>
              <w:spacing w:before="100" w:beforeAutospacing="1" w:after="100" w:afterAutospacing="1"/>
              <w:jc w:val="center"/>
              <w:rPr>
                <w:bCs/>
                <w:sz w:val="20"/>
                <w:szCs w:val="20"/>
              </w:rPr>
            </w:pPr>
            <w:r>
              <w:rPr>
                <w:bCs/>
                <w:sz w:val="20"/>
                <w:szCs w:val="20"/>
              </w:rPr>
              <w:t>1</w:t>
            </w:r>
            <w:r w:rsidR="00C44AC8">
              <w:rPr>
                <w:bCs/>
                <w:sz w:val="20"/>
                <w:szCs w:val="20"/>
              </w:rPr>
              <w:t>8</w:t>
            </w: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C44AC8" w:rsidP="00762BE3">
            <w:pPr>
              <w:spacing w:before="100" w:beforeAutospacing="1" w:after="100" w:afterAutospacing="1"/>
              <w:jc w:val="center"/>
              <w:rPr>
                <w:bCs/>
                <w:sz w:val="20"/>
                <w:szCs w:val="20"/>
              </w:rPr>
            </w:pPr>
            <w:r>
              <w:rPr>
                <w:bCs/>
                <w:sz w:val="20"/>
                <w:szCs w:val="20"/>
              </w:rPr>
              <w:t>40</w:t>
            </w:r>
          </w:p>
        </w:tc>
      </w:tr>
      <w:tr w:rsidR="00874EED" w:rsidRPr="007E545E" w:rsidTr="00B1476F">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DB69D8" w:rsidRDefault="00874EED" w:rsidP="007C6D6A">
            <w:pPr>
              <w:spacing w:before="100" w:beforeAutospacing="1" w:after="100" w:afterAutospacing="1"/>
              <w:jc w:val="right"/>
              <w:rPr>
                <w:b/>
                <w:sz w:val="20"/>
                <w:szCs w:val="20"/>
              </w:rPr>
            </w:pPr>
            <w:r w:rsidRPr="00DB69D8">
              <w:rPr>
                <w:b/>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DB69D8" w:rsidRDefault="00DB69D8" w:rsidP="00650435">
            <w:pPr>
              <w:spacing w:before="100" w:beforeAutospacing="1" w:after="100" w:afterAutospacing="1"/>
              <w:jc w:val="center"/>
              <w:rPr>
                <w:b/>
                <w:sz w:val="20"/>
                <w:szCs w:val="20"/>
              </w:rPr>
            </w:pPr>
            <w:r w:rsidRPr="00DB69D8">
              <w:rPr>
                <w:b/>
                <w:sz w:val="20"/>
                <w:szCs w:val="20"/>
              </w:rPr>
              <w:t>5</w:t>
            </w: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DB69D8" w:rsidRDefault="00DB69D8" w:rsidP="00650435">
            <w:pPr>
              <w:spacing w:before="100" w:beforeAutospacing="1" w:after="100" w:afterAutospacing="1"/>
              <w:jc w:val="center"/>
              <w:rPr>
                <w:b/>
                <w:sz w:val="20"/>
                <w:szCs w:val="20"/>
              </w:rPr>
            </w:pPr>
            <w:r w:rsidRPr="00DB69D8">
              <w:rPr>
                <w:b/>
                <w:sz w:val="20"/>
                <w:szCs w:val="20"/>
              </w:rPr>
              <w:t>72</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DB69D8" w:rsidRDefault="00DB69D8" w:rsidP="00650435">
            <w:pPr>
              <w:spacing w:before="100" w:beforeAutospacing="1" w:after="100" w:afterAutospacing="1"/>
              <w:jc w:val="center"/>
              <w:rPr>
                <w:b/>
                <w:sz w:val="20"/>
                <w:szCs w:val="20"/>
              </w:rPr>
            </w:pPr>
            <w:r w:rsidRPr="00DB69D8">
              <w:rPr>
                <w:b/>
                <w:sz w:val="20"/>
                <w:szCs w:val="20"/>
              </w:rPr>
              <w:t>3</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DB69D8" w:rsidRDefault="00DB69D8" w:rsidP="00650435">
            <w:pPr>
              <w:spacing w:before="100" w:beforeAutospacing="1" w:after="100" w:afterAutospacing="1"/>
              <w:jc w:val="center"/>
              <w:rPr>
                <w:b/>
                <w:sz w:val="20"/>
                <w:szCs w:val="20"/>
              </w:rPr>
            </w:pPr>
            <w:r w:rsidRPr="00DB69D8">
              <w:rPr>
                <w:b/>
                <w:sz w:val="20"/>
                <w:szCs w:val="20"/>
              </w:rPr>
              <w:t>75</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DB69D8" w:rsidRDefault="00DB69D8" w:rsidP="00650435">
            <w:pPr>
              <w:spacing w:before="100" w:beforeAutospacing="1" w:after="100" w:afterAutospacing="1"/>
              <w:jc w:val="center"/>
              <w:rPr>
                <w:b/>
                <w:sz w:val="20"/>
                <w:szCs w:val="20"/>
              </w:rPr>
            </w:pPr>
            <w:r w:rsidRPr="00DB69D8">
              <w:rPr>
                <w:b/>
                <w:sz w:val="20"/>
                <w:szCs w:val="20"/>
              </w:rPr>
              <w:t>0</w:t>
            </w: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DB69D8" w:rsidRDefault="00DB69D8" w:rsidP="00650435">
            <w:pPr>
              <w:spacing w:before="100" w:beforeAutospacing="1" w:after="100" w:afterAutospacing="1"/>
              <w:jc w:val="center"/>
              <w:rPr>
                <w:b/>
                <w:sz w:val="20"/>
                <w:szCs w:val="20"/>
              </w:rPr>
            </w:pPr>
            <w:r w:rsidRPr="00DB69D8">
              <w:rPr>
                <w:b/>
                <w:sz w:val="20"/>
                <w:szCs w:val="20"/>
              </w:rPr>
              <w:t>25</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DB69D8" w:rsidRDefault="00DB69D8" w:rsidP="00650435">
            <w:pPr>
              <w:spacing w:before="100" w:beforeAutospacing="1" w:after="100" w:afterAutospacing="1"/>
              <w:jc w:val="center"/>
              <w:rPr>
                <w:b/>
                <w:sz w:val="20"/>
                <w:szCs w:val="20"/>
              </w:rPr>
            </w:pPr>
            <w:r w:rsidRPr="00DB69D8">
              <w:rPr>
                <w:b/>
                <w:sz w:val="20"/>
                <w:szCs w:val="20"/>
              </w:rPr>
              <w:t>25</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DB69D8" w:rsidRDefault="00DB69D8" w:rsidP="00650435">
            <w:pPr>
              <w:spacing w:before="100" w:beforeAutospacing="1" w:after="100" w:afterAutospacing="1"/>
              <w:jc w:val="center"/>
              <w:rPr>
                <w:b/>
                <w:sz w:val="20"/>
                <w:szCs w:val="20"/>
              </w:rPr>
            </w:pPr>
            <w:r w:rsidRPr="00DB69D8">
              <w:rPr>
                <w:b/>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DB69D8" w:rsidRDefault="00DB69D8" w:rsidP="00650435">
            <w:pPr>
              <w:spacing w:before="100" w:beforeAutospacing="1" w:after="100" w:afterAutospacing="1"/>
              <w:jc w:val="center"/>
              <w:rPr>
                <w:b/>
                <w:sz w:val="20"/>
                <w:szCs w:val="20"/>
              </w:rPr>
            </w:pPr>
            <w:r w:rsidRPr="00DB69D8">
              <w:rPr>
                <w:b/>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DB69D8" w:rsidRDefault="00DB69D8" w:rsidP="00650435">
            <w:pPr>
              <w:spacing w:before="100" w:beforeAutospacing="1" w:after="100" w:afterAutospacing="1"/>
              <w:jc w:val="center"/>
              <w:rPr>
                <w:b/>
                <w:sz w:val="20"/>
                <w:szCs w:val="20"/>
              </w:rPr>
            </w:pPr>
            <w:r w:rsidRPr="00DB69D8">
              <w:rPr>
                <w:b/>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DB69D8" w:rsidRDefault="00DB69D8" w:rsidP="00650435">
            <w:pPr>
              <w:spacing w:before="100" w:beforeAutospacing="1" w:after="100" w:afterAutospacing="1"/>
              <w:jc w:val="center"/>
              <w:rPr>
                <w:b/>
                <w:sz w:val="20"/>
                <w:szCs w:val="20"/>
              </w:rPr>
            </w:pPr>
            <w:r w:rsidRPr="00DB69D8">
              <w:rPr>
                <w:b/>
                <w:sz w:val="20"/>
                <w:szCs w:val="20"/>
              </w:rPr>
              <w:t>72</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DB69D8" w:rsidRDefault="00DB69D8" w:rsidP="00650435">
            <w:pPr>
              <w:spacing w:before="100" w:beforeAutospacing="1" w:after="100" w:afterAutospacing="1"/>
              <w:jc w:val="center"/>
              <w:rPr>
                <w:b/>
                <w:sz w:val="20"/>
                <w:szCs w:val="20"/>
              </w:rPr>
            </w:pPr>
            <w:r w:rsidRPr="00DB69D8">
              <w:rPr>
                <w:b/>
                <w:sz w:val="20"/>
                <w:szCs w:val="20"/>
              </w:rPr>
              <w:t>28</w:t>
            </w:r>
          </w:p>
        </w:tc>
        <w:tc>
          <w:tcPr>
            <w:tcW w:w="261" w:type="pct"/>
            <w:tcBorders>
              <w:top w:val="single" w:sz="4" w:space="0" w:color="auto"/>
              <w:left w:val="single" w:sz="4" w:space="0" w:color="auto"/>
              <w:bottom w:val="single" w:sz="4" w:space="0" w:color="auto"/>
              <w:right w:val="single" w:sz="4" w:space="0" w:color="auto"/>
            </w:tcBorders>
          </w:tcPr>
          <w:p w:rsidR="00874EED" w:rsidRPr="00DB69D8" w:rsidRDefault="00DB69D8" w:rsidP="00650435">
            <w:pPr>
              <w:spacing w:before="100" w:beforeAutospacing="1" w:after="100" w:afterAutospacing="1"/>
              <w:jc w:val="center"/>
              <w:rPr>
                <w:b/>
                <w:sz w:val="20"/>
                <w:szCs w:val="20"/>
              </w:rPr>
            </w:pPr>
            <w:r w:rsidRPr="00DB69D8">
              <w:rPr>
                <w:b/>
                <w:sz w:val="20"/>
                <w:szCs w:val="20"/>
              </w:rPr>
              <w:t>100</w:t>
            </w:r>
          </w:p>
        </w:tc>
      </w:tr>
    </w:tbl>
    <w:p w:rsidR="00981365" w:rsidRPr="007E545E" w:rsidRDefault="00981365"/>
    <w:p w:rsidR="00981365" w:rsidRPr="007E545E" w:rsidRDefault="00A7274B" w:rsidP="00981365">
      <w:pPr>
        <w:ind w:left="360"/>
        <w:jc w:val="both"/>
        <w:rPr>
          <w:b/>
        </w:rPr>
      </w:pPr>
      <w:r w:rsidRPr="007E545E">
        <w:rPr>
          <w:b/>
        </w:rPr>
        <w:t xml:space="preserve">B) </w:t>
      </w:r>
      <w:r w:rsidR="00981365" w:rsidRPr="007E545E">
        <w:rPr>
          <w:b/>
        </w:rPr>
        <w:t xml:space="preserve">Rural </w:t>
      </w:r>
      <w:r w:rsidR="000E5A19" w:rsidRPr="007E545E">
        <w:rPr>
          <w:b/>
        </w:rPr>
        <w:t>Youth (</w:t>
      </w:r>
      <w:r w:rsidR="00981365" w:rsidRPr="007E545E">
        <w:rPr>
          <w:b/>
        </w:rPr>
        <w:t xml:space="preserve">on campus)    </w:t>
      </w:r>
    </w:p>
    <w:p w:rsidR="00981365" w:rsidRPr="007E545E" w:rsidRDefault="00981365"/>
    <w:tbl>
      <w:tblPr>
        <w:tblW w:w="501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8"/>
        <w:gridCol w:w="1336"/>
        <w:gridCol w:w="783"/>
        <w:gridCol w:w="766"/>
        <w:gridCol w:w="766"/>
        <w:gridCol w:w="612"/>
        <w:gridCol w:w="15"/>
        <w:gridCol w:w="752"/>
        <w:gridCol w:w="766"/>
        <w:gridCol w:w="612"/>
        <w:gridCol w:w="612"/>
        <w:gridCol w:w="618"/>
        <w:gridCol w:w="781"/>
        <w:gridCol w:w="766"/>
        <w:gridCol w:w="752"/>
      </w:tblGrid>
      <w:tr w:rsidR="00981365" w:rsidRPr="007E545E" w:rsidTr="007C6D6A">
        <w:trPr>
          <w:trHeight w:val="247"/>
          <w:tblHeader/>
        </w:trPr>
        <w:tc>
          <w:tcPr>
            <w:tcW w:w="1589" w:type="pct"/>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4D462C">
            <w:pPr>
              <w:rPr>
                <w:sz w:val="20"/>
                <w:szCs w:val="20"/>
              </w:rPr>
            </w:pPr>
            <w:r w:rsidRPr="007E545E">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4D462C">
            <w:pPr>
              <w:rPr>
                <w:bCs/>
                <w:sz w:val="20"/>
                <w:szCs w:val="20"/>
              </w:rPr>
            </w:pPr>
            <w:r w:rsidRPr="007E545E">
              <w:rPr>
                <w:bCs/>
                <w:sz w:val="20"/>
                <w:szCs w:val="20"/>
              </w:rPr>
              <w:t>No. of Courses</w:t>
            </w:r>
          </w:p>
        </w:tc>
        <w:tc>
          <w:tcPr>
            <w:tcW w:w="2163" w:type="pct"/>
            <w:gridSpan w:val="10"/>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bCs/>
                <w:sz w:val="20"/>
                <w:szCs w:val="20"/>
              </w:rPr>
              <w:t>No. of Participants</w:t>
            </w:r>
          </w:p>
        </w:tc>
        <w:tc>
          <w:tcPr>
            <w:tcW w:w="789" w:type="pct"/>
            <w:gridSpan w:val="3"/>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4D462C">
            <w:pPr>
              <w:rPr>
                <w:sz w:val="20"/>
                <w:szCs w:val="20"/>
              </w:rPr>
            </w:pPr>
            <w:r w:rsidRPr="007E545E">
              <w:rPr>
                <w:bCs/>
                <w:sz w:val="20"/>
                <w:szCs w:val="20"/>
              </w:rPr>
              <w:t>Grand Total</w:t>
            </w:r>
          </w:p>
        </w:tc>
      </w:tr>
      <w:tr w:rsidR="00981365" w:rsidRPr="007E545E" w:rsidTr="007C6D6A">
        <w:trPr>
          <w:trHeight w:val="247"/>
          <w:tblHeader/>
        </w:trPr>
        <w:tc>
          <w:tcPr>
            <w:tcW w:w="1589" w:type="pct"/>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rPr>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SC</w:t>
            </w:r>
          </w:p>
        </w:tc>
        <w:tc>
          <w:tcPr>
            <w:tcW w:w="632" w:type="pct"/>
            <w:gridSpan w:val="3"/>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ST</w:t>
            </w:r>
          </w:p>
        </w:tc>
        <w:tc>
          <w:tcPr>
            <w:tcW w:w="789" w:type="pct"/>
            <w:gridSpan w:val="3"/>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rPr>
                <w:sz w:val="20"/>
                <w:szCs w:val="20"/>
              </w:rPr>
            </w:pPr>
          </w:p>
        </w:tc>
      </w:tr>
      <w:tr w:rsidR="00981365" w:rsidRPr="007E545E" w:rsidTr="007C6D6A">
        <w:trPr>
          <w:trHeight w:val="247"/>
          <w:tblHeader/>
        </w:trPr>
        <w:tc>
          <w:tcPr>
            <w:tcW w:w="1589" w:type="pct"/>
            <w:tcBorders>
              <w:top w:val="single" w:sz="4" w:space="0" w:color="auto"/>
              <w:left w:val="single" w:sz="4" w:space="0" w:color="auto"/>
              <w:bottom w:val="single" w:sz="4" w:space="0" w:color="auto"/>
              <w:right w:val="single" w:sz="4" w:space="0" w:color="auto"/>
            </w:tcBorders>
          </w:tcPr>
          <w:p w:rsidR="00981365" w:rsidRPr="007E545E" w:rsidRDefault="00981365" w:rsidP="004D462C">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F</w:t>
            </w:r>
          </w:p>
        </w:tc>
        <w:tc>
          <w:tcPr>
            <w:tcW w:w="212"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981365" w:rsidRPr="007E545E" w:rsidRDefault="00981365" w:rsidP="004D462C">
            <w:pPr>
              <w:rPr>
                <w:sz w:val="20"/>
                <w:szCs w:val="20"/>
              </w:rPr>
            </w:pPr>
            <w:r w:rsidRPr="007E545E">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F</w:t>
            </w:r>
          </w:p>
        </w:tc>
        <w:tc>
          <w:tcPr>
            <w:tcW w:w="258" w:type="pct"/>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T</w:t>
            </w:r>
          </w:p>
        </w:tc>
      </w:tr>
      <w:tr w:rsidR="00874EED" w:rsidRPr="007E545E" w:rsidTr="007C6D6A">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Mushroom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E13250" w:rsidRDefault="00D5618A" w:rsidP="00DB69D8">
            <w:pPr>
              <w:jc w:val="center"/>
              <w:rPr>
                <w:bCs/>
                <w:sz w:val="20"/>
                <w:szCs w:val="20"/>
              </w:rPr>
            </w:pPr>
            <w:r w:rsidRPr="00E13250">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E13250" w:rsidRDefault="00D5618A" w:rsidP="00DB69D8">
            <w:pPr>
              <w:jc w:val="center"/>
              <w:rPr>
                <w:bCs/>
                <w:sz w:val="20"/>
                <w:szCs w:val="20"/>
              </w:rPr>
            </w:pPr>
            <w:r w:rsidRPr="00E13250">
              <w:rPr>
                <w:bCs/>
                <w:sz w:val="20"/>
                <w:szCs w:val="20"/>
              </w:rPr>
              <w:t>30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E13250" w:rsidRDefault="00D5618A" w:rsidP="00DB69D8">
            <w:pPr>
              <w:jc w:val="center"/>
              <w:rPr>
                <w:bCs/>
                <w:sz w:val="20"/>
                <w:szCs w:val="20"/>
              </w:rPr>
            </w:pPr>
            <w:r w:rsidRPr="00E13250">
              <w:rPr>
                <w:bCs/>
                <w:sz w:val="20"/>
                <w:szCs w:val="20"/>
              </w:rPr>
              <w:t>10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E13250" w:rsidRDefault="00D5618A" w:rsidP="00DB69D8">
            <w:pPr>
              <w:jc w:val="center"/>
              <w:rPr>
                <w:bCs/>
                <w:sz w:val="20"/>
                <w:szCs w:val="20"/>
              </w:rPr>
            </w:pPr>
            <w:r w:rsidRPr="00E13250">
              <w:rPr>
                <w:bCs/>
                <w:sz w:val="20"/>
                <w:szCs w:val="20"/>
              </w:rPr>
              <w:t>40</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E13250" w:rsidRDefault="00D95024" w:rsidP="00DB69D8">
            <w:pPr>
              <w:jc w:val="center"/>
              <w:rPr>
                <w:bCs/>
                <w:sz w:val="20"/>
                <w:szCs w:val="20"/>
              </w:rPr>
            </w:pPr>
            <w:r w:rsidRPr="00E13250">
              <w:rPr>
                <w:bCs/>
                <w:sz w:val="20"/>
                <w:szCs w:val="20"/>
              </w:rPr>
              <w:t>0</w:t>
            </w: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E13250" w:rsidRDefault="00D95024" w:rsidP="00DB69D8">
            <w:pPr>
              <w:jc w:val="center"/>
              <w:rPr>
                <w:bCs/>
                <w:sz w:val="20"/>
                <w:szCs w:val="20"/>
              </w:rPr>
            </w:pPr>
            <w:r w:rsidRPr="00E13250">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E13250" w:rsidRDefault="00D95024" w:rsidP="00DB69D8">
            <w:pPr>
              <w:jc w:val="center"/>
              <w:rPr>
                <w:bCs/>
                <w:sz w:val="20"/>
                <w:szCs w:val="20"/>
              </w:rPr>
            </w:pPr>
            <w:r w:rsidRPr="00E13250">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E13250" w:rsidRDefault="00D95024" w:rsidP="00DB69D8">
            <w:pPr>
              <w:jc w:val="center"/>
              <w:rPr>
                <w:bCs/>
                <w:sz w:val="20"/>
                <w:szCs w:val="20"/>
              </w:rPr>
            </w:pPr>
            <w:r w:rsidRPr="00E13250">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E13250" w:rsidRDefault="00D95024" w:rsidP="00DB69D8">
            <w:pPr>
              <w:jc w:val="center"/>
              <w:rPr>
                <w:bCs/>
                <w:sz w:val="20"/>
                <w:szCs w:val="20"/>
              </w:rPr>
            </w:pPr>
            <w:r w:rsidRPr="00E13250">
              <w:rPr>
                <w:bCs/>
                <w:sz w:val="20"/>
                <w:szCs w:val="20"/>
              </w:rPr>
              <w:t>0</w:t>
            </w:r>
          </w:p>
        </w:tc>
        <w:tc>
          <w:tcPr>
            <w:tcW w:w="212" w:type="pct"/>
            <w:tcBorders>
              <w:top w:val="single" w:sz="4" w:space="0" w:color="auto"/>
              <w:left w:val="single" w:sz="4" w:space="0" w:color="auto"/>
              <w:bottom w:val="single" w:sz="4" w:space="0" w:color="auto"/>
              <w:right w:val="single" w:sz="4" w:space="0" w:color="auto"/>
            </w:tcBorders>
            <w:vAlign w:val="center"/>
          </w:tcPr>
          <w:p w:rsidR="00874EED" w:rsidRPr="00E13250" w:rsidRDefault="00D95024" w:rsidP="00DB69D8">
            <w:pPr>
              <w:jc w:val="center"/>
              <w:rPr>
                <w:bCs/>
                <w:sz w:val="20"/>
                <w:szCs w:val="20"/>
              </w:rPr>
            </w:pPr>
            <w:r w:rsidRPr="00E13250">
              <w:rPr>
                <w:bCs/>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E13250" w:rsidRDefault="00D95024" w:rsidP="00DB69D8">
            <w:pPr>
              <w:jc w:val="center"/>
              <w:rPr>
                <w:bCs/>
                <w:sz w:val="20"/>
                <w:szCs w:val="20"/>
              </w:rPr>
            </w:pPr>
            <w:r w:rsidRPr="00E13250">
              <w:rPr>
                <w:bCs/>
                <w:sz w:val="20"/>
                <w:szCs w:val="20"/>
              </w:rPr>
              <w:t>30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E13250" w:rsidRDefault="00D95024" w:rsidP="00DB69D8">
            <w:pPr>
              <w:jc w:val="center"/>
              <w:rPr>
                <w:bCs/>
                <w:sz w:val="20"/>
                <w:szCs w:val="20"/>
              </w:rPr>
            </w:pPr>
            <w:r w:rsidRPr="00E13250">
              <w:rPr>
                <w:bCs/>
                <w:sz w:val="20"/>
                <w:szCs w:val="20"/>
              </w:rPr>
              <w:t>10</w:t>
            </w:r>
          </w:p>
        </w:tc>
        <w:tc>
          <w:tcPr>
            <w:tcW w:w="258" w:type="pct"/>
            <w:tcBorders>
              <w:top w:val="single" w:sz="4" w:space="0" w:color="auto"/>
              <w:left w:val="single" w:sz="4" w:space="0" w:color="auto"/>
              <w:bottom w:val="single" w:sz="4" w:space="0" w:color="auto"/>
              <w:right w:val="single" w:sz="4" w:space="0" w:color="auto"/>
            </w:tcBorders>
          </w:tcPr>
          <w:p w:rsidR="00874EED" w:rsidRPr="00E13250" w:rsidRDefault="00D95024" w:rsidP="00DB69D8">
            <w:pPr>
              <w:jc w:val="center"/>
              <w:rPr>
                <w:bCs/>
                <w:sz w:val="20"/>
                <w:szCs w:val="20"/>
              </w:rPr>
            </w:pPr>
            <w:r w:rsidRPr="00E13250">
              <w:rPr>
                <w:bCs/>
                <w:sz w:val="20"/>
                <w:szCs w:val="20"/>
              </w:rPr>
              <w:t>40</w:t>
            </w:r>
          </w:p>
        </w:tc>
      </w:tr>
      <w:tr w:rsidR="00874EED" w:rsidRPr="007E545E" w:rsidTr="007C6D6A">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Bee-keeping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B69D8">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B69D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B69D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B69D8">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B69D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B69D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B69D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B69D8">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B69D8">
            <w:pPr>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B69D8">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B69D8">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B69D8">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tcPr>
          <w:p w:rsidR="00874EED" w:rsidRPr="007E545E" w:rsidRDefault="00874EED" w:rsidP="00DB69D8">
            <w:pPr>
              <w:jc w:val="center"/>
              <w:rPr>
                <w:bCs/>
                <w:sz w:val="20"/>
                <w:szCs w:val="20"/>
              </w:rPr>
            </w:pPr>
          </w:p>
        </w:tc>
      </w:tr>
      <w:tr w:rsidR="00874EED" w:rsidRPr="007E545E" w:rsidTr="007C6D6A">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Integrated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7E5EA0" w:rsidP="00DB69D8">
            <w:pPr>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7E5EA0" w:rsidP="00DB69D8">
            <w:pPr>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7E5EA0" w:rsidP="00DB69D8">
            <w:pPr>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7E5EA0" w:rsidP="00DB69D8">
            <w:pPr>
              <w:jc w:val="center"/>
              <w:rPr>
                <w:bCs/>
                <w:sz w:val="20"/>
                <w:szCs w:val="20"/>
              </w:rPr>
            </w:pPr>
            <w:r>
              <w:rPr>
                <w:bCs/>
                <w:sz w:val="20"/>
                <w:szCs w:val="20"/>
              </w:rPr>
              <w:t>20</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7E5EA0" w:rsidP="00DB69D8">
            <w:pPr>
              <w:jc w:val="center"/>
              <w:rPr>
                <w:bCs/>
                <w:sz w:val="20"/>
                <w:szCs w:val="20"/>
              </w:rPr>
            </w:pPr>
            <w:r>
              <w:rPr>
                <w:bCs/>
                <w:sz w:val="20"/>
                <w:szCs w:val="20"/>
              </w:rPr>
              <w:t>0</w:t>
            </w: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7E5EA0" w:rsidP="00DB69D8">
            <w:pPr>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7E5EA0" w:rsidP="00DB69D8">
            <w:pPr>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7E5EA0" w:rsidP="00DB69D8">
            <w:pPr>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7E5EA0" w:rsidP="00DB69D8">
            <w:pPr>
              <w:jc w:val="center"/>
              <w:rPr>
                <w:bCs/>
                <w:sz w:val="20"/>
                <w:szCs w:val="20"/>
              </w:rPr>
            </w:pPr>
            <w:r>
              <w:rPr>
                <w:bCs/>
                <w:sz w:val="20"/>
                <w:szCs w:val="20"/>
              </w:rPr>
              <w:t>0</w:t>
            </w:r>
          </w:p>
        </w:tc>
        <w:tc>
          <w:tcPr>
            <w:tcW w:w="212" w:type="pct"/>
            <w:tcBorders>
              <w:top w:val="single" w:sz="4" w:space="0" w:color="auto"/>
              <w:left w:val="single" w:sz="4" w:space="0" w:color="auto"/>
              <w:bottom w:val="single" w:sz="4" w:space="0" w:color="auto"/>
              <w:right w:val="single" w:sz="4" w:space="0" w:color="auto"/>
            </w:tcBorders>
            <w:vAlign w:val="center"/>
          </w:tcPr>
          <w:p w:rsidR="00874EED" w:rsidRPr="007E545E" w:rsidRDefault="007E5EA0" w:rsidP="00DB69D8">
            <w:pPr>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7E5EA0" w:rsidP="00DB69D8">
            <w:pPr>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7E5EA0" w:rsidP="00DB69D8">
            <w:pPr>
              <w:jc w:val="center"/>
              <w:rPr>
                <w:bCs/>
                <w:sz w:val="20"/>
                <w:szCs w:val="20"/>
              </w:rPr>
            </w:pPr>
            <w:r>
              <w:rPr>
                <w:bCs/>
                <w:sz w:val="20"/>
                <w:szCs w:val="20"/>
              </w:rPr>
              <w:t>0</w:t>
            </w:r>
          </w:p>
        </w:tc>
        <w:tc>
          <w:tcPr>
            <w:tcW w:w="258" w:type="pct"/>
            <w:tcBorders>
              <w:top w:val="single" w:sz="4" w:space="0" w:color="auto"/>
              <w:left w:val="single" w:sz="4" w:space="0" w:color="auto"/>
              <w:bottom w:val="single" w:sz="4" w:space="0" w:color="auto"/>
              <w:right w:val="single" w:sz="4" w:space="0" w:color="auto"/>
            </w:tcBorders>
          </w:tcPr>
          <w:p w:rsidR="00874EED" w:rsidRPr="007E545E" w:rsidRDefault="007E5EA0" w:rsidP="00DB69D8">
            <w:pPr>
              <w:jc w:val="center"/>
              <w:rPr>
                <w:bCs/>
                <w:sz w:val="20"/>
                <w:szCs w:val="20"/>
              </w:rPr>
            </w:pPr>
            <w:r>
              <w:rPr>
                <w:bCs/>
                <w:sz w:val="20"/>
                <w:szCs w:val="20"/>
              </w:rPr>
              <w:t>20</w:t>
            </w:r>
          </w:p>
        </w:tc>
      </w:tr>
      <w:tr w:rsidR="00874EED" w:rsidRPr="007E545E" w:rsidTr="007C6D6A">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 xml:space="preserve">Seed production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3</w:t>
            </w: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58</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58</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1</w:t>
            </w: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1</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0</w:t>
            </w:r>
          </w:p>
        </w:tc>
        <w:tc>
          <w:tcPr>
            <w:tcW w:w="212"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59</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0</w:t>
            </w:r>
          </w:p>
        </w:tc>
        <w:tc>
          <w:tcPr>
            <w:tcW w:w="258" w:type="pct"/>
            <w:tcBorders>
              <w:top w:val="single" w:sz="4" w:space="0" w:color="auto"/>
              <w:left w:val="single" w:sz="4" w:space="0" w:color="auto"/>
              <w:bottom w:val="single" w:sz="4" w:space="0" w:color="auto"/>
              <w:right w:val="single" w:sz="4" w:space="0" w:color="auto"/>
            </w:tcBorders>
          </w:tcPr>
          <w:p w:rsidR="00874EED" w:rsidRPr="007E545E" w:rsidRDefault="00D5618A" w:rsidP="00DB69D8">
            <w:pPr>
              <w:jc w:val="center"/>
              <w:rPr>
                <w:bCs/>
                <w:sz w:val="20"/>
                <w:szCs w:val="20"/>
              </w:rPr>
            </w:pPr>
            <w:r>
              <w:rPr>
                <w:bCs/>
                <w:sz w:val="20"/>
                <w:szCs w:val="20"/>
              </w:rPr>
              <w:t>59</w:t>
            </w:r>
          </w:p>
        </w:tc>
      </w:tr>
      <w:tr w:rsidR="00874EED" w:rsidRPr="007E545E" w:rsidTr="007C6D6A">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Vermi-culture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14</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14</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6</w:t>
            </w: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6</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0</w:t>
            </w:r>
          </w:p>
        </w:tc>
        <w:tc>
          <w:tcPr>
            <w:tcW w:w="212"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D5618A" w:rsidP="00DB69D8">
            <w:pPr>
              <w:jc w:val="center"/>
              <w:rPr>
                <w:bCs/>
                <w:sz w:val="20"/>
                <w:szCs w:val="20"/>
              </w:rPr>
            </w:pPr>
            <w:r>
              <w:rPr>
                <w:bCs/>
                <w:sz w:val="20"/>
                <w:szCs w:val="20"/>
              </w:rPr>
              <w:t>0</w:t>
            </w:r>
          </w:p>
        </w:tc>
        <w:tc>
          <w:tcPr>
            <w:tcW w:w="258" w:type="pct"/>
            <w:tcBorders>
              <w:top w:val="single" w:sz="4" w:space="0" w:color="auto"/>
              <w:left w:val="single" w:sz="4" w:space="0" w:color="auto"/>
              <w:bottom w:val="single" w:sz="4" w:space="0" w:color="auto"/>
              <w:right w:val="single" w:sz="4" w:space="0" w:color="auto"/>
            </w:tcBorders>
          </w:tcPr>
          <w:p w:rsidR="00874EED" w:rsidRPr="007E545E" w:rsidRDefault="00D5618A" w:rsidP="00DB69D8">
            <w:pPr>
              <w:jc w:val="center"/>
              <w:rPr>
                <w:bCs/>
                <w:sz w:val="20"/>
                <w:szCs w:val="20"/>
              </w:rPr>
            </w:pPr>
            <w:r>
              <w:rPr>
                <w:bCs/>
                <w:sz w:val="20"/>
                <w:szCs w:val="20"/>
              </w:rPr>
              <w:t>20</w:t>
            </w:r>
          </w:p>
        </w:tc>
      </w:tr>
      <w:tr w:rsidR="007E5EA0" w:rsidRPr="007E545E" w:rsidTr="00DB69D8">
        <w:trPr>
          <w:trHeight w:val="179"/>
        </w:trPr>
        <w:tc>
          <w:tcPr>
            <w:tcW w:w="1589" w:type="pct"/>
            <w:tcBorders>
              <w:top w:val="single" w:sz="4" w:space="0" w:color="auto"/>
              <w:left w:val="single" w:sz="4" w:space="0" w:color="auto"/>
              <w:bottom w:val="single" w:sz="4" w:space="0" w:color="auto"/>
              <w:right w:val="single" w:sz="4" w:space="0" w:color="auto"/>
            </w:tcBorders>
          </w:tcPr>
          <w:p w:rsidR="007E5EA0" w:rsidRPr="007E545E" w:rsidRDefault="007E5EA0" w:rsidP="004D462C">
            <w:pPr>
              <w:rPr>
                <w:bCs/>
                <w:sz w:val="20"/>
                <w:szCs w:val="20"/>
              </w:rPr>
            </w:pPr>
            <w:r>
              <w:rPr>
                <w:bCs/>
                <w:sz w:val="20"/>
                <w:szCs w:val="20"/>
              </w:rPr>
              <w:t>Crop Diversification</w:t>
            </w:r>
          </w:p>
        </w:tc>
        <w:tc>
          <w:tcPr>
            <w:tcW w:w="459" w:type="pct"/>
            <w:tcBorders>
              <w:top w:val="single" w:sz="4" w:space="0" w:color="auto"/>
              <w:left w:val="single" w:sz="4" w:space="0" w:color="auto"/>
              <w:bottom w:val="single" w:sz="4" w:space="0" w:color="auto"/>
              <w:right w:val="single" w:sz="4" w:space="0" w:color="auto"/>
            </w:tcBorders>
          </w:tcPr>
          <w:p w:rsidR="007E5EA0" w:rsidRPr="007E545E" w:rsidRDefault="007E5EA0" w:rsidP="00DB69D8">
            <w:pPr>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tcPr>
          <w:p w:rsidR="007E5EA0" w:rsidRPr="007E545E" w:rsidRDefault="007E5EA0" w:rsidP="00DB69D8">
            <w:pPr>
              <w:jc w:val="center"/>
              <w:rPr>
                <w:bCs/>
                <w:sz w:val="20"/>
                <w:szCs w:val="20"/>
              </w:rPr>
            </w:pPr>
            <w:r>
              <w:rPr>
                <w:bCs/>
                <w:sz w:val="20"/>
                <w:szCs w:val="20"/>
              </w:rPr>
              <w:t>18</w:t>
            </w:r>
          </w:p>
        </w:tc>
        <w:tc>
          <w:tcPr>
            <w:tcW w:w="263" w:type="pct"/>
            <w:tcBorders>
              <w:top w:val="single" w:sz="4" w:space="0" w:color="auto"/>
              <w:left w:val="single" w:sz="4" w:space="0" w:color="auto"/>
              <w:bottom w:val="single" w:sz="4" w:space="0" w:color="auto"/>
              <w:right w:val="single" w:sz="4" w:space="0" w:color="auto"/>
            </w:tcBorders>
          </w:tcPr>
          <w:p w:rsidR="007E5EA0" w:rsidRPr="007E545E" w:rsidRDefault="007E5EA0" w:rsidP="00DB69D8">
            <w:pPr>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tcPr>
          <w:p w:rsidR="007E5EA0" w:rsidRPr="007E545E" w:rsidRDefault="007E5EA0" w:rsidP="00DB69D8">
            <w:pPr>
              <w:jc w:val="center"/>
              <w:rPr>
                <w:bCs/>
                <w:sz w:val="20"/>
                <w:szCs w:val="20"/>
              </w:rPr>
            </w:pPr>
            <w:r>
              <w:rPr>
                <w:bCs/>
                <w:sz w:val="20"/>
                <w:szCs w:val="20"/>
              </w:rPr>
              <w:t>18</w:t>
            </w:r>
          </w:p>
        </w:tc>
        <w:tc>
          <w:tcPr>
            <w:tcW w:w="215" w:type="pct"/>
            <w:gridSpan w:val="2"/>
            <w:tcBorders>
              <w:top w:val="single" w:sz="4" w:space="0" w:color="auto"/>
              <w:left w:val="single" w:sz="4" w:space="0" w:color="auto"/>
              <w:bottom w:val="single" w:sz="4" w:space="0" w:color="auto"/>
              <w:right w:val="single" w:sz="4" w:space="0" w:color="auto"/>
            </w:tcBorders>
          </w:tcPr>
          <w:p w:rsidR="007E5EA0" w:rsidRPr="007E545E" w:rsidRDefault="007E5EA0" w:rsidP="00DB69D8">
            <w:pPr>
              <w:jc w:val="center"/>
              <w:rPr>
                <w:bCs/>
                <w:sz w:val="20"/>
                <w:szCs w:val="20"/>
              </w:rPr>
            </w:pPr>
            <w:r>
              <w:rPr>
                <w:bCs/>
                <w:sz w:val="20"/>
                <w:szCs w:val="20"/>
              </w:rPr>
              <w:t>2</w:t>
            </w:r>
          </w:p>
        </w:tc>
        <w:tc>
          <w:tcPr>
            <w:tcW w:w="258" w:type="pct"/>
            <w:tcBorders>
              <w:top w:val="single" w:sz="4" w:space="0" w:color="auto"/>
              <w:left w:val="single" w:sz="4" w:space="0" w:color="auto"/>
              <w:bottom w:val="single" w:sz="4" w:space="0" w:color="auto"/>
              <w:right w:val="single" w:sz="4" w:space="0" w:color="auto"/>
            </w:tcBorders>
          </w:tcPr>
          <w:p w:rsidR="007E5EA0" w:rsidRPr="007E545E" w:rsidRDefault="007E5EA0" w:rsidP="00DB69D8">
            <w:pPr>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tcPr>
          <w:p w:rsidR="007E5EA0" w:rsidRPr="007E545E" w:rsidRDefault="007E5EA0" w:rsidP="00DB69D8">
            <w:pPr>
              <w:jc w:val="center"/>
              <w:rPr>
                <w:bCs/>
                <w:sz w:val="20"/>
                <w:szCs w:val="20"/>
              </w:rPr>
            </w:pPr>
            <w:r>
              <w:rPr>
                <w:bCs/>
                <w:sz w:val="20"/>
                <w:szCs w:val="20"/>
              </w:rPr>
              <w:t>2</w:t>
            </w:r>
          </w:p>
        </w:tc>
        <w:tc>
          <w:tcPr>
            <w:tcW w:w="210" w:type="pct"/>
            <w:tcBorders>
              <w:top w:val="single" w:sz="4" w:space="0" w:color="auto"/>
              <w:left w:val="single" w:sz="4" w:space="0" w:color="auto"/>
              <w:bottom w:val="single" w:sz="4" w:space="0" w:color="auto"/>
              <w:right w:val="single" w:sz="4" w:space="0" w:color="auto"/>
            </w:tcBorders>
          </w:tcPr>
          <w:p w:rsidR="007E5EA0" w:rsidRPr="007E545E" w:rsidRDefault="007E5EA0" w:rsidP="00DB69D8">
            <w:pPr>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7E5EA0" w:rsidRPr="007E545E" w:rsidRDefault="007E5EA0" w:rsidP="00DB69D8">
            <w:pPr>
              <w:jc w:val="center"/>
              <w:rPr>
                <w:bCs/>
                <w:sz w:val="20"/>
                <w:szCs w:val="20"/>
              </w:rPr>
            </w:pPr>
            <w:r>
              <w:rPr>
                <w:bCs/>
                <w:sz w:val="20"/>
                <w:szCs w:val="20"/>
              </w:rPr>
              <w:t>0</w:t>
            </w:r>
          </w:p>
        </w:tc>
        <w:tc>
          <w:tcPr>
            <w:tcW w:w="212" w:type="pct"/>
            <w:tcBorders>
              <w:top w:val="single" w:sz="4" w:space="0" w:color="auto"/>
              <w:left w:val="single" w:sz="4" w:space="0" w:color="auto"/>
              <w:bottom w:val="single" w:sz="4" w:space="0" w:color="auto"/>
              <w:right w:val="single" w:sz="4" w:space="0" w:color="auto"/>
            </w:tcBorders>
          </w:tcPr>
          <w:p w:rsidR="007E5EA0" w:rsidRPr="007E545E" w:rsidRDefault="007E5EA0" w:rsidP="00DB69D8">
            <w:pPr>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7E5EA0" w:rsidRPr="007E545E" w:rsidRDefault="007E5EA0" w:rsidP="00DB69D8">
            <w:pPr>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7E5EA0" w:rsidRPr="007E545E" w:rsidRDefault="007E5EA0" w:rsidP="00DB69D8">
            <w:pPr>
              <w:jc w:val="center"/>
              <w:rPr>
                <w:bCs/>
                <w:sz w:val="20"/>
                <w:szCs w:val="20"/>
              </w:rPr>
            </w:pPr>
            <w:r>
              <w:rPr>
                <w:bCs/>
                <w:sz w:val="20"/>
                <w:szCs w:val="20"/>
              </w:rPr>
              <w:t>0</w:t>
            </w:r>
          </w:p>
        </w:tc>
        <w:tc>
          <w:tcPr>
            <w:tcW w:w="258" w:type="pct"/>
            <w:tcBorders>
              <w:top w:val="single" w:sz="4" w:space="0" w:color="auto"/>
              <w:left w:val="single" w:sz="4" w:space="0" w:color="auto"/>
              <w:bottom w:val="single" w:sz="4" w:space="0" w:color="auto"/>
              <w:right w:val="single" w:sz="4" w:space="0" w:color="auto"/>
            </w:tcBorders>
          </w:tcPr>
          <w:p w:rsidR="007E5EA0" w:rsidRPr="007E545E" w:rsidRDefault="007E5EA0" w:rsidP="00DB69D8">
            <w:pPr>
              <w:jc w:val="center"/>
              <w:rPr>
                <w:bCs/>
                <w:sz w:val="20"/>
                <w:szCs w:val="20"/>
              </w:rPr>
            </w:pPr>
            <w:r>
              <w:rPr>
                <w:bCs/>
                <w:sz w:val="20"/>
                <w:szCs w:val="20"/>
              </w:rPr>
              <w:t>20</w:t>
            </w:r>
          </w:p>
        </w:tc>
      </w:tr>
      <w:tr w:rsidR="00874EED" w:rsidRPr="007E545E" w:rsidTr="00DB69D8">
        <w:trPr>
          <w:trHeight w:val="60"/>
        </w:trPr>
        <w:tc>
          <w:tcPr>
            <w:tcW w:w="1589" w:type="pct"/>
            <w:tcBorders>
              <w:top w:val="single" w:sz="4" w:space="0" w:color="auto"/>
              <w:left w:val="single" w:sz="4" w:space="0" w:color="auto"/>
              <w:bottom w:val="single" w:sz="4" w:space="0" w:color="auto"/>
              <w:right w:val="single" w:sz="4" w:space="0" w:color="auto"/>
            </w:tcBorders>
          </w:tcPr>
          <w:p w:rsidR="00874EED" w:rsidRPr="00DB69D8" w:rsidRDefault="00874EED" w:rsidP="00DB69D8">
            <w:pPr>
              <w:jc w:val="right"/>
              <w:rPr>
                <w:b/>
                <w:sz w:val="20"/>
                <w:szCs w:val="20"/>
              </w:rPr>
            </w:pPr>
            <w:r w:rsidRPr="00DB69D8">
              <w:rPr>
                <w:b/>
                <w:sz w:val="20"/>
                <w:szCs w:val="20"/>
              </w:rPr>
              <w:t>TOTAL</w:t>
            </w:r>
          </w:p>
        </w:tc>
        <w:tc>
          <w:tcPr>
            <w:tcW w:w="459" w:type="pct"/>
            <w:tcBorders>
              <w:top w:val="single" w:sz="4" w:space="0" w:color="auto"/>
              <w:left w:val="single" w:sz="4" w:space="0" w:color="auto"/>
              <w:bottom w:val="single" w:sz="4" w:space="0" w:color="auto"/>
              <w:right w:val="single" w:sz="4" w:space="0" w:color="auto"/>
            </w:tcBorders>
          </w:tcPr>
          <w:p w:rsidR="00874EED" w:rsidRPr="00DB69D8" w:rsidRDefault="00DB69D8" w:rsidP="00DB69D8">
            <w:pPr>
              <w:jc w:val="center"/>
              <w:rPr>
                <w:b/>
                <w:sz w:val="20"/>
                <w:szCs w:val="20"/>
              </w:rPr>
            </w:pPr>
            <w:r>
              <w:rPr>
                <w:b/>
                <w:sz w:val="20"/>
                <w:szCs w:val="20"/>
              </w:rPr>
              <w:t>8</w:t>
            </w:r>
          </w:p>
        </w:tc>
        <w:tc>
          <w:tcPr>
            <w:tcW w:w="269" w:type="pct"/>
            <w:tcBorders>
              <w:top w:val="single" w:sz="4" w:space="0" w:color="auto"/>
              <w:left w:val="single" w:sz="4" w:space="0" w:color="auto"/>
              <w:bottom w:val="single" w:sz="4" w:space="0" w:color="auto"/>
              <w:right w:val="single" w:sz="4" w:space="0" w:color="auto"/>
            </w:tcBorders>
          </w:tcPr>
          <w:p w:rsidR="00874EED" w:rsidRPr="00DB69D8" w:rsidRDefault="00DB69D8" w:rsidP="00DB69D8">
            <w:pPr>
              <w:jc w:val="center"/>
              <w:rPr>
                <w:b/>
                <w:sz w:val="20"/>
                <w:szCs w:val="20"/>
              </w:rPr>
            </w:pPr>
            <w:r>
              <w:rPr>
                <w:b/>
                <w:sz w:val="20"/>
                <w:szCs w:val="20"/>
              </w:rPr>
              <w:t>140</w:t>
            </w:r>
          </w:p>
        </w:tc>
        <w:tc>
          <w:tcPr>
            <w:tcW w:w="263" w:type="pct"/>
            <w:tcBorders>
              <w:top w:val="single" w:sz="4" w:space="0" w:color="auto"/>
              <w:left w:val="single" w:sz="4" w:space="0" w:color="auto"/>
              <w:bottom w:val="single" w:sz="4" w:space="0" w:color="auto"/>
              <w:right w:val="single" w:sz="4" w:space="0" w:color="auto"/>
            </w:tcBorders>
          </w:tcPr>
          <w:p w:rsidR="00874EED" w:rsidRPr="00DB69D8" w:rsidRDefault="00DB69D8" w:rsidP="00DB69D8">
            <w:pPr>
              <w:jc w:val="center"/>
              <w:rPr>
                <w:b/>
                <w:sz w:val="20"/>
                <w:szCs w:val="20"/>
              </w:rPr>
            </w:pPr>
            <w:r>
              <w:rPr>
                <w:b/>
                <w:sz w:val="20"/>
                <w:szCs w:val="20"/>
              </w:rPr>
              <w:t>10</w:t>
            </w:r>
          </w:p>
        </w:tc>
        <w:tc>
          <w:tcPr>
            <w:tcW w:w="263" w:type="pct"/>
            <w:tcBorders>
              <w:top w:val="single" w:sz="4" w:space="0" w:color="auto"/>
              <w:left w:val="single" w:sz="4" w:space="0" w:color="auto"/>
              <w:bottom w:val="single" w:sz="4" w:space="0" w:color="auto"/>
              <w:right w:val="single" w:sz="4" w:space="0" w:color="auto"/>
            </w:tcBorders>
          </w:tcPr>
          <w:p w:rsidR="00874EED" w:rsidRPr="00DB69D8" w:rsidRDefault="00DB69D8" w:rsidP="00DB69D8">
            <w:pPr>
              <w:jc w:val="center"/>
              <w:rPr>
                <w:b/>
                <w:sz w:val="20"/>
                <w:szCs w:val="20"/>
              </w:rPr>
            </w:pPr>
            <w:r>
              <w:rPr>
                <w:b/>
                <w:sz w:val="20"/>
                <w:szCs w:val="20"/>
              </w:rPr>
              <w:t>150</w:t>
            </w:r>
          </w:p>
        </w:tc>
        <w:tc>
          <w:tcPr>
            <w:tcW w:w="215" w:type="pct"/>
            <w:gridSpan w:val="2"/>
            <w:tcBorders>
              <w:top w:val="single" w:sz="4" w:space="0" w:color="auto"/>
              <w:left w:val="single" w:sz="4" w:space="0" w:color="auto"/>
              <w:bottom w:val="single" w:sz="4" w:space="0" w:color="auto"/>
              <w:right w:val="single" w:sz="4" w:space="0" w:color="auto"/>
            </w:tcBorders>
          </w:tcPr>
          <w:p w:rsidR="00874EED" w:rsidRPr="00DB69D8" w:rsidRDefault="00DB69D8" w:rsidP="00DB69D8">
            <w:pPr>
              <w:jc w:val="center"/>
              <w:rPr>
                <w:b/>
                <w:sz w:val="20"/>
                <w:szCs w:val="20"/>
              </w:rPr>
            </w:pPr>
            <w:r>
              <w:rPr>
                <w:b/>
                <w:sz w:val="20"/>
                <w:szCs w:val="20"/>
              </w:rPr>
              <w:t>9</w:t>
            </w:r>
          </w:p>
        </w:tc>
        <w:tc>
          <w:tcPr>
            <w:tcW w:w="258" w:type="pct"/>
            <w:tcBorders>
              <w:top w:val="single" w:sz="4" w:space="0" w:color="auto"/>
              <w:left w:val="single" w:sz="4" w:space="0" w:color="auto"/>
              <w:bottom w:val="single" w:sz="4" w:space="0" w:color="auto"/>
              <w:right w:val="single" w:sz="4" w:space="0" w:color="auto"/>
            </w:tcBorders>
          </w:tcPr>
          <w:p w:rsidR="00874EED" w:rsidRPr="00DB69D8" w:rsidRDefault="00DB69D8" w:rsidP="00DB69D8">
            <w:pPr>
              <w:jc w:val="center"/>
              <w:rPr>
                <w:b/>
                <w:sz w:val="20"/>
                <w:szCs w:val="20"/>
              </w:rPr>
            </w:pPr>
            <w:r>
              <w:rPr>
                <w:b/>
                <w:sz w:val="20"/>
                <w:szCs w:val="20"/>
              </w:rPr>
              <w:t>0</w:t>
            </w:r>
          </w:p>
        </w:tc>
        <w:tc>
          <w:tcPr>
            <w:tcW w:w="263" w:type="pct"/>
            <w:tcBorders>
              <w:top w:val="single" w:sz="4" w:space="0" w:color="auto"/>
              <w:left w:val="single" w:sz="4" w:space="0" w:color="auto"/>
              <w:bottom w:val="single" w:sz="4" w:space="0" w:color="auto"/>
              <w:right w:val="single" w:sz="4" w:space="0" w:color="auto"/>
            </w:tcBorders>
          </w:tcPr>
          <w:p w:rsidR="00874EED" w:rsidRPr="00DB69D8" w:rsidRDefault="00DB69D8" w:rsidP="00DB69D8">
            <w:pPr>
              <w:jc w:val="center"/>
              <w:rPr>
                <w:b/>
                <w:sz w:val="20"/>
                <w:szCs w:val="20"/>
              </w:rPr>
            </w:pPr>
            <w:r>
              <w:rPr>
                <w:b/>
                <w:sz w:val="20"/>
                <w:szCs w:val="20"/>
              </w:rPr>
              <w:t>9</w:t>
            </w:r>
          </w:p>
        </w:tc>
        <w:tc>
          <w:tcPr>
            <w:tcW w:w="210" w:type="pct"/>
            <w:tcBorders>
              <w:top w:val="single" w:sz="4" w:space="0" w:color="auto"/>
              <w:left w:val="single" w:sz="4" w:space="0" w:color="auto"/>
              <w:bottom w:val="single" w:sz="4" w:space="0" w:color="auto"/>
              <w:right w:val="single" w:sz="4" w:space="0" w:color="auto"/>
            </w:tcBorders>
          </w:tcPr>
          <w:p w:rsidR="00874EED" w:rsidRPr="00DB69D8" w:rsidRDefault="00DB69D8" w:rsidP="00DB69D8">
            <w:pPr>
              <w:jc w:val="center"/>
              <w:rPr>
                <w:b/>
                <w:sz w:val="20"/>
                <w:szCs w:val="20"/>
              </w:rPr>
            </w:pPr>
            <w:r>
              <w:rPr>
                <w:b/>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874EED" w:rsidRPr="00DB69D8" w:rsidRDefault="00DB69D8" w:rsidP="00DB69D8">
            <w:pPr>
              <w:jc w:val="center"/>
              <w:rPr>
                <w:b/>
                <w:sz w:val="20"/>
                <w:szCs w:val="20"/>
              </w:rPr>
            </w:pPr>
            <w:r>
              <w:rPr>
                <w:b/>
                <w:sz w:val="20"/>
                <w:szCs w:val="20"/>
              </w:rPr>
              <w:t>0</w:t>
            </w:r>
          </w:p>
        </w:tc>
        <w:tc>
          <w:tcPr>
            <w:tcW w:w="212" w:type="pct"/>
            <w:tcBorders>
              <w:top w:val="single" w:sz="4" w:space="0" w:color="auto"/>
              <w:left w:val="single" w:sz="4" w:space="0" w:color="auto"/>
              <w:bottom w:val="single" w:sz="4" w:space="0" w:color="auto"/>
              <w:right w:val="single" w:sz="4" w:space="0" w:color="auto"/>
            </w:tcBorders>
          </w:tcPr>
          <w:p w:rsidR="00874EED" w:rsidRPr="00DB69D8" w:rsidRDefault="00DB69D8" w:rsidP="00DB69D8">
            <w:pPr>
              <w:jc w:val="center"/>
              <w:rPr>
                <w:b/>
                <w:sz w:val="20"/>
                <w:szCs w:val="20"/>
              </w:rPr>
            </w:pPr>
            <w:r>
              <w:rPr>
                <w:b/>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874EED" w:rsidRPr="00DB69D8" w:rsidRDefault="00DB69D8" w:rsidP="00DB69D8">
            <w:pPr>
              <w:jc w:val="center"/>
              <w:rPr>
                <w:b/>
                <w:sz w:val="20"/>
                <w:szCs w:val="20"/>
              </w:rPr>
            </w:pPr>
            <w:r>
              <w:rPr>
                <w:b/>
                <w:sz w:val="20"/>
                <w:szCs w:val="20"/>
              </w:rPr>
              <w:t>149</w:t>
            </w:r>
          </w:p>
        </w:tc>
        <w:tc>
          <w:tcPr>
            <w:tcW w:w="263" w:type="pct"/>
            <w:tcBorders>
              <w:top w:val="single" w:sz="4" w:space="0" w:color="auto"/>
              <w:left w:val="single" w:sz="4" w:space="0" w:color="auto"/>
              <w:bottom w:val="single" w:sz="4" w:space="0" w:color="auto"/>
              <w:right w:val="single" w:sz="4" w:space="0" w:color="auto"/>
            </w:tcBorders>
          </w:tcPr>
          <w:p w:rsidR="00874EED" w:rsidRPr="00DB69D8" w:rsidRDefault="00DB69D8" w:rsidP="00DB69D8">
            <w:pPr>
              <w:jc w:val="center"/>
              <w:rPr>
                <w:b/>
                <w:sz w:val="20"/>
                <w:szCs w:val="20"/>
              </w:rPr>
            </w:pPr>
            <w:r>
              <w:rPr>
                <w:b/>
                <w:sz w:val="20"/>
                <w:szCs w:val="20"/>
              </w:rPr>
              <w:t>10</w:t>
            </w:r>
          </w:p>
        </w:tc>
        <w:tc>
          <w:tcPr>
            <w:tcW w:w="258" w:type="pct"/>
            <w:tcBorders>
              <w:top w:val="single" w:sz="4" w:space="0" w:color="auto"/>
              <w:left w:val="single" w:sz="4" w:space="0" w:color="auto"/>
              <w:bottom w:val="single" w:sz="4" w:space="0" w:color="auto"/>
              <w:right w:val="single" w:sz="4" w:space="0" w:color="auto"/>
            </w:tcBorders>
          </w:tcPr>
          <w:p w:rsidR="00874EED" w:rsidRPr="00DB69D8" w:rsidRDefault="00DB69D8" w:rsidP="00DB69D8">
            <w:pPr>
              <w:jc w:val="center"/>
              <w:rPr>
                <w:b/>
                <w:sz w:val="20"/>
                <w:szCs w:val="20"/>
              </w:rPr>
            </w:pPr>
            <w:r>
              <w:rPr>
                <w:b/>
                <w:sz w:val="20"/>
                <w:szCs w:val="20"/>
              </w:rPr>
              <w:t>159</w:t>
            </w:r>
          </w:p>
        </w:tc>
      </w:tr>
    </w:tbl>
    <w:p w:rsidR="00981365" w:rsidRPr="007E545E" w:rsidRDefault="00981365"/>
    <w:p w:rsidR="00DB69D8" w:rsidRDefault="00DB69D8">
      <w:pPr>
        <w:rPr>
          <w:b/>
        </w:rPr>
      </w:pPr>
      <w:r>
        <w:rPr>
          <w:b/>
        </w:rPr>
        <w:br w:type="page"/>
      </w:r>
    </w:p>
    <w:p w:rsidR="00981365" w:rsidRPr="007E545E" w:rsidRDefault="00A7274B" w:rsidP="00981365">
      <w:pPr>
        <w:ind w:left="360"/>
        <w:jc w:val="both"/>
        <w:rPr>
          <w:b/>
        </w:rPr>
      </w:pPr>
      <w:r w:rsidRPr="007E545E">
        <w:rPr>
          <w:b/>
        </w:rPr>
        <w:lastRenderedPageBreak/>
        <w:t xml:space="preserve">C) </w:t>
      </w:r>
      <w:r w:rsidR="00981365" w:rsidRPr="007E545E">
        <w:rPr>
          <w:b/>
        </w:rPr>
        <w:t xml:space="preserve">Extension Personnel (on campus)    </w:t>
      </w:r>
    </w:p>
    <w:p w:rsidR="00981365" w:rsidRPr="007E545E" w:rsidRDefault="00981365"/>
    <w:tbl>
      <w:tblPr>
        <w:tblW w:w="507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8"/>
        <w:gridCol w:w="1352"/>
        <w:gridCol w:w="793"/>
        <w:gridCol w:w="775"/>
        <w:gridCol w:w="775"/>
        <w:gridCol w:w="619"/>
        <w:gridCol w:w="15"/>
        <w:gridCol w:w="760"/>
        <w:gridCol w:w="775"/>
        <w:gridCol w:w="619"/>
        <w:gridCol w:w="619"/>
        <w:gridCol w:w="619"/>
        <w:gridCol w:w="790"/>
        <w:gridCol w:w="775"/>
        <w:gridCol w:w="769"/>
      </w:tblGrid>
      <w:tr w:rsidR="00981365" w:rsidRPr="007E545E" w:rsidTr="007E5EA0">
        <w:trPr>
          <w:trHeight w:val="156"/>
          <w:tblHeader/>
        </w:trPr>
        <w:tc>
          <w:tcPr>
            <w:tcW w:w="1588" w:type="pct"/>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sz w:val="20"/>
                <w:szCs w:val="20"/>
              </w:rPr>
            </w:pPr>
            <w:r w:rsidRPr="007E545E">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bCs/>
                <w:sz w:val="20"/>
                <w:szCs w:val="20"/>
              </w:rPr>
            </w:pPr>
            <w:r w:rsidRPr="007E545E">
              <w:rPr>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bCs/>
                <w:sz w:val="20"/>
                <w:szCs w:val="20"/>
              </w:rPr>
              <w:t>No. of Participants</w:t>
            </w:r>
          </w:p>
        </w:tc>
        <w:tc>
          <w:tcPr>
            <w:tcW w:w="792" w:type="pct"/>
            <w:gridSpan w:val="3"/>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sz w:val="20"/>
                <w:szCs w:val="20"/>
              </w:rPr>
            </w:pPr>
            <w:r w:rsidRPr="007E545E">
              <w:rPr>
                <w:bCs/>
                <w:sz w:val="20"/>
                <w:szCs w:val="20"/>
              </w:rPr>
              <w:t>Grand Total</w:t>
            </w:r>
          </w:p>
        </w:tc>
      </w:tr>
      <w:tr w:rsidR="00981365" w:rsidRPr="007E545E" w:rsidTr="007E5EA0">
        <w:trPr>
          <w:trHeight w:val="156"/>
          <w:tblHeader/>
        </w:trPr>
        <w:tc>
          <w:tcPr>
            <w:tcW w:w="1588" w:type="pct"/>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rPr>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rPr>
                <w:sz w:val="20"/>
                <w:szCs w:val="20"/>
              </w:rPr>
            </w:pPr>
          </w:p>
        </w:tc>
      </w:tr>
      <w:tr w:rsidR="00981365" w:rsidRPr="007E545E" w:rsidTr="00B1476F">
        <w:trPr>
          <w:trHeight w:val="244"/>
          <w:tblHeader/>
        </w:trPr>
        <w:tc>
          <w:tcPr>
            <w:tcW w:w="1588" w:type="pc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F</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sz w:val="20"/>
                <w:szCs w:val="20"/>
              </w:rPr>
            </w:pPr>
            <w:r w:rsidRPr="007E545E">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F</w:t>
            </w:r>
          </w:p>
        </w:tc>
        <w:tc>
          <w:tcPr>
            <w:tcW w:w="261" w:type="pc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T</w:t>
            </w:r>
          </w:p>
        </w:tc>
      </w:tr>
      <w:tr w:rsidR="007E5EA0"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7E5EA0" w:rsidRPr="007E545E" w:rsidRDefault="007E5EA0" w:rsidP="00650435">
            <w:pPr>
              <w:spacing w:before="100" w:beforeAutospacing="1" w:after="100" w:afterAutospacing="1"/>
              <w:rPr>
                <w:bCs/>
                <w:sz w:val="20"/>
                <w:szCs w:val="20"/>
              </w:rPr>
            </w:pPr>
            <w:r w:rsidRPr="007E545E">
              <w:rPr>
                <w:bCs/>
                <w:sz w:val="20"/>
                <w:szCs w:val="20"/>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BC6275">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BC6275">
            <w:pPr>
              <w:spacing w:before="100" w:beforeAutospacing="1" w:after="100" w:afterAutospacing="1"/>
              <w:jc w:val="center"/>
              <w:rPr>
                <w:bCs/>
                <w:sz w:val="20"/>
                <w:szCs w:val="20"/>
              </w:rPr>
            </w:pPr>
            <w:r>
              <w:rPr>
                <w:bCs/>
                <w:sz w:val="20"/>
                <w:szCs w:val="20"/>
              </w:rPr>
              <w:t>38</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BC6275">
            <w:pPr>
              <w:spacing w:before="100" w:beforeAutospacing="1" w:after="100" w:afterAutospacing="1"/>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BC6275">
            <w:pPr>
              <w:spacing w:before="100" w:beforeAutospacing="1" w:after="100" w:afterAutospacing="1"/>
              <w:jc w:val="center"/>
              <w:rPr>
                <w:bCs/>
                <w:sz w:val="20"/>
                <w:szCs w:val="20"/>
              </w:rPr>
            </w:pPr>
            <w:r>
              <w:rPr>
                <w:bCs/>
                <w:sz w:val="20"/>
                <w:szCs w:val="20"/>
              </w:rPr>
              <w:t>39</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7E5EA0" w:rsidRPr="007E545E" w:rsidRDefault="007E5EA0" w:rsidP="00BC6275">
            <w:pPr>
              <w:spacing w:before="100" w:beforeAutospacing="1" w:after="100" w:afterAutospacing="1"/>
              <w:jc w:val="center"/>
              <w:rPr>
                <w:bCs/>
                <w:sz w:val="20"/>
                <w:szCs w:val="20"/>
              </w:rPr>
            </w:pPr>
            <w:r>
              <w:rPr>
                <w:bCs/>
                <w:sz w:val="20"/>
                <w:szCs w:val="20"/>
              </w:rPr>
              <w:t>0</w:t>
            </w:r>
          </w:p>
        </w:tc>
        <w:tc>
          <w:tcPr>
            <w:tcW w:w="258"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BC6275">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BC6275">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BC6275">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BC6275">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BC6275">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BC6275">
            <w:pPr>
              <w:spacing w:before="100" w:beforeAutospacing="1" w:after="100" w:afterAutospacing="1"/>
              <w:jc w:val="center"/>
              <w:rPr>
                <w:bCs/>
                <w:sz w:val="20"/>
                <w:szCs w:val="20"/>
              </w:rPr>
            </w:pPr>
            <w:r>
              <w:rPr>
                <w:bCs/>
                <w:sz w:val="20"/>
                <w:szCs w:val="20"/>
              </w:rPr>
              <w:t>38</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BC6275">
            <w:pPr>
              <w:spacing w:before="100" w:beforeAutospacing="1" w:after="100" w:afterAutospacing="1"/>
              <w:jc w:val="center"/>
              <w:rPr>
                <w:bCs/>
                <w:sz w:val="20"/>
                <w:szCs w:val="20"/>
              </w:rPr>
            </w:pPr>
            <w:r>
              <w:rPr>
                <w:bCs/>
                <w:sz w:val="20"/>
                <w:szCs w:val="20"/>
              </w:rPr>
              <w:t>1</w:t>
            </w:r>
          </w:p>
        </w:tc>
        <w:tc>
          <w:tcPr>
            <w:tcW w:w="261" w:type="pct"/>
            <w:tcBorders>
              <w:top w:val="single" w:sz="4" w:space="0" w:color="auto"/>
              <w:left w:val="single" w:sz="4" w:space="0" w:color="auto"/>
              <w:bottom w:val="single" w:sz="4" w:space="0" w:color="auto"/>
              <w:right w:val="single" w:sz="4" w:space="0" w:color="auto"/>
            </w:tcBorders>
          </w:tcPr>
          <w:p w:rsidR="007E5EA0" w:rsidRPr="007E545E" w:rsidRDefault="007E5EA0" w:rsidP="00DB69D8">
            <w:pPr>
              <w:spacing w:before="100" w:beforeAutospacing="1" w:after="100" w:afterAutospacing="1"/>
              <w:jc w:val="center"/>
              <w:rPr>
                <w:bCs/>
                <w:sz w:val="20"/>
                <w:szCs w:val="20"/>
              </w:rPr>
            </w:pPr>
            <w:r>
              <w:rPr>
                <w:bCs/>
                <w:sz w:val="20"/>
                <w:szCs w:val="20"/>
              </w:rPr>
              <w:t>39</w:t>
            </w:r>
          </w:p>
        </w:tc>
      </w:tr>
      <w:tr w:rsidR="007E5EA0"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7E5EA0" w:rsidRPr="007E545E" w:rsidRDefault="007E5EA0" w:rsidP="00650435">
            <w:pPr>
              <w:spacing w:before="100" w:beforeAutospacing="1" w:after="100" w:afterAutospacing="1"/>
              <w:rPr>
                <w:bCs/>
                <w:sz w:val="20"/>
                <w:szCs w:val="20"/>
              </w:rPr>
            </w:pPr>
            <w:r>
              <w:rPr>
                <w:bCs/>
                <w:sz w:val="20"/>
                <w:szCs w:val="20"/>
              </w:rPr>
              <w:t>Organic Farming</w:t>
            </w:r>
          </w:p>
        </w:tc>
        <w:tc>
          <w:tcPr>
            <w:tcW w:w="459"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7E5A7D">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7E5A7D">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7E5A7D">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7E5A7D">
            <w:pPr>
              <w:spacing w:before="100" w:beforeAutospacing="1" w:after="100" w:afterAutospacing="1"/>
              <w:jc w:val="center"/>
              <w:rPr>
                <w:bCs/>
                <w:sz w:val="20"/>
                <w:szCs w:val="20"/>
              </w:rPr>
            </w:pPr>
            <w:r>
              <w:rPr>
                <w:bCs/>
                <w:sz w:val="20"/>
                <w:szCs w:val="20"/>
              </w:rPr>
              <w:t>20</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7E5EA0" w:rsidRPr="007E545E" w:rsidRDefault="007E5EA0" w:rsidP="007E5A7D">
            <w:pPr>
              <w:spacing w:before="100" w:beforeAutospacing="1" w:after="100" w:afterAutospacing="1"/>
              <w:jc w:val="center"/>
              <w:rPr>
                <w:bCs/>
                <w:sz w:val="20"/>
                <w:szCs w:val="20"/>
              </w:rPr>
            </w:pPr>
            <w:r>
              <w:rPr>
                <w:bCs/>
                <w:sz w:val="20"/>
                <w:szCs w:val="20"/>
              </w:rPr>
              <w:t>0</w:t>
            </w:r>
          </w:p>
        </w:tc>
        <w:tc>
          <w:tcPr>
            <w:tcW w:w="258"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7E5A7D">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7E5A7D">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7E5A7D">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7E5A7D">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7E5A7D">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7E5A7D">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Pr="007E545E" w:rsidRDefault="007E5EA0" w:rsidP="007E5A7D">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7E5EA0" w:rsidRPr="007E545E" w:rsidRDefault="007E5EA0" w:rsidP="007E5A7D">
            <w:pPr>
              <w:spacing w:before="100" w:beforeAutospacing="1" w:after="100" w:afterAutospacing="1"/>
              <w:jc w:val="center"/>
              <w:rPr>
                <w:bCs/>
                <w:sz w:val="20"/>
                <w:szCs w:val="20"/>
              </w:rPr>
            </w:pPr>
            <w:r>
              <w:rPr>
                <w:bCs/>
                <w:sz w:val="20"/>
                <w:szCs w:val="20"/>
              </w:rPr>
              <w:t>20</w:t>
            </w:r>
          </w:p>
        </w:tc>
      </w:tr>
      <w:tr w:rsidR="007E5EA0"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7E5EA0" w:rsidRDefault="007E5EA0" w:rsidP="00650435">
            <w:pPr>
              <w:spacing w:before="100" w:beforeAutospacing="1" w:after="100" w:afterAutospacing="1"/>
              <w:rPr>
                <w:bCs/>
                <w:sz w:val="20"/>
                <w:szCs w:val="20"/>
              </w:rPr>
            </w:pPr>
            <w:r>
              <w:rPr>
                <w:bCs/>
                <w:sz w:val="20"/>
                <w:szCs w:val="20"/>
              </w:rPr>
              <w:t>Resource Conservation Techniques</w:t>
            </w:r>
          </w:p>
        </w:tc>
        <w:tc>
          <w:tcPr>
            <w:tcW w:w="459"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20</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58"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1</w:t>
            </w:r>
          </w:p>
        </w:tc>
        <w:tc>
          <w:tcPr>
            <w:tcW w:w="261" w:type="pct"/>
            <w:tcBorders>
              <w:top w:val="single" w:sz="4" w:space="0" w:color="auto"/>
              <w:left w:val="single" w:sz="4" w:space="0" w:color="auto"/>
              <w:bottom w:val="single" w:sz="4" w:space="0" w:color="auto"/>
              <w:right w:val="single" w:sz="4" w:space="0" w:color="auto"/>
            </w:tcBorders>
          </w:tcPr>
          <w:p w:rsidR="007E5EA0" w:rsidRDefault="007E5EA0" w:rsidP="007E5A7D">
            <w:pPr>
              <w:spacing w:before="100" w:beforeAutospacing="1" w:after="100" w:afterAutospacing="1"/>
              <w:jc w:val="center"/>
              <w:rPr>
                <w:bCs/>
                <w:sz w:val="20"/>
                <w:szCs w:val="20"/>
              </w:rPr>
            </w:pPr>
            <w:r>
              <w:rPr>
                <w:bCs/>
                <w:sz w:val="20"/>
                <w:szCs w:val="20"/>
              </w:rPr>
              <w:t>20</w:t>
            </w:r>
          </w:p>
        </w:tc>
      </w:tr>
      <w:tr w:rsidR="007E5EA0"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7E5EA0" w:rsidRDefault="007E5EA0" w:rsidP="00650435">
            <w:pPr>
              <w:spacing w:before="100" w:beforeAutospacing="1" w:after="100" w:afterAutospacing="1"/>
              <w:rPr>
                <w:bCs/>
                <w:sz w:val="20"/>
                <w:szCs w:val="20"/>
              </w:rPr>
            </w:pPr>
            <w:r>
              <w:rPr>
                <w:bCs/>
                <w:sz w:val="20"/>
                <w:szCs w:val="20"/>
              </w:rPr>
              <w:t>Seed Production</w:t>
            </w:r>
          </w:p>
        </w:tc>
        <w:tc>
          <w:tcPr>
            <w:tcW w:w="459"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20</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58"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Default="007E5EA0" w:rsidP="007E5A7D">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7E5EA0" w:rsidRDefault="007E5EA0" w:rsidP="007E5A7D">
            <w:pPr>
              <w:spacing w:before="100" w:beforeAutospacing="1" w:after="100" w:afterAutospacing="1"/>
              <w:jc w:val="center"/>
              <w:rPr>
                <w:bCs/>
                <w:sz w:val="20"/>
                <w:szCs w:val="20"/>
              </w:rPr>
            </w:pPr>
            <w:r>
              <w:rPr>
                <w:bCs/>
                <w:sz w:val="20"/>
                <w:szCs w:val="20"/>
              </w:rPr>
              <w:t>20</w:t>
            </w:r>
          </w:p>
        </w:tc>
      </w:tr>
      <w:tr w:rsidR="007E5EA0" w:rsidRPr="007E545E" w:rsidTr="00B1476F">
        <w:trPr>
          <w:trHeight w:val="260"/>
        </w:trPr>
        <w:tc>
          <w:tcPr>
            <w:tcW w:w="1588" w:type="pct"/>
            <w:tcBorders>
              <w:top w:val="single" w:sz="4" w:space="0" w:color="auto"/>
              <w:left w:val="single" w:sz="4" w:space="0" w:color="auto"/>
              <w:bottom w:val="single" w:sz="4" w:space="0" w:color="auto"/>
              <w:right w:val="single" w:sz="4" w:space="0" w:color="auto"/>
            </w:tcBorders>
          </w:tcPr>
          <w:p w:rsidR="007E5EA0" w:rsidRPr="00DB69D8" w:rsidRDefault="007E5EA0" w:rsidP="00DB69D8">
            <w:pPr>
              <w:spacing w:before="100" w:beforeAutospacing="1" w:after="100" w:afterAutospacing="1"/>
              <w:jc w:val="right"/>
              <w:rPr>
                <w:b/>
                <w:sz w:val="20"/>
                <w:szCs w:val="20"/>
              </w:rPr>
            </w:pPr>
            <w:r w:rsidRPr="00DB69D8">
              <w:rPr>
                <w:b/>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7E5EA0" w:rsidRPr="00DB69D8" w:rsidRDefault="00DB69D8" w:rsidP="00650435">
            <w:pPr>
              <w:spacing w:before="100" w:beforeAutospacing="1" w:after="100" w:afterAutospacing="1"/>
              <w:jc w:val="center"/>
              <w:rPr>
                <w:b/>
                <w:sz w:val="20"/>
                <w:szCs w:val="20"/>
              </w:rPr>
            </w:pPr>
            <w:r>
              <w:rPr>
                <w:b/>
                <w:sz w:val="20"/>
                <w:szCs w:val="20"/>
              </w:rPr>
              <w:t>4</w:t>
            </w:r>
          </w:p>
        </w:tc>
        <w:tc>
          <w:tcPr>
            <w:tcW w:w="269" w:type="pct"/>
            <w:tcBorders>
              <w:top w:val="single" w:sz="4" w:space="0" w:color="auto"/>
              <w:left w:val="single" w:sz="4" w:space="0" w:color="auto"/>
              <w:bottom w:val="single" w:sz="4" w:space="0" w:color="auto"/>
              <w:right w:val="single" w:sz="4" w:space="0" w:color="auto"/>
            </w:tcBorders>
            <w:vAlign w:val="center"/>
          </w:tcPr>
          <w:p w:rsidR="007E5EA0" w:rsidRPr="00DB69D8" w:rsidRDefault="00BE0C0C" w:rsidP="00650435">
            <w:pPr>
              <w:spacing w:before="100" w:beforeAutospacing="1" w:after="100" w:afterAutospacing="1"/>
              <w:jc w:val="center"/>
              <w:rPr>
                <w:b/>
                <w:sz w:val="20"/>
                <w:szCs w:val="20"/>
              </w:rPr>
            </w:pPr>
            <w:r>
              <w:rPr>
                <w:b/>
                <w:sz w:val="20"/>
                <w:szCs w:val="20"/>
              </w:rPr>
              <w:fldChar w:fldCharType="begin"/>
            </w:r>
            <w:r w:rsidR="00DB69D8">
              <w:rPr>
                <w:b/>
                <w:sz w:val="20"/>
                <w:szCs w:val="20"/>
              </w:rPr>
              <w:instrText xml:space="preserve"> =SUM(ABOVE) </w:instrText>
            </w:r>
            <w:r>
              <w:rPr>
                <w:b/>
                <w:sz w:val="20"/>
                <w:szCs w:val="20"/>
              </w:rPr>
              <w:fldChar w:fldCharType="separate"/>
            </w:r>
            <w:r w:rsidR="00DB69D8">
              <w:rPr>
                <w:b/>
                <w:noProof/>
                <w:sz w:val="20"/>
                <w:szCs w:val="20"/>
              </w:rPr>
              <w:t>97</w:t>
            </w:r>
            <w:r>
              <w:rPr>
                <w:b/>
                <w:sz w:val="20"/>
                <w:szCs w:val="20"/>
              </w:rPr>
              <w:fldChar w:fldCharType="end"/>
            </w:r>
          </w:p>
        </w:tc>
        <w:tc>
          <w:tcPr>
            <w:tcW w:w="263" w:type="pct"/>
            <w:tcBorders>
              <w:top w:val="single" w:sz="4" w:space="0" w:color="auto"/>
              <w:left w:val="single" w:sz="4" w:space="0" w:color="auto"/>
              <w:bottom w:val="single" w:sz="4" w:space="0" w:color="auto"/>
              <w:right w:val="single" w:sz="4" w:space="0" w:color="auto"/>
            </w:tcBorders>
            <w:vAlign w:val="center"/>
          </w:tcPr>
          <w:p w:rsidR="007E5EA0" w:rsidRPr="00DB69D8" w:rsidRDefault="00BE0C0C" w:rsidP="00650435">
            <w:pPr>
              <w:spacing w:before="100" w:beforeAutospacing="1" w:after="100" w:afterAutospacing="1"/>
              <w:jc w:val="center"/>
              <w:rPr>
                <w:b/>
                <w:sz w:val="20"/>
                <w:szCs w:val="20"/>
              </w:rPr>
            </w:pPr>
            <w:r>
              <w:rPr>
                <w:b/>
                <w:sz w:val="20"/>
                <w:szCs w:val="20"/>
              </w:rPr>
              <w:fldChar w:fldCharType="begin"/>
            </w:r>
            <w:r w:rsidR="00DB69D8">
              <w:rPr>
                <w:b/>
                <w:sz w:val="20"/>
                <w:szCs w:val="20"/>
              </w:rPr>
              <w:instrText xml:space="preserve"> =SUM(ABOVE) </w:instrText>
            </w:r>
            <w:r>
              <w:rPr>
                <w:b/>
                <w:sz w:val="20"/>
                <w:szCs w:val="20"/>
              </w:rPr>
              <w:fldChar w:fldCharType="separate"/>
            </w:r>
            <w:r w:rsidR="00DB69D8">
              <w:rPr>
                <w:b/>
                <w:noProof/>
                <w:sz w:val="20"/>
                <w:szCs w:val="20"/>
              </w:rPr>
              <w:t>2</w:t>
            </w:r>
            <w:r>
              <w:rPr>
                <w:b/>
                <w:sz w:val="20"/>
                <w:szCs w:val="20"/>
              </w:rPr>
              <w:fldChar w:fldCharType="end"/>
            </w:r>
          </w:p>
        </w:tc>
        <w:tc>
          <w:tcPr>
            <w:tcW w:w="263" w:type="pct"/>
            <w:tcBorders>
              <w:top w:val="single" w:sz="4" w:space="0" w:color="auto"/>
              <w:left w:val="single" w:sz="4" w:space="0" w:color="auto"/>
              <w:bottom w:val="single" w:sz="4" w:space="0" w:color="auto"/>
              <w:right w:val="single" w:sz="4" w:space="0" w:color="auto"/>
            </w:tcBorders>
            <w:vAlign w:val="center"/>
          </w:tcPr>
          <w:p w:rsidR="007E5EA0" w:rsidRPr="00DB69D8" w:rsidRDefault="00BE0C0C" w:rsidP="00650435">
            <w:pPr>
              <w:spacing w:before="100" w:beforeAutospacing="1" w:after="100" w:afterAutospacing="1"/>
              <w:jc w:val="center"/>
              <w:rPr>
                <w:b/>
                <w:sz w:val="20"/>
                <w:szCs w:val="20"/>
              </w:rPr>
            </w:pPr>
            <w:r>
              <w:rPr>
                <w:b/>
                <w:sz w:val="20"/>
                <w:szCs w:val="20"/>
              </w:rPr>
              <w:fldChar w:fldCharType="begin"/>
            </w:r>
            <w:r w:rsidR="00DB69D8">
              <w:rPr>
                <w:b/>
                <w:sz w:val="20"/>
                <w:szCs w:val="20"/>
              </w:rPr>
              <w:instrText xml:space="preserve"> =SUM(ABOVE) </w:instrText>
            </w:r>
            <w:r>
              <w:rPr>
                <w:b/>
                <w:sz w:val="20"/>
                <w:szCs w:val="20"/>
              </w:rPr>
              <w:fldChar w:fldCharType="separate"/>
            </w:r>
            <w:r w:rsidR="00DB69D8">
              <w:rPr>
                <w:b/>
                <w:noProof/>
                <w:sz w:val="20"/>
                <w:szCs w:val="20"/>
              </w:rPr>
              <w:t>99</w:t>
            </w:r>
            <w:r>
              <w:rPr>
                <w:b/>
                <w:sz w:val="20"/>
                <w:szCs w:val="20"/>
              </w:rPr>
              <w:fldChar w:fldCharType="end"/>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7E5EA0" w:rsidRPr="00DB69D8" w:rsidRDefault="00DB69D8" w:rsidP="00650435">
            <w:pPr>
              <w:spacing w:before="100" w:beforeAutospacing="1" w:after="100" w:afterAutospacing="1"/>
              <w:jc w:val="center"/>
              <w:rPr>
                <w:b/>
                <w:sz w:val="20"/>
                <w:szCs w:val="20"/>
              </w:rPr>
            </w:pPr>
            <w:r>
              <w:rPr>
                <w:b/>
                <w:sz w:val="20"/>
                <w:szCs w:val="20"/>
              </w:rPr>
              <w:t>0</w:t>
            </w:r>
          </w:p>
        </w:tc>
        <w:tc>
          <w:tcPr>
            <w:tcW w:w="258" w:type="pct"/>
            <w:tcBorders>
              <w:top w:val="single" w:sz="4" w:space="0" w:color="auto"/>
              <w:left w:val="single" w:sz="4" w:space="0" w:color="auto"/>
              <w:bottom w:val="single" w:sz="4" w:space="0" w:color="auto"/>
              <w:right w:val="single" w:sz="4" w:space="0" w:color="auto"/>
            </w:tcBorders>
            <w:vAlign w:val="center"/>
          </w:tcPr>
          <w:p w:rsidR="007E5EA0" w:rsidRPr="00DB69D8" w:rsidRDefault="00DB69D8" w:rsidP="00650435">
            <w:pPr>
              <w:spacing w:before="100" w:beforeAutospacing="1" w:after="100" w:afterAutospacing="1"/>
              <w:jc w:val="center"/>
              <w:rPr>
                <w:b/>
                <w:sz w:val="20"/>
                <w:szCs w:val="20"/>
              </w:rPr>
            </w:pPr>
            <w:r>
              <w:rPr>
                <w:b/>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7E5EA0" w:rsidRPr="00DB69D8" w:rsidRDefault="00DB69D8" w:rsidP="00650435">
            <w:pPr>
              <w:spacing w:before="100" w:beforeAutospacing="1" w:after="100" w:afterAutospacing="1"/>
              <w:jc w:val="center"/>
              <w:rPr>
                <w:b/>
                <w:sz w:val="20"/>
                <w:szCs w:val="20"/>
              </w:rPr>
            </w:pPr>
            <w:r>
              <w:rPr>
                <w:b/>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Pr="00DB69D8" w:rsidRDefault="00DB69D8" w:rsidP="00650435">
            <w:pPr>
              <w:spacing w:before="100" w:beforeAutospacing="1" w:after="100" w:afterAutospacing="1"/>
              <w:jc w:val="center"/>
              <w:rPr>
                <w:b/>
                <w:sz w:val="20"/>
                <w:szCs w:val="20"/>
              </w:rPr>
            </w:pPr>
            <w:r>
              <w:rPr>
                <w:b/>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Pr="00DB69D8" w:rsidRDefault="00DB69D8" w:rsidP="00650435">
            <w:pPr>
              <w:spacing w:before="100" w:beforeAutospacing="1" w:after="100" w:afterAutospacing="1"/>
              <w:jc w:val="center"/>
              <w:rPr>
                <w:b/>
                <w:sz w:val="20"/>
                <w:szCs w:val="20"/>
              </w:rPr>
            </w:pPr>
            <w:r>
              <w:rPr>
                <w:b/>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7E5EA0" w:rsidRPr="00DB69D8" w:rsidRDefault="00DB69D8" w:rsidP="00650435">
            <w:pPr>
              <w:spacing w:before="100" w:beforeAutospacing="1" w:after="100" w:afterAutospacing="1"/>
              <w:jc w:val="center"/>
              <w:rPr>
                <w:b/>
                <w:sz w:val="20"/>
                <w:szCs w:val="20"/>
              </w:rPr>
            </w:pPr>
            <w:r>
              <w:rPr>
                <w:b/>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7E5EA0" w:rsidRPr="00DB69D8" w:rsidRDefault="00BE0C0C" w:rsidP="00650435">
            <w:pPr>
              <w:spacing w:before="100" w:beforeAutospacing="1" w:after="100" w:afterAutospacing="1"/>
              <w:jc w:val="center"/>
              <w:rPr>
                <w:b/>
                <w:sz w:val="20"/>
                <w:szCs w:val="20"/>
              </w:rPr>
            </w:pPr>
            <w:r>
              <w:rPr>
                <w:b/>
                <w:sz w:val="20"/>
                <w:szCs w:val="20"/>
              </w:rPr>
              <w:fldChar w:fldCharType="begin"/>
            </w:r>
            <w:r w:rsidR="00DB69D8">
              <w:rPr>
                <w:b/>
                <w:sz w:val="20"/>
                <w:szCs w:val="20"/>
              </w:rPr>
              <w:instrText xml:space="preserve"> =SUM(ABOVE) </w:instrText>
            </w:r>
            <w:r>
              <w:rPr>
                <w:b/>
                <w:sz w:val="20"/>
                <w:szCs w:val="20"/>
              </w:rPr>
              <w:fldChar w:fldCharType="separate"/>
            </w:r>
            <w:r w:rsidR="00DB69D8">
              <w:rPr>
                <w:b/>
                <w:noProof/>
                <w:sz w:val="20"/>
                <w:szCs w:val="20"/>
              </w:rPr>
              <w:t>97</w:t>
            </w:r>
            <w:r>
              <w:rPr>
                <w:b/>
                <w:sz w:val="20"/>
                <w:szCs w:val="20"/>
              </w:rPr>
              <w:fldChar w:fldCharType="end"/>
            </w:r>
          </w:p>
        </w:tc>
        <w:tc>
          <w:tcPr>
            <w:tcW w:w="263" w:type="pct"/>
            <w:tcBorders>
              <w:top w:val="single" w:sz="4" w:space="0" w:color="auto"/>
              <w:left w:val="single" w:sz="4" w:space="0" w:color="auto"/>
              <w:bottom w:val="single" w:sz="4" w:space="0" w:color="auto"/>
              <w:right w:val="single" w:sz="4" w:space="0" w:color="auto"/>
            </w:tcBorders>
            <w:vAlign w:val="center"/>
          </w:tcPr>
          <w:p w:rsidR="007E5EA0" w:rsidRPr="00DB69D8" w:rsidRDefault="00BE0C0C" w:rsidP="00650435">
            <w:pPr>
              <w:spacing w:before="100" w:beforeAutospacing="1" w:after="100" w:afterAutospacing="1"/>
              <w:jc w:val="center"/>
              <w:rPr>
                <w:b/>
                <w:sz w:val="20"/>
                <w:szCs w:val="20"/>
              </w:rPr>
            </w:pPr>
            <w:r>
              <w:rPr>
                <w:b/>
                <w:sz w:val="20"/>
                <w:szCs w:val="20"/>
              </w:rPr>
              <w:fldChar w:fldCharType="begin"/>
            </w:r>
            <w:r w:rsidR="00DB69D8">
              <w:rPr>
                <w:b/>
                <w:sz w:val="20"/>
                <w:szCs w:val="20"/>
              </w:rPr>
              <w:instrText xml:space="preserve"> =SUM(ABOVE) </w:instrText>
            </w:r>
            <w:r>
              <w:rPr>
                <w:b/>
                <w:sz w:val="20"/>
                <w:szCs w:val="20"/>
              </w:rPr>
              <w:fldChar w:fldCharType="separate"/>
            </w:r>
            <w:r w:rsidR="00DB69D8">
              <w:rPr>
                <w:b/>
                <w:noProof/>
                <w:sz w:val="20"/>
                <w:szCs w:val="20"/>
              </w:rPr>
              <w:t>2</w:t>
            </w:r>
            <w:r>
              <w:rPr>
                <w:b/>
                <w:sz w:val="20"/>
                <w:szCs w:val="20"/>
              </w:rPr>
              <w:fldChar w:fldCharType="end"/>
            </w:r>
          </w:p>
        </w:tc>
        <w:tc>
          <w:tcPr>
            <w:tcW w:w="261" w:type="pct"/>
            <w:tcBorders>
              <w:top w:val="single" w:sz="4" w:space="0" w:color="auto"/>
              <w:left w:val="single" w:sz="4" w:space="0" w:color="auto"/>
              <w:bottom w:val="single" w:sz="4" w:space="0" w:color="auto"/>
              <w:right w:val="single" w:sz="4" w:space="0" w:color="auto"/>
            </w:tcBorders>
          </w:tcPr>
          <w:p w:rsidR="007E5EA0" w:rsidRPr="00DB69D8" w:rsidRDefault="00BE0C0C" w:rsidP="00650435">
            <w:pPr>
              <w:spacing w:before="100" w:beforeAutospacing="1" w:after="100" w:afterAutospacing="1"/>
              <w:jc w:val="center"/>
              <w:rPr>
                <w:b/>
                <w:sz w:val="20"/>
                <w:szCs w:val="20"/>
              </w:rPr>
            </w:pPr>
            <w:r>
              <w:rPr>
                <w:b/>
                <w:sz w:val="20"/>
                <w:szCs w:val="20"/>
              </w:rPr>
              <w:fldChar w:fldCharType="begin"/>
            </w:r>
            <w:r w:rsidR="00DB69D8">
              <w:rPr>
                <w:b/>
                <w:sz w:val="20"/>
                <w:szCs w:val="20"/>
              </w:rPr>
              <w:instrText xml:space="preserve"> =SUM(ABOVE) </w:instrText>
            </w:r>
            <w:r>
              <w:rPr>
                <w:b/>
                <w:sz w:val="20"/>
                <w:szCs w:val="20"/>
              </w:rPr>
              <w:fldChar w:fldCharType="separate"/>
            </w:r>
            <w:r w:rsidR="00DB69D8">
              <w:rPr>
                <w:b/>
                <w:noProof/>
                <w:sz w:val="20"/>
                <w:szCs w:val="20"/>
              </w:rPr>
              <w:t>99</w:t>
            </w:r>
            <w:r>
              <w:rPr>
                <w:b/>
                <w:sz w:val="20"/>
                <w:szCs w:val="20"/>
              </w:rPr>
              <w:fldChar w:fldCharType="end"/>
            </w:r>
          </w:p>
        </w:tc>
      </w:tr>
    </w:tbl>
    <w:p w:rsidR="007031DF" w:rsidRPr="007E545E" w:rsidRDefault="00A7274B" w:rsidP="000E5A19">
      <w:pPr>
        <w:jc w:val="both"/>
        <w:rPr>
          <w:b/>
        </w:rPr>
      </w:pPr>
      <w:r w:rsidRPr="007E545E">
        <w:rPr>
          <w:b/>
        </w:rPr>
        <w:t xml:space="preserve">D) </w:t>
      </w:r>
      <w:r w:rsidR="007031DF" w:rsidRPr="007E545E">
        <w:rPr>
          <w:b/>
        </w:rPr>
        <w:t xml:space="preserve">Farmers and farm </w:t>
      </w:r>
      <w:r w:rsidR="000E5A19" w:rsidRPr="007E545E">
        <w:rPr>
          <w:b/>
        </w:rPr>
        <w:t>women (</w:t>
      </w:r>
      <w:r w:rsidR="007031DF" w:rsidRPr="007E545E">
        <w:rPr>
          <w:b/>
        </w:rPr>
        <w:t xml:space="preserve">off campus) </w:t>
      </w:r>
    </w:p>
    <w:p w:rsidR="000E5A19" w:rsidRPr="007E545E" w:rsidRDefault="000E5A19" w:rsidP="000E5A19">
      <w:pPr>
        <w:jc w:val="both"/>
      </w:pPr>
    </w:p>
    <w:tbl>
      <w:tblPr>
        <w:tblW w:w="50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52"/>
        <w:gridCol w:w="1344"/>
        <w:gridCol w:w="788"/>
        <w:gridCol w:w="771"/>
        <w:gridCol w:w="771"/>
        <w:gridCol w:w="615"/>
        <w:gridCol w:w="15"/>
        <w:gridCol w:w="756"/>
        <w:gridCol w:w="771"/>
        <w:gridCol w:w="615"/>
        <w:gridCol w:w="615"/>
        <w:gridCol w:w="615"/>
        <w:gridCol w:w="785"/>
        <w:gridCol w:w="771"/>
        <w:gridCol w:w="765"/>
      </w:tblGrid>
      <w:tr w:rsidR="000E5A19" w:rsidRPr="007E545E" w:rsidTr="00FC438F">
        <w:trPr>
          <w:trHeight w:val="67"/>
          <w:tblHeader/>
        </w:trPr>
        <w:tc>
          <w:tcPr>
            <w:tcW w:w="1588" w:type="pct"/>
            <w:vMerge w:val="restar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bCs/>
                <w:sz w:val="20"/>
                <w:szCs w:val="20"/>
              </w:rPr>
              <w:t>No. of Participants</w:t>
            </w:r>
          </w:p>
        </w:tc>
        <w:tc>
          <w:tcPr>
            <w:tcW w:w="792" w:type="pct"/>
            <w:gridSpan w:val="3"/>
            <w:vMerge w:val="restar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bCs/>
                <w:sz w:val="20"/>
                <w:szCs w:val="20"/>
              </w:rPr>
              <w:t>Grand Total</w:t>
            </w:r>
          </w:p>
        </w:tc>
      </w:tr>
      <w:tr w:rsidR="000E5A19" w:rsidRPr="007E545E" w:rsidTr="00273B22">
        <w:trPr>
          <w:trHeight w:val="43"/>
          <w:tblHeader/>
        </w:trPr>
        <w:tc>
          <w:tcPr>
            <w:tcW w:w="1588" w:type="pct"/>
            <w:vMerge/>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rPr>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rPr>
                <w:sz w:val="20"/>
                <w:szCs w:val="20"/>
              </w:rPr>
            </w:pPr>
          </w:p>
        </w:tc>
      </w:tr>
      <w:tr w:rsidR="000E5A19" w:rsidRPr="007E545E" w:rsidTr="002D2E7A">
        <w:trPr>
          <w:trHeight w:val="67"/>
          <w:tblHeader/>
        </w:trPr>
        <w:tc>
          <w:tcPr>
            <w:tcW w:w="1588"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F</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F</w:t>
            </w:r>
          </w:p>
        </w:tc>
        <w:tc>
          <w:tcPr>
            <w:tcW w:w="261"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T</w:t>
            </w:r>
          </w:p>
        </w:tc>
      </w:tr>
      <w:tr w:rsidR="000E5A19"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t>I. Crop Production</w:t>
            </w:r>
            <w:r w:rsidR="00084395">
              <w:rPr>
                <w:b/>
                <w:sz w:val="20"/>
                <w:szCs w:val="20"/>
              </w:rPr>
              <w:t xml:space="preserve"> (Agronomy)</w:t>
            </w:r>
          </w:p>
        </w:tc>
        <w:tc>
          <w:tcPr>
            <w:tcW w:w="4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Weed Management</w:t>
            </w:r>
          </w:p>
        </w:tc>
        <w:tc>
          <w:tcPr>
            <w:tcW w:w="459" w:type="pct"/>
            <w:tcBorders>
              <w:top w:val="single" w:sz="4" w:space="0" w:color="auto"/>
              <w:left w:val="single" w:sz="4" w:space="0" w:color="auto"/>
              <w:bottom w:val="single" w:sz="4" w:space="0" w:color="auto"/>
              <w:right w:val="single" w:sz="4" w:space="0" w:color="auto"/>
            </w:tcBorders>
          </w:tcPr>
          <w:p w:rsidR="000E5A19" w:rsidRPr="007E545E" w:rsidRDefault="00E947EC" w:rsidP="00E947EC">
            <w:pPr>
              <w:spacing w:before="100" w:beforeAutospacing="1" w:after="100" w:afterAutospacing="1"/>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28</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12</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40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5D18CF" w:rsidP="00E947EC">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1</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5D18CF"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5D18CF"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5D18CF" w:rsidP="00E947EC">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0E5A19" w:rsidRPr="007E545E" w:rsidRDefault="00E947EC" w:rsidP="00E947EC">
            <w:pPr>
              <w:spacing w:before="100" w:beforeAutospacing="1" w:after="100" w:afterAutospacing="1"/>
              <w:jc w:val="center"/>
              <w:rPr>
                <w:bCs/>
                <w:sz w:val="20"/>
                <w:szCs w:val="20"/>
              </w:rPr>
            </w:pPr>
            <w:r>
              <w:rPr>
                <w:bCs/>
                <w:sz w:val="20"/>
                <w:szCs w:val="20"/>
              </w:rPr>
              <w:t>28</w:t>
            </w:r>
          </w:p>
        </w:tc>
        <w:tc>
          <w:tcPr>
            <w:tcW w:w="263" w:type="pct"/>
            <w:tcBorders>
              <w:top w:val="single" w:sz="4" w:space="0" w:color="auto"/>
              <w:left w:val="single" w:sz="4" w:space="0" w:color="auto"/>
              <w:bottom w:val="single" w:sz="4" w:space="0" w:color="auto"/>
              <w:right w:val="single" w:sz="4" w:space="0" w:color="auto"/>
            </w:tcBorders>
          </w:tcPr>
          <w:p w:rsidR="000E5A19" w:rsidRPr="007E545E" w:rsidRDefault="00E947EC" w:rsidP="00E947EC">
            <w:pPr>
              <w:spacing w:before="100" w:beforeAutospacing="1" w:after="100" w:afterAutospacing="1"/>
              <w:jc w:val="center"/>
              <w:rPr>
                <w:bCs/>
                <w:sz w:val="20"/>
                <w:szCs w:val="20"/>
              </w:rPr>
            </w:pPr>
            <w:r>
              <w:rPr>
                <w:bCs/>
                <w:sz w:val="20"/>
                <w:szCs w:val="20"/>
              </w:rPr>
              <w:t>13</w:t>
            </w:r>
          </w:p>
        </w:tc>
        <w:tc>
          <w:tcPr>
            <w:tcW w:w="261" w:type="pct"/>
            <w:tcBorders>
              <w:top w:val="single" w:sz="4" w:space="0" w:color="auto"/>
              <w:left w:val="single" w:sz="4" w:space="0" w:color="auto"/>
              <w:bottom w:val="single" w:sz="4" w:space="0" w:color="auto"/>
              <w:right w:val="single" w:sz="4" w:space="0" w:color="auto"/>
            </w:tcBorders>
          </w:tcPr>
          <w:p w:rsidR="000E5A19" w:rsidRPr="007E545E" w:rsidRDefault="00E947EC" w:rsidP="00E947EC">
            <w:pPr>
              <w:spacing w:before="100" w:beforeAutospacing="1" w:after="100" w:afterAutospacing="1"/>
              <w:jc w:val="center"/>
              <w:rPr>
                <w:bCs/>
                <w:sz w:val="20"/>
                <w:szCs w:val="20"/>
              </w:rPr>
            </w:pPr>
            <w:r>
              <w:rPr>
                <w:bCs/>
                <w:sz w:val="20"/>
                <w:szCs w:val="20"/>
              </w:rPr>
              <w:t>41</w:t>
            </w:r>
          </w:p>
        </w:tc>
      </w:tr>
      <w:tr w:rsidR="000E5A19"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Resource Conservation Technologies</w:t>
            </w:r>
          </w:p>
        </w:tc>
        <w:tc>
          <w:tcPr>
            <w:tcW w:w="459"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12</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8</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12</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8</w:t>
            </w:r>
          </w:p>
        </w:tc>
        <w:tc>
          <w:tcPr>
            <w:tcW w:w="261"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20</w:t>
            </w:r>
          </w:p>
        </w:tc>
      </w:tr>
      <w:tr w:rsidR="000E5A19"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Crop Diversification</w:t>
            </w:r>
          </w:p>
        </w:tc>
        <w:tc>
          <w:tcPr>
            <w:tcW w:w="459" w:type="pct"/>
            <w:tcBorders>
              <w:top w:val="single" w:sz="4" w:space="0" w:color="auto"/>
              <w:left w:val="single" w:sz="4" w:space="0" w:color="auto"/>
              <w:bottom w:val="single" w:sz="4" w:space="0" w:color="auto"/>
              <w:right w:val="single" w:sz="4" w:space="0" w:color="auto"/>
            </w:tcBorders>
          </w:tcPr>
          <w:p w:rsidR="000E5A19" w:rsidRPr="007E545E" w:rsidRDefault="00E947EC" w:rsidP="00E947EC">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0E5A19" w:rsidRPr="007E545E" w:rsidRDefault="00E947EC" w:rsidP="00E947EC">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tcPr>
          <w:p w:rsidR="000E5A19" w:rsidRPr="007E545E" w:rsidRDefault="00E947EC" w:rsidP="00E947EC">
            <w:pPr>
              <w:spacing w:before="100" w:beforeAutospacing="1" w:after="100" w:afterAutospacing="1"/>
              <w:jc w:val="center"/>
              <w:rPr>
                <w:bCs/>
                <w:sz w:val="20"/>
                <w:szCs w:val="20"/>
              </w:rPr>
            </w:pPr>
            <w:r>
              <w:rPr>
                <w:bCs/>
                <w:sz w:val="20"/>
                <w:szCs w:val="20"/>
              </w:rPr>
              <w:t>1</w:t>
            </w:r>
          </w:p>
        </w:tc>
        <w:tc>
          <w:tcPr>
            <w:tcW w:w="261" w:type="pct"/>
            <w:tcBorders>
              <w:top w:val="single" w:sz="4" w:space="0" w:color="auto"/>
              <w:left w:val="single" w:sz="4" w:space="0" w:color="auto"/>
              <w:bottom w:val="single" w:sz="4" w:space="0" w:color="auto"/>
              <w:right w:val="single" w:sz="4" w:space="0" w:color="auto"/>
            </w:tcBorders>
          </w:tcPr>
          <w:p w:rsidR="000E5A19" w:rsidRPr="007E545E" w:rsidRDefault="00E947EC" w:rsidP="00E947EC">
            <w:pPr>
              <w:spacing w:before="100" w:beforeAutospacing="1" w:after="100" w:afterAutospacing="1"/>
              <w:jc w:val="center"/>
              <w:rPr>
                <w:bCs/>
                <w:sz w:val="20"/>
                <w:szCs w:val="20"/>
              </w:rPr>
            </w:pPr>
            <w:r>
              <w:rPr>
                <w:bCs/>
                <w:sz w:val="20"/>
                <w:szCs w:val="20"/>
              </w:rPr>
              <w:t>20</w:t>
            </w:r>
          </w:p>
        </w:tc>
      </w:tr>
      <w:tr w:rsidR="000E5A19"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Integrated Farming</w:t>
            </w:r>
          </w:p>
        </w:tc>
        <w:tc>
          <w:tcPr>
            <w:tcW w:w="459" w:type="pct"/>
            <w:tcBorders>
              <w:top w:val="single" w:sz="4" w:space="0" w:color="auto"/>
              <w:left w:val="single" w:sz="4" w:space="0" w:color="auto"/>
              <w:bottom w:val="single" w:sz="4" w:space="0" w:color="auto"/>
              <w:right w:val="single" w:sz="4" w:space="0" w:color="auto"/>
            </w:tcBorders>
          </w:tcPr>
          <w:p w:rsidR="000E5A19" w:rsidRPr="007E545E" w:rsidRDefault="005D18CF" w:rsidP="00E947EC">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7E545E" w:rsidRDefault="005D18CF" w:rsidP="00E947EC">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5D18CF"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5D18CF" w:rsidP="00E947EC">
            <w:pPr>
              <w:spacing w:before="100" w:beforeAutospacing="1" w:after="100" w:afterAutospacing="1"/>
              <w:jc w:val="center"/>
              <w:rPr>
                <w:bCs/>
                <w:sz w:val="20"/>
                <w:szCs w:val="20"/>
              </w:rPr>
            </w:pPr>
            <w:r>
              <w:rPr>
                <w:bCs/>
                <w:sz w:val="20"/>
                <w:szCs w:val="20"/>
              </w:rPr>
              <w:t>19</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5D18CF" w:rsidP="00E947EC">
            <w:pPr>
              <w:spacing w:before="100" w:beforeAutospacing="1" w:after="100" w:afterAutospacing="1"/>
              <w:jc w:val="center"/>
              <w:rPr>
                <w:bCs/>
                <w:sz w:val="20"/>
                <w:szCs w:val="20"/>
              </w:rPr>
            </w:pPr>
            <w:r>
              <w:rPr>
                <w:bCs/>
                <w:sz w:val="20"/>
                <w:szCs w:val="20"/>
              </w:rPr>
              <w:t>1</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7E545E" w:rsidRDefault="005D18CF"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5D18CF" w:rsidP="00E947EC">
            <w:pPr>
              <w:spacing w:before="100" w:beforeAutospacing="1" w:after="100" w:afterAutospacing="1"/>
              <w:jc w:val="center"/>
              <w:rPr>
                <w:bCs/>
                <w:sz w:val="20"/>
                <w:szCs w:val="20"/>
              </w:rPr>
            </w:pPr>
            <w:r>
              <w:rPr>
                <w:bCs/>
                <w:sz w:val="20"/>
                <w:szCs w:val="20"/>
              </w:rPr>
              <w:t>1</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5D18CF"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5D18CF"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5D18CF" w:rsidP="00E947EC">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0E5A19" w:rsidRPr="007E545E" w:rsidRDefault="005D18CF" w:rsidP="00E947EC">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0E5A19" w:rsidRPr="007E545E" w:rsidRDefault="005D18CF" w:rsidP="00E947EC">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0E5A19" w:rsidRPr="007E545E" w:rsidRDefault="005D18CF" w:rsidP="00E947EC">
            <w:pPr>
              <w:spacing w:before="100" w:beforeAutospacing="1" w:after="100" w:afterAutospacing="1"/>
              <w:jc w:val="center"/>
              <w:rPr>
                <w:bCs/>
                <w:sz w:val="20"/>
                <w:szCs w:val="20"/>
              </w:rPr>
            </w:pPr>
            <w:r>
              <w:rPr>
                <w:bCs/>
                <w:sz w:val="20"/>
                <w:szCs w:val="20"/>
              </w:rPr>
              <w:t>20</w:t>
            </w:r>
          </w:p>
        </w:tc>
      </w:tr>
      <w:tr w:rsidR="000E5A19"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Water management </w:t>
            </w:r>
          </w:p>
        </w:tc>
        <w:tc>
          <w:tcPr>
            <w:tcW w:w="459" w:type="pct"/>
            <w:tcBorders>
              <w:top w:val="single" w:sz="4" w:space="0" w:color="auto"/>
              <w:left w:val="single" w:sz="4" w:space="0" w:color="auto"/>
              <w:bottom w:val="single" w:sz="4" w:space="0" w:color="auto"/>
              <w:right w:val="single" w:sz="4" w:space="0" w:color="auto"/>
            </w:tcBorders>
          </w:tcPr>
          <w:p w:rsidR="000E5A19" w:rsidRPr="007E545E" w:rsidRDefault="00E947EC" w:rsidP="00E947EC">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0E5A19" w:rsidRPr="007E545E" w:rsidRDefault="00E947EC" w:rsidP="00E947EC">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0E5A19" w:rsidRPr="007E545E" w:rsidRDefault="00E947EC" w:rsidP="00E947EC">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tcPr>
          <w:p w:rsidR="000E5A19" w:rsidRPr="007E545E" w:rsidRDefault="00E947EC" w:rsidP="00E947EC">
            <w:pPr>
              <w:spacing w:before="100" w:beforeAutospacing="1" w:after="100" w:afterAutospacing="1"/>
              <w:jc w:val="center"/>
              <w:rPr>
                <w:bCs/>
                <w:sz w:val="20"/>
                <w:szCs w:val="20"/>
              </w:rPr>
            </w:pPr>
            <w:r>
              <w:rPr>
                <w:bCs/>
                <w:sz w:val="20"/>
                <w:szCs w:val="20"/>
              </w:rPr>
              <w:t>1</w:t>
            </w:r>
          </w:p>
        </w:tc>
        <w:tc>
          <w:tcPr>
            <w:tcW w:w="261" w:type="pct"/>
            <w:tcBorders>
              <w:top w:val="single" w:sz="4" w:space="0" w:color="auto"/>
              <w:left w:val="single" w:sz="4" w:space="0" w:color="auto"/>
              <w:bottom w:val="single" w:sz="4" w:space="0" w:color="auto"/>
              <w:right w:val="single" w:sz="4" w:space="0" w:color="auto"/>
            </w:tcBorders>
          </w:tcPr>
          <w:p w:rsidR="000E5A19" w:rsidRPr="007E545E" w:rsidRDefault="00E947EC" w:rsidP="00E947EC">
            <w:pPr>
              <w:spacing w:before="100" w:beforeAutospacing="1" w:after="100" w:afterAutospacing="1"/>
              <w:jc w:val="center"/>
              <w:rPr>
                <w:bCs/>
                <w:sz w:val="20"/>
                <w:szCs w:val="20"/>
              </w:rPr>
            </w:pPr>
            <w:r>
              <w:rPr>
                <w:bCs/>
                <w:sz w:val="20"/>
                <w:szCs w:val="20"/>
              </w:rPr>
              <w:t>20</w:t>
            </w:r>
          </w:p>
        </w:tc>
      </w:tr>
      <w:tr w:rsidR="00273B22"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sz w:val="20"/>
                <w:szCs w:val="20"/>
              </w:rPr>
            </w:pPr>
            <w:r w:rsidRPr="007E545E">
              <w:rPr>
                <w:sz w:val="20"/>
                <w:szCs w:val="20"/>
              </w:rPr>
              <w:t xml:space="preserve">Nursery management </w:t>
            </w:r>
          </w:p>
        </w:tc>
        <w:tc>
          <w:tcPr>
            <w:tcW w:w="459" w:type="pct"/>
            <w:tcBorders>
              <w:top w:val="single" w:sz="4" w:space="0" w:color="auto"/>
              <w:left w:val="single" w:sz="4" w:space="0" w:color="auto"/>
              <w:bottom w:val="single" w:sz="4" w:space="0" w:color="auto"/>
              <w:right w:val="single" w:sz="4" w:space="0" w:color="auto"/>
            </w:tcBorders>
          </w:tcPr>
          <w:p w:rsidR="00273B22" w:rsidRPr="007E545E" w:rsidRDefault="00273B22" w:rsidP="00E947EC">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18</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18</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2</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2</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273B22" w:rsidRPr="007E545E" w:rsidRDefault="00273B22" w:rsidP="00E947EC">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273B22" w:rsidRPr="007E545E" w:rsidRDefault="00273B22" w:rsidP="00E947EC">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273B22" w:rsidP="00E947EC">
            <w:pPr>
              <w:spacing w:before="100" w:beforeAutospacing="1" w:after="100" w:afterAutospacing="1"/>
              <w:jc w:val="center"/>
              <w:rPr>
                <w:bCs/>
                <w:sz w:val="20"/>
                <w:szCs w:val="20"/>
              </w:rPr>
            </w:pPr>
            <w:r>
              <w:rPr>
                <w:bCs/>
                <w:sz w:val="20"/>
                <w:szCs w:val="20"/>
              </w:rPr>
              <w:t>20</w:t>
            </w:r>
          </w:p>
        </w:tc>
      </w:tr>
      <w:tr w:rsidR="00273B22"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sz w:val="20"/>
                <w:szCs w:val="20"/>
              </w:rPr>
            </w:pPr>
            <w:r w:rsidRPr="007E545E">
              <w:rPr>
                <w:sz w:val="20"/>
                <w:szCs w:val="20"/>
              </w:rPr>
              <w:t xml:space="preserve">Integrated Crop Management </w:t>
            </w:r>
          </w:p>
        </w:tc>
        <w:tc>
          <w:tcPr>
            <w:tcW w:w="459" w:type="pct"/>
            <w:tcBorders>
              <w:top w:val="single" w:sz="4" w:space="0" w:color="auto"/>
              <w:left w:val="single" w:sz="4" w:space="0" w:color="auto"/>
              <w:bottom w:val="single" w:sz="4" w:space="0" w:color="auto"/>
              <w:right w:val="single" w:sz="4" w:space="0" w:color="auto"/>
            </w:tcBorders>
          </w:tcPr>
          <w:p w:rsidR="00273B22" w:rsidRPr="007E545E" w:rsidRDefault="005D18CF" w:rsidP="00E947EC">
            <w:pPr>
              <w:spacing w:before="100" w:beforeAutospacing="1" w:after="100" w:afterAutospacing="1"/>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E947EC" w:rsidP="00E947EC">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8</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E947EC" w:rsidP="00E947EC">
            <w:pPr>
              <w:spacing w:before="100" w:beforeAutospacing="1" w:after="100" w:afterAutospacing="1"/>
              <w:jc w:val="center"/>
              <w:rPr>
                <w:bCs/>
                <w:sz w:val="20"/>
                <w:szCs w:val="20"/>
              </w:rPr>
            </w:pPr>
            <w:r>
              <w:rPr>
                <w:bCs/>
                <w:sz w:val="20"/>
                <w:szCs w:val="20"/>
              </w:rPr>
              <w:t>27</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E947EC" w:rsidP="00E947EC">
            <w:pPr>
              <w:spacing w:before="100" w:beforeAutospacing="1" w:after="100" w:afterAutospacing="1"/>
              <w:jc w:val="center"/>
              <w:rPr>
                <w:bCs/>
                <w:sz w:val="20"/>
                <w:szCs w:val="20"/>
              </w:rPr>
            </w:pPr>
            <w:r>
              <w:rPr>
                <w:bCs/>
                <w:sz w:val="20"/>
                <w:szCs w:val="20"/>
              </w:rPr>
              <w:t>6</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E947EC" w:rsidP="00E947EC">
            <w:pPr>
              <w:spacing w:before="100" w:beforeAutospacing="1" w:after="100" w:afterAutospacing="1"/>
              <w:jc w:val="center"/>
              <w:rPr>
                <w:bCs/>
                <w:sz w:val="20"/>
                <w:szCs w:val="20"/>
              </w:rPr>
            </w:pPr>
            <w:r>
              <w:rPr>
                <w:bCs/>
                <w:sz w:val="20"/>
                <w:szCs w:val="20"/>
              </w:rPr>
              <w:t>7</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E947EC" w:rsidP="00E947EC">
            <w:pPr>
              <w:spacing w:before="100" w:beforeAutospacing="1" w:after="100" w:afterAutospacing="1"/>
              <w:jc w:val="center"/>
              <w:rPr>
                <w:bCs/>
                <w:sz w:val="20"/>
                <w:szCs w:val="20"/>
              </w:rPr>
            </w:pPr>
            <w:r>
              <w:rPr>
                <w:bCs/>
                <w:sz w:val="20"/>
                <w:szCs w:val="20"/>
              </w:rPr>
              <w:t>13</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273B22" w:rsidRPr="007E545E" w:rsidRDefault="00E947EC" w:rsidP="00E947EC">
            <w:pPr>
              <w:spacing w:before="100" w:beforeAutospacing="1" w:after="100" w:afterAutospacing="1"/>
              <w:jc w:val="center"/>
              <w:rPr>
                <w:bCs/>
                <w:sz w:val="20"/>
                <w:szCs w:val="20"/>
              </w:rPr>
            </w:pPr>
            <w:r>
              <w:rPr>
                <w:bCs/>
                <w:sz w:val="20"/>
                <w:szCs w:val="20"/>
              </w:rPr>
              <w:t>25</w:t>
            </w:r>
          </w:p>
        </w:tc>
        <w:tc>
          <w:tcPr>
            <w:tcW w:w="263" w:type="pct"/>
            <w:tcBorders>
              <w:top w:val="single" w:sz="4" w:space="0" w:color="auto"/>
              <w:left w:val="single" w:sz="4" w:space="0" w:color="auto"/>
              <w:bottom w:val="single" w:sz="4" w:space="0" w:color="auto"/>
              <w:right w:val="single" w:sz="4" w:space="0" w:color="auto"/>
            </w:tcBorders>
          </w:tcPr>
          <w:p w:rsidR="00273B22" w:rsidRPr="007E545E" w:rsidRDefault="00E947EC" w:rsidP="00E947EC">
            <w:pPr>
              <w:spacing w:before="100" w:beforeAutospacing="1" w:after="100" w:afterAutospacing="1"/>
              <w:jc w:val="center"/>
              <w:rPr>
                <w:bCs/>
                <w:sz w:val="20"/>
                <w:szCs w:val="20"/>
              </w:rPr>
            </w:pPr>
            <w:r>
              <w:rPr>
                <w:bCs/>
                <w:sz w:val="20"/>
                <w:szCs w:val="20"/>
              </w:rPr>
              <w:t>15</w:t>
            </w: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E947EC" w:rsidP="00E947EC">
            <w:pPr>
              <w:spacing w:before="100" w:beforeAutospacing="1" w:after="100" w:afterAutospacing="1"/>
              <w:jc w:val="center"/>
              <w:rPr>
                <w:bCs/>
                <w:sz w:val="20"/>
                <w:szCs w:val="20"/>
              </w:rPr>
            </w:pPr>
            <w:r>
              <w:rPr>
                <w:bCs/>
                <w:sz w:val="20"/>
                <w:szCs w:val="20"/>
              </w:rPr>
              <w:t>40</w:t>
            </w:r>
          </w:p>
        </w:tc>
      </w:tr>
      <w:tr w:rsidR="00273B22"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sz w:val="20"/>
                <w:szCs w:val="20"/>
              </w:rPr>
            </w:pPr>
            <w:r>
              <w:rPr>
                <w:sz w:val="20"/>
                <w:szCs w:val="20"/>
              </w:rPr>
              <w:t>Best Management Practices</w:t>
            </w:r>
            <w:r w:rsidRPr="007E545E">
              <w:rPr>
                <w:sz w:val="20"/>
                <w:szCs w:val="20"/>
              </w:rPr>
              <w:t xml:space="preserve"> </w:t>
            </w:r>
          </w:p>
        </w:tc>
        <w:tc>
          <w:tcPr>
            <w:tcW w:w="459" w:type="pct"/>
            <w:tcBorders>
              <w:top w:val="single" w:sz="4" w:space="0" w:color="auto"/>
              <w:left w:val="single" w:sz="4" w:space="0" w:color="auto"/>
              <w:bottom w:val="single" w:sz="4" w:space="0" w:color="auto"/>
              <w:right w:val="single" w:sz="4" w:space="0" w:color="auto"/>
            </w:tcBorders>
          </w:tcPr>
          <w:p w:rsidR="00273B22" w:rsidRPr="007E545E" w:rsidRDefault="005D18CF" w:rsidP="00E947EC">
            <w:pPr>
              <w:spacing w:before="100" w:beforeAutospacing="1" w:after="100" w:afterAutospacing="1"/>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5D18CF" w:rsidP="00E947EC">
            <w:pPr>
              <w:spacing w:before="100" w:beforeAutospacing="1" w:after="100" w:afterAutospacing="1"/>
              <w:jc w:val="center"/>
              <w:rPr>
                <w:bCs/>
                <w:sz w:val="20"/>
                <w:szCs w:val="20"/>
              </w:rPr>
            </w:pPr>
            <w:r>
              <w:rPr>
                <w:bCs/>
                <w:sz w:val="20"/>
                <w:szCs w:val="20"/>
              </w:rPr>
              <w:t>25</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5D18CF" w:rsidP="00E947EC">
            <w:pPr>
              <w:spacing w:before="100" w:beforeAutospacing="1" w:after="100" w:afterAutospacing="1"/>
              <w:jc w:val="center"/>
              <w:rPr>
                <w:bCs/>
                <w:sz w:val="20"/>
                <w:szCs w:val="20"/>
              </w:rPr>
            </w:pPr>
            <w:r>
              <w:rPr>
                <w:bCs/>
                <w:sz w:val="20"/>
                <w:szCs w:val="20"/>
              </w:rPr>
              <w:t>25</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5D18CF" w:rsidP="00E947EC">
            <w:pPr>
              <w:spacing w:before="100" w:beforeAutospacing="1" w:after="100" w:afterAutospacing="1"/>
              <w:jc w:val="center"/>
              <w:rPr>
                <w:bCs/>
                <w:sz w:val="20"/>
                <w:szCs w:val="20"/>
              </w:rPr>
            </w:pPr>
            <w:r>
              <w:rPr>
                <w:bCs/>
                <w:sz w:val="20"/>
                <w:szCs w:val="20"/>
              </w:rPr>
              <w:t>4</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5D18CF" w:rsidP="00E947EC">
            <w:pPr>
              <w:spacing w:before="100" w:beforeAutospacing="1" w:after="100" w:afterAutospacing="1"/>
              <w:jc w:val="center"/>
              <w:rPr>
                <w:bCs/>
                <w:sz w:val="20"/>
                <w:szCs w:val="20"/>
              </w:rPr>
            </w:pPr>
            <w:r>
              <w:rPr>
                <w:bCs/>
                <w:sz w:val="20"/>
                <w:szCs w:val="20"/>
              </w:rPr>
              <w:t>11</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5D18CF" w:rsidP="00E947EC">
            <w:pPr>
              <w:spacing w:before="100" w:beforeAutospacing="1" w:after="100" w:afterAutospacing="1"/>
              <w:jc w:val="center"/>
              <w:rPr>
                <w:bCs/>
                <w:sz w:val="20"/>
                <w:szCs w:val="20"/>
              </w:rPr>
            </w:pPr>
            <w:r>
              <w:rPr>
                <w:bCs/>
                <w:sz w:val="20"/>
                <w:szCs w:val="20"/>
              </w:rPr>
              <w:t>15</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273B22" w:rsidRPr="007E545E" w:rsidRDefault="005D18CF" w:rsidP="00E947EC">
            <w:pPr>
              <w:spacing w:before="100" w:beforeAutospacing="1" w:after="100" w:afterAutospacing="1"/>
              <w:jc w:val="center"/>
              <w:rPr>
                <w:bCs/>
                <w:sz w:val="20"/>
                <w:szCs w:val="20"/>
              </w:rPr>
            </w:pPr>
            <w:r>
              <w:rPr>
                <w:bCs/>
                <w:sz w:val="20"/>
                <w:szCs w:val="20"/>
              </w:rPr>
              <w:t>29</w:t>
            </w:r>
          </w:p>
        </w:tc>
        <w:tc>
          <w:tcPr>
            <w:tcW w:w="263" w:type="pct"/>
            <w:tcBorders>
              <w:top w:val="single" w:sz="4" w:space="0" w:color="auto"/>
              <w:left w:val="single" w:sz="4" w:space="0" w:color="auto"/>
              <w:bottom w:val="single" w:sz="4" w:space="0" w:color="auto"/>
              <w:right w:val="single" w:sz="4" w:space="0" w:color="auto"/>
            </w:tcBorders>
          </w:tcPr>
          <w:p w:rsidR="00273B22" w:rsidRPr="007E545E" w:rsidRDefault="005D18CF" w:rsidP="00E947EC">
            <w:pPr>
              <w:spacing w:before="100" w:beforeAutospacing="1" w:after="100" w:afterAutospacing="1"/>
              <w:jc w:val="center"/>
              <w:rPr>
                <w:bCs/>
                <w:sz w:val="20"/>
                <w:szCs w:val="20"/>
              </w:rPr>
            </w:pPr>
            <w:r>
              <w:rPr>
                <w:bCs/>
                <w:sz w:val="20"/>
                <w:szCs w:val="20"/>
              </w:rPr>
              <w:t>11</w:t>
            </w: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5D18CF" w:rsidP="00E947EC">
            <w:pPr>
              <w:spacing w:before="100" w:beforeAutospacing="1" w:after="100" w:afterAutospacing="1"/>
              <w:jc w:val="center"/>
              <w:rPr>
                <w:bCs/>
                <w:sz w:val="20"/>
                <w:szCs w:val="20"/>
              </w:rPr>
            </w:pPr>
            <w:r>
              <w:rPr>
                <w:bCs/>
                <w:sz w:val="20"/>
                <w:szCs w:val="20"/>
              </w:rPr>
              <w:t>40</w:t>
            </w:r>
          </w:p>
        </w:tc>
      </w:tr>
      <w:tr w:rsidR="00273B22"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273B22" w:rsidRDefault="005D18CF" w:rsidP="005D18CF">
            <w:pPr>
              <w:spacing w:before="100" w:beforeAutospacing="1" w:after="100" w:afterAutospacing="1"/>
              <w:rPr>
                <w:sz w:val="20"/>
                <w:szCs w:val="20"/>
              </w:rPr>
            </w:pPr>
            <w:r>
              <w:rPr>
                <w:sz w:val="20"/>
                <w:szCs w:val="20"/>
              </w:rPr>
              <w:t xml:space="preserve">Scientific </w:t>
            </w:r>
            <w:r w:rsidR="00273B22">
              <w:rPr>
                <w:sz w:val="20"/>
                <w:szCs w:val="20"/>
              </w:rPr>
              <w:t>Cultivation</w:t>
            </w:r>
          </w:p>
        </w:tc>
        <w:tc>
          <w:tcPr>
            <w:tcW w:w="459" w:type="pct"/>
            <w:tcBorders>
              <w:top w:val="single" w:sz="4" w:space="0" w:color="auto"/>
              <w:left w:val="single" w:sz="4" w:space="0" w:color="auto"/>
              <w:bottom w:val="single" w:sz="4" w:space="0" w:color="auto"/>
              <w:right w:val="single" w:sz="4" w:space="0" w:color="auto"/>
            </w:tcBorders>
          </w:tcPr>
          <w:p w:rsidR="00273B22" w:rsidRDefault="00E947EC" w:rsidP="00E947EC">
            <w:pPr>
              <w:spacing w:before="100" w:beforeAutospacing="1" w:after="100" w:afterAutospacing="1"/>
              <w:jc w:val="center"/>
              <w:rPr>
                <w:bCs/>
                <w:sz w:val="20"/>
                <w:szCs w:val="20"/>
              </w:rPr>
            </w:pPr>
            <w:r>
              <w:rPr>
                <w:bCs/>
                <w:sz w:val="20"/>
                <w:szCs w:val="20"/>
              </w:rPr>
              <w:t>4</w:t>
            </w:r>
          </w:p>
        </w:tc>
        <w:tc>
          <w:tcPr>
            <w:tcW w:w="269" w:type="pct"/>
            <w:tcBorders>
              <w:top w:val="single" w:sz="4" w:space="0" w:color="auto"/>
              <w:left w:val="single" w:sz="4" w:space="0" w:color="auto"/>
              <w:bottom w:val="single" w:sz="4" w:space="0" w:color="auto"/>
              <w:right w:val="single" w:sz="4" w:space="0" w:color="auto"/>
            </w:tcBorders>
            <w:vAlign w:val="center"/>
          </w:tcPr>
          <w:p w:rsidR="00273B22" w:rsidRDefault="00E947EC" w:rsidP="00E947EC">
            <w:pPr>
              <w:spacing w:before="100" w:beforeAutospacing="1" w:after="100" w:afterAutospacing="1"/>
              <w:jc w:val="center"/>
              <w:rPr>
                <w:bCs/>
                <w:sz w:val="20"/>
                <w:szCs w:val="20"/>
              </w:rPr>
            </w:pPr>
            <w:r>
              <w:rPr>
                <w:bCs/>
                <w:sz w:val="20"/>
                <w:szCs w:val="20"/>
              </w:rPr>
              <w:t>71</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Default="00E947EC" w:rsidP="00E947EC">
            <w:pPr>
              <w:spacing w:before="100" w:beforeAutospacing="1" w:after="100" w:afterAutospacing="1"/>
              <w:jc w:val="center"/>
              <w:rPr>
                <w:bCs/>
                <w:sz w:val="20"/>
                <w:szCs w:val="20"/>
              </w:rPr>
            </w:pPr>
            <w:r>
              <w:rPr>
                <w:bCs/>
                <w:sz w:val="20"/>
                <w:szCs w:val="20"/>
              </w:rPr>
              <w:t>4</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Default="00E947EC" w:rsidP="00E947EC">
            <w:pPr>
              <w:spacing w:before="100" w:beforeAutospacing="1" w:after="100" w:afterAutospacing="1"/>
              <w:jc w:val="center"/>
              <w:rPr>
                <w:bCs/>
                <w:sz w:val="20"/>
                <w:szCs w:val="20"/>
              </w:rPr>
            </w:pPr>
            <w:r>
              <w:rPr>
                <w:bCs/>
                <w:sz w:val="20"/>
                <w:szCs w:val="20"/>
              </w:rPr>
              <w:t>75</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Default="00273B22" w:rsidP="00E947EC">
            <w:pPr>
              <w:spacing w:before="100" w:beforeAutospacing="1" w:after="100" w:afterAutospacing="1"/>
              <w:jc w:val="center"/>
              <w:rPr>
                <w:bCs/>
                <w:sz w:val="20"/>
                <w:szCs w:val="20"/>
              </w:rPr>
            </w:pPr>
            <w:r>
              <w:rPr>
                <w:bCs/>
                <w:sz w:val="20"/>
                <w:szCs w:val="20"/>
              </w:rPr>
              <w:t>6</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273B22" w:rsidRDefault="00273B22"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Default="00273B22" w:rsidP="00E947EC">
            <w:pPr>
              <w:spacing w:before="100" w:beforeAutospacing="1" w:after="100" w:afterAutospacing="1"/>
              <w:jc w:val="center"/>
              <w:rPr>
                <w:bCs/>
                <w:sz w:val="20"/>
                <w:szCs w:val="20"/>
              </w:rPr>
            </w:pPr>
            <w:r>
              <w:rPr>
                <w:bCs/>
                <w:sz w:val="20"/>
                <w:szCs w:val="20"/>
              </w:rPr>
              <w:t>6</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Default="00273B22"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Default="00273B22"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Default="00273B22" w:rsidP="00E947EC">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273B22" w:rsidRDefault="00E947EC" w:rsidP="00E947EC">
            <w:pPr>
              <w:spacing w:before="100" w:beforeAutospacing="1" w:after="100" w:afterAutospacing="1"/>
              <w:jc w:val="center"/>
              <w:rPr>
                <w:bCs/>
                <w:sz w:val="20"/>
                <w:szCs w:val="20"/>
              </w:rPr>
            </w:pPr>
            <w:r>
              <w:rPr>
                <w:bCs/>
                <w:sz w:val="20"/>
                <w:szCs w:val="20"/>
              </w:rPr>
              <w:t>77</w:t>
            </w:r>
          </w:p>
        </w:tc>
        <w:tc>
          <w:tcPr>
            <w:tcW w:w="263" w:type="pct"/>
            <w:tcBorders>
              <w:top w:val="single" w:sz="4" w:space="0" w:color="auto"/>
              <w:left w:val="single" w:sz="4" w:space="0" w:color="auto"/>
              <w:bottom w:val="single" w:sz="4" w:space="0" w:color="auto"/>
              <w:right w:val="single" w:sz="4" w:space="0" w:color="auto"/>
            </w:tcBorders>
          </w:tcPr>
          <w:p w:rsidR="00273B22" w:rsidRDefault="00E947EC" w:rsidP="00E947EC">
            <w:pPr>
              <w:spacing w:before="100" w:beforeAutospacing="1" w:after="100" w:afterAutospacing="1"/>
              <w:jc w:val="center"/>
              <w:rPr>
                <w:bCs/>
                <w:sz w:val="20"/>
                <w:szCs w:val="20"/>
              </w:rPr>
            </w:pPr>
            <w:r>
              <w:rPr>
                <w:bCs/>
                <w:sz w:val="20"/>
                <w:szCs w:val="20"/>
              </w:rPr>
              <w:t>4</w:t>
            </w:r>
          </w:p>
        </w:tc>
        <w:tc>
          <w:tcPr>
            <w:tcW w:w="261" w:type="pct"/>
            <w:tcBorders>
              <w:top w:val="single" w:sz="4" w:space="0" w:color="auto"/>
              <w:left w:val="single" w:sz="4" w:space="0" w:color="auto"/>
              <w:bottom w:val="single" w:sz="4" w:space="0" w:color="auto"/>
              <w:right w:val="single" w:sz="4" w:space="0" w:color="auto"/>
            </w:tcBorders>
          </w:tcPr>
          <w:p w:rsidR="00273B22" w:rsidRDefault="00E947EC" w:rsidP="00E947EC">
            <w:pPr>
              <w:spacing w:before="100" w:beforeAutospacing="1" w:after="100" w:afterAutospacing="1"/>
              <w:jc w:val="center"/>
              <w:rPr>
                <w:bCs/>
                <w:sz w:val="20"/>
                <w:szCs w:val="20"/>
              </w:rPr>
            </w:pPr>
            <w:r>
              <w:rPr>
                <w:bCs/>
                <w:sz w:val="20"/>
                <w:szCs w:val="20"/>
              </w:rPr>
              <w:t>81</w:t>
            </w:r>
          </w:p>
        </w:tc>
      </w:tr>
      <w:tr w:rsidR="005D18CF"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5D18CF" w:rsidRDefault="005D18CF" w:rsidP="000E5A19">
            <w:pPr>
              <w:spacing w:before="100" w:beforeAutospacing="1" w:after="100" w:afterAutospacing="1"/>
              <w:rPr>
                <w:sz w:val="20"/>
                <w:szCs w:val="20"/>
              </w:rPr>
            </w:pPr>
            <w:r>
              <w:rPr>
                <w:sz w:val="20"/>
                <w:szCs w:val="20"/>
              </w:rPr>
              <w:t>Climate Change</w:t>
            </w:r>
          </w:p>
        </w:tc>
        <w:tc>
          <w:tcPr>
            <w:tcW w:w="459" w:type="pct"/>
            <w:tcBorders>
              <w:top w:val="single" w:sz="4" w:space="0" w:color="auto"/>
              <w:left w:val="single" w:sz="4" w:space="0" w:color="auto"/>
              <w:bottom w:val="single" w:sz="4" w:space="0" w:color="auto"/>
              <w:right w:val="single" w:sz="4" w:space="0" w:color="auto"/>
            </w:tcBorders>
          </w:tcPr>
          <w:p w:rsidR="005D18CF" w:rsidRDefault="005D18CF" w:rsidP="00E947EC">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D18CF" w:rsidRDefault="005D18CF" w:rsidP="00E947EC">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5D18CF" w:rsidRDefault="005D18CF"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D18CF" w:rsidRDefault="005D18CF" w:rsidP="00E947EC">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5D18CF" w:rsidRDefault="005D18CF" w:rsidP="00E947EC">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D18CF" w:rsidRDefault="005D18CF"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D18CF" w:rsidRDefault="005D18CF"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D18CF" w:rsidRDefault="005D18CF"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D18CF" w:rsidRDefault="005D18CF"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D18CF" w:rsidRDefault="005D18CF" w:rsidP="00E947EC">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D18CF" w:rsidRDefault="005D18CF" w:rsidP="00E947EC">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5D18CF" w:rsidRDefault="005D18CF" w:rsidP="00E947EC">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5D18CF" w:rsidRDefault="005D18CF" w:rsidP="00E947EC">
            <w:pPr>
              <w:spacing w:before="100" w:beforeAutospacing="1" w:after="100" w:afterAutospacing="1"/>
              <w:jc w:val="center"/>
              <w:rPr>
                <w:bCs/>
                <w:sz w:val="20"/>
                <w:szCs w:val="20"/>
              </w:rPr>
            </w:pPr>
            <w:r>
              <w:rPr>
                <w:bCs/>
                <w:sz w:val="20"/>
                <w:szCs w:val="20"/>
              </w:rPr>
              <w:t>20</w:t>
            </w:r>
          </w:p>
        </w:tc>
      </w:tr>
      <w:tr w:rsidR="00E947EC"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E947EC" w:rsidRDefault="00E947EC" w:rsidP="000E5A19">
            <w:pPr>
              <w:spacing w:before="100" w:beforeAutospacing="1" w:after="100" w:afterAutospacing="1"/>
              <w:rPr>
                <w:sz w:val="20"/>
                <w:szCs w:val="20"/>
              </w:rPr>
            </w:pPr>
            <w:r>
              <w:rPr>
                <w:sz w:val="20"/>
                <w:szCs w:val="20"/>
              </w:rPr>
              <w:t>Organic Farming</w:t>
            </w:r>
          </w:p>
        </w:tc>
        <w:tc>
          <w:tcPr>
            <w:tcW w:w="459" w:type="pct"/>
            <w:tcBorders>
              <w:top w:val="single" w:sz="4" w:space="0" w:color="auto"/>
              <w:left w:val="single" w:sz="4" w:space="0" w:color="auto"/>
              <w:bottom w:val="single" w:sz="4" w:space="0" w:color="auto"/>
              <w:right w:val="single" w:sz="4" w:space="0" w:color="auto"/>
            </w:tcBorders>
          </w:tcPr>
          <w:p w:rsidR="00E947EC" w:rsidRDefault="00E947EC" w:rsidP="00E947EC">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19</w:t>
            </w:r>
          </w:p>
        </w:tc>
        <w:tc>
          <w:tcPr>
            <w:tcW w:w="210"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1</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1</w:t>
            </w:r>
          </w:p>
        </w:tc>
        <w:tc>
          <w:tcPr>
            <w:tcW w:w="210"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E947EC" w:rsidRDefault="00E947EC" w:rsidP="00E947EC">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E947EC" w:rsidRDefault="00E947EC" w:rsidP="00E947EC">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E947EC" w:rsidRDefault="00E947EC" w:rsidP="00E947EC">
            <w:pPr>
              <w:spacing w:before="100" w:beforeAutospacing="1" w:after="100" w:afterAutospacing="1"/>
              <w:jc w:val="center"/>
              <w:rPr>
                <w:bCs/>
                <w:sz w:val="20"/>
                <w:szCs w:val="20"/>
              </w:rPr>
            </w:pPr>
            <w:r>
              <w:rPr>
                <w:bCs/>
                <w:sz w:val="20"/>
                <w:szCs w:val="20"/>
              </w:rPr>
              <w:t>20</w:t>
            </w:r>
          </w:p>
        </w:tc>
      </w:tr>
      <w:tr w:rsidR="00E947EC"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E947EC" w:rsidRDefault="00E947EC" w:rsidP="000E5A19">
            <w:pPr>
              <w:spacing w:before="100" w:beforeAutospacing="1" w:after="100" w:afterAutospacing="1"/>
              <w:rPr>
                <w:sz w:val="20"/>
                <w:szCs w:val="20"/>
              </w:rPr>
            </w:pPr>
            <w:r>
              <w:rPr>
                <w:sz w:val="20"/>
                <w:szCs w:val="20"/>
              </w:rPr>
              <w:t>Crop intensification</w:t>
            </w:r>
          </w:p>
        </w:tc>
        <w:tc>
          <w:tcPr>
            <w:tcW w:w="459" w:type="pct"/>
            <w:tcBorders>
              <w:top w:val="single" w:sz="4" w:space="0" w:color="auto"/>
              <w:left w:val="single" w:sz="4" w:space="0" w:color="auto"/>
              <w:bottom w:val="single" w:sz="4" w:space="0" w:color="auto"/>
              <w:right w:val="single" w:sz="4" w:space="0" w:color="auto"/>
            </w:tcBorders>
          </w:tcPr>
          <w:p w:rsidR="00E947EC" w:rsidRDefault="00E947EC" w:rsidP="00E947EC">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18</w:t>
            </w:r>
          </w:p>
        </w:tc>
        <w:tc>
          <w:tcPr>
            <w:tcW w:w="263"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18</w:t>
            </w:r>
          </w:p>
        </w:tc>
        <w:tc>
          <w:tcPr>
            <w:tcW w:w="210"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2</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2</w:t>
            </w:r>
          </w:p>
        </w:tc>
        <w:tc>
          <w:tcPr>
            <w:tcW w:w="210"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E947EC" w:rsidRDefault="00E947EC" w:rsidP="00E947EC">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E947EC" w:rsidRDefault="00E947EC" w:rsidP="00E947EC">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E947EC" w:rsidRDefault="00E947EC" w:rsidP="00E947EC">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E947EC" w:rsidRDefault="00E947EC" w:rsidP="00E947EC">
            <w:pPr>
              <w:spacing w:before="100" w:beforeAutospacing="1" w:after="100" w:afterAutospacing="1"/>
              <w:jc w:val="center"/>
              <w:rPr>
                <w:bCs/>
                <w:sz w:val="20"/>
                <w:szCs w:val="20"/>
              </w:rPr>
            </w:pPr>
            <w:r>
              <w:rPr>
                <w:bCs/>
                <w:sz w:val="20"/>
                <w:szCs w:val="20"/>
              </w:rPr>
              <w:t>20</w:t>
            </w:r>
          </w:p>
        </w:tc>
      </w:tr>
      <w:tr w:rsidR="00E947EC"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E947EC" w:rsidRDefault="00E947EC" w:rsidP="000E5A19">
            <w:pPr>
              <w:spacing w:before="100" w:beforeAutospacing="1" w:after="100" w:afterAutospacing="1"/>
              <w:rPr>
                <w:sz w:val="20"/>
                <w:szCs w:val="20"/>
              </w:rPr>
            </w:pPr>
            <w:r>
              <w:rPr>
                <w:sz w:val="20"/>
                <w:szCs w:val="20"/>
              </w:rPr>
              <w:t>Contingent Crop Planning</w:t>
            </w:r>
          </w:p>
        </w:tc>
        <w:tc>
          <w:tcPr>
            <w:tcW w:w="459" w:type="pct"/>
            <w:tcBorders>
              <w:top w:val="single" w:sz="4" w:space="0" w:color="auto"/>
              <w:left w:val="single" w:sz="4" w:space="0" w:color="auto"/>
              <w:bottom w:val="single" w:sz="4" w:space="0" w:color="auto"/>
              <w:right w:val="single" w:sz="4" w:space="0" w:color="auto"/>
            </w:tcBorders>
          </w:tcPr>
          <w:p w:rsidR="00E947EC" w:rsidRDefault="00E947EC" w:rsidP="00E947EC">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E947EC" w:rsidRDefault="00084395" w:rsidP="00E947EC">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E947EC" w:rsidRDefault="00084395"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E947EC" w:rsidRDefault="00084395" w:rsidP="00E947EC">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E947EC" w:rsidRDefault="00084395" w:rsidP="00E947EC">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E947EC" w:rsidRDefault="00084395" w:rsidP="00E947EC">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E947EC" w:rsidRDefault="00084395"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E947EC" w:rsidRDefault="00084395"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E947EC" w:rsidRDefault="00084395" w:rsidP="00E947EC">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E947EC" w:rsidRDefault="00084395" w:rsidP="00E947EC">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E947EC" w:rsidRDefault="00084395" w:rsidP="00E947EC">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E947EC" w:rsidRDefault="00084395" w:rsidP="00E947EC">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E947EC" w:rsidRDefault="00084395" w:rsidP="00E947EC">
            <w:pPr>
              <w:spacing w:before="100" w:beforeAutospacing="1" w:after="100" w:afterAutospacing="1"/>
              <w:jc w:val="center"/>
              <w:rPr>
                <w:bCs/>
                <w:sz w:val="20"/>
                <w:szCs w:val="20"/>
              </w:rPr>
            </w:pPr>
            <w:r>
              <w:rPr>
                <w:bCs/>
                <w:sz w:val="20"/>
                <w:szCs w:val="20"/>
              </w:rPr>
              <w:t>20</w:t>
            </w:r>
          </w:p>
        </w:tc>
      </w:tr>
      <w:tr w:rsidR="00273B22" w:rsidRPr="007E545E" w:rsidTr="002D2E7A">
        <w:trPr>
          <w:trHeight w:val="67"/>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
                <w:bCs/>
                <w:sz w:val="20"/>
                <w:szCs w:val="20"/>
              </w:rPr>
            </w:pPr>
            <w:r w:rsidRPr="007E545E">
              <w:rPr>
                <w:b/>
                <w:sz w:val="20"/>
                <w:szCs w:val="20"/>
              </w:rPr>
              <w:t>II. Horticulture</w:t>
            </w:r>
          </w:p>
        </w:tc>
        <w:tc>
          <w:tcPr>
            <w:tcW w:w="459" w:type="pct"/>
            <w:tcBorders>
              <w:top w:val="single" w:sz="4" w:space="0" w:color="auto"/>
              <w:left w:val="single" w:sz="4" w:space="0" w:color="auto"/>
              <w:bottom w:val="single" w:sz="4" w:space="0" w:color="auto"/>
              <w:right w:val="single" w:sz="4" w:space="0" w:color="auto"/>
            </w:tcBorders>
          </w:tcPr>
          <w:p w:rsidR="00273B22" w:rsidRPr="007E545E" w:rsidRDefault="00273B22" w:rsidP="00E947EC">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E947EC">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273B22" w:rsidRPr="007E545E" w:rsidRDefault="00273B22" w:rsidP="00E947EC">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273B22" w:rsidRPr="007E545E" w:rsidRDefault="00273B22" w:rsidP="00E947EC">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273B22" w:rsidP="00E947EC">
            <w:pPr>
              <w:spacing w:before="100" w:beforeAutospacing="1" w:after="100" w:afterAutospacing="1"/>
              <w:jc w:val="center"/>
              <w:rPr>
                <w:bCs/>
                <w:sz w:val="20"/>
                <w:szCs w:val="20"/>
              </w:rPr>
            </w:pPr>
          </w:p>
        </w:tc>
      </w:tr>
      <w:tr w:rsidR="00273B22" w:rsidRPr="007E545E" w:rsidTr="002D2E7A">
        <w:trPr>
          <w:trHeight w:val="135"/>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
                <w:sz w:val="20"/>
                <w:szCs w:val="20"/>
              </w:rPr>
            </w:pPr>
            <w:r w:rsidRPr="007E545E">
              <w:rPr>
                <w:b/>
                <w:sz w:val="20"/>
                <w:szCs w:val="20"/>
              </w:rPr>
              <w:t>III. Soil Health and Fertility Management</w:t>
            </w:r>
          </w:p>
        </w:tc>
        <w:tc>
          <w:tcPr>
            <w:tcW w:w="45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r>
      <w:tr w:rsidR="00084395" w:rsidRPr="007E545E" w:rsidTr="005B79EB">
        <w:trPr>
          <w:trHeight w:val="67"/>
        </w:trPr>
        <w:tc>
          <w:tcPr>
            <w:tcW w:w="1588" w:type="pct"/>
            <w:tcBorders>
              <w:top w:val="single" w:sz="4" w:space="0" w:color="auto"/>
              <w:left w:val="single" w:sz="4" w:space="0" w:color="auto"/>
              <w:bottom w:val="single" w:sz="4" w:space="0" w:color="auto"/>
              <w:right w:val="single" w:sz="4" w:space="0" w:color="auto"/>
            </w:tcBorders>
          </w:tcPr>
          <w:p w:rsidR="00084395" w:rsidRPr="007E545E" w:rsidRDefault="00084395" w:rsidP="005B79EB">
            <w:pPr>
              <w:spacing w:before="100" w:beforeAutospacing="1" w:after="100" w:afterAutospacing="1"/>
              <w:rPr>
                <w:sz w:val="20"/>
                <w:szCs w:val="20"/>
              </w:rPr>
            </w:pPr>
            <w:r w:rsidRPr="007E545E">
              <w:rPr>
                <w:sz w:val="20"/>
                <w:szCs w:val="20"/>
              </w:rPr>
              <w:t>Soil fertility management</w:t>
            </w:r>
          </w:p>
        </w:tc>
        <w:tc>
          <w:tcPr>
            <w:tcW w:w="45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12</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10</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22</w:t>
            </w:r>
          </w:p>
        </w:tc>
        <w:tc>
          <w:tcPr>
            <w:tcW w:w="210"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15</w:t>
            </w:r>
          </w:p>
        </w:tc>
        <w:tc>
          <w:tcPr>
            <w:tcW w:w="263"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10</w:t>
            </w:r>
          </w:p>
        </w:tc>
        <w:tc>
          <w:tcPr>
            <w:tcW w:w="261"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25</w:t>
            </w:r>
          </w:p>
        </w:tc>
      </w:tr>
      <w:tr w:rsidR="00084395" w:rsidRPr="007E545E" w:rsidTr="005B79EB">
        <w:trPr>
          <w:trHeight w:val="67"/>
        </w:trPr>
        <w:tc>
          <w:tcPr>
            <w:tcW w:w="1588" w:type="pct"/>
            <w:tcBorders>
              <w:top w:val="single" w:sz="4" w:space="0" w:color="auto"/>
              <w:left w:val="single" w:sz="4" w:space="0" w:color="auto"/>
              <w:bottom w:val="single" w:sz="4" w:space="0" w:color="auto"/>
              <w:right w:val="single" w:sz="4" w:space="0" w:color="auto"/>
            </w:tcBorders>
          </w:tcPr>
          <w:p w:rsidR="00084395" w:rsidRPr="007E545E" w:rsidRDefault="00084395" w:rsidP="005B79EB">
            <w:pPr>
              <w:spacing w:before="100" w:beforeAutospacing="1" w:after="100" w:afterAutospacing="1"/>
              <w:rPr>
                <w:sz w:val="20"/>
                <w:szCs w:val="20"/>
              </w:rPr>
            </w:pPr>
            <w:r w:rsidRPr="007E545E">
              <w:rPr>
                <w:sz w:val="20"/>
                <w:szCs w:val="20"/>
              </w:rPr>
              <w:t xml:space="preserve">Soil and Water Conservation </w:t>
            </w:r>
          </w:p>
        </w:tc>
        <w:tc>
          <w:tcPr>
            <w:tcW w:w="45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4</w:t>
            </w:r>
          </w:p>
        </w:tc>
        <w:tc>
          <w:tcPr>
            <w:tcW w:w="26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83</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2</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85</w:t>
            </w:r>
          </w:p>
        </w:tc>
        <w:tc>
          <w:tcPr>
            <w:tcW w:w="210"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5</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5</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85</w:t>
            </w:r>
          </w:p>
        </w:tc>
        <w:tc>
          <w:tcPr>
            <w:tcW w:w="263"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5</w:t>
            </w:r>
          </w:p>
        </w:tc>
        <w:tc>
          <w:tcPr>
            <w:tcW w:w="261"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90</w:t>
            </w:r>
          </w:p>
        </w:tc>
      </w:tr>
      <w:tr w:rsidR="00084395" w:rsidRPr="007E545E" w:rsidTr="005B79EB">
        <w:trPr>
          <w:trHeight w:val="67"/>
        </w:trPr>
        <w:tc>
          <w:tcPr>
            <w:tcW w:w="1588" w:type="pct"/>
            <w:tcBorders>
              <w:top w:val="single" w:sz="4" w:space="0" w:color="auto"/>
              <w:left w:val="single" w:sz="4" w:space="0" w:color="auto"/>
              <w:bottom w:val="single" w:sz="4" w:space="0" w:color="auto"/>
              <w:right w:val="single" w:sz="4" w:space="0" w:color="auto"/>
            </w:tcBorders>
          </w:tcPr>
          <w:p w:rsidR="00084395" w:rsidRPr="007E545E" w:rsidRDefault="00084395" w:rsidP="005B79EB">
            <w:pPr>
              <w:spacing w:before="100" w:beforeAutospacing="1" w:after="100" w:afterAutospacing="1"/>
              <w:rPr>
                <w:sz w:val="20"/>
                <w:szCs w:val="20"/>
              </w:rPr>
            </w:pPr>
            <w:r w:rsidRPr="007E545E">
              <w:rPr>
                <w:sz w:val="20"/>
                <w:szCs w:val="20"/>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4</w:t>
            </w:r>
          </w:p>
        </w:tc>
        <w:tc>
          <w:tcPr>
            <w:tcW w:w="26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85</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85</w:t>
            </w:r>
          </w:p>
        </w:tc>
        <w:tc>
          <w:tcPr>
            <w:tcW w:w="210"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1</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1</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86</w:t>
            </w:r>
          </w:p>
        </w:tc>
        <w:tc>
          <w:tcPr>
            <w:tcW w:w="263"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86</w:t>
            </w:r>
          </w:p>
        </w:tc>
      </w:tr>
      <w:tr w:rsidR="00084395" w:rsidRPr="007E545E" w:rsidTr="005B79EB">
        <w:trPr>
          <w:trHeight w:val="67"/>
        </w:trPr>
        <w:tc>
          <w:tcPr>
            <w:tcW w:w="1588" w:type="pct"/>
            <w:tcBorders>
              <w:top w:val="single" w:sz="4" w:space="0" w:color="auto"/>
              <w:left w:val="single" w:sz="4" w:space="0" w:color="auto"/>
              <w:bottom w:val="single" w:sz="4" w:space="0" w:color="auto"/>
              <w:right w:val="single" w:sz="4" w:space="0" w:color="auto"/>
            </w:tcBorders>
          </w:tcPr>
          <w:p w:rsidR="00084395" w:rsidRPr="007E545E" w:rsidRDefault="00084395" w:rsidP="005B79EB">
            <w:pPr>
              <w:spacing w:before="100" w:beforeAutospacing="1" w:after="100" w:afterAutospacing="1"/>
              <w:rPr>
                <w:sz w:val="20"/>
                <w:szCs w:val="20"/>
              </w:rPr>
            </w:pPr>
            <w:r w:rsidRPr="007E545E">
              <w:rPr>
                <w:sz w:val="20"/>
                <w:szCs w:val="20"/>
              </w:rPr>
              <w:t>Production and use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6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57</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01</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58</w:t>
            </w:r>
          </w:p>
        </w:tc>
        <w:tc>
          <w:tcPr>
            <w:tcW w:w="210"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60</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1</w:t>
            </w:r>
          </w:p>
        </w:tc>
        <w:tc>
          <w:tcPr>
            <w:tcW w:w="261"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61</w:t>
            </w:r>
          </w:p>
        </w:tc>
      </w:tr>
      <w:tr w:rsidR="00084395" w:rsidRPr="007E545E" w:rsidTr="005B79EB">
        <w:trPr>
          <w:trHeight w:val="72"/>
        </w:trPr>
        <w:tc>
          <w:tcPr>
            <w:tcW w:w="1588" w:type="pct"/>
            <w:tcBorders>
              <w:top w:val="single" w:sz="4" w:space="0" w:color="auto"/>
              <w:left w:val="single" w:sz="4" w:space="0" w:color="auto"/>
              <w:bottom w:val="single" w:sz="4" w:space="0" w:color="auto"/>
              <w:right w:val="single" w:sz="4" w:space="0" w:color="auto"/>
            </w:tcBorders>
          </w:tcPr>
          <w:p w:rsidR="00084395" w:rsidRPr="007E545E" w:rsidRDefault="00084395" w:rsidP="005B79EB">
            <w:pPr>
              <w:spacing w:before="100" w:beforeAutospacing="1" w:after="100" w:afterAutospacing="1"/>
              <w:rPr>
                <w:sz w:val="20"/>
                <w:szCs w:val="20"/>
              </w:rPr>
            </w:pPr>
            <w:r w:rsidRPr="007E545E">
              <w:rPr>
                <w:sz w:val="20"/>
                <w:szCs w:val="20"/>
              </w:rPr>
              <w:t>Micro nutrient deficiency in crops</w:t>
            </w:r>
          </w:p>
        </w:tc>
        <w:tc>
          <w:tcPr>
            <w:tcW w:w="45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30</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03</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33</w:t>
            </w:r>
          </w:p>
        </w:tc>
        <w:tc>
          <w:tcPr>
            <w:tcW w:w="210"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5</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8</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35</w:t>
            </w:r>
          </w:p>
        </w:tc>
        <w:tc>
          <w:tcPr>
            <w:tcW w:w="263"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6</w:t>
            </w:r>
          </w:p>
        </w:tc>
        <w:tc>
          <w:tcPr>
            <w:tcW w:w="261"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41</w:t>
            </w:r>
          </w:p>
        </w:tc>
      </w:tr>
      <w:tr w:rsidR="00084395" w:rsidRPr="007E545E" w:rsidTr="005B79EB">
        <w:trPr>
          <w:trHeight w:val="43"/>
        </w:trPr>
        <w:tc>
          <w:tcPr>
            <w:tcW w:w="1588" w:type="pct"/>
            <w:tcBorders>
              <w:top w:val="single" w:sz="4" w:space="0" w:color="auto"/>
              <w:left w:val="single" w:sz="4" w:space="0" w:color="auto"/>
              <w:bottom w:val="single" w:sz="4" w:space="0" w:color="auto"/>
              <w:right w:val="single" w:sz="4" w:space="0" w:color="auto"/>
            </w:tcBorders>
          </w:tcPr>
          <w:p w:rsidR="00084395" w:rsidRPr="007E545E" w:rsidRDefault="00084395" w:rsidP="005B79EB">
            <w:pPr>
              <w:spacing w:before="100" w:beforeAutospacing="1" w:after="100" w:afterAutospacing="1"/>
              <w:rPr>
                <w:sz w:val="20"/>
                <w:szCs w:val="20"/>
              </w:rPr>
            </w:pPr>
            <w:r w:rsidRPr="007E545E">
              <w:rPr>
                <w:sz w:val="20"/>
                <w:szCs w:val="20"/>
              </w:rPr>
              <w:t>Nutrient Use Efficiency</w:t>
            </w:r>
          </w:p>
        </w:tc>
        <w:tc>
          <w:tcPr>
            <w:tcW w:w="45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6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48</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09</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57</w:t>
            </w:r>
          </w:p>
        </w:tc>
        <w:tc>
          <w:tcPr>
            <w:tcW w:w="210"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1</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4</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49</w:t>
            </w:r>
          </w:p>
        </w:tc>
        <w:tc>
          <w:tcPr>
            <w:tcW w:w="263"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12</w:t>
            </w:r>
          </w:p>
        </w:tc>
        <w:tc>
          <w:tcPr>
            <w:tcW w:w="261"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61</w:t>
            </w:r>
          </w:p>
        </w:tc>
      </w:tr>
      <w:tr w:rsidR="00084395" w:rsidRPr="007E545E" w:rsidTr="005B79EB">
        <w:trPr>
          <w:trHeight w:val="43"/>
        </w:trPr>
        <w:tc>
          <w:tcPr>
            <w:tcW w:w="1588" w:type="pct"/>
            <w:tcBorders>
              <w:top w:val="single" w:sz="4" w:space="0" w:color="auto"/>
              <w:left w:val="single" w:sz="4" w:space="0" w:color="auto"/>
              <w:bottom w:val="single" w:sz="4" w:space="0" w:color="auto"/>
              <w:right w:val="single" w:sz="4" w:space="0" w:color="auto"/>
            </w:tcBorders>
          </w:tcPr>
          <w:p w:rsidR="00084395" w:rsidRPr="007E545E" w:rsidRDefault="00084395" w:rsidP="005B79EB">
            <w:pPr>
              <w:spacing w:before="100" w:beforeAutospacing="1" w:after="100" w:afterAutospacing="1"/>
              <w:rPr>
                <w:sz w:val="20"/>
                <w:szCs w:val="20"/>
              </w:rPr>
            </w:pPr>
            <w:r w:rsidRPr="007E545E">
              <w:rPr>
                <w:sz w:val="20"/>
                <w:szCs w:val="20"/>
              </w:rPr>
              <w:t>Soil and Water Testing</w:t>
            </w:r>
          </w:p>
        </w:tc>
        <w:tc>
          <w:tcPr>
            <w:tcW w:w="45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28</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28</w:t>
            </w:r>
          </w:p>
        </w:tc>
        <w:tc>
          <w:tcPr>
            <w:tcW w:w="210"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2</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2</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30</w:t>
            </w:r>
          </w:p>
        </w:tc>
        <w:tc>
          <w:tcPr>
            <w:tcW w:w="263"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084395" w:rsidRPr="00D141E1" w:rsidRDefault="00084395" w:rsidP="00084395">
            <w:pPr>
              <w:spacing w:before="100" w:beforeAutospacing="1" w:after="100" w:afterAutospacing="1"/>
              <w:jc w:val="center"/>
              <w:rPr>
                <w:bCs/>
                <w:color w:val="000000" w:themeColor="text1"/>
                <w:sz w:val="20"/>
                <w:szCs w:val="20"/>
              </w:rPr>
            </w:pPr>
            <w:r w:rsidRPr="00D141E1">
              <w:rPr>
                <w:bCs/>
                <w:color w:val="000000" w:themeColor="text1"/>
                <w:sz w:val="20"/>
                <w:szCs w:val="20"/>
              </w:rPr>
              <w:t>30</w:t>
            </w:r>
          </w:p>
        </w:tc>
      </w:tr>
      <w:tr w:rsidR="00273B22" w:rsidRPr="007E545E" w:rsidTr="002D2E7A">
        <w:trPr>
          <w:trHeight w:val="43"/>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sz w:val="20"/>
                <w:szCs w:val="20"/>
              </w:rPr>
            </w:pPr>
            <w:r w:rsidRPr="007E545E">
              <w:rPr>
                <w:sz w:val="20"/>
                <w:szCs w:val="20"/>
              </w:rPr>
              <w:lastRenderedPageBreak/>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r>
      <w:tr w:rsidR="00273B22" w:rsidRPr="007E545E" w:rsidTr="002D2E7A">
        <w:trPr>
          <w:trHeight w:val="43"/>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
                <w:bCs/>
                <w:sz w:val="20"/>
                <w:szCs w:val="20"/>
              </w:rPr>
            </w:pPr>
            <w:r w:rsidRPr="007E545E">
              <w:rPr>
                <w:b/>
                <w:sz w:val="20"/>
                <w:szCs w:val="20"/>
              </w:rPr>
              <w:t>IV. Livestock Production and Management</w:t>
            </w:r>
          </w:p>
        </w:tc>
        <w:tc>
          <w:tcPr>
            <w:tcW w:w="45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r>
      <w:tr w:rsidR="00273B22" w:rsidRPr="007E545E" w:rsidTr="002D2E7A">
        <w:trPr>
          <w:trHeight w:val="43"/>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r w:rsidRPr="007E545E">
              <w:rPr>
                <w:b/>
                <w:sz w:val="20"/>
                <w:szCs w:val="20"/>
              </w:rPr>
              <w:t>V. Home Science/Women empowerment</w:t>
            </w:r>
          </w:p>
        </w:tc>
        <w:tc>
          <w:tcPr>
            <w:tcW w:w="45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jc w:val="center"/>
              <w:rPr>
                <w:bCs/>
                <w:sz w:val="20"/>
                <w:szCs w:val="20"/>
              </w:rPr>
            </w:pPr>
          </w:p>
        </w:tc>
      </w:tr>
      <w:tr w:rsidR="00273B22" w:rsidRPr="007E545E" w:rsidTr="002D2E7A">
        <w:trPr>
          <w:trHeight w:val="43"/>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
                <w:bCs/>
                <w:sz w:val="20"/>
                <w:szCs w:val="20"/>
              </w:rPr>
            </w:pPr>
            <w:r w:rsidRPr="007E545E">
              <w:rPr>
                <w:b/>
                <w:sz w:val="20"/>
                <w:szCs w:val="20"/>
              </w:rPr>
              <w:t>VI.Agril. Engineering</w:t>
            </w:r>
          </w:p>
        </w:tc>
        <w:tc>
          <w:tcPr>
            <w:tcW w:w="45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r>
      <w:tr w:rsidR="00273B22" w:rsidRPr="007E545E" w:rsidTr="002D2E7A">
        <w:trPr>
          <w:trHeight w:val="43"/>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
                <w:bCs/>
                <w:sz w:val="20"/>
                <w:szCs w:val="20"/>
              </w:rPr>
            </w:pPr>
            <w:r w:rsidRPr="007E545E">
              <w:rPr>
                <w:b/>
                <w:sz w:val="20"/>
                <w:szCs w:val="20"/>
              </w:rPr>
              <w:t>VII. Plant Protection</w:t>
            </w:r>
          </w:p>
        </w:tc>
        <w:tc>
          <w:tcPr>
            <w:tcW w:w="45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r>
      <w:tr w:rsidR="00273B22" w:rsidRPr="007E545E" w:rsidTr="002D2E7A">
        <w:trPr>
          <w:trHeight w:val="43"/>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
                <w:sz w:val="20"/>
                <w:szCs w:val="20"/>
              </w:rPr>
            </w:pPr>
            <w:r w:rsidRPr="007E545E">
              <w:rPr>
                <w:b/>
                <w:sz w:val="20"/>
                <w:szCs w:val="20"/>
              </w:rPr>
              <w:t>VIII. Fisheries</w:t>
            </w:r>
          </w:p>
        </w:tc>
        <w:tc>
          <w:tcPr>
            <w:tcW w:w="45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r>
      <w:tr w:rsidR="00273B22" w:rsidRPr="007E545E" w:rsidTr="002D2E7A">
        <w:trPr>
          <w:trHeight w:val="43"/>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
                <w:sz w:val="20"/>
                <w:szCs w:val="20"/>
              </w:rPr>
            </w:pPr>
            <w:r w:rsidRPr="007E545E">
              <w:rPr>
                <w:b/>
                <w:sz w:val="20"/>
                <w:szCs w:val="20"/>
              </w:rPr>
              <w:t>IX. Production of Inputs at site</w:t>
            </w:r>
          </w:p>
        </w:tc>
        <w:tc>
          <w:tcPr>
            <w:tcW w:w="45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r>
      <w:tr w:rsidR="00273B22" w:rsidRPr="007E545E" w:rsidTr="002D2E7A">
        <w:trPr>
          <w:trHeight w:val="43"/>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r w:rsidRPr="007E545E">
              <w:rPr>
                <w:bCs/>
                <w:sz w:val="20"/>
                <w:szCs w:val="20"/>
              </w:rPr>
              <w:t>Seed Production</w:t>
            </w:r>
          </w:p>
        </w:tc>
        <w:tc>
          <w:tcPr>
            <w:tcW w:w="459" w:type="pct"/>
            <w:tcBorders>
              <w:top w:val="single" w:sz="4" w:space="0" w:color="auto"/>
              <w:left w:val="single" w:sz="4" w:space="0" w:color="auto"/>
              <w:bottom w:val="single" w:sz="4" w:space="0" w:color="auto"/>
              <w:right w:val="single" w:sz="4" w:space="0" w:color="auto"/>
            </w:tcBorders>
            <w:vAlign w:val="center"/>
          </w:tcPr>
          <w:p w:rsidR="00273B22" w:rsidRPr="007E545E" w:rsidRDefault="00602388" w:rsidP="007E5A7D">
            <w:pPr>
              <w:spacing w:before="100" w:beforeAutospacing="1" w:after="100" w:afterAutospacing="1"/>
              <w:jc w:val="center"/>
              <w:rPr>
                <w:bCs/>
                <w:sz w:val="20"/>
                <w:szCs w:val="20"/>
              </w:rPr>
            </w:pPr>
            <w:r>
              <w:rPr>
                <w:bCs/>
                <w:sz w:val="20"/>
                <w:szCs w:val="20"/>
              </w:rPr>
              <w:t>17</w:t>
            </w: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602388" w:rsidP="007E5A7D">
            <w:pPr>
              <w:spacing w:before="100" w:beforeAutospacing="1" w:after="100" w:afterAutospacing="1"/>
              <w:jc w:val="center"/>
              <w:rPr>
                <w:bCs/>
                <w:sz w:val="20"/>
                <w:szCs w:val="20"/>
              </w:rPr>
            </w:pPr>
            <w:r>
              <w:rPr>
                <w:bCs/>
                <w:sz w:val="20"/>
                <w:szCs w:val="20"/>
              </w:rPr>
              <w:t>316</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602388" w:rsidP="007E5A7D">
            <w:pPr>
              <w:spacing w:before="100" w:beforeAutospacing="1" w:after="100" w:afterAutospacing="1"/>
              <w:jc w:val="center"/>
              <w:rPr>
                <w:bCs/>
                <w:sz w:val="20"/>
                <w:szCs w:val="20"/>
              </w:rPr>
            </w:pPr>
            <w:r>
              <w:rPr>
                <w:bCs/>
                <w:sz w:val="20"/>
                <w:szCs w:val="20"/>
              </w:rPr>
              <w:t>9</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602388" w:rsidP="007E5A7D">
            <w:pPr>
              <w:spacing w:before="100" w:beforeAutospacing="1" w:after="100" w:afterAutospacing="1"/>
              <w:jc w:val="center"/>
              <w:rPr>
                <w:bCs/>
                <w:sz w:val="20"/>
                <w:szCs w:val="20"/>
              </w:rPr>
            </w:pPr>
            <w:r>
              <w:rPr>
                <w:bCs/>
                <w:sz w:val="20"/>
                <w:szCs w:val="20"/>
              </w:rPr>
              <w:t>325</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602388" w:rsidP="007E5A7D">
            <w:pPr>
              <w:spacing w:before="100" w:beforeAutospacing="1" w:after="100" w:afterAutospacing="1"/>
              <w:jc w:val="center"/>
              <w:rPr>
                <w:bCs/>
                <w:sz w:val="20"/>
                <w:szCs w:val="20"/>
              </w:rPr>
            </w:pPr>
            <w:r>
              <w:rPr>
                <w:bCs/>
                <w:sz w:val="20"/>
                <w:szCs w:val="20"/>
              </w:rPr>
              <w:t>18</w:t>
            </w:r>
          </w:p>
        </w:tc>
        <w:tc>
          <w:tcPr>
            <w:tcW w:w="258" w:type="pct"/>
            <w:tcBorders>
              <w:top w:val="single" w:sz="4" w:space="0" w:color="auto"/>
              <w:left w:val="single" w:sz="4" w:space="0" w:color="auto"/>
              <w:bottom w:val="single" w:sz="4" w:space="0" w:color="auto"/>
              <w:right w:val="single" w:sz="4" w:space="0" w:color="auto"/>
            </w:tcBorders>
            <w:vAlign w:val="center"/>
          </w:tcPr>
          <w:p w:rsidR="00273B22" w:rsidRPr="007E545E" w:rsidRDefault="00602388" w:rsidP="007E5A7D">
            <w:pPr>
              <w:spacing w:before="100" w:beforeAutospacing="1" w:after="100" w:afterAutospacing="1"/>
              <w:jc w:val="center"/>
              <w:rPr>
                <w:bCs/>
                <w:sz w:val="20"/>
                <w:szCs w:val="20"/>
              </w:rPr>
            </w:pPr>
            <w:r>
              <w:rPr>
                <w:bCs/>
                <w:sz w:val="20"/>
                <w:szCs w:val="20"/>
              </w:rPr>
              <w:t>6</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602388" w:rsidP="007E5A7D">
            <w:pPr>
              <w:spacing w:before="100" w:beforeAutospacing="1" w:after="100" w:afterAutospacing="1"/>
              <w:jc w:val="center"/>
              <w:rPr>
                <w:bCs/>
                <w:sz w:val="20"/>
                <w:szCs w:val="20"/>
              </w:rPr>
            </w:pPr>
            <w:r>
              <w:rPr>
                <w:bCs/>
                <w:sz w:val="20"/>
                <w:szCs w:val="20"/>
              </w:rPr>
              <w:t>24</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602388" w:rsidP="007E5A7D">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602388" w:rsidP="007E5A7D">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602388" w:rsidP="007E5A7D">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273B22" w:rsidRPr="007E545E" w:rsidRDefault="00602388" w:rsidP="007E5A7D">
            <w:pPr>
              <w:spacing w:before="100" w:beforeAutospacing="1" w:after="100" w:afterAutospacing="1"/>
              <w:jc w:val="center"/>
              <w:rPr>
                <w:bCs/>
                <w:sz w:val="20"/>
                <w:szCs w:val="20"/>
              </w:rPr>
            </w:pPr>
            <w:r>
              <w:rPr>
                <w:bCs/>
                <w:sz w:val="20"/>
                <w:szCs w:val="20"/>
              </w:rPr>
              <w:t>334</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602388" w:rsidP="007E5A7D">
            <w:pPr>
              <w:spacing w:before="100" w:beforeAutospacing="1" w:after="100" w:afterAutospacing="1"/>
              <w:jc w:val="center"/>
              <w:rPr>
                <w:bCs/>
                <w:sz w:val="20"/>
                <w:szCs w:val="20"/>
              </w:rPr>
            </w:pPr>
            <w:r>
              <w:rPr>
                <w:bCs/>
                <w:sz w:val="20"/>
                <w:szCs w:val="20"/>
              </w:rPr>
              <w:t>15</w:t>
            </w: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7E5A7D" w:rsidP="007E5A7D">
            <w:pPr>
              <w:spacing w:before="100" w:beforeAutospacing="1" w:after="100" w:afterAutospacing="1"/>
              <w:jc w:val="center"/>
              <w:rPr>
                <w:bCs/>
                <w:sz w:val="20"/>
                <w:szCs w:val="20"/>
              </w:rPr>
            </w:pPr>
            <w:r>
              <w:rPr>
                <w:bCs/>
                <w:sz w:val="20"/>
                <w:szCs w:val="20"/>
              </w:rPr>
              <w:t>349</w:t>
            </w:r>
          </w:p>
        </w:tc>
      </w:tr>
      <w:tr w:rsidR="00273B22" w:rsidRPr="007E545E" w:rsidTr="002D2E7A">
        <w:trPr>
          <w:trHeight w:val="43"/>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
                <w:sz w:val="20"/>
                <w:szCs w:val="20"/>
              </w:rPr>
            </w:pPr>
            <w:r w:rsidRPr="007E545E">
              <w:rPr>
                <w:b/>
                <w:sz w:val="20"/>
                <w:szCs w:val="20"/>
              </w:rPr>
              <w:t>X. Capacity Building and Group Dynamics</w:t>
            </w:r>
          </w:p>
        </w:tc>
        <w:tc>
          <w:tcPr>
            <w:tcW w:w="45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r>
      <w:tr w:rsidR="00273B22" w:rsidRPr="007E545E" w:rsidTr="002D2E7A">
        <w:trPr>
          <w:trHeight w:val="43"/>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
                <w:sz w:val="20"/>
                <w:szCs w:val="20"/>
              </w:rPr>
            </w:pPr>
            <w:r w:rsidRPr="007E545E">
              <w:rPr>
                <w:b/>
                <w:sz w:val="20"/>
                <w:szCs w:val="20"/>
              </w:rPr>
              <w:t>XII. Others (Pl. Specify)</w:t>
            </w:r>
          </w:p>
        </w:tc>
        <w:tc>
          <w:tcPr>
            <w:tcW w:w="45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7E545E" w:rsidRDefault="00273B22" w:rsidP="000E5A19">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Cs/>
                <w:sz w:val="20"/>
                <w:szCs w:val="20"/>
              </w:rPr>
            </w:pPr>
          </w:p>
        </w:tc>
      </w:tr>
      <w:tr w:rsidR="00273B22" w:rsidRPr="007E545E" w:rsidTr="002D2E7A">
        <w:trPr>
          <w:trHeight w:val="43"/>
        </w:trPr>
        <w:tc>
          <w:tcPr>
            <w:tcW w:w="1588" w:type="pct"/>
            <w:tcBorders>
              <w:top w:val="single" w:sz="4" w:space="0" w:color="auto"/>
              <w:left w:val="single" w:sz="4" w:space="0" w:color="auto"/>
              <w:bottom w:val="single" w:sz="4" w:space="0" w:color="auto"/>
              <w:right w:val="single" w:sz="4" w:space="0" w:color="auto"/>
            </w:tcBorders>
          </w:tcPr>
          <w:p w:rsidR="00273B22" w:rsidRPr="007E545E" w:rsidRDefault="00273B22" w:rsidP="000E5A19">
            <w:pPr>
              <w:spacing w:before="100" w:beforeAutospacing="1" w:after="100" w:afterAutospacing="1"/>
              <w:rPr>
                <w:b/>
                <w:sz w:val="20"/>
                <w:szCs w:val="20"/>
              </w:rPr>
            </w:pPr>
            <w:r w:rsidRPr="007E545E">
              <w:rPr>
                <w:b/>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273B22" w:rsidRPr="00F27BB0" w:rsidRDefault="00F27BB0" w:rsidP="000E5A19">
            <w:pPr>
              <w:spacing w:before="100" w:beforeAutospacing="1" w:after="100" w:afterAutospacing="1"/>
              <w:jc w:val="center"/>
              <w:rPr>
                <w:b/>
                <w:sz w:val="20"/>
                <w:szCs w:val="20"/>
              </w:rPr>
            </w:pPr>
            <w:r w:rsidRPr="00F27BB0">
              <w:rPr>
                <w:b/>
                <w:sz w:val="20"/>
                <w:szCs w:val="20"/>
              </w:rPr>
              <w:t>54</w:t>
            </w:r>
          </w:p>
        </w:tc>
        <w:tc>
          <w:tcPr>
            <w:tcW w:w="269" w:type="pct"/>
            <w:tcBorders>
              <w:top w:val="single" w:sz="4" w:space="0" w:color="auto"/>
              <w:left w:val="single" w:sz="4" w:space="0" w:color="auto"/>
              <w:bottom w:val="single" w:sz="4" w:space="0" w:color="auto"/>
              <w:right w:val="single" w:sz="4" w:space="0" w:color="auto"/>
            </w:tcBorders>
            <w:vAlign w:val="center"/>
          </w:tcPr>
          <w:p w:rsidR="00273B22" w:rsidRPr="00F27BB0" w:rsidRDefault="00F27BB0" w:rsidP="000E5A19">
            <w:pPr>
              <w:spacing w:before="100" w:beforeAutospacing="1" w:after="100" w:afterAutospacing="1"/>
              <w:jc w:val="center"/>
              <w:rPr>
                <w:b/>
                <w:sz w:val="20"/>
                <w:szCs w:val="20"/>
              </w:rPr>
            </w:pPr>
            <w:r w:rsidRPr="00F27BB0">
              <w:rPr>
                <w:b/>
                <w:sz w:val="20"/>
                <w:szCs w:val="20"/>
              </w:rPr>
              <w:t>966</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F27BB0" w:rsidRDefault="00F27BB0" w:rsidP="000E5A19">
            <w:pPr>
              <w:spacing w:before="100" w:beforeAutospacing="1" w:after="100" w:afterAutospacing="1"/>
              <w:jc w:val="center"/>
              <w:rPr>
                <w:b/>
                <w:sz w:val="20"/>
                <w:szCs w:val="20"/>
              </w:rPr>
            </w:pPr>
            <w:r w:rsidRPr="00F27BB0">
              <w:rPr>
                <w:b/>
                <w:sz w:val="20"/>
                <w:szCs w:val="20"/>
              </w:rPr>
              <w:t>68</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F27BB0" w:rsidRDefault="00F27BB0" w:rsidP="000E5A19">
            <w:pPr>
              <w:spacing w:before="100" w:beforeAutospacing="1" w:after="100" w:afterAutospacing="1"/>
              <w:jc w:val="center"/>
              <w:rPr>
                <w:b/>
                <w:sz w:val="20"/>
                <w:szCs w:val="20"/>
              </w:rPr>
            </w:pPr>
            <w:r w:rsidRPr="00F27BB0">
              <w:rPr>
                <w:b/>
                <w:sz w:val="20"/>
                <w:szCs w:val="20"/>
              </w:rPr>
              <w:t>1034</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273B22" w:rsidRPr="00F27BB0" w:rsidRDefault="00F27BB0" w:rsidP="000E5A19">
            <w:pPr>
              <w:spacing w:before="100" w:beforeAutospacing="1" w:after="100" w:afterAutospacing="1"/>
              <w:jc w:val="center"/>
              <w:rPr>
                <w:b/>
                <w:sz w:val="20"/>
                <w:szCs w:val="20"/>
              </w:rPr>
            </w:pPr>
            <w:r w:rsidRPr="00F27BB0">
              <w:rPr>
                <w:b/>
                <w:sz w:val="20"/>
                <w:szCs w:val="20"/>
              </w:rPr>
              <w:t>60</w:t>
            </w:r>
          </w:p>
        </w:tc>
        <w:tc>
          <w:tcPr>
            <w:tcW w:w="258" w:type="pct"/>
            <w:tcBorders>
              <w:top w:val="single" w:sz="4" w:space="0" w:color="auto"/>
              <w:left w:val="single" w:sz="4" w:space="0" w:color="auto"/>
              <w:bottom w:val="single" w:sz="4" w:space="0" w:color="auto"/>
              <w:right w:val="single" w:sz="4" w:space="0" w:color="auto"/>
            </w:tcBorders>
            <w:vAlign w:val="center"/>
          </w:tcPr>
          <w:p w:rsidR="00273B22" w:rsidRPr="00F27BB0" w:rsidRDefault="00F27BB0" w:rsidP="000E5A19">
            <w:pPr>
              <w:spacing w:before="100" w:beforeAutospacing="1" w:after="100" w:afterAutospacing="1"/>
              <w:jc w:val="center"/>
              <w:rPr>
                <w:b/>
                <w:sz w:val="20"/>
                <w:szCs w:val="20"/>
              </w:rPr>
            </w:pPr>
            <w:r w:rsidRPr="00F27BB0">
              <w:rPr>
                <w:b/>
                <w:sz w:val="20"/>
                <w:szCs w:val="20"/>
              </w:rPr>
              <w:t>31</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F27BB0" w:rsidRDefault="00F27BB0" w:rsidP="000E5A19">
            <w:pPr>
              <w:spacing w:before="100" w:beforeAutospacing="1" w:after="100" w:afterAutospacing="1"/>
              <w:jc w:val="center"/>
              <w:rPr>
                <w:b/>
                <w:sz w:val="20"/>
                <w:szCs w:val="20"/>
              </w:rPr>
            </w:pPr>
            <w:r w:rsidRPr="00F27BB0">
              <w:rPr>
                <w:b/>
                <w:sz w:val="20"/>
                <w:szCs w:val="20"/>
              </w:rPr>
              <w:t>91</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F27BB0" w:rsidRDefault="00F27BB0" w:rsidP="000E5A19">
            <w:pPr>
              <w:spacing w:before="100" w:beforeAutospacing="1" w:after="100" w:afterAutospacing="1"/>
              <w:jc w:val="center"/>
              <w:rPr>
                <w:b/>
                <w:sz w:val="20"/>
                <w:szCs w:val="20"/>
              </w:rPr>
            </w:pPr>
            <w:r w:rsidRPr="00F27BB0">
              <w:rPr>
                <w:b/>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F27BB0" w:rsidRDefault="00F27BB0" w:rsidP="000E5A19">
            <w:pPr>
              <w:spacing w:before="100" w:beforeAutospacing="1" w:after="100" w:afterAutospacing="1"/>
              <w:jc w:val="center"/>
              <w:rPr>
                <w:b/>
                <w:sz w:val="20"/>
                <w:szCs w:val="20"/>
              </w:rPr>
            </w:pPr>
            <w:r w:rsidRPr="00F27BB0">
              <w:rPr>
                <w:b/>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273B22" w:rsidRPr="00F27BB0" w:rsidRDefault="00F27BB0" w:rsidP="000E5A19">
            <w:pPr>
              <w:spacing w:before="100" w:beforeAutospacing="1" w:after="100" w:afterAutospacing="1"/>
              <w:jc w:val="center"/>
              <w:rPr>
                <w:b/>
                <w:sz w:val="20"/>
                <w:szCs w:val="20"/>
              </w:rPr>
            </w:pPr>
            <w:r w:rsidRPr="00F27BB0">
              <w:rPr>
                <w:b/>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273B22" w:rsidRPr="00F27BB0" w:rsidRDefault="00F27BB0" w:rsidP="000E5A19">
            <w:pPr>
              <w:spacing w:before="100" w:beforeAutospacing="1" w:after="100" w:afterAutospacing="1"/>
              <w:jc w:val="center"/>
              <w:rPr>
                <w:b/>
                <w:sz w:val="20"/>
                <w:szCs w:val="20"/>
              </w:rPr>
            </w:pPr>
            <w:r w:rsidRPr="00F27BB0">
              <w:rPr>
                <w:b/>
                <w:sz w:val="20"/>
                <w:szCs w:val="20"/>
              </w:rPr>
              <w:t>1023</w:t>
            </w:r>
          </w:p>
        </w:tc>
        <w:tc>
          <w:tcPr>
            <w:tcW w:w="263" w:type="pct"/>
            <w:tcBorders>
              <w:top w:val="single" w:sz="4" w:space="0" w:color="auto"/>
              <w:left w:val="single" w:sz="4" w:space="0" w:color="auto"/>
              <w:bottom w:val="single" w:sz="4" w:space="0" w:color="auto"/>
              <w:right w:val="single" w:sz="4" w:space="0" w:color="auto"/>
            </w:tcBorders>
            <w:vAlign w:val="center"/>
          </w:tcPr>
          <w:p w:rsidR="00273B22" w:rsidRPr="00F27BB0" w:rsidRDefault="00F27BB0" w:rsidP="000E5A19">
            <w:pPr>
              <w:spacing w:before="100" w:beforeAutospacing="1" w:after="100" w:afterAutospacing="1"/>
              <w:jc w:val="center"/>
              <w:rPr>
                <w:b/>
                <w:sz w:val="20"/>
                <w:szCs w:val="20"/>
              </w:rPr>
            </w:pPr>
            <w:r w:rsidRPr="00F27BB0">
              <w:rPr>
                <w:b/>
                <w:sz w:val="20"/>
                <w:szCs w:val="20"/>
              </w:rPr>
              <w:t>102</w:t>
            </w:r>
          </w:p>
        </w:tc>
        <w:tc>
          <w:tcPr>
            <w:tcW w:w="261" w:type="pct"/>
            <w:tcBorders>
              <w:top w:val="single" w:sz="4" w:space="0" w:color="auto"/>
              <w:left w:val="single" w:sz="4" w:space="0" w:color="auto"/>
              <w:bottom w:val="single" w:sz="4" w:space="0" w:color="auto"/>
              <w:right w:val="single" w:sz="4" w:space="0" w:color="auto"/>
            </w:tcBorders>
          </w:tcPr>
          <w:p w:rsidR="00273B22" w:rsidRPr="00F27BB0" w:rsidRDefault="00F27BB0" w:rsidP="000E5A19">
            <w:pPr>
              <w:spacing w:before="100" w:beforeAutospacing="1" w:after="100" w:afterAutospacing="1"/>
              <w:jc w:val="center"/>
              <w:rPr>
                <w:b/>
                <w:sz w:val="20"/>
                <w:szCs w:val="20"/>
              </w:rPr>
            </w:pPr>
            <w:r w:rsidRPr="00F27BB0">
              <w:rPr>
                <w:b/>
                <w:sz w:val="20"/>
                <w:szCs w:val="20"/>
              </w:rPr>
              <w:t>1125</w:t>
            </w:r>
          </w:p>
        </w:tc>
      </w:tr>
    </w:tbl>
    <w:p w:rsidR="000E5A19" w:rsidRPr="007E545E" w:rsidRDefault="000E5A19" w:rsidP="000E5A19">
      <w:pPr>
        <w:jc w:val="both"/>
      </w:pPr>
    </w:p>
    <w:p w:rsidR="007031DF" w:rsidRPr="007E545E" w:rsidRDefault="00A7274B" w:rsidP="000E5A19">
      <w:pPr>
        <w:ind w:left="360"/>
      </w:pPr>
      <w:r w:rsidRPr="007E545E">
        <w:rPr>
          <w:b/>
        </w:rPr>
        <w:t>E)</w:t>
      </w:r>
      <w:r w:rsidR="00D141E1">
        <w:rPr>
          <w:b/>
        </w:rPr>
        <w:t xml:space="preserve"> </w:t>
      </w:r>
      <w:r w:rsidR="007031DF" w:rsidRPr="007E545E">
        <w:rPr>
          <w:b/>
          <w:bCs/>
        </w:rPr>
        <w:t>RURAL YOUTH (Off Campus)</w:t>
      </w:r>
      <w:r w:rsidR="007031DF" w:rsidRPr="007E545E">
        <w:rPr>
          <w:b/>
          <w:bCs/>
        </w:rPr>
        <w:br/>
      </w:r>
    </w:p>
    <w:tbl>
      <w:tblPr>
        <w:tblW w:w="49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44"/>
        <w:gridCol w:w="1095"/>
        <w:gridCol w:w="865"/>
        <w:gridCol w:w="665"/>
        <w:gridCol w:w="851"/>
        <w:gridCol w:w="662"/>
        <w:gridCol w:w="9"/>
        <w:gridCol w:w="613"/>
        <w:gridCol w:w="645"/>
        <w:gridCol w:w="613"/>
        <w:gridCol w:w="613"/>
        <w:gridCol w:w="621"/>
        <w:gridCol w:w="912"/>
        <w:gridCol w:w="717"/>
        <w:gridCol w:w="1496"/>
      </w:tblGrid>
      <w:tr w:rsidR="007031DF" w:rsidRPr="007E545E" w:rsidTr="004D462C">
        <w:trPr>
          <w:trHeight w:val="159"/>
          <w:tblHeader/>
        </w:trPr>
        <w:tc>
          <w:tcPr>
            <w:tcW w:w="1427" w:type="pct"/>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Thematic Area</w:t>
            </w:r>
          </w:p>
        </w:tc>
        <w:tc>
          <w:tcPr>
            <w:tcW w:w="377" w:type="pct"/>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No. of Courses</w:t>
            </w:r>
          </w:p>
        </w:tc>
        <w:tc>
          <w:tcPr>
            <w:tcW w:w="2120" w:type="pct"/>
            <w:gridSpan w:val="10"/>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bCs/>
                <w:sz w:val="20"/>
                <w:szCs w:val="20"/>
              </w:rPr>
              <w:t>No. of Participants</w:t>
            </w:r>
          </w:p>
        </w:tc>
        <w:tc>
          <w:tcPr>
            <w:tcW w:w="1076" w:type="pct"/>
            <w:gridSpan w:val="3"/>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Grand Total</w:t>
            </w:r>
          </w:p>
        </w:tc>
      </w:tr>
      <w:tr w:rsidR="007031DF" w:rsidRPr="007E545E" w:rsidTr="004D462C">
        <w:trPr>
          <w:trHeight w:val="159"/>
          <w:tblHeader/>
        </w:trPr>
        <w:tc>
          <w:tcPr>
            <w:tcW w:w="1427"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820"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Other</w:t>
            </w:r>
          </w:p>
        </w:tc>
        <w:tc>
          <w:tcPr>
            <w:tcW w:w="664" w:type="pct"/>
            <w:gridSpan w:val="4"/>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SC</w:t>
            </w:r>
          </w:p>
        </w:tc>
        <w:tc>
          <w:tcPr>
            <w:tcW w:w="636"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ST</w:t>
            </w:r>
          </w:p>
        </w:tc>
        <w:tc>
          <w:tcPr>
            <w:tcW w:w="1076" w:type="pct"/>
            <w:gridSpan w:val="3"/>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r>
      <w:tr w:rsidR="007031DF" w:rsidRPr="007E545E" w:rsidTr="004D462C">
        <w:trPr>
          <w:trHeight w:val="249"/>
          <w:tblHeader/>
        </w:trPr>
        <w:tc>
          <w:tcPr>
            <w:tcW w:w="1427"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29"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93"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228"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14" w:type="pct"/>
            <w:gridSpan w:val="2"/>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22"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14"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314"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sz w:val="20"/>
                <w:szCs w:val="20"/>
              </w:rPr>
              <w:t xml:space="preserve">  M</w:t>
            </w:r>
          </w:p>
        </w:tc>
        <w:tc>
          <w:tcPr>
            <w:tcW w:w="247"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F</w:t>
            </w:r>
          </w:p>
        </w:tc>
        <w:tc>
          <w:tcPr>
            <w:tcW w:w="515"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T</w:t>
            </w: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7C6D6A" w:rsidP="007C6D6A">
            <w:pPr>
              <w:spacing w:before="100" w:beforeAutospacing="1" w:after="100" w:afterAutospacing="1"/>
              <w:jc w:val="center"/>
              <w:rPr>
                <w:sz w:val="20"/>
                <w:szCs w:val="20"/>
              </w:rPr>
            </w:pPr>
            <w:r>
              <w:rPr>
                <w:sz w:val="20"/>
                <w:szCs w:val="20"/>
              </w:rPr>
              <w:t>-</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7C6D6A" w:rsidP="007C6D6A">
            <w:pPr>
              <w:spacing w:before="100" w:beforeAutospacing="1" w:after="100" w:afterAutospacing="1"/>
              <w:jc w:val="center"/>
              <w:rPr>
                <w:bCs/>
                <w:sz w:val="20"/>
                <w:szCs w:val="20"/>
              </w:rPr>
            </w:pPr>
            <w:r>
              <w:rPr>
                <w:bCs/>
                <w:sz w:val="20"/>
                <w:szCs w:val="20"/>
              </w:rPr>
              <w:t>-</w:t>
            </w:r>
          </w:p>
        </w:tc>
      </w:tr>
      <w:tr w:rsidR="00981365" w:rsidRPr="007E545E" w:rsidTr="004D462C">
        <w:trPr>
          <w:trHeight w:val="265"/>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7C6D6A">
            <w:pPr>
              <w:spacing w:before="100" w:beforeAutospacing="1" w:after="100" w:afterAutospacing="1"/>
              <w:jc w:val="right"/>
              <w:rPr>
                <w:bCs/>
                <w:sz w:val="20"/>
                <w:szCs w:val="20"/>
              </w:rPr>
            </w:pPr>
            <w:r w:rsidRPr="007E545E">
              <w:rPr>
                <w:bCs/>
                <w:sz w:val="20"/>
                <w:szCs w:val="20"/>
              </w:rPr>
              <w:t>TOTAL</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p>
        </w:tc>
      </w:tr>
    </w:tbl>
    <w:p w:rsidR="007031DF" w:rsidRPr="007E545E" w:rsidRDefault="007031DF"/>
    <w:p w:rsidR="007031DF" w:rsidRPr="007E545E" w:rsidRDefault="00A7274B">
      <w:r w:rsidRPr="007E545E">
        <w:rPr>
          <w:b/>
          <w:bCs/>
        </w:rPr>
        <w:t xml:space="preserve">F) </w:t>
      </w:r>
      <w:r w:rsidR="007031DF" w:rsidRPr="007E545E">
        <w:rPr>
          <w:b/>
          <w:bCs/>
        </w:rPr>
        <w:t>Extension Personnel (Off Campus)</w:t>
      </w:r>
      <w:r w:rsidR="007031DF" w:rsidRPr="007E545E">
        <w:rPr>
          <w:bCs/>
        </w:rPr>
        <w:br/>
      </w:r>
    </w:p>
    <w:tbl>
      <w:tblPr>
        <w:tblW w:w="49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59"/>
        <w:gridCol w:w="1092"/>
        <w:gridCol w:w="865"/>
        <w:gridCol w:w="665"/>
        <w:gridCol w:w="854"/>
        <w:gridCol w:w="674"/>
        <w:gridCol w:w="627"/>
        <w:gridCol w:w="639"/>
        <w:gridCol w:w="613"/>
        <w:gridCol w:w="613"/>
        <w:gridCol w:w="621"/>
        <w:gridCol w:w="912"/>
        <w:gridCol w:w="717"/>
        <w:gridCol w:w="970"/>
      </w:tblGrid>
      <w:tr w:rsidR="007031DF" w:rsidRPr="007E545E" w:rsidTr="007C6D6A">
        <w:trPr>
          <w:trHeight w:val="187"/>
          <w:tblHeader/>
        </w:trPr>
        <w:tc>
          <w:tcPr>
            <w:tcW w:w="1604" w:type="pct"/>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Thematic Area</w:t>
            </w:r>
          </w:p>
        </w:tc>
        <w:tc>
          <w:tcPr>
            <w:tcW w:w="376" w:type="pct"/>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No. of Courses</w:t>
            </w:r>
          </w:p>
        </w:tc>
        <w:tc>
          <w:tcPr>
            <w:tcW w:w="2125" w:type="pct"/>
            <w:gridSpan w:val="9"/>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bCs/>
                <w:sz w:val="20"/>
                <w:szCs w:val="20"/>
              </w:rPr>
              <w:t>No. of Participants</w:t>
            </w:r>
          </w:p>
        </w:tc>
        <w:tc>
          <w:tcPr>
            <w:tcW w:w="895" w:type="pct"/>
            <w:gridSpan w:val="3"/>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Grand Total</w:t>
            </w:r>
          </w:p>
        </w:tc>
      </w:tr>
      <w:tr w:rsidR="007031DF" w:rsidRPr="007E545E" w:rsidTr="007C6D6A">
        <w:trPr>
          <w:trHeight w:val="187"/>
          <w:tblHeader/>
        </w:trPr>
        <w:tc>
          <w:tcPr>
            <w:tcW w:w="1604"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376"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821"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Other</w:t>
            </w:r>
          </w:p>
        </w:tc>
        <w:tc>
          <w:tcPr>
            <w:tcW w:w="668"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SC</w:t>
            </w:r>
          </w:p>
        </w:tc>
        <w:tc>
          <w:tcPr>
            <w:tcW w:w="636"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ST</w:t>
            </w:r>
          </w:p>
        </w:tc>
        <w:tc>
          <w:tcPr>
            <w:tcW w:w="895" w:type="pct"/>
            <w:gridSpan w:val="3"/>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r>
      <w:tr w:rsidR="007031DF" w:rsidRPr="007E545E" w:rsidTr="004D462C">
        <w:trPr>
          <w:trHeight w:val="187"/>
          <w:tblHeader/>
        </w:trPr>
        <w:tc>
          <w:tcPr>
            <w:tcW w:w="1604"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p>
        </w:tc>
        <w:tc>
          <w:tcPr>
            <w:tcW w:w="376"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29"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94"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232"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16"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20"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14"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314"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sz w:val="20"/>
                <w:szCs w:val="20"/>
              </w:rPr>
              <w:t xml:space="preserve">  M</w:t>
            </w:r>
          </w:p>
        </w:tc>
        <w:tc>
          <w:tcPr>
            <w:tcW w:w="247"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F</w:t>
            </w:r>
          </w:p>
        </w:tc>
        <w:tc>
          <w:tcPr>
            <w:tcW w:w="334"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T</w:t>
            </w:r>
          </w:p>
        </w:tc>
      </w:tr>
      <w:tr w:rsidR="00981365" w:rsidRPr="007E545E"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7C6D6A" w:rsidP="007C6D6A">
            <w:pPr>
              <w:spacing w:before="100" w:beforeAutospacing="1" w:after="100" w:afterAutospacing="1"/>
              <w:jc w:val="center"/>
              <w:rPr>
                <w:sz w:val="20"/>
                <w:szCs w:val="20"/>
              </w:rPr>
            </w:pPr>
            <w:r>
              <w:rPr>
                <w:sz w:val="20"/>
                <w:szCs w:val="20"/>
              </w:rPr>
              <w:t>-</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7C6D6A" w:rsidP="007C6D6A">
            <w:pPr>
              <w:spacing w:before="100" w:beforeAutospacing="1" w:after="100" w:afterAutospacing="1"/>
              <w:jc w:val="center"/>
              <w:rPr>
                <w:bCs/>
                <w:sz w:val="20"/>
                <w:szCs w:val="20"/>
              </w:rPr>
            </w:pPr>
            <w:r>
              <w:rPr>
                <w:bCs/>
                <w:sz w:val="20"/>
                <w:szCs w:val="20"/>
              </w:rPr>
              <w:t>-</w:t>
            </w: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7C6D6A" w:rsidP="007C6D6A">
            <w:pPr>
              <w:spacing w:before="100" w:beforeAutospacing="1" w:after="100" w:afterAutospacing="1"/>
              <w:jc w:val="center"/>
              <w:rPr>
                <w:bCs/>
                <w:sz w:val="20"/>
                <w:szCs w:val="20"/>
              </w:rPr>
            </w:pPr>
            <w:r>
              <w:rPr>
                <w:bCs/>
                <w:sz w:val="20"/>
                <w:szCs w:val="20"/>
              </w:rPr>
              <w:t>-</w:t>
            </w:r>
          </w:p>
        </w:tc>
      </w:tr>
      <w:tr w:rsidR="00981365" w:rsidRPr="007E545E" w:rsidTr="004D462C">
        <w:trPr>
          <w:trHeight w:val="312"/>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TOTAL</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p>
        </w:tc>
      </w:tr>
    </w:tbl>
    <w:p w:rsidR="005A2E8F" w:rsidRDefault="005A2E8F" w:rsidP="00874EED">
      <w:pPr>
        <w:spacing w:before="100" w:beforeAutospacing="1" w:after="100" w:afterAutospacing="1"/>
        <w:rPr>
          <w:b/>
        </w:rPr>
      </w:pPr>
    </w:p>
    <w:p w:rsidR="005A2E8F" w:rsidRDefault="005A2E8F" w:rsidP="00874EED">
      <w:pPr>
        <w:spacing w:before="100" w:beforeAutospacing="1" w:after="100" w:afterAutospacing="1"/>
        <w:rPr>
          <w:b/>
        </w:rPr>
      </w:pPr>
    </w:p>
    <w:p w:rsidR="005A2E8F" w:rsidRDefault="005A2E8F" w:rsidP="00874EED">
      <w:pPr>
        <w:spacing w:before="100" w:beforeAutospacing="1" w:after="100" w:afterAutospacing="1"/>
        <w:rPr>
          <w:b/>
        </w:rPr>
      </w:pPr>
    </w:p>
    <w:p w:rsidR="000E5A19" w:rsidRPr="007E545E" w:rsidRDefault="00A7274B" w:rsidP="00874EED">
      <w:pPr>
        <w:spacing w:before="100" w:beforeAutospacing="1" w:after="100" w:afterAutospacing="1"/>
        <w:rPr>
          <w:sz w:val="20"/>
          <w:szCs w:val="20"/>
        </w:rPr>
      </w:pPr>
      <w:r w:rsidRPr="007E545E">
        <w:rPr>
          <w:b/>
        </w:rPr>
        <w:lastRenderedPageBreak/>
        <w:t xml:space="preserve">G) </w:t>
      </w:r>
      <w:r w:rsidR="00874EED" w:rsidRPr="007E545E">
        <w:rPr>
          <w:b/>
        </w:rPr>
        <w:t>Consolidated table (ON and OFF Campus)</w:t>
      </w:r>
    </w:p>
    <w:p w:rsidR="00874EED" w:rsidRDefault="00A7274B" w:rsidP="00874EED">
      <w:pPr>
        <w:spacing w:before="100" w:beforeAutospacing="1" w:after="100" w:afterAutospacing="1"/>
        <w:rPr>
          <w:b/>
          <w:bCs/>
        </w:rPr>
      </w:pPr>
      <w:r w:rsidRPr="007E545E">
        <w:rPr>
          <w:b/>
        </w:rPr>
        <w:t xml:space="preserve">i.  </w:t>
      </w:r>
      <w:r w:rsidR="000E5A19" w:rsidRPr="007E545E">
        <w:rPr>
          <w:b/>
          <w:bCs/>
        </w:rPr>
        <w:t>Farmers</w:t>
      </w:r>
      <w:r w:rsidR="007026AC">
        <w:rPr>
          <w:b/>
          <w:bCs/>
        </w:rPr>
        <w:t xml:space="preserve"> </w:t>
      </w:r>
      <w:r w:rsidR="000E5A19" w:rsidRPr="007E545E">
        <w:rPr>
          <w:b/>
          <w:bCs/>
        </w:rPr>
        <w:t>&amp; Farm Women</w:t>
      </w:r>
    </w:p>
    <w:tbl>
      <w:tblPr>
        <w:tblW w:w="50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52"/>
        <w:gridCol w:w="1344"/>
        <w:gridCol w:w="788"/>
        <w:gridCol w:w="771"/>
        <w:gridCol w:w="771"/>
        <w:gridCol w:w="615"/>
        <w:gridCol w:w="15"/>
        <w:gridCol w:w="756"/>
        <w:gridCol w:w="771"/>
        <w:gridCol w:w="615"/>
        <w:gridCol w:w="615"/>
        <w:gridCol w:w="615"/>
        <w:gridCol w:w="785"/>
        <w:gridCol w:w="771"/>
        <w:gridCol w:w="765"/>
      </w:tblGrid>
      <w:tr w:rsidR="005A2E8F" w:rsidRPr="007E545E" w:rsidTr="00546471">
        <w:trPr>
          <w:trHeight w:val="67"/>
          <w:tblHeader/>
        </w:trPr>
        <w:tc>
          <w:tcPr>
            <w:tcW w:w="1588" w:type="pct"/>
            <w:vMerge w:val="restar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r w:rsidRPr="007E545E">
              <w:rPr>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sz w:val="20"/>
                <w:szCs w:val="20"/>
              </w:rPr>
            </w:pPr>
            <w:r w:rsidRPr="007E545E">
              <w:rPr>
                <w:bCs/>
                <w:sz w:val="20"/>
                <w:szCs w:val="20"/>
              </w:rPr>
              <w:t>No. of Participants</w:t>
            </w:r>
          </w:p>
        </w:tc>
        <w:tc>
          <w:tcPr>
            <w:tcW w:w="792" w:type="pct"/>
            <w:gridSpan w:val="3"/>
            <w:vMerge w:val="restar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bCs/>
                <w:sz w:val="20"/>
                <w:szCs w:val="20"/>
              </w:rPr>
              <w:t>Grand Total</w:t>
            </w:r>
          </w:p>
        </w:tc>
      </w:tr>
      <w:tr w:rsidR="005A2E8F" w:rsidRPr="007E545E" w:rsidTr="00546471">
        <w:trPr>
          <w:trHeight w:val="43"/>
          <w:tblHeader/>
        </w:trPr>
        <w:tc>
          <w:tcPr>
            <w:tcW w:w="1588" w:type="pct"/>
            <w:vMerge/>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rPr>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sz w:val="20"/>
                <w:szCs w:val="20"/>
              </w:rPr>
            </w:pPr>
            <w:r w:rsidRPr="007E545E">
              <w:rPr>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sz w:val="20"/>
                <w:szCs w:val="20"/>
              </w:rPr>
            </w:pPr>
            <w:r w:rsidRPr="007E545E">
              <w:rPr>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sz w:val="20"/>
                <w:szCs w:val="20"/>
              </w:rPr>
            </w:pPr>
            <w:r w:rsidRPr="007E545E">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rPr>
                <w:sz w:val="20"/>
                <w:szCs w:val="20"/>
              </w:rPr>
            </w:pPr>
          </w:p>
        </w:tc>
      </w:tr>
      <w:tr w:rsidR="005A2E8F" w:rsidRPr="007E545E" w:rsidTr="00546471">
        <w:trPr>
          <w:trHeight w:val="67"/>
          <w:tblHeader/>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sidRPr="007E545E">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sidRPr="007E545E">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sidRPr="007E545E">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sidRPr="007E545E">
              <w:rPr>
                <w:bCs/>
                <w:sz w:val="20"/>
                <w:szCs w:val="20"/>
              </w:rPr>
              <w:t>F</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sidRPr="007E545E">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sz w:val="20"/>
                <w:szCs w:val="20"/>
              </w:rPr>
            </w:pPr>
            <w:r w:rsidRPr="007E545E">
              <w:rPr>
                <w:sz w:val="20"/>
                <w:szCs w:val="20"/>
              </w:rPr>
              <w:t>F</w:t>
            </w: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sz w:val="20"/>
                <w:szCs w:val="20"/>
              </w:rPr>
            </w:pPr>
            <w:r w:rsidRPr="007E545E">
              <w:rPr>
                <w:sz w:val="20"/>
                <w:szCs w:val="20"/>
              </w:rPr>
              <w:t>T</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
                <w:sz w:val="20"/>
                <w:szCs w:val="20"/>
              </w:rPr>
            </w:pPr>
            <w:r w:rsidRPr="007E545E">
              <w:rPr>
                <w:b/>
                <w:sz w:val="20"/>
                <w:szCs w:val="20"/>
              </w:rPr>
              <w:t>I. Crop Production</w:t>
            </w:r>
            <w:r>
              <w:rPr>
                <w:b/>
                <w:sz w:val="20"/>
                <w:szCs w:val="20"/>
              </w:rPr>
              <w:t xml:space="preserve"> (Agronomy)</w:t>
            </w:r>
          </w:p>
        </w:tc>
        <w:tc>
          <w:tcPr>
            <w:tcW w:w="459"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Pr>
                <w:sz w:val="20"/>
                <w:szCs w:val="20"/>
              </w:rPr>
              <w:t>Nutrient Management</w:t>
            </w:r>
            <w:r w:rsidRPr="007E545E">
              <w:rPr>
                <w:sz w:val="20"/>
                <w:szCs w:val="20"/>
              </w:rPr>
              <w:t xml:space="preserve"> </w:t>
            </w:r>
          </w:p>
        </w:tc>
        <w:tc>
          <w:tcPr>
            <w:tcW w:w="459"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rPr>
                <w:sz w:val="20"/>
                <w:szCs w:val="20"/>
              </w:rPr>
            </w:pPr>
            <w:r>
              <w:rPr>
                <w:sz w:val="20"/>
                <w:szCs w:val="20"/>
              </w:rPr>
              <w:t>Farm Machinery</w:t>
            </w:r>
          </w:p>
        </w:tc>
        <w:tc>
          <w:tcPr>
            <w:tcW w:w="459"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20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Weed Management</w:t>
            </w:r>
          </w:p>
        </w:tc>
        <w:tc>
          <w:tcPr>
            <w:tcW w:w="459"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28</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12</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40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28</w:t>
            </w: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13</w:t>
            </w: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41</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Resource Conservation Technologies</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12</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8</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12</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8</w:t>
            </w:r>
          </w:p>
        </w:tc>
        <w:tc>
          <w:tcPr>
            <w:tcW w:w="261"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Crop Diversification</w:t>
            </w:r>
          </w:p>
        </w:tc>
        <w:tc>
          <w:tcPr>
            <w:tcW w:w="459"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Integrated Farming</w:t>
            </w:r>
          </w:p>
        </w:tc>
        <w:tc>
          <w:tcPr>
            <w:tcW w:w="459"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19</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 xml:space="preserve">Water management </w:t>
            </w:r>
          </w:p>
        </w:tc>
        <w:tc>
          <w:tcPr>
            <w:tcW w:w="459"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 xml:space="preserve">Nursery management </w:t>
            </w:r>
          </w:p>
        </w:tc>
        <w:tc>
          <w:tcPr>
            <w:tcW w:w="459"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18</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18</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 xml:space="preserve">Integrated Crop Management </w:t>
            </w:r>
          </w:p>
        </w:tc>
        <w:tc>
          <w:tcPr>
            <w:tcW w:w="459"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8</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27</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6</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7</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13</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25</w:t>
            </w: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15</w:t>
            </w: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40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Pr>
                <w:sz w:val="20"/>
                <w:szCs w:val="20"/>
              </w:rPr>
              <w:t>Best Management Practices</w:t>
            </w:r>
            <w:r w:rsidRPr="007E545E">
              <w:rPr>
                <w:sz w:val="20"/>
                <w:szCs w:val="20"/>
              </w:rPr>
              <w:t xml:space="preserve"> </w:t>
            </w:r>
          </w:p>
        </w:tc>
        <w:tc>
          <w:tcPr>
            <w:tcW w:w="459"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25</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25</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4</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11</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15</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29</w:t>
            </w: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11</w:t>
            </w: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40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rPr>
                <w:sz w:val="20"/>
                <w:szCs w:val="20"/>
              </w:rPr>
            </w:pPr>
            <w:r>
              <w:rPr>
                <w:sz w:val="20"/>
                <w:szCs w:val="20"/>
              </w:rPr>
              <w:t>Scientific Cultivation</w:t>
            </w:r>
          </w:p>
        </w:tc>
        <w:tc>
          <w:tcPr>
            <w:tcW w:w="459"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4</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71</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4</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75</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6</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6</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77</w:t>
            </w:r>
          </w:p>
        </w:tc>
        <w:tc>
          <w:tcPr>
            <w:tcW w:w="263"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4</w:t>
            </w:r>
          </w:p>
        </w:tc>
        <w:tc>
          <w:tcPr>
            <w:tcW w:w="261"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81</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rPr>
                <w:sz w:val="20"/>
                <w:szCs w:val="20"/>
              </w:rPr>
            </w:pPr>
            <w:r>
              <w:rPr>
                <w:sz w:val="20"/>
                <w:szCs w:val="20"/>
              </w:rPr>
              <w:t>Climate Change</w:t>
            </w:r>
          </w:p>
        </w:tc>
        <w:tc>
          <w:tcPr>
            <w:tcW w:w="459"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20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rPr>
                <w:sz w:val="20"/>
                <w:szCs w:val="20"/>
              </w:rPr>
            </w:pPr>
            <w:r>
              <w:rPr>
                <w:sz w:val="20"/>
                <w:szCs w:val="20"/>
              </w:rPr>
              <w:t>Organic Farming</w:t>
            </w:r>
          </w:p>
        </w:tc>
        <w:tc>
          <w:tcPr>
            <w:tcW w:w="459"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19</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19</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1</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1</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20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rPr>
                <w:sz w:val="20"/>
                <w:szCs w:val="20"/>
              </w:rPr>
            </w:pPr>
            <w:r>
              <w:rPr>
                <w:sz w:val="20"/>
                <w:szCs w:val="20"/>
              </w:rPr>
              <w:t>Crop intensification</w:t>
            </w:r>
          </w:p>
        </w:tc>
        <w:tc>
          <w:tcPr>
            <w:tcW w:w="459"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18</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18</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2</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2</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20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rPr>
                <w:sz w:val="20"/>
                <w:szCs w:val="20"/>
              </w:rPr>
            </w:pPr>
            <w:r>
              <w:rPr>
                <w:sz w:val="20"/>
                <w:szCs w:val="20"/>
              </w:rPr>
              <w:t>Contingent Crop Planning</w:t>
            </w:r>
          </w:p>
        </w:tc>
        <w:tc>
          <w:tcPr>
            <w:tcW w:w="459"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20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5A2E8F" w:rsidRDefault="005A2E8F" w:rsidP="00546471">
            <w:pPr>
              <w:spacing w:before="100" w:beforeAutospacing="1" w:after="100" w:afterAutospacing="1"/>
              <w:jc w:val="center"/>
              <w:rPr>
                <w:bCs/>
                <w:sz w:val="20"/>
                <w:szCs w:val="20"/>
              </w:rPr>
            </w:pPr>
            <w:r>
              <w:rPr>
                <w:bCs/>
                <w:sz w:val="20"/>
                <w:szCs w:val="20"/>
              </w:rPr>
              <w:t>20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
                <w:bCs/>
                <w:sz w:val="20"/>
                <w:szCs w:val="20"/>
              </w:rPr>
            </w:pPr>
            <w:r w:rsidRPr="007E545E">
              <w:rPr>
                <w:b/>
                <w:sz w:val="20"/>
                <w:szCs w:val="20"/>
              </w:rPr>
              <w:t>II. Horticulture</w:t>
            </w:r>
          </w:p>
        </w:tc>
        <w:tc>
          <w:tcPr>
            <w:tcW w:w="459"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p>
        </w:tc>
      </w:tr>
      <w:tr w:rsidR="005A2E8F" w:rsidRPr="007E545E" w:rsidTr="00546471">
        <w:trPr>
          <w:trHeight w:val="135"/>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
                <w:sz w:val="20"/>
                <w:szCs w:val="20"/>
              </w:rPr>
            </w:pPr>
            <w:r w:rsidRPr="007E545E">
              <w:rPr>
                <w:b/>
                <w:sz w:val="20"/>
                <w:szCs w:val="20"/>
              </w:rPr>
              <w:t>III. Soil Health and Fertility Management</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Soil fertility management</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12</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10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22</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15</w:t>
            </w:r>
          </w:p>
        </w:tc>
        <w:tc>
          <w:tcPr>
            <w:tcW w:w="263"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10</w:t>
            </w:r>
          </w:p>
        </w:tc>
        <w:tc>
          <w:tcPr>
            <w:tcW w:w="261"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25</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 xml:space="preserve">Soil and Water Conservation </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4</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83</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2</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85</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5</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5</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85</w:t>
            </w:r>
          </w:p>
        </w:tc>
        <w:tc>
          <w:tcPr>
            <w:tcW w:w="263"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5</w:t>
            </w:r>
          </w:p>
        </w:tc>
        <w:tc>
          <w:tcPr>
            <w:tcW w:w="261"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90</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4</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85</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85</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1</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1</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86</w:t>
            </w:r>
          </w:p>
        </w:tc>
        <w:tc>
          <w:tcPr>
            <w:tcW w:w="263"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86</w:t>
            </w:r>
          </w:p>
        </w:tc>
      </w:tr>
      <w:tr w:rsidR="005A2E8F" w:rsidRPr="007E545E" w:rsidTr="00546471">
        <w:trPr>
          <w:trHeight w:val="67"/>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Production and use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57</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01</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58</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60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1</w:t>
            </w:r>
          </w:p>
        </w:tc>
        <w:tc>
          <w:tcPr>
            <w:tcW w:w="261"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61</w:t>
            </w:r>
          </w:p>
        </w:tc>
      </w:tr>
      <w:tr w:rsidR="005A2E8F" w:rsidRPr="007E545E" w:rsidTr="00546471">
        <w:trPr>
          <w:trHeight w:val="72"/>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Micro nutrient deficiency in crops</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30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03</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33</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5</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8</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35</w:t>
            </w:r>
          </w:p>
        </w:tc>
        <w:tc>
          <w:tcPr>
            <w:tcW w:w="263"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6</w:t>
            </w:r>
          </w:p>
        </w:tc>
        <w:tc>
          <w:tcPr>
            <w:tcW w:w="261"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41</w:t>
            </w: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Nutrient Use Efficiency</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48</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09</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57</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1</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3</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4</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49</w:t>
            </w:r>
          </w:p>
        </w:tc>
        <w:tc>
          <w:tcPr>
            <w:tcW w:w="263"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12</w:t>
            </w:r>
          </w:p>
        </w:tc>
        <w:tc>
          <w:tcPr>
            <w:tcW w:w="261"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61</w:t>
            </w: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Soil and Water Testing</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28</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28</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2</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2</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10"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jc w:val="center"/>
              <w:rPr>
                <w:color w:val="000000" w:themeColor="text1"/>
              </w:rPr>
            </w:pPr>
            <w:r w:rsidRPr="00D141E1">
              <w:rPr>
                <w:bCs/>
                <w:color w:val="000000" w:themeColor="text1"/>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30</w:t>
            </w:r>
          </w:p>
        </w:tc>
        <w:tc>
          <w:tcPr>
            <w:tcW w:w="263"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0</w:t>
            </w:r>
          </w:p>
        </w:tc>
        <w:tc>
          <w:tcPr>
            <w:tcW w:w="261" w:type="pct"/>
            <w:tcBorders>
              <w:top w:val="single" w:sz="4" w:space="0" w:color="auto"/>
              <w:left w:val="single" w:sz="4" w:space="0" w:color="auto"/>
              <w:bottom w:val="single" w:sz="4" w:space="0" w:color="auto"/>
              <w:right w:val="single" w:sz="4" w:space="0" w:color="auto"/>
            </w:tcBorders>
          </w:tcPr>
          <w:p w:rsidR="005A2E8F" w:rsidRPr="00D141E1" w:rsidRDefault="005A2E8F" w:rsidP="00546471">
            <w:pPr>
              <w:spacing w:before="100" w:beforeAutospacing="1" w:after="100" w:afterAutospacing="1"/>
              <w:jc w:val="center"/>
              <w:rPr>
                <w:bCs/>
                <w:color w:val="000000" w:themeColor="text1"/>
                <w:sz w:val="20"/>
                <w:szCs w:val="20"/>
              </w:rPr>
            </w:pPr>
            <w:r w:rsidRPr="00D141E1">
              <w:rPr>
                <w:bCs/>
                <w:color w:val="000000" w:themeColor="text1"/>
                <w:sz w:val="20"/>
                <w:szCs w:val="20"/>
              </w:rPr>
              <w:t>30</w:t>
            </w: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
                <w:bCs/>
                <w:sz w:val="20"/>
                <w:szCs w:val="20"/>
              </w:rPr>
            </w:pPr>
            <w:r w:rsidRPr="007E545E">
              <w:rPr>
                <w:b/>
                <w:sz w:val="20"/>
                <w:szCs w:val="20"/>
              </w:rPr>
              <w:t>IV. Livestock Production and Management</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r w:rsidRPr="007E545E">
              <w:rPr>
                <w:b/>
                <w:sz w:val="20"/>
                <w:szCs w:val="20"/>
              </w:rPr>
              <w:t>V. Home Science/Women empowerment</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
                <w:bCs/>
                <w:sz w:val="20"/>
                <w:szCs w:val="20"/>
              </w:rPr>
            </w:pPr>
            <w:r w:rsidRPr="007E545E">
              <w:rPr>
                <w:b/>
                <w:sz w:val="20"/>
                <w:szCs w:val="20"/>
              </w:rPr>
              <w:t>VI.Agril. Engineering</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
                <w:bCs/>
                <w:sz w:val="20"/>
                <w:szCs w:val="20"/>
              </w:rPr>
            </w:pPr>
            <w:r w:rsidRPr="007E545E">
              <w:rPr>
                <w:b/>
                <w:sz w:val="20"/>
                <w:szCs w:val="20"/>
              </w:rPr>
              <w:t>VII. Plant Protection</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t xml:space="preserve">Integrated Pest Management </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10</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10</w:t>
            </w: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10</w:t>
            </w: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20</w:t>
            </w: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sz w:val="20"/>
                <w:szCs w:val="20"/>
              </w:rPr>
            </w:pPr>
            <w:r w:rsidRPr="007E545E">
              <w:rPr>
                <w:sz w:val="20"/>
                <w:szCs w:val="20"/>
              </w:rPr>
              <w:lastRenderedPageBreak/>
              <w:t xml:space="preserve">Integrated Disease Management </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22</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3</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25</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15</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15</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22</w:t>
            </w:r>
          </w:p>
        </w:tc>
        <w:tc>
          <w:tcPr>
            <w:tcW w:w="263"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18</w:t>
            </w: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40</w:t>
            </w: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
                <w:sz w:val="20"/>
                <w:szCs w:val="20"/>
              </w:rPr>
            </w:pPr>
            <w:r w:rsidRPr="007E545E">
              <w:rPr>
                <w:b/>
                <w:sz w:val="20"/>
                <w:szCs w:val="20"/>
              </w:rPr>
              <w:t>VIII. Fisheries</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
                <w:sz w:val="20"/>
                <w:szCs w:val="20"/>
              </w:rPr>
            </w:pPr>
            <w:r w:rsidRPr="007E545E">
              <w:rPr>
                <w:b/>
                <w:sz w:val="20"/>
                <w:szCs w:val="20"/>
              </w:rPr>
              <w:t>IX. Production of Inputs at site</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r w:rsidRPr="007E545E">
              <w:rPr>
                <w:bCs/>
                <w:sz w:val="20"/>
                <w:szCs w:val="20"/>
              </w:rPr>
              <w:t>Seed Production</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17</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316</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9</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325</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18</w:t>
            </w:r>
          </w:p>
        </w:tc>
        <w:tc>
          <w:tcPr>
            <w:tcW w:w="258"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6</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24</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334</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r>
              <w:rPr>
                <w:bCs/>
                <w:sz w:val="20"/>
                <w:szCs w:val="20"/>
              </w:rPr>
              <w:t>15</w:t>
            </w: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jc w:val="center"/>
              <w:rPr>
                <w:bCs/>
                <w:sz w:val="20"/>
                <w:szCs w:val="20"/>
              </w:rPr>
            </w:pPr>
            <w:r>
              <w:rPr>
                <w:bCs/>
                <w:sz w:val="20"/>
                <w:szCs w:val="20"/>
              </w:rPr>
              <w:t>349</w:t>
            </w: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
                <w:sz w:val="20"/>
                <w:szCs w:val="20"/>
              </w:rPr>
            </w:pPr>
            <w:r w:rsidRPr="007E545E">
              <w:rPr>
                <w:b/>
                <w:sz w:val="20"/>
                <w:szCs w:val="20"/>
              </w:rPr>
              <w:t>X. Capacity Building and Group Dynamics</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
                <w:sz w:val="20"/>
                <w:szCs w:val="20"/>
              </w:rPr>
            </w:pPr>
            <w:r w:rsidRPr="007E545E">
              <w:rPr>
                <w:b/>
                <w:sz w:val="20"/>
                <w:szCs w:val="20"/>
              </w:rPr>
              <w:t>XII. Others (Pl. Specify)</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7E545E" w:rsidRDefault="005A2E8F" w:rsidP="00546471">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Cs/>
                <w:sz w:val="20"/>
                <w:szCs w:val="20"/>
              </w:rPr>
            </w:pPr>
          </w:p>
        </w:tc>
      </w:tr>
      <w:tr w:rsidR="005A2E8F" w:rsidRPr="007E545E" w:rsidTr="00546471">
        <w:trPr>
          <w:trHeight w:val="43"/>
        </w:trPr>
        <w:tc>
          <w:tcPr>
            <w:tcW w:w="1588" w:type="pct"/>
            <w:tcBorders>
              <w:top w:val="single" w:sz="4" w:space="0" w:color="auto"/>
              <w:left w:val="single" w:sz="4" w:space="0" w:color="auto"/>
              <w:bottom w:val="single" w:sz="4" w:space="0" w:color="auto"/>
              <w:right w:val="single" w:sz="4" w:space="0" w:color="auto"/>
            </w:tcBorders>
          </w:tcPr>
          <w:p w:rsidR="005A2E8F" w:rsidRPr="007E545E" w:rsidRDefault="005A2E8F" w:rsidP="00546471">
            <w:pPr>
              <w:spacing w:before="100" w:beforeAutospacing="1" w:after="100" w:afterAutospacing="1"/>
              <w:rPr>
                <w:b/>
                <w:sz w:val="20"/>
                <w:szCs w:val="20"/>
              </w:rPr>
            </w:pPr>
            <w:r w:rsidRPr="007E545E">
              <w:rPr>
                <w:b/>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5A2E8F" w:rsidRPr="00F27BB0" w:rsidRDefault="005A2E8F" w:rsidP="00546471">
            <w:pPr>
              <w:spacing w:before="100" w:beforeAutospacing="1" w:after="100" w:afterAutospacing="1"/>
              <w:jc w:val="center"/>
              <w:rPr>
                <w:b/>
                <w:sz w:val="20"/>
                <w:szCs w:val="20"/>
              </w:rPr>
            </w:pPr>
            <w:r>
              <w:rPr>
                <w:b/>
                <w:sz w:val="20"/>
                <w:szCs w:val="20"/>
              </w:rPr>
              <w:t>59</w:t>
            </w:r>
          </w:p>
        </w:tc>
        <w:tc>
          <w:tcPr>
            <w:tcW w:w="269" w:type="pct"/>
            <w:tcBorders>
              <w:top w:val="single" w:sz="4" w:space="0" w:color="auto"/>
              <w:left w:val="single" w:sz="4" w:space="0" w:color="auto"/>
              <w:bottom w:val="single" w:sz="4" w:space="0" w:color="auto"/>
              <w:right w:val="single" w:sz="4" w:space="0" w:color="auto"/>
            </w:tcBorders>
            <w:vAlign w:val="center"/>
          </w:tcPr>
          <w:p w:rsidR="005A2E8F" w:rsidRPr="00F27BB0" w:rsidRDefault="005A2E8F" w:rsidP="00546471">
            <w:pPr>
              <w:spacing w:before="100" w:beforeAutospacing="1" w:after="100" w:afterAutospacing="1"/>
              <w:jc w:val="center"/>
              <w:rPr>
                <w:b/>
                <w:sz w:val="20"/>
                <w:szCs w:val="20"/>
              </w:rPr>
            </w:pPr>
            <w:r>
              <w:rPr>
                <w:b/>
                <w:sz w:val="20"/>
                <w:szCs w:val="20"/>
              </w:rPr>
              <w:t>1038</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F27BB0" w:rsidRDefault="005A2E8F" w:rsidP="00546471">
            <w:pPr>
              <w:spacing w:before="100" w:beforeAutospacing="1" w:after="100" w:afterAutospacing="1"/>
              <w:jc w:val="center"/>
              <w:rPr>
                <w:b/>
                <w:sz w:val="20"/>
                <w:szCs w:val="20"/>
              </w:rPr>
            </w:pPr>
            <w:r>
              <w:rPr>
                <w:b/>
                <w:sz w:val="20"/>
                <w:szCs w:val="20"/>
              </w:rPr>
              <w:t>71</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F27BB0" w:rsidRDefault="005A2E8F" w:rsidP="00546471">
            <w:pPr>
              <w:spacing w:before="100" w:beforeAutospacing="1" w:after="100" w:afterAutospacing="1"/>
              <w:jc w:val="center"/>
              <w:rPr>
                <w:b/>
                <w:sz w:val="20"/>
                <w:szCs w:val="20"/>
              </w:rPr>
            </w:pPr>
            <w:r>
              <w:rPr>
                <w:b/>
                <w:sz w:val="20"/>
                <w:szCs w:val="20"/>
              </w:rPr>
              <w:t>1109</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5A2E8F" w:rsidRPr="00F27BB0" w:rsidRDefault="005A2E8F" w:rsidP="00546471">
            <w:pPr>
              <w:spacing w:before="100" w:beforeAutospacing="1" w:after="100" w:afterAutospacing="1"/>
              <w:jc w:val="center"/>
              <w:rPr>
                <w:b/>
                <w:sz w:val="20"/>
                <w:szCs w:val="20"/>
              </w:rPr>
            </w:pPr>
            <w:r w:rsidRPr="00F27BB0">
              <w:rPr>
                <w:b/>
                <w:sz w:val="20"/>
                <w:szCs w:val="20"/>
              </w:rPr>
              <w:t>60</w:t>
            </w:r>
          </w:p>
        </w:tc>
        <w:tc>
          <w:tcPr>
            <w:tcW w:w="258" w:type="pct"/>
            <w:tcBorders>
              <w:top w:val="single" w:sz="4" w:space="0" w:color="auto"/>
              <w:left w:val="single" w:sz="4" w:space="0" w:color="auto"/>
              <w:bottom w:val="single" w:sz="4" w:space="0" w:color="auto"/>
              <w:right w:val="single" w:sz="4" w:space="0" w:color="auto"/>
            </w:tcBorders>
            <w:vAlign w:val="center"/>
          </w:tcPr>
          <w:p w:rsidR="005A2E8F" w:rsidRPr="00F27BB0" w:rsidRDefault="005A2E8F" w:rsidP="00546471">
            <w:pPr>
              <w:spacing w:before="100" w:beforeAutospacing="1" w:after="100" w:afterAutospacing="1"/>
              <w:jc w:val="center"/>
              <w:rPr>
                <w:b/>
                <w:sz w:val="20"/>
                <w:szCs w:val="20"/>
              </w:rPr>
            </w:pPr>
            <w:r>
              <w:rPr>
                <w:b/>
                <w:sz w:val="20"/>
                <w:szCs w:val="20"/>
              </w:rPr>
              <w:t>56</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F27BB0" w:rsidRDefault="005A2E8F" w:rsidP="00546471">
            <w:pPr>
              <w:spacing w:before="100" w:beforeAutospacing="1" w:after="100" w:afterAutospacing="1"/>
              <w:jc w:val="center"/>
              <w:rPr>
                <w:b/>
                <w:sz w:val="20"/>
                <w:szCs w:val="20"/>
              </w:rPr>
            </w:pPr>
            <w:r>
              <w:rPr>
                <w:b/>
                <w:sz w:val="20"/>
                <w:szCs w:val="20"/>
              </w:rPr>
              <w:t>116</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F27BB0" w:rsidRDefault="005A2E8F" w:rsidP="00546471">
            <w:pPr>
              <w:spacing w:before="100" w:beforeAutospacing="1" w:after="100" w:afterAutospacing="1"/>
              <w:jc w:val="center"/>
              <w:rPr>
                <w:b/>
                <w:sz w:val="20"/>
                <w:szCs w:val="20"/>
              </w:rPr>
            </w:pPr>
            <w:r w:rsidRPr="00F27BB0">
              <w:rPr>
                <w:b/>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F27BB0" w:rsidRDefault="005A2E8F" w:rsidP="00546471">
            <w:pPr>
              <w:spacing w:before="100" w:beforeAutospacing="1" w:after="100" w:afterAutospacing="1"/>
              <w:jc w:val="center"/>
              <w:rPr>
                <w:b/>
                <w:sz w:val="20"/>
                <w:szCs w:val="20"/>
              </w:rPr>
            </w:pPr>
            <w:r w:rsidRPr="00F27BB0">
              <w:rPr>
                <w:b/>
                <w:sz w:val="20"/>
                <w:szCs w:val="20"/>
              </w:rPr>
              <w:t>0</w:t>
            </w:r>
          </w:p>
        </w:tc>
        <w:tc>
          <w:tcPr>
            <w:tcW w:w="210" w:type="pct"/>
            <w:tcBorders>
              <w:top w:val="single" w:sz="4" w:space="0" w:color="auto"/>
              <w:left w:val="single" w:sz="4" w:space="0" w:color="auto"/>
              <w:bottom w:val="single" w:sz="4" w:space="0" w:color="auto"/>
              <w:right w:val="single" w:sz="4" w:space="0" w:color="auto"/>
            </w:tcBorders>
            <w:vAlign w:val="center"/>
          </w:tcPr>
          <w:p w:rsidR="005A2E8F" w:rsidRPr="00F27BB0" w:rsidRDefault="005A2E8F" w:rsidP="00546471">
            <w:pPr>
              <w:spacing w:before="100" w:beforeAutospacing="1" w:after="100" w:afterAutospacing="1"/>
              <w:jc w:val="center"/>
              <w:rPr>
                <w:b/>
                <w:sz w:val="20"/>
                <w:szCs w:val="20"/>
              </w:rPr>
            </w:pPr>
            <w:r w:rsidRPr="00F27BB0">
              <w:rPr>
                <w:b/>
                <w:sz w:val="20"/>
                <w:szCs w:val="20"/>
              </w:rPr>
              <w:t>0</w:t>
            </w:r>
          </w:p>
        </w:tc>
        <w:tc>
          <w:tcPr>
            <w:tcW w:w="268" w:type="pct"/>
            <w:tcBorders>
              <w:top w:val="single" w:sz="4" w:space="0" w:color="auto"/>
              <w:left w:val="single" w:sz="4" w:space="0" w:color="auto"/>
              <w:bottom w:val="single" w:sz="4" w:space="0" w:color="auto"/>
              <w:right w:val="single" w:sz="4" w:space="0" w:color="auto"/>
            </w:tcBorders>
            <w:vAlign w:val="center"/>
          </w:tcPr>
          <w:p w:rsidR="005A2E8F" w:rsidRPr="00F27BB0" w:rsidRDefault="005A2E8F" w:rsidP="00546471">
            <w:pPr>
              <w:spacing w:before="100" w:beforeAutospacing="1" w:after="100" w:afterAutospacing="1"/>
              <w:jc w:val="center"/>
              <w:rPr>
                <w:b/>
                <w:sz w:val="20"/>
                <w:szCs w:val="20"/>
              </w:rPr>
            </w:pPr>
            <w:r>
              <w:rPr>
                <w:b/>
                <w:sz w:val="20"/>
                <w:szCs w:val="20"/>
              </w:rPr>
              <w:t>109</w:t>
            </w:r>
            <w:r w:rsidR="007026AC">
              <w:rPr>
                <w:b/>
                <w:sz w:val="20"/>
                <w:szCs w:val="20"/>
              </w:rPr>
              <w:t>8</w:t>
            </w:r>
          </w:p>
        </w:tc>
        <w:tc>
          <w:tcPr>
            <w:tcW w:w="263" w:type="pct"/>
            <w:tcBorders>
              <w:top w:val="single" w:sz="4" w:space="0" w:color="auto"/>
              <w:left w:val="single" w:sz="4" w:space="0" w:color="auto"/>
              <w:bottom w:val="single" w:sz="4" w:space="0" w:color="auto"/>
              <w:right w:val="single" w:sz="4" w:space="0" w:color="auto"/>
            </w:tcBorders>
            <w:vAlign w:val="center"/>
          </w:tcPr>
          <w:p w:rsidR="005A2E8F" w:rsidRPr="00F27BB0" w:rsidRDefault="005A2E8F" w:rsidP="00546471">
            <w:pPr>
              <w:spacing w:before="100" w:beforeAutospacing="1" w:after="100" w:afterAutospacing="1"/>
              <w:jc w:val="center"/>
              <w:rPr>
                <w:b/>
                <w:sz w:val="20"/>
                <w:szCs w:val="20"/>
              </w:rPr>
            </w:pPr>
            <w:r w:rsidRPr="00F27BB0">
              <w:rPr>
                <w:b/>
                <w:sz w:val="20"/>
                <w:szCs w:val="20"/>
              </w:rPr>
              <w:t>1</w:t>
            </w:r>
            <w:r w:rsidR="007026AC">
              <w:rPr>
                <w:b/>
                <w:sz w:val="20"/>
                <w:szCs w:val="20"/>
              </w:rPr>
              <w:t>27</w:t>
            </w:r>
          </w:p>
        </w:tc>
        <w:tc>
          <w:tcPr>
            <w:tcW w:w="261" w:type="pct"/>
            <w:tcBorders>
              <w:top w:val="single" w:sz="4" w:space="0" w:color="auto"/>
              <w:left w:val="single" w:sz="4" w:space="0" w:color="auto"/>
              <w:bottom w:val="single" w:sz="4" w:space="0" w:color="auto"/>
              <w:right w:val="single" w:sz="4" w:space="0" w:color="auto"/>
            </w:tcBorders>
          </w:tcPr>
          <w:p w:rsidR="005A2E8F" w:rsidRPr="00F27BB0" w:rsidRDefault="005A2E8F" w:rsidP="00546471">
            <w:pPr>
              <w:spacing w:before="100" w:beforeAutospacing="1" w:after="100" w:afterAutospacing="1"/>
              <w:jc w:val="center"/>
              <w:rPr>
                <w:b/>
                <w:sz w:val="20"/>
                <w:szCs w:val="20"/>
              </w:rPr>
            </w:pPr>
            <w:r w:rsidRPr="00F27BB0">
              <w:rPr>
                <w:b/>
                <w:sz w:val="20"/>
                <w:szCs w:val="20"/>
              </w:rPr>
              <w:t>1</w:t>
            </w:r>
            <w:r>
              <w:rPr>
                <w:b/>
                <w:sz w:val="20"/>
                <w:szCs w:val="20"/>
              </w:rPr>
              <w:t>225</w:t>
            </w:r>
          </w:p>
        </w:tc>
      </w:tr>
    </w:tbl>
    <w:p w:rsidR="00545E9A" w:rsidRPr="007E545E" w:rsidRDefault="00545E9A"/>
    <w:p w:rsidR="007031DF" w:rsidRPr="007E545E" w:rsidRDefault="00A7274B">
      <w:pPr>
        <w:rPr>
          <w:b/>
        </w:rPr>
      </w:pPr>
      <w:r w:rsidRPr="007E545E">
        <w:rPr>
          <w:b/>
          <w:bCs/>
          <w:sz w:val="20"/>
          <w:szCs w:val="20"/>
        </w:rPr>
        <w:t xml:space="preserve">ii. </w:t>
      </w:r>
      <w:r w:rsidR="007031DF" w:rsidRPr="007E545E">
        <w:rPr>
          <w:b/>
          <w:bCs/>
          <w:sz w:val="20"/>
          <w:szCs w:val="20"/>
        </w:rPr>
        <w:t>RURAL YOUTH (On and Off Campus)</w:t>
      </w:r>
      <w:r w:rsidR="007031DF" w:rsidRPr="007E545E">
        <w:rPr>
          <w:b/>
          <w:bCs/>
          <w:sz w:val="20"/>
          <w:szCs w:val="20"/>
        </w:rPr>
        <w:br/>
      </w:r>
    </w:p>
    <w:tbl>
      <w:tblPr>
        <w:tblW w:w="5083"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8"/>
        <w:gridCol w:w="1388"/>
        <w:gridCol w:w="777"/>
        <w:gridCol w:w="777"/>
        <w:gridCol w:w="945"/>
        <w:gridCol w:w="780"/>
        <w:gridCol w:w="780"/>
        <w:gridCol w:w="948"/>
        <w:gridCol w:w="780"/>
        <w:gridCol w:w="780"/>
        <w:gridCol w:w="795"/>
        <w:gridCol w:w="922"/>
        <w:gridCol w:w="9"/>
        <w:gridCol w:w="942"/>
        <w:gridCol w:w="1300"/>
      </w:tblGrid>
      <w:tr w:rsidR="007031DF" w:rsidRPr="007E545E" w:rsidTr="002151AB">
        <w:trPr>
          <w:tblHeader/>
        </w:trPr>
        <w:tc>
          <w:tcPr>
            <w:tcW w:w="964" w:type="pct"/>
            <w:vMerge w:val="restart"/>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rPr>
                <w:b/>
                <w:sz w:val="20"/>
                <w:szCs w:val="20"/>
              </w:rPr>
            </w:pPr>
            <w:r w:rsidRPr="00151727">
              <w:rPr>
                <w:b/>
                <w:bCs/>
                <w:sz w:val="20"/>
                <w:szCs w:val="20"/>
              </w:rPr>
              <w:t>Thematic Area</w:t>
            </w:r>
          </w:p>
        </w:tc>
        <w:tc>
          <w:tcPr>
            <w:tcW w:w="470" w:type="pct"/>
            <w:vMerge w:val="restart"/>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rPr>
                <w:b/>
                <w:sz w:val="20"/>
                <w:szCs w:val="20"/>
              </w:rPr>
            </w:pPr>
            <w:r w:rsidRPr="00151727">
              <w:rPr>
                <w:b/>
                <w:bCs/>
                <w:sz w:val="20"/>
                <w:szCs w:val="20"/>
              </w:rPr>
              <w:t>No. of Courses</w:t>
            </w:r>
          </w:p>
        </w:tc>
        <w:tc>
          <w:tcPr>
            <w:tcW w:w="2492" w:type="pct"/>
            <w:gridSpan w:val="9"/>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jc w:val="center"/>
              <w:rPr>
                <w:b/>
                <w:sz w:val="20"/>
                <w:szCs w:val="20"/>
              </w:rPr>
            </w:pPr>
            <w:r w:rsidRPr="00151727">
              <w:rPr>
                <w:b/>
                <w:bCs/>
                <w:sz w:val="20"/>
                <w:szCs w:val="20"/>
              </w:rPr>
              <w:t>No. of Participants</w:t>
            </w:r>
          </w:p>
        </w:tc>
        <w:tc>
          <w:tcPr>
            <w:tcW w:w="1074" w:type="pct"/>
            <w:gridSpan w:val="4"/>
            <w:vMerge w:val="restart"/>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rPr>
                <w:b/>
                <w:sz w:val="20"/>
                <w:szCs w:val="20"/>
              </w:rPr>
            </w:pPr>
            <w:r w:rsidRPr="00151727">
              <w:rPr>
                <w:b/>
                <w:bCs/>
                <w:sz w:val="20"/>
                <w:szCs w:val="20"/>
              </w:rPr>
              <w:t>Grand Total</w:t>
            </w:r>
          </w:p>
        </w:tc>
      </w:tr>
      <w:tr w:rsidR="007031DF" w:rsidRPr="007E545E" w:rsidTr="000C225A">
        <w:trPr>
          <w:tblHeader/>
        </w:trPr>
        <w:tc>
          <w:tcPr>
            <w:tcW w:w="964" w:type="pct"/>
            <w:vMerge/>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rPr>
                <w:b/>
                <w:sz w:val="20"/>
                <w:szCs w:val="20"/>
              </w:rPr>
            </w:pPr>
          </w:p>
        </w:tc>
        <w:tc>
          <w:tcPr>
            <w:tcW w:w="846" w:type="pct"/>
            <w:gridSpan w:val="3"/>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jc w:val="center"/>
              <w:rPr>
                <w:b/>
                <w:sz w:val="20"/>
                <w:szCs w:val="20"/>
              </w:rPr>
            </w:pPr>
            <w:r w:rsidRPr="00151727">
              <w:rPr>
                <w:b/>
                <w:sz w:val="20"/>
                <w:szCs w:val="20"/>
              </w:rPr>
              <w:t>Other</w:t>
            </w:r>
          </w:p>
        </w:tc>
        <w:tc>
          <w:tcPr>
            <w:tcW w:w="849" w:type="pct"/>
            <w:gridSpan w:val="3"/>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jc w:val="center"/>
              <w:rPr>
                <w:b/>
                <w:sz w:val="20"/>
                <w:szCs w:val="20"/>
              </w:rPr>
            </w:pPr>
            <w:r w:rsidRPr="00151727">
              <w:rPr>
                <w:b/>
                <w:sz w:val="20"/>
                <w:szCs w:val="20"/>
              </w:rPr>
              <w:t>SC</w:t>
            </w:r>
          </w:p>
        </w:tc>
        <w:tc>
          <w:tcPr>
            <w:tcW w:w="797" w:type="pct"/>
            <w:gridSpan w:val="3"/>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jc w:val="center"/>
              <w:rPr>
                <w:b/>
                <w:sz w:val="20"/>
                <w:szCs w:val="20"/>
              </w:rPr>
            </w:pPr>
            <w:r w:rsidRPr="00151727">
              <w:rPr>
                <w:b/>
                <w:sz w:val="20"/>
                <w:szCs w:val="20"/>
              </w:rPr>
              <w:t>ST</w:t>
            </w:r>
          </w:p>
        </w:tc>
        <w:tc>
          <w:tcPr>
            <w:tcW w:w="1074" w:type="pct"/>
            <w:gridSpan w:val="4"/>
            <w:vMerge/>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rPr>
                <w:b/>
                <w:sz w:val="20"/>
                <w:szCs w:val="20"/>
              </w:rPr>
            </w:pPr>
          </w:p>
        </w:tc>
      </w:tr>
      <w:tr w:rsidR="007031DF" w:rsidRPr="007E545E" w:rsidTr="000C225A">
        <w:trPr>
          <w:tblHeader/>
        </w:trPr>
        <w:tc>
          <w:tcPr>
            <w:tcW w:w="964" w:type="pct"/>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rPr>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rPr>
                <w:b/>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F</w:t>
            </w:r>
          </w:p>
        </w:tc>
        <w:tc>
          <w:tcPr>
            <w:tcW w:w="320"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T</w:t>
            </w:r>
          </w:p>
        </w:tc>
        <w:tc>
          <w:tcPr>
            <w:tcW w:w="264"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M</w:t>
            </w:r>
          </w:p>
        </w:tc>
        <w:tc>
          <w:tcPr>
            <w:tcW w:w="264"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F</w:t>
            </w:r>
          </w:p>
        </w:tc>
        <w:tc>
          <w:tcPr>
            <w:tcW w:w="321"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T</w:t>
            </w:r>
          </w:p>
        </w:tc>
        <w:tc>
          <w:tcPr>
            <w:tcW w:w="264"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M</w:t>
            </w:r>
          </w:p>
        </w:tc>
        <w:tc>
          <w:tcPr>
            <w:tcW w:w="264"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F</w:t>
            </w:r>
          </w:p>
        </w:tc>
        <w:tc>
          <w:tcPr>
            <w:tcW w:w="269"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T</w:t>
            </w:r>
          </w:p>
        </w:tc>
        <w:tc>
          <w:tcPr>
            <w:tcW w:w="312" w:type="pct"/>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rPr>
                <w:b/>
                <w:sz w:val="20"/>
                <w:szCs w:val="20"/>
              </w:rPr>
            </w:pPr>
            <w:r w:rsidRPr="00151727">
              <w:rPr>
                <w:b/>
                <w:sz w:val="20"/>
                <w:szCs w:val="20"/>
              </w:rPr>
              <w:t xml:space="preserve">  M</w:t>
            </w:r>
          </w:p>
        </w:tc>
        <w:tc>
          <w:tcPr>
            <w:tcW w:w="322" w:type="pct"/>
            <w:gridSpan w:val="2"/>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jc w:val="center"/>
              <w:rPr>
                <w:b/>
                <w:sz w:val="20"/>
                <w:szCs w:val="20"/>
              </w:rPr>
            </w:pPr>
            <w:r w:rsidRPr="00151727">
              <w:rPr>
                <w:b/>
                <w:sz w:val="20"/>
                <w:szCs w:val="20"/>
              </w:rPr>
              <w:t>F</w:t>
            </w:r>
          </w:p>
        </w:tc>
        <w:tc>
          <w:tcPr>
            <w:tcW w:w="440" w:type="pct"/>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jc w:val="center"/>
              <w:rPr>
                <w:b/>
                <w:sz w:val="20"/>
                <w:szCs w:val="20"/>
              </w:rPr>
            </w:pPr>
            <w:r w:rsidRPr="00151727">
              <w:rPr>
                <w:b/>
                <w:sz w:val="20"/>
                <w:szCs w:val="20"/>
              </w:rPr>
              <w:t>T</w:t>
            </w:r>
          </w:p>
        </w:tc>
      </w:tr>
      <w:tr w:rsidR="002151AB" w:rsidRPr="007E545E" w:rsidTr="002151AB">
        <w:tc>
          <w:tcPr>
            <w:tcW w:w="964"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rPr>
                <w:bCs/>
                <w:sz w:val="20"/>
                <w:szCs w:val="20"/>
              </w:rPr>
            </w:pPr>
            <w:r w:rsidRPr="007E545E">
              <w:rPr>
                <w:bCs/>
                <w:sz w:val="20"/>
                <w:szCs w:val="20"/>
              </w:rPr>
              <w:t>Mushroom Production</w:t>
            </w:r>
          </w:p>
        </w:tc>
        <w:tc>
          <w:tcPr>
            <w:tcW w:w="470" w:type="pct"/>
            <w:tcBorders>
              <w:top w:val="single" w:sz="4" w:space="0" w:color="auto"/>
              <w:left w:val="single" w:sz="4" w:space="0" w:color="auto"/>
              <w:bottom w:val="single" w:sz="4" w:space="0" w:color="auto"/>
              <w:right w:val="single" w:sz="4" w:space="0" w:color="auto"/>
            </w:tcBorders>
            <w:vAlign w:val="center"/>
          </w:tcPr>
          <w:p w:rsidR="002151AB" w:rsidRPr="00E13250" w:rsidRDefault="002151AB" w:rsidP="00BC6275">
            <w:pPr>
              <w:jc w:val="center"/>
              <w:rPr>
                <w:bCs/>
                <w:sz w:val="20"/>
                <w:szCs w:val="20"/>
              </w:rPr>
            </w:pPr>
            <w:r w:rsidRPr="00E13250">
              <w:rPr>
                <w:bCs/>
                <w:sz w:val="20"/>
                <w:szCs w:val="20"/>
              </w:rPr>
              <w:t>2</w:t>
            </w:r>
          </w:p>
        </w:tc>
        <w:tc>
          <w:tcPr>
            <w:tcW w:w="263" w:type="pct"/>
            <w:tcBorders>
              <w:top w:val="single" w:sz="4" w:space="0" w:color="auto"/>
              <w:left w:val="single" w:sz="4" w:space="0" w:color="auto"/>
              <w:bottom w:val="single" w:sz="4" w:space="0" w:color="auto"/>
              <w:right w:val="single" w:sz="4" w:space="0" w:color="auto"/>
            </w:tcBorders>
            <w:vAlign w:val="center"/>
          </w:tcPr>
          <w:p w:rsidR="002151AB" w:rsidRPr="00E13250" w:rsidRDefault="002151AB" w:rsidP="00BC6275">
            <w:pPr>
              <w:jc w:val="center"/>
              <w:rPr>
                <w:bCs/>
                <w:sz w:val="20"/>
                <w:szCs w:val="20"/>
              </w:rPr>
            </w:pPr>
            <w:r w:rsidRPr="00E13250">
              <w:rPr>
                <w:bCs/>
                <w:sz w:val="20"/>
                <w:szCs w:val="20"/>
              </w:rPr>
              <w:t>30</w:t>
            </w:r>
          </w:p>
        </w:tc>
        <w:tc>
          <w:tcPr>
            <w:tcW w:w="263" w:type="pct"/>
            <w:tcBorders>
              <w:top w:val="single" w:sz="4" w:space="0" w:color="auto"/>
              <w:left w:val="single" w:sz="4" w:space="0" w:color="auto"/>
              <w:bottom w:val="single" w:sz="4" w:space="0" w:color="auto"/>
              <w:right w:val="single" w:sz="4" w:space="0" w:color="auto"/>
            </w:tcBorders>
            <w:vAlign w:val="center"/>
          </w:tcPr>
          <w:p w:rsidR="002151AB" w:rsidRPr="00E13250" w:rsidRDefault="002151AB" w:rsidP="00BC6275">
            <w:pPr>
              <w:jc w:val="center"/>
              <w:rPr>
                <w:bCs/>
                <w:sz w:val="20"/>
                <w:szCs w:val="20"/>
              </w:rPr>
            </w:pPr>
            <w:r w:rsidRPr="00E13250">
              <w:rPr>
                <w:bCs/>
                <w:sz w:val="20"/>
                <w:szCs w:val="20"/>
              </w:rPr>
              <w:t>10</w:t>
            </w:r>
          </w:p>
        </w:tc>
        <w:tc>
          <w:tcPr>
            <w:tcW w:w="320" w:type="pct"/>
            <w:tcBorders>
              <w:top w:val="single" w:sz="4" w:space="0" w:color="auto"/>
              <w:left w:val="single" w:sz="4" w:space="0" w:color="auto"/>
              <w:bottom w:val="single" w:sz="4" w:space="0" w:color="auto"/>
              <w:right w:val="single" w:sz="4" w:space="0" w:color="auto"/>
            </w:tcBorders>
            <w:vAlign w:val="center"/>
          </w:tcPr>
          <w:p w:rsidR="002151AB" w:rsidRPr="00E13250" w:rsidRDefault="002151AB" w:rsidP="00BC6275">
            <w:pPr>
              <w:jc w:val="center"/>
              <w:rPr>
                <w:bCs/>
                <w:sz w:val="20"/>
                <w:szCs w:val="20"/>
              </w:rPr>
            </w:pPr>
            <w:r w:rsidRPr="00E13250">
              <w:rPr>
                <w:bCs/>
                <w:sz w:val="20"/>
                <w:szCs w:val="20"/>
              </w:rPr>
              <w:t>40</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E13250" w:rsidRDefault="002151AB" w:rsidP="00BC6275">
            <w:pPr>
              <w:jc w:val="center"/>
              <w:rPr>
                <w:bCs/>
                <w:sz w:val="20"/>
                <w:szCs w:val="20"/>
              </w:rPr>
            </w:pPr>
            <w:r w:rsidRPr="00E13250">
              <w:rPr>
                <w:bCs/>
                <w:sz w:val="20"/>
                <w:szCs w:val="20"/>
              </w:rPr>
              <w:t>0</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E13250" w:rsidRDefault="002151AB" w:rsidP="00BC6275">
            <w:pPr>
              <w:jc w:val="center"/>
              <w:rPr>
                <w:bCs/>
                <w:sz w:val="20"/>
                <w:szCs w:val="20"/>
              </w:rPr>
            </w:pPr>
            <w:r w:rsidRPr="00E13250">
              <w:rPr>
                <w:bCs/>
                <w:sz w:val="20"/>
                <w:szCs w:val="20"/>
              </w:rPr>
              <w:t>0</w:t>
            </w:r>
          </w:p>
        </w:tc>
        <w:tc>
          <w:tcPr>
            <w:tcW w:w="321" w:type="pct"/>
            <w:tcBorders>
              <w:top w:val="single" w:sz="4" w:space="0" w:color="auto"/>
              <w:left w:val="single" w:sz="4" w:space="0" w:color="auto"/>
              <w:bottom w:val="single" w:sz="4" w:space="0" w:color="auto"/>
              <w:right w:val="single" w:sz="4" w:space="0" w:color="auto"/>
            </w:tcBorders>
            <w:vAlign w:val="center"/>
          </w:tcPr>
          <w:p w:rsidR="002151AB" w:rsidRPr="00E13250" w:rsidRDefault="002151AB" w:rsidP="00BC6275">
            <w:pPr>
              <w:jc w:val="center"/>
              <w:rPr>
                <w:bCs/>
                <w:sz w:val="20"/>
                <w:szCs w:val="20"/>
              </w:rPr>
            </w:pPr>
            <w:r w:rsidRPr="00E13250">
              <w:rPr>
                <w:bCs/>
                <w:sz w:val="20"/>
                <w:szCs w:val="20"/>
              </w:rPr>
              <w:t>0</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E13250" w:rsidRDefault="002151AB" w:rsidP="00BC6275">
            <w:pPr>
              <w:jc w:val="center"/>
              <w:rPr>
                <w:bCs/>
                <w:sz w:val="20"/>
                <w:szCs w:val="20"/>
              </w:rPr>
            </w:pPr>
            <w:r w:rsidRPr="00E13250">
              <w:rPr>
                <w:bCs/>
                <w:sz w:val="20"/>
                <w:szCs w:val="20"/>
              </w:rPr>
              <w:t>0</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E13250" w:rsidRDefault="002151AB" w:rsidP="00BC6275">
            <w:pPr>
              <w:jc w:val="center"/>
              <w:rPr>
                <w:bCs/>
                <w:sz w:val="20"/>
                <w:szCs w:val="20"/>
              </w:rPr>
            </w:pPr>
            <w:r w:rsidRPr="00E13250">
              <w:rPr>
                <w:bCs/>
                <w:sz w:val="20"/>
                <w:szCs w:val="20"/>
              </w:rPr>
              <w:t>0</w:t>
            </w:r>
          </w:p>
        </w:tc>
        <w:tc>
          <w:tcPr>
            <w:tcW w:w="269" w:type="pct"/>
            <w:tcBorders>
              <w:top w:val="single" w:sz="4" w:space="0" w:color="auto"/>
              <w:left w:val="single" w:sz="4" w:space="0" w:color="auto"/>
              <w:bottom w:val="single" w:sz="4" w:space="0" w:color="auto"/>
              <w:right w:val="single" w:sz="4" w:space="0" w:color="auto"/>
            </w:tcBorders>
            <w:vAlign w:val="center"/>
          </w:tcPr>
          <w:p w:rsidR="002151AB" w:rsidRPr="00E13250" w:rsidRDefault="002151AB" w:rsidP="00BC6275">
            <w:pPr>
              <w:jc w:val="center"/>
              <w:rPr>
                <w:bCs/>
                <w:sz w:val="20"/>
                <w:szCs w:val="20"/>
              </w:rPr>
            </w:pPr>
            <w:r w:rsidRPr="00E13250">
              <w:rPr>
                <w:bCs/>
                <w:sz w:val="20"/>
                <w:szCs w:val="20"/>
              </w:rPr>
              <w:t>0</w:t>
            </w:r>
          </w:p>
        </w:tc>
        <w:tc>
          <w:tcPr>
            <w:tcW w:w="315" w:type="pct"/>
            <w:gridSpan w:val="2"/>
            <w:tcBorders>
              <w:top w:val="single" w:sz="4" w:space="0" w:color="auto"/>
              <w:left w:val="single" w:sz="4" w:space="0" w:color="auto"/>
              <w:bottom w:val="single" w:sz="4" w:space="0" w:color="auto"/>
              <w:right w:val="single" w:sz="4" w:space="0" w:color="auto"/>
            </w:tcBorders>
            <w:vAlign w:val="center"/>
          </w:tcPr>
          <w:p w:rsidR="002151AB" w:rsidRPr="00E13250" w:rsidRDefault="002151AB" w:rsidP="00BC6275">
            <w:pPr>
              <w:jc w:val="center"/>
              <w:rPr>
                <w:bCs/>
                <w:sz w:val="20"/>
                <w:szCs w:val="20"/>
              </w:rPr>
            </w:pPr>
            <w:r w:rsidRPr="00E13250">
              <w:rPr>
                <w:bCs/>
                <w:sz w:val="20"/>
                <w:szCs w:val="20"/>
              </w:rPr>
              <w:t>30</w:t>
            </w:r>
          </w:p>
        </w:tc>
        <w:tc>
          <w:tcPr>
            <w:tcW w:w="319" w:type="pct"/>
            <w:tcBorders>
              <w:top w:val="single" w:sz="4" w:space="0" w:color="auto"/>
              <w:left w:val="single" w:sz="4" w:space="0" w:color="auto"/>
              <w:bottom w:val="single" w:sz="4" w:space="0" w:color="auto"/>
              <w:right w:val="single" w:sz="4" w:space="0" w:color="auto"/>
            </w:tcBorders>
            <w:vAlign w:val="center"/>
          </w:tcPr>
          <w:p w:rsidR="002151AB" w:rsidRPr="00E13250" w:rsidRDefault="002151AB" w:rsidP="00BC6275">
            <w:pPr>
              <w:jc w:val="center"/>
              <w:rPr>
                <w:bCs/>
                <w:sz w:val="20"/>
                <w:szCs w:val="20"/>
              </w:rPr>
            </w:pPr>
            <w:r w:rsidRPr="00E13250">
              <w:rPr>
                <w:bCs/>
                <w:sz w:val="20"/>
                <w:szCs w:val="20"/>
              </w:rPr>
              <w:t>10</w:t>
            </w:r>
          </w:p>
        </w:tc>
        <w:tc>
          <w:tcPr>
            <w:tcW w:w="440" w:type="pct"/>
            <w:tcBorders>
              <w:top w:val="single" w:sz="4" w:space="0" w:color="auto"/>
              <w:left w:val="single" w:sz="4" w:space="0" w:color="auto"/>
              <w:bottom w:val="single" w:sz="4" w:space="0" w:color="auto"/>
              <w:right w:val="single" w:sz="4" w:space="0" w:color="auto"/>
            </w:tcBorders>
          </w:tcPr>
          <w:p w:rsidR="002151AB" w:rsidRPr="00E13250" w:rsidRDefault="002151AB" w:rsidP="00BC6275">
            <w:pPr>
              <w:jc w:val="center"/>
              <w:rPr>
                <w:bCs/>
                <w:sz w:val="20"/>
                <w:szCs w:val="20"/>
              </w:rPr>
            </w:pPr>
            <w:r w:rsidRPr="00E13250">
              <w:rPr>
                <w:bCs/>
                <w:sz w:val="20"/>
                <w:szCs w:val="20"/>
              </w:rPr>
              <w:t>40</w:t>
            </w:r>
          </w:p>
        </w:tc>
      </w:tr>
      <w:tr w:rsidR="002151AB" w:rsidRPr="007E545E" w:rsidTr="002151AB">
        <w:tc>
          <w:tcPr>
            <w:tcW w:w="964"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rPr>
                <w:bCs/>
                <w:sz w:val="20"/>
                <w:szCs w:val="20"/>
              </w:rPr>
            </w:pPr>
            <w:r w:rsidRPr="007E545E">
              <w:rPr>
                <w:bCs/>
                <w:sz w:val="20"/>
                <w:szCs w:val="20"/>
              </w:rPr>
              <w:t>Bee-keeping</w:t>
            </w:r>
          </w:p>
        </w:tc>
        <w:tc>
          <w:tcPr>
            <w:tcW w:w="470"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p>
        </w:tc>
        <w:tc>
          <w:tcPr>
            <w:tcW w:w="320"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p>
        </w:tc>
        <w:tc>
          <w:tcPr>
            <w:tcW w:w="321"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p>
        </w:tc>
        <w:tc>
          <w:tcPr>
            <w:tcW w:w="315" w:type="pct"/>
            <w:gridSpan w:val="2"/>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p>
        </w:tc>
        <w:tc>
          <w:tcPr>
            <w:tcW w:w="319"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p>
        </w:tc>
        <w:tc>
          <w:tcPr>
            <w:tcW w:w="440"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p>
        </w:tc>
      </w:tr>
      <w:tr w:rsidR="002151AB" w:rsidRPr="007E545E" w:rsidTr="002151AB">
        <w:tc>
          <w:tcPr>
            <w:tcW w:w="964"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rPr>
                <w:bCs/>
                <w:sz w:val="20"/>
                <w:szCs w:val="20"/>
              </w:rPr>
            </w:pPr>
            <w:r w:rsidRPr="007E545E">
              <w:rPr>
                <w:bCs/>
                <w:sz w:val="20"/>
                <w:szCs w:val="20"/>
              </w:rPr>
              <w:t>Integrated farming</w:t>
            </w:r>
          </w:p>
        </w:tc>
        <w:tc>
          <w:tcPr>
            <w:tcW w:w="470"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20</w:t>
            </w:r>
          </w:p>
        </w:tc>
        <w:tc>
          <w:tcPr>
            <w:tcW w:w="26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320"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20</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321"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269"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315" w:type="pct"/>
            <w:gridSpan w:val="2"/>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20</w:t>
            </w:r>
          </w:p>
        </w:tc>
        <w:tc>
          <w:tcPr>
            <w:tcW w:w="319"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440"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20</w:t>
            </w:r>
          </w:p>
        </w:tc>
      </w:tr>
      <w:tr w:rsidR="002151AB" w:rsidRPr="007E545E" w:rsidTr="002151AB">
        <w:tc>
          <w:tcPr>
            <w:tcW w:w="964"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rPr>
                <w:bCs/>
                <w:sz w:val="20"/>
                <w:szCs w:val="20"/>
              </w:rPr>
            </w:pPr>
            <w:r w:rsidRPr="007E545E">
              <w:rPr>
                <w:bCs/>
                <w:sz w:val="20"/>
                <w:szCs w:val="20"/>
              </w:rPr>
              <w:t xml:space="preserve">Seed production </w:t>
            </w:r>
          </w:p>
        </w:tc>
        <w:tc>
          <w:tcPr>
            <w:tcW w:w="470"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3</w:t>
            </w:r>
          </w:p>
        </w:tc>
        <w:tc>
          <w:tcPr>
            <w:tcW w:w="26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58</w:t>
            </w:r>
          </w:p>
        </w:tc>
        <w:tc>
          <w:tcPr>
            <w:tcW w:w="26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320"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58</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321"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269"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315" w:type="pct"/>
            <w:gridSpan w:val="2"/>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59</w:t>
            </w:r>
          </w:p>
        </w:tc>
        <w:tc>
          <w:tcPr>
            <w:tcW w:w="319"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440"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59</w:t>
            </w:r>
          </w:p>
        </w:tc>
      </w:tr>
      <w:tr w:rsidR="002151AB" w:rsidRPr="007E545E" w:rsidTr="002151AB">
        <w:tc>
          <w:tcPr>
            <w:tcW w:w="964"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rPr>
                <w:bCs/>
                <w:sz w:val="20"/>
                <w:szCs w:val="20"/>
              </w:rPr>
            </w:pPr>
            <w:r w:rsidRPr="007E545E">
              <w:rPr>
                <w:bCs/>
                <w:sz w:val="20"/>
                <w:szCs w:val="20"/>
              </w:rPr>
              <w:t>Vermi-culture</w:t>
            </w:r>
          </w:p>
        </w:tc>
        <w:tc>
          <w:tcPr>
            <w:tcW w:w="470"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14</w:t>
            </w:r>
          </w:p>
        </w:tc>
        <w:tc>
          <w:tcPr>
            <w:tcW w:w="26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320"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14</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6</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321"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6</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26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269"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315" w:type="pct"/>
            <w:gridSpan w:val="2"/>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20</w:t>
            </w:r>
          </w:p>
        </w:tc>
        <w:tc>
          <w:tcPr>
            <w:tcW w:w="319"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jc w:val="center"/>
              <w:rPr>
                <w:bCs/>
                <w:sz w:val="20"/>
                <w:szCs w:val="20"/>
              </w:rPr>
            </w:pPr>
            <w:r>
              <w:rPr>
                <w:bCs/>
                <w:sz w:val="20"/>
                <w:szCs w:val="20"/>
              </w:rPr>
              <w:t>0</w:t>
            </w:r>
          </w:p>
        </w:tc>
        <w:tc>
          <w:tcPr>
            <w:tcW w:w="440"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20</w:t>
            </w:r>
          </w:p>
        </w:tc>
      </w:tr>
      <w:tr w:rsidR="002151AB" w:rsidRPr="007E545E" w:rsidTr="002151AB">
        <w:tc>
          <w:tcPr>
            <w:tcW w:w="964"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rPr>
                <w:bCs/>
                <w:sz w:val="20"/>
                <w:szCs w:val="20"/>
              </w:rPr>
            </w:pPr>
            <w:r>
              <w:rPr>
                <w:bCs/>
                <w:sz w:val="20"/>
                <w:szCs w:val="20"/>
              </w:rPr>
              <w:t>Crop Diversification</w:t>
            </w:r>
          </w:p>
        </w:tc>
        <w:tc>
          <w:tcPr>
            <w:tcW w:w="470"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18</w:t>
            </w:r>
          </w:p>
        </w:tc>
        <w:tc>
          <w:tcPr>
            <w:tcW w:w="263"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0</w:t>
            </w:r>
          </w:p>
        </w:tc>
        <w:tc>
          <w:tcPr>
            <w:tcW w:w="320"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18</w:t>
            </w:r>
          </w:p>
        </w:tc>
        <w:tc>
          <w:tcPr>
            <w:tcW w:w="264"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2</w:t>
            </w:r>
          </w:p>
        </w:tc>
        <w:tc>
          <w:tcPr>
            <w:tcW w:w="264"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0</w:t>
            </w:r>
          </w:p>
        </w:tc>
        <w:tc>
          <w:tcPr>
            <w:tcW w:w="321"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2</w:t>
            </w:r>
          </w:p>
        </w:tc>
        <w:tc>
          <w:tcPr>
            <w:tcW w:w="264"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0</w:t>
            </w:r>
          </w:p>
        </w:tc>
        <w:tc>
          <w:tcPr>
            <w:tcW w:w="264"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0</w:t>
            </w:r>
          </w:p>
        </w:tc>
        <w:tc>
          <w:tcPr>
            <w:tcW w:w="269"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0</w:t>
            </w:r>
          </w:p>
        </w:tc>
        <w:tc>
          <w:tcPr>
            <w:tcW w:w="315" w:type="pct"/>
            <w:gridSpan w:val="2"/>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20</w:t>
            </w:r>
          </w:p>
        </w:tc>
        <w:tc>
          <w:tcPr>
            <w:tcW w:w="319"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0</w:t>
            </w:r>
          </w:p>
        </w:tc>
        <w:tc>
          <w:tcPr>
            <w:tcW w:w="440"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jc w:val="center"/>
              <w:rPr>
                <w:bCs/>
                <w:sz w:val="20"/>
                <w:szCs w:val="20"/>
              </w:rPr>
            </w:pPr>
            <w:r>
              <w:rPr>
                <w:bCs/>
                <w:sz w:val="20"/>
                <w:szCs w:val="20"/>
              </w:rPr>
              <w:t>20</w:t>
            </w:r>
          </w:p>
        </w:tc>
      </w:tr>
      <w:tr w:rsidR="002151AB" w:rsidRPr="007E545E" w:rsidTr="002151AB">
        <w:tc>
          <w:tcPr>
            <w:tcW w:w="964"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right"/>
              <w:rPr>
                <w:b/>
                <w:sz w:val="20"/>
                <w:szCs w:val="20"/>
              </w:rPr>
            </w:pPr>
            <w:r w:rsidRPr="00DB69D8">
              <w:rPr>
                <w:b/>
                <w:sz w:val="20"/>
                <w:szCs w:val="20"/>
              </w:rPr>
              <w:t>TOTAL</w:t>
            </w:r>
          </w:p>
        </w:tc>
        <w:tc>
          <w:tcPr>
            <w:tcW w:w="470"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center"/>
              <w:rPr>
                <w:b/>
                <w:sz w:val="20"/>
                <w:szCs w:val="20"/>
              </w:rPr>
            </w:pPr>
            <w:r>
              <w:rPr>
                <w:b/>
                <w:sz w:val="20"/>
                <w:szCs w:val="20"/>
              </w:rPr>
              <w:t>8</w:t>
            </w:r>
          </w:p>
        </w:tc>
        <w:tc>
          <w:tcPr>
            <w:tcW w:w="263"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center"/>
              <w:rPr>
                <w:b/>
                <w:sz w:val="20"/>
                <w:szCs w:val="20"/>
              </w:rPr>
            </w:pPr>
            <w:r>
              <w:rPr>
                <w:b/>
                <w:sz w:val="20"/>
                <w:szCs w:val="20"/>
              </w:rPr>
              <w:t>140</w:t>
            </w:r>
          </w:p>
        </w:tc>
        <w:tc>
          <w:tcPr>
            <w:tcW w:w="263"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center"/>
              <w:rPr>
                <w:b/>
                <w:sz w:val="20"/>
                <w:szCs w:val="20"/>
              </w:rPr>
            </w:pPr>
            <w:r>
              <w:rPr>
                <w:b/>
                <w:sz w:val="20"/>
                <w:szCs w:val="20"/>
              </w:rPr>
              <w:t>10</w:t>
            </w:r>
          </w:p>
        </w:tc>
        <w:tc>
          <w:tcPr>
            <w:tcW w:w="320"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center"/>
              <w:rPr>
                <w:b/>
                <w:sz w:val="20"/>
                <w:szCs w:val="20"/>
              </w:rPr>
            </w:pPr>
            <w:r>
              <w:rPr>
                <w:b/>
                <w:sz w:val="20"/>
                <w:szCs w:val="20"/>
              </w:rPr>
              <w:t>150</w:t>
            </w:r>
          </w:p>
        </w:tc>
        <w:tc>
          <w:tcPr>
            <w:tcW w:w="264"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center"/>
              <w:rPr>
                <w:b/>
                <w:sz w:val="20"/>
                <w:szCs w:val="20"/>
              </w:rPr>
            </w:pPr>
            <w:r>
              <w:rPr>
                <w:b/>
                <w:sz w:val="20"/>
                <w:szCs w:val="20"/>
              </w:rPr>
              <w:t>9</w:t>
            </w:r>
          </w:p>
        </w:tc>
        <w:tc>
          <w:tcPr>
            <w:tcW w:w="264"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center"/>
              <w:rPr>
                <w:b/>
                <w:sz w:val="20"/>
                <w:szCs w:val="20"/>
              </w:rPr>
            </w:pPr>
            <w:r>
              <w:rPr>
                <w:b/>
                <w:sz w:val="20"/>
                <w:szCs w:val="20"/>
              </w:rPr>
              <w:t>0</w:t>
            </w:r>
          </w:p>
        </w:tc>
        <w:tc>
          <w:tcPr>
            <w:tcW w:w="321"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center"/>
              <w:rPr>
                <w:b/>
                <w:sz w:val="20"/>
                <w:szCs w:val="20"/>
              </w:rPr>
            </w:pPr>
            <w:r>
              <w:rPr>
                <w:b/>
                <w:sz w:val="20"/>
                <w:szCs w:val="20"/>
              </w:rPr>
              <w:t>9</w:t>
            </w:r>
          </w:p>
        </w:tc>
        <w:tc>
          <w:tcPr>
            <w:tcW w:w="264"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center"/>
              <w:rPr>
                <w:b/>
                <w:sz w:val="20"/>
                <w:szCs w:val="20"/>
              </w:rPr>
            </w:pPr>
            <w:r>
              <w:rPr>
                <w:b/>
                <w:sz w:val="20"/>
                <w:szCs w:val="20"/>
              </w:rPr>
              <w:t>0</w:t>
            </w:r>
          </w:p>
        </w:tc>
        <w:tc>
          <w:tcPr>
            <w:tcW w:w="264"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center"/>
              <w:rPr>
                <w:b/>
                <w:sz w:val="20"/>
                <w:szCs w:val="20"/>
              </w:rPr>
            </w:pPr>
            <w:r>
              <w:rPr>
                <w:b/>
                <w:sz w:val="20"/>
                <w:szCs w:val="20"/>
              </w:rPr>
              <w:t>0</w:t>
            </w:r>
          </w:p>
        </w:tc>
        <w:tc>
          <w:tcPr>
            <w:tcW w:w="269"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center"/>
              <w:rPr>
                <w:b/>
                <w:sz w:val="20"/>
                <w:szCs w:val="20"/>
              </w:rPr>
            </w:pPr>
            <w:r>
              <w:rPr>
                <w:b/>
                <w:sz w:val="20"/>
                <w:szCs w:val="20"/>
              </w:rPr>
              <w:t>0</w:t>
            </w:r>
          </w:p>
        </w:tc>
        <w:tc>
          <w:tcPr>
            <w:tcW w:w="315" w:type="pct"/>
            <w:gridSpan w:val="2"/>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center"/>
              <w:rPr>
                <w:b/>
                <w:sz w:val="20"/>
                <w:szCs w:val="20"/>
              </w:rPr>
            </w:pPr>
            <w:r>
              <w:rPr>
                <w:b/>
                <w:sz w:val="20"/>
                <w:szCs w:val="20"/>
              </w:rPr>
              <w:t>149</w:t>
            </w:r>
          </w:p>
        </w:tc>
        <w:tc>
          <w:tcPr>
            <w:tcW w:w="319"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center"/>
              <w:rPr>
                <w:b/>
                <w:sz w:val="20"/>
                <w:szCs w:val="20"/>
              </w:rPr>
            </w:pPr>
            <w:r>
              <w:rPr>
                <w:b/>
                <w:sz w:val="20"/>
                <w:szCs w:val="20"/>
              </w:rPr>
              <w:t>10</w:t>
            </w:r>
          </w:p>
        </w:tc>
        <w:tc>
          <w:tcPr>
            <w:tcW w:w="440"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jc w:val="center"/>
              <w:rPr>
                <w:b/>
                <w:sz w:val="20"/>
                <w:szCs w:val="20"/>
              </w:rPr>
            </w:pPr>
            <w:r>
              <w:rPr>
                <w:b/>
                <w:sz w:val="20"/>
                <w:szCs w:val="20"/>
              </w:rPr>
              <w:t>159</w:t>
            </w:r>
          </w:p>
        </w:tc>
      </w:tr>
    </w:tbl>
    <w:p w:rsidR="007031DF" w:rsidRPr="007E545E" w:rsidRDefault="007031DF"/>
    <w:p w:rsidR="007031DF" w:rsidRPr="007E545E" w:rsidRDefault="00A7274B">
      <w:pPr>
        <w:rPr>
          <w:b/>
          <w:bCs/>
        </w:rPr>
      </w:pPr>
      <w:r w:rsidRPr="007E545E">
        <w:rPr>
          <w:b/>
          <w:bCs/>
        </w:rPr>
        <w:t xml:space="preserve">iii. </w:t>
      </w:r>
      <w:r w:rsidR="007031DF" w:rsidRPr="007E545E">
        <w:rPr>
          <w:b/>
          <w:bCs/>
        </w:rPr>
        <w:t>Extension Personnel (On and Off Campus)</w:t>
      </w:r>
    </w:p>
    <w:p w:rsidR="007031DF" w:rsidRPr="007E545E" w:rsidRDefault="007031DF">
      <w:pPr>
        <w:rPr>
          <w:bCs/>
        </w:rPr>
      </w:pPr>
    </w:p>
    <w:tbl>
      <w:tblPr>
        <w:tblW w:w="5096"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80"/>
        <w:gridCol w:w="1349"/>
        <w:gridCol w:w="809"/>
        <w:gridCol w:w="720"/>
        <w:gridCol w:w="989"/>
        <w:gridCol w:w="720"/>
        <w:gridCol w:w="812"/>
        <w:gridCol w:w="989"/>
        <w:gridCol w:w="720"/>
        <w:gridCol w:w="809"/>
        <w:gridCol w:w="814"/>
        <w:gridCol w:w="903"/>
        <w:gridCol w:w="989"/>
        <w:gridCol w:w="1306"/>
      </w:tblGrid>
      <w:tr w:rsidR="007031DF" w:rsidRPr="007E545E" w:rsidTr="00E741E2">
        <w:trPr>
          <w:trHeight w:val="226"/>
        </w:trPr>
        <w:tc>
          <w:tcPr>
            <w:tcW w:w="972" w:type="pct"/>
            <w:vMerge w:val="restart"/>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rPr>
                <w:b/>
                <w:sz w:val="20"/>
                <w:szCs w:val="20"/>
              </w:rPr>
            </w:pPr>
            <w:r w:rsidRPr="00151727">
              <w:rPr>
                <w:b/>
                <w:bCs/>
                <w:sz w:val="20"/>
                <w:szCs w:val="20"/>
              </w:rPr>
              <w:t>Thematic Area</w:t>
            </w:r>
          </w:p>
        </w:tc>
        <w:tc>
          <w:tcPr>
            <w:tcW w:w="455" w:type="pct"/>
            <w:vMerge w:val="restart"/>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rPr>
                <w:b/>
                <w:sz w:val="20"/>
                <w:szCs w:val="20"/>
              </w:rPr>
            </w:pPr>
            <w:r w:rsidRPr="00151727">
              <w:rPr>
                <w:b/>
                <w:bCs/>
                <w:sz w:val="20"/>
                <w:szCs w:val="20"/>
              </w:rPr>
              <w:t>No. of Courses</w:t>
            </w:r>
          </w:p>
        </w:tc>
        <w:tc>
          <w:tcPr>
            <w:tcW w:w="2492" w:type="pct"/>
            <w:gridSpan w:val="9"/>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jc w:val="center"/>
              <w:rPr>
                <w:b/>
                <w:sz w:val="20"/>
                <w:szCs w:val="20"/>
              </w:rPr>
            </w:pPr>
            <w:r w:rsidRPr="00151727">
              <w:rPr>
                <w:b/>
                <w:bCs/>
                <w:sz w:val="20"/>
                <w:szCs w:val="20"/>
              </w:rPr>
              <w:t>No. of Participants</w:t>
            </w:r>
          </w:p>
        </w:tc>
        <w:tc>
          <w:tcPr>
            <w:tcW w:w="1080" w:type="pct"/>
            <w:gridSpan w:val="3"/>
            <w:vMerge w:val="restart"/>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rPr>
                <w:b/>
                <w:sz w:val="20"/>
                <w:szCs w:val="20"/>
              </w:rPr>
            </w:pPr>
            <w:r w:rsidRPr="00151727">
              <w:rPr>
                <w:b/>
                <w:bCs/>
                <w:sz w:val="20"/>
                <w:szCs w:val="20"/>
              </w:rPr>
              <w:t>Grand Total</w:t>
            </w:r>
          </w:p>
        </w:tc>
      </w:tr>
      <w:tr w:rsidR="007031DF" w:rsidRPr="007E545E" w:rsidTr="00E741E2">
        <w:trPr>
          <w:trHeight w:val="145"/>
        </w:trPr>
        <w:tc>
          <w:tcPr>
            <w:tcW w:w="972" w:type="pct"/>
            <w:vMerge/>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rPr>
                <w:b/>
                <w:sz w:val="20"/>
                <w:szCs w:val="20"/>
              </w:rPr>
            </w:pPr>
          </w:p>
        </w:tc>
        <w:tc>
          <w:tcPr>
            <w:tcW w:w="455" w:type="pct"/>
            <w:vMerge/>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rPr>
                <w:b/>
                <w:sz w:val="20"/>
                <w:szCs w:val="20"/>
              </w:rPr>
            </w:pPr>
          </w:p>
        </w:tc>
        <w:tc>
          <w:tcPr>
            <w:tcW w:w="850" w:type="pct"/>
            <w:gridSpan w:val="3"/>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jc w:val="center"/>
              <w:rPr>
                <w:b/>
                <w:sz w:val="20"/>
                <w:szCs w:val="20"/>
              </w:rPr>
            </w:pPr>
            <w:r w:rsidRPr="00151727">
              <w:rPr>
                <w:b/>
                <w:sz w:val="20"/>
                <w:szCs w:val="20"/>
              </w:rPr>
              <w:t>Other</w:t>
            </w:r>
          </w:p>
        </w:tc>
        <w:tc>
          <w:tcPr>
            <w:tcW w:w="851" w:type="pct"/>
            <w:gridSpan w:val="3"/>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jc w:val="center"/>
              <w:rPr>
                <w:b/>
                <w:sz w:val="20"/>
                <w:szCs w:val="20"/>
              </w:rPr>
            </w:pPr>
            <w:r w:rsidRPr="00151727">
              <w:rPr>
                <w:b/>
                <w:sz w:val="20"/>
                <w:szCs w:val="20"/>
              </w:rPr>
              <w:t>SC</w:t>
            </w:r>
          </w:p>
        </w:tc>
        <w:tc>
          <w:tcPr>
            <w:tcW w:w="791" w:type="pct"/>
            <w:gridSpan w:val="3"/>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jc w:val="center"/>
              <w:rPr>
                <w:b/>
                <w:sz w:val="20"/>
                <w:szCs w:val="20"/>
              </w:rPr>
            </w:pPr>
            <w:r w:rsidRPr="00151727">
              <w:rPr>
                <w:b/>
                <w:sz w:val="20"/>
                <w:szCs w:val="20"/>
              </w:rPr>
              <w:t>ST</w:t>
            </w:r>
          </w:p>
        </w:tc>
        <w:tc>
          <w:tcPr>
            <w:tcW w:w="1080" w:type="pct"/>
            <w:gridSpan w:val="3"/>
            <w:vMerge/>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rPr>
                <w:b/>
                <w:sz w:val="20"/>
                <w:szCs w:val="20"/>
              </w:rPr>
            </w:pPr>
          </w:p>
        </w:tc>
      </w:tr>
      <w:tr w:rsidR="00E741E2" w:rsidRPr="007E545E" w:rsidTr="00E741E2">
        <w:trPr>
          <w:trHeight w:val="226"/>
        </w:trPr>
        <w:tc>
          <w:tcPr>
            <w:tcW w:w="972" w:type="pct"/>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rPr>
                <w:b/>
                <w:sz w:val="20"/>
                <w:szCs w:val="20"/>
              </w:rPr>
            </w:pPr>
          </w:p>
        </w:tc>
        <w:tc>
          <w:tcPr>
            <w:tcW w:w="455" w:type="pct"/>
            <w:vMerge/>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rPr>
                <w:b/>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M</w:t>
            </w:r>
          </w:p>
        </w:tc>
        <w:tc>
          <w:tcPr>
            <w:tcW w:w="243"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F</w:t>
            </w:r>
          </w:p>
        </w:tc>
        <w:tc>
          <w:tcPr>
            <w:tcW w:w="334"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T</w:t>
            </w:r>
          </w:p>
        </w:tc>
        <w:tc>
          <w:tcPr>
            <w:tcW w:w="243"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M</w:t>
            </w:r>
          </w:p>
        </w:tc>
        <w:tc>
          <w:tcPr>
            <w:tcW w:w="274"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F</w:t>
            </w:r>
          </w:p>
        </w:tc>
        <w:tc>
          <w:tcPr>
            <w:tcW w:w="334"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T</w:t>
            </w:r>
          </w:p>
        </w:tc>
        <w:tc>
          <w:tcPr>
            <w:tcW w:w="243"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M</w:t>
            </w:r>
          </w:p>
        </w:tc>
        <w:tc>
          <w:tcPr>
            <w:tcW w:w="273"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F</w:t>
            </w:r>
          </w:p>
        </w:tc>
        <w:tc>
          <w:tcPr>
            <w:tcW w:w="275" w:type="pct"/>
            <w:tcBorders>
              <w:top w:val="single" w:sz="4" w:space="0" w:color="auto"/>
              <w:left w:val="single" w:sz="4" w:space="0" w:color="auto"/>
              <w:bottom w:val="single" w:sz="4" w:space="0" w:color="auto"/>
              <w:right w:val="single" w:sz="4" w:space="0" w:color="auto"/>
            </w:tcBorders>
            <w:vAlign w:val="center"/>
          </w:tcPr>
          <w:p w:rsidR="007031DF" w:rsidRPr="00151727" w:rsidRDefault="007031DF" w:rsidP="00FF7C85">
            <w:pPr>
              <w:spacing w:before="100" w:beforeAutospacing="1" w:after="100" w:afterAutospacing="1"/>
              <w:jc w:val="center"/>
              <w:rPr>
                <w:b/>
                <w:bCs/>
                <w:sz w:val="20"/>
                <w:szCs w:val="20"/>
              </w:rPr>
            </w:pPr>
            <w:r w:rsidRPr="00151727">
              <w:rPr>
                <w:b/>
                <w:bCs/>
                <w:sz w:val="20"/>
                <w:szCs w:val="20"/>
              </w:rPr>
              <w:t>T</w:t>
            </w:r>
          </w:p>
        </w:tc>
        <w:tc>
          <w:tcPr>
            <w:tcW w:w="305" w:type="pct"/>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rPr>
                <w:b/>
                <w:sz w:val="20"/>
                <w:szCs w:val="20"/>
              </w:rPr>
            </w:pPr>
            <w:r w:rsidRPr="00151727">
              <w:rPr>
                <w:b/>
                <w:sz w:val="20"/>
                <w:szCs w:val="20"/>
              </w:rPr>
              <w:t xml:space="preserve">  M</w:t>
            </w:r>
          </w:p>
        </w:tc>
        <w:tc>
          <w:tcPr>
            <w:tcW w:w="334" w:type="pct"/>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jc w:val="center"/>
              <w:rPr>
                <w:b/>
                <w:sz w:val="20"/>
                <w:szCs w:val="20"/>
              </w:rPr>
            </w:pPr>
            <w:r w:rsidRPr="00151727">
              <w:rPr>
                <w:b/>
                <w:sz w:val="20"/>
                <w:szCs w:val="20"/>
              </w:rPr>
              <w:t>F</w:t>
            </w:r>
          </w:p>
        </w:tc>
        <w:tc>
          <w:tcPr>
            <w:tcW w:w="441" w:type="pct"/>
            <w:tcBorders>
              <w:top w:val="single" w:sz="4" w:space="0" w:color="auto"/>
              <w:left w:val="single" w:sz="4" w:space="0" w:color="auto"/>
              <w:bottom w:val="single" w:sz="4" w:space="0" w:color="auto"/>
              <w:right w:val="single" w:sz="4" w:space="0" w:color="auto"/>
            </w:tcBorders>
          </w:tcPr>
          <w:p w:rsidR="007031DF" w:rsidRPr="00151727" w:rsidRDefault="007031DF" w:rsidP="00FF7C85">
            <w:pPr>
              <w:spacing w:before="100" w:beforeAutospacing="1" w:after="100" w:afterAutospacing="1"/>
              <w:jc w:val="center"/>
              <w:rPr>
                <w:b/>
                <w:sz w:val="20"/>
                <w:szCs w:val="20"/>
              </w:rPr>
            </w:pPr>
            <w:r w:rsidRPr="00151727">
              <w:rPr>
                <w:b/>
                <w:sz w:val="20"/>
                <w:szCs w:val="20"/>
              </w:rPr>
              <w:t>T</w:t>
            </w:r>
          </w:p>
        </w:tc>
      </w:tr>
      <w:tr w:rsidR="00E741E2" w:rsidRPr="007E545E" w:rsidTr="00E741E2">
        <w:trPr>
          <w:trHeight w:val="314"/>
        </w:trPr>
        <w:tc>
          <w:tcPr>
            <w:tcW w:w="972"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spacing w:before="100" w:beforeAutospacing="1" w:after="100" w:afterAutospacing="1"/>
              <w:rPr>
                <w:bCs/>
                <w:sz w:val="20"/>
                <w:szCs w:val="20"/>
              </w:rPr>
            </w:pPr>
            <w:r w:rsidRPr="007E545E">
              <w:rPr>
                <w:bCs/>
                <w:sz w:val="20"/>
                <w:szCs w:val="20"/>
              </w:rPr>
              <w:t>Integrated Nutrient management</w:t>
            </w:r>
          </w:p>
        </w:tc>
        <w:tc>
          <w:tcPr>
            <w:tcW w:w="455"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1</w:t>
            </w:r>
          </w:p>
        </w:tc>
        <w:tc>
          <w:tcPr>
            <w:tcW w:w="27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38</w:t>
            </w:r>
          </w:p>
        </w:tc>
        <w:tc>
          <w:tcPr>
            <w:tcW w:w="24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1</w:t>
            </w:r>
          </w:p>
        </w:tc>
        <w:tc>
          <w:tcPr>
            <w:tcW w:w="33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39</w:t>
            </w:r>
          </w:p>
        </w:tc>
        <w:tc>
          <w:tcPr>
            <w:tcW w:w="24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27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33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24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27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275"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305"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38</w:t>
            </w:r>
          </w:p>
        </w:tc>
        <w:tc>
          <w:tcPr>
            <w:tcW w:w="33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1</w:t>
            </w:r>
          </w:p>
        </w:tc>
        <w:tc>
          <w:tcPr>
            <w:tcW w:w="441"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spacing w:before="100" w:beforeAutospacing="1" w:after="100" w:afterAutospacing="1"/>
              <w:jc w:val="center"/>
              <w:rPr>
                <w:bCs/>
                <w:sz w:val="20"/>
                <w:szCs w:val="20"/>
              </w:rPr>
            </w:pPr>
            <w:r>
              <w:rPr>
                <w:bCs/>
                <w:sz w:val="20"/>
                <w:szCs w:val="20"/>
              </w:rPr>
              <w:t>39</w:t>
            </w:r>
          </w:p>
        </w:tc>
      </w:tr>
      <w:tr w:rsidR="00E741E2" w:rsidRPr="007E545E" w:rsidTr="00E741E2">
        <w:trPr>
          <w:trHeight w:val="197"/>
        </w:trPr>
        <w:tc>
          <w:tcPr>
            <w:tcW w:w="972"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spacing w:before="100" w:beforeAutospacing="1" w:after="100" w:afterAutospacing="1"/>
              <w:rPr>
                <w:bCs/>
                <w:sz w:val="20"/>
                <w:szCs w:val="20"/>
              </w:rPr>
            </w:pPr>
            <w:r>
              <w:rPr>
                <w:bCs/>
                <w:sz w:val="20"/>
                <w:szCs w:val="20"/>
              </w:rPr>
              <w:t>Organic Farming</w:t>
            </w:r>
          </w:p>
        </w:tc>
        <w:tc>
          <w:tcPr>
            <w:tcW w:w="455"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1</w:t>
            </w:r>
          </w:p>
        </w:tc>
        <w:tc>
          <w:tcPr>
            <w:tcW w:w="27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20</w:t>
            </w:r>
          </w:p>
        </w:tc>
        <w:tc>
          <w:tcPr>
            <w:tcW w:w="24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33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20</w:t>
            </w:r>
          </w:p>
        </w:tc>
        <w:tc>
          <w:tcPr>
            <w:tcW w:w="24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27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33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24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273"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275"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305"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20</w:t>
            </w:r>
          </w:p>
        </w:tc>
        <w:tc>
          <w:tcPr>
            <w:tcW w:w="334" w:type="pct"/>
            <w:tcBorders>
              <w:top w:val="single" w:sz="4" w:space="0" w:color="auto"/>
              <w:left w:val="single" w:sz="4" w:space="0" w:color="auto"/>
              <w:bottom w:val="single" w:sz="4" w:space="0" w:color="auto"/>
              <w:right w:val="single" w:sz="4" w:space="0" w:color="auto"/>
            </w:tcBorders>
            <w:vAlign w:val="center"/>
          </w:tcPr>
          <w:p w:rsidR="002151AB" w:rsidRPr="007E545E" w:rsidRDefault="002151AB" w:rsidP="00BC6275">
            <w:pPr>
              <w:spacing w:before="100" w:beforeAutospacing="1" w:after="100" w:afterAutospacing="1"/>
              <w:jc w:val="center"/>
              <w:rPr>
                <w:bCs/>
                <w:sz w:val="20"/>
                <w:szCs w:val="20"/>
              </w:rPr>
            </w:pPr>
            <w:r>
              <w:rPr>
                <w:bCs/>
                <w:sz w:val="20"/>
                <w:szCs w:val="20"/>
              </w:rPr>
              <w:t>0</w:t>
            </w:r>
          </w:p>
        </w:tc>
        <w:tc>
          <w:tcPr>
            <w:tcW w:w="441" w:type="pct"/>
            <w:tcBorders>
              <w:top w:val="single" w:sz="4" w:space="0" w:color="auto"/>
              <w:left w:val="single" w:sz="4" w:space="0" w:color="auto"/>
              <w:bottom w:val="single" w:sz="4" w:space="0" w:color="auto"/>
              <w:right w:val="single" w:sz="4" w:space="0" w:color="auto"/>
            </w:tcBorders>
          </w:tcPr>
          <w:p w:rsidR="002151AB" w:rsidRPr="007E545E" w:rsidRDefault="002151AB" w:rsidP="00BC6275">
            <w:pPr>
              <w:spacing w:before="100" w:beforeAutospacing="1" w:after="100" w:afterAutospacing="1"/>
              <w:jc w:val="center"/>
              <w:rPr>
                <w:bCs/>
                <w:sz w:val="20"/>
                <w:szCs w:val="20"/>
              </w:rPr>
            </w:pPr>
            <w:r>
              <w:rPr>
                <w:bCs/>
                <w:sz w:val="20"/>
                <w:szCs w:val="20"/>
              </w:rPr>
              <w:t>20</w:t>
            </w:r>
          </w:p>
        </w:tc>
      </w:tr>
      <w:tr w:rsidR="00E741E2" w:rsidRPr="007E545E" w:rsidTr="00E741E2">
        <w:trPr>
          <w:trHeight w:val="468"/>
        </w:trPr>
        <w:tc>
          <w:tcPr>
            <w:tcW w:w="972" w:type="pct"/>
            <w:tcBorders>
              <w:top w:val="single" w:sz="4" w:space="0" w:color="auto"/>
              <w:left w:val="single" w:sz="4" w:space="0" w:color="auto"/>
              <w:bottom w:val="single" w:sz="4" w:space="0" w:color="auto"/>
              <w:right w:val="single" w:sz="4" w:space="0" w:color="auto"/>
            </w:tcBorders>
          </w:tcPr>
          <w:p w:rsidR="002151AB" w:rsidRDefault="002151AB" w:rsidP="00BC6275">
            <w:pPr>
              <w:spacing w:before="100" w:beforeAutospacing="1" w:after="100" w:afterAutospacing="1"/>
              <w:rPr>
                <w:bCs/>
                <w:sz w:val="20"/>
                <w:szCs w:val="20"/>
              </w:rPr>
            </w:pPr>
            <w:r>
              <w:rPr>
                <w:bCs/>
                <w:sz w:val="20"/>
                <w:szCs w:val="20"/>
              </w:rPr>
              <w:t>Resource Conservation Techniques</w:t>
            </w:r>
          </w:p>
        </w:tc>
        <w:tc>
          <w:tcPr>
            <w:tcW w:w="455"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1</w:t>
            </w:r>
          </w:p>
        </w:tc>
        <w:tc>
          <w:tcPr>
            <w:tcW w:w="273"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19</w:t>
            </w:r>
          </w:p>
        </w:tc>
        <w:tc>
          <w:tcPr>
            <w:tcW w:w="243"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1</w:t>
            </w:r>
          </w:p>
        </w:tc>
        <w:tc>
          <w:tcPr>
            <w:tcW w:w="334"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20</w:t>
            </w:r>
          </w:p>
        </w:tc>
        <w:tc>
          <w:tcPr>
            <w:tcW w:w="243"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274"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334"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243"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273"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275"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305"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19</w:t>
            </w:r>
          </w:p>
        </w:tc>
        <w:tc>
          <w:tcPr>
            <w:tcW w:w="334"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1</w:t>
            </w:r>
          </w:p>
        </w:tc>
        <w:tc>
          <w:tcPr>
            <w:tcW w:w="441" w:type="pct"/>
            <w:tcBorders>
              <w:top w:val="single" w:sz="4" w:space="0" w:color="auto"/>
              <w:left w:val="single" w:sz="4" w:space="0" w:color="auto"/>
              <w:bottom w:val="single" w:sz="4" w:space="0" w:color="auto"/>
              <w:right w:val="single" w:sz="4" w:space="0" w:color="auto"/>
            </w:tcBorders>
          </w:tcPr>
          <w:p w:rsidR="002151AB" w:rsidRDefault="002151AB" w:rsidP="00BC6275">
            <w:pPr>
              <w:spacing w:before="100" w:beforeAutospacing="1" w:after="100" w:afterAutospacing="1"/>
              <w:jc w:val="center"/>
              <w:rPr>
                <w:bCs/>
                <w:sz w:val="20"/>
                <w:szCs w:val="20"/>
              </w:rPr>
            </w:pPr>
            <w:r>
              <w:rPr>
                <w:bCs/>
                <w:sz w:val="20"/>
                <w:szCs w:val="20"/>
              </w:rPr>
              <w:t>20</w:t>
            </w:r>
          </w:p>
        </w:tc>
      </w:tr>
      <w:tr w:rsidR="00E741E2" w:rsidRPr="007E545E" w:rsidTr="00E741E2">
        <w:trPr>
          <w:trHeight w:val="116"/>
        </w:trPr>
        <w:tc>
          <w:tcPr>
            <w:tcW w:w="972" w:type="pct"/>
            <w:tcBorders>
              <w:top w:val="single" w:sz="4" w:space="0" w:color="auto"/>
              <w:left w:val="single" w:sz="4" w:space="0" w:color="auto"/>
              <w:bottom w:val="single" w:sz="4" w:space="0" w:color="auto"/>
              <w:right w:val="single" w:sz="4" w:space="0" w:color="auto"/>
            </w:tcBorders>
          </w:tcPr>
          <w:p w:rsidR="002151AB" w:rsidRDefault="002151AB" w:rsidP="00BC6275">
            <w:pPr>
              <w:spacing w:before="100" w:beforeAutospacing="1" w:after="100" w:afterAutospacing="1"/>
              <w:rPr>
                <w:bCs/>
                <w:sz w:val="20"/>
                <w:szCs w:val="20"/>
              </w:rPr>
            </w:pPr>
            <w:r>
              <w:rPr>
                <w:bCs/>
                <w:sz w:val="20"/>
                <w:szCs w:val="20"/>
              </w:rPr>
              <w:t>Seed Production</w:t>
            </w:r>
          </w:p>
        </w:tc>
        <w:tc>
          <w:tcPr>
            <w:tcW w:w="455"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1</w:t>
            </w:r>
          </w:p>
        </w:tc>
        <w:tc>
          <w:tcPr>
            <w:tcW w:w="273"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20</w:t>
            </w:r>
          </w:p>
        </w:tc>
        <w:tc>
          <w:tcPr>
            <w:tcW w:w="243"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334"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20</w:t>
            </w:r>
          </w:p>
        </w:tc>
        <w:tc>
          <w:tcPr>
            <w:tcW w:w="243"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274"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334"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243"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273"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275"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305"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20</w:t>
            </w:r>
          </w:p>
        </w:tc>
        <w:tc>
          <w:tcPr>
            <w:tcW w:w="334" w:type="pct"/>
            <w:tcBorders>
              <w:top w:val="single" w:sz="4" w:space="0" w:color="auto"/>
              <w:left w:val="single" w:sz="4" w:space="0" w:color="auto"/>
              <w:bottom w:val="single" w:sz="4" w:space="0" w:color="auto"/>
              <w:right w:val="single" w:sz="4" w:space="0" w:color="auto"/>
            </w:tcBorders>
            <w:vAlign w:val="center"/>
          </w:tcPr>
          <w:p w:rsidR="002151AB" w:rsidRDefault="002151AB" w:rsidP="00BC6275">
            <w:pPr>
              <w:spacing w:before="100" w:beforeAutospacing="1" w:after="100" w:afterAutospacing="1"/>
              <w:jc w:val="center"/>
              <w:rPr>
                <w:bCs/>
                <w:sz w:val="20"/>
                <w:szCs w:val="20"/>
              </w:rPr>
            </w:pPr>
            <w:r>
              <w:rPr>
                <w:bCs/>
                <w:sz w:val="20"/>
                <w:szCs w:val="20"/>
              </w:rPr>
              <w:t>0</w:t>
            </w:r>
          </w:p>
        </w:tc>
        <w:tc>
          <w:tcPr>
            <w:tcW w:w="441" w:type="pct"/>
            <w:tcBorders>
              <w:top w:val="single" w:sz="4" w:space="0" w:color="auto"/>
              <w:left w:val="single" w:sz="4" w:space="0" w:color="auto"/>
              <w:bottom w:val="single" w:sz="4" w:space="0" w:color="auto"/>
              <w:right w:val="single" w:sz="4" w:space="0" w:color="auto"/>
            </w:tcBorders>
          </w:tcPr>
          <w:p w:rsidR="002151AB" w:rsidRDefault="002151AB" w:rsidP="00BC6275">
            <w:pPr>
              <w:spacing w:before="100" w:beforeAutospacing="1" w:after="100" w:afterAutospacing="1"/>
              <w:jc w:val="center"/>
              <w:rPr>
                <w:bCs/>
                <w:sz w:val="20"/>
                <w:szCs w:val="20"/>
              </w:rPr>
            </w:pPr>
            <w:r>
              <w:rPr>
                <w:bCs/>
                <w:sz w:val="20"/>
                <w:szCs w:val="20"/>
              </w:rPr>
              <w:t>20</w:t>
            </w:r>
          </w:p>
        </w:tc>
      </w:tr>
      <w:tr w:rsidR="00E741E2" w:rsidRPr="007E545E" w:rsidTr="00E741E2">
        <w:trPr>
          <w:trHeight w:val="226"/>
        </w:trPr>
        <w:tc>
          <w:tcPr>
            <w:tcW w:w="972" w:type="pct"/>
            <w:tcBorders>
              <w:top w:val="single" w:sz="4" w:space="0" w:color="auto"/>
              <w:left w:val="single" w:sz="4" w:space="0" w:color="auto"/>
              <w:bottom w:val="single" w:sz="4" w:space="0" w:color="auto"/>
              <w:right w:val="single" w:sz="4" w:space="0" w:color="auto"/>
            </w:tcBorders>
          </w:tcPr>
          <w:p w:rsidR="002151AB" w:rsidRPr="00DB69D8" w:rsidRDefault="002151AB" w:rsidP="00BC6275">
            <w:pPr>
              <w:spacing w:before="100" w:beforeAutospacing="1" w:after="100" w:afterAutospacing="1"/>
              <w:jc w:val="right"/>
              <w:rPr>
                <w:b/>
                <w:sz w:val="20"/>
                <w:szCs w:val="20"/>
              </w:rPr>
            </w:pPr>
            <w:r w:rsidRPr="00DB69D8">
              <w:rPr>
                <w:b/>
                <w:sz w:val="20"/>
                <w:szCs w:val="20"/>
              </w:rPr>
              <w:t>TOTAL</w:t>
            </w:r>
          </w:p>
        </w:tc>
        <w:tc>
          <w:tcPr>
            <w:tcW w:w="455" w:type="pct"/>
            <w:tcBorders>
              <w:top w:val="single" w:sz="4" w:space="0" w:color="auto"/>
              <w:left w:val="single" w:sz="4" w:space="0" w:color="auto"/>
              <w:bottom w:val="single" w:sz="4" w:space="0" w:color="auto"/>
              <w:right w:val="single" w:sz="4" w:space="0" w:color="auto"/>
            </w:tcBorders>
            <w:vAlign w:val="center"/>
          </w:tcPr>
          <w:p w:rsidR="002151AB" w:rsidRPr="00DB69D8" w:rsidRDefault="002151AB" w:rsidP="00BC6275">
            <w:pPr>
              <w:spacing w:before="100" w:beforeAutospacing="1" w:after="100" w:afterAutospacing="1"/>
              <w:jc w:val="center"/>
              <w:rPr>
                <w:b/>
                <w:sz w:val="20"/>
                <w:szCs w:val="20"/>
              </w:rPr>
            </w:pPr>
            <w:r>
              <w:rPr>
                <w:b/>
                <w:sz w:val="20"/>
                <w:szCs w:val="20"/>
              </w:rPr>
              <w:t>4</w:t>
            </w:r>
          </w:p>
        </w:tc>
        <w:tc>
          <w:tcPr>
            <w:tcW w:w="273" w:type="pct"/>
            <w:tcBorders>
              <w:top w:val="single" w:sz="4" w:space="0" w:color="auto"/>
              <w:left w:val="single" w:sz="4" w:space="0" w:color="auto"/>
              <w:bottom w:val="single" w:sz="4" w:space="0" w:color="auto"/>
              <w:right w:val="single" w:sz="4" w:space="0" w:color="auto"/>
            </w:tcBorders>
            <w:vAlign w:val="center"/>
          </w:tcPr>
          <w:p w:rsidR="002151AB" w:rsidRPr="00DB69D8" w:rsidRDefault="00BE0C0C" w:rsidP="00BC6275">
            <w:pPr>
              <w:spacing w:before="100" w:beforeAutospacing="1" w:after="100" w:afterAutospacing="1"/>
              <w:jc w:val="center"/>
              <w:rPr>
                <w:b/>
                <w:sz w:val="20"/>
                <w:szCs w:val="20"/>
              </w:rPr>
            </w:pPr>
            <w:r>
              <w:rPr>
                <w:b/>
                <w:sz w:val="20"/>
                <w:szCs w:val="20"/>
              </w:rPr>
              <w:fldChar w:fldCharType="begin"/>
            </w:r>
            <w:r w:rsidR="002151AB">
              <w:rPr>
                <w:b/>
                <w:sz w:val="20"/>
                <w:szCs w:val="20"/>
              </w:rPr>
              <w:instrText xml:space="preserve"> =SUM(ABOVE) </w:instrText>
            </w:r>
            <w:r>
              <w:rPr>
                <w:b/>
                <w:sz w:val="20"/>
                <w:szCs w:val="20"/>
              </w:rPr>
              <w:fldChar w:fldCharType="separate"/>
            </w:r>
            <w:r w:rsidR="002151AB">
              <w:rPr>
                <w:b/>
                <w:noProof/>
                <w:sz w:val="20"/>
                <w:szCs w:val="20"/>
              </w:rPr>
              <w:t>97</w:t>
            </w:r>
            <w:r>
              <w:rPr>
                <w:b/>
                <w:sz w:val="20"/>
                <w:szCs w:val="20"/>
              </w:rPr>
              <w:fldChar w:fldCharType="end"/>
            </w:r>
          </w:p>
        </w:tc>
        <w:tc>
          <w:tcPr>
            <w:tcW w:w="243" w:type="pct"/>
            <w:tcBorders>
              <w:top w:val="single" w:sz="4" w:space="0" w:color="auto"/>
              <w:left w:val="single" w:sz="4" w:space="0" w:color="auto"/>
              <w:bottom w:val="single" w:sz="4" w:space="0" w:color="auto"/>
              <w:right w:val="single" w:sz="4" w:space="0" w:color="auto"/>
            </w:tcBorders>
            <w:vAlign w:val="center"/>
          </w:tcPr>
          <w:p w:rsidR="002151AB" w:rsidRPr="00DB69D8" w:rsidRDefault="00BE0C0C" w:rsidP="00BC6275">
            <w:pPr>
              <w:spacing w:before="100" w:beforeAutospacing="1" w:after="100" w:afterAutospacing="1"/>
              <w:jc w:val="center"/>
              <w:rPr>
                <w:b/>
                <w:sz w:val="20"/>
                <w:szCs w:val="20"/>
              </w:rPr>
            </w:pPr>
            <w:r>
              <w:rPr>
                <w:b/>
                <w:sz w:val="20"/>
                <w:szCs w:val="20"/>
              </w:rPr>
              <w:fldChar w:fldCharType="begin"/>
            </w:r>
            <w:r w:rsidR="002151AB">
              <w:rPr>
                <w:b/>
                <w:sz w:val="20"/>
                <w:szCs w:val="20"/>
              </w:rPr>
              <w:instrText xml:space="preserve"> =SUM(ABOVE) </w:instrText>
            </w:r>
            <w:r>
              <w:rPr>
                <w:b/>
                <w:sz w:val="20"/>
                <w:szCs w:val="20"/>
              </w:rPr>
              <w:fldChar w:fldCharType="separate"/>
            </w:r>
            <w:r w:rsidR="002151AB">
              <w:rPr>
                <w:b/>
                <w:noProof/>
                <w:sz w:val="20"/>
                <w:szCs w:val="20"/>
              </w:rPr>
              <w:t>2</w:t>
            </w:r>
            <w:r>
              <w:rPr>
                <w:b/>
                <w:sz w:val="20"/>
                <w:szCs w:val="20"/>
              </w:rPr>
              <w:fldChar w:fldCharType="end"/>
            </w:r>
          </w:p>
        </w:tc>
        <w:tc>
          <w:tcPr>
            <w:tcW w:w="334" w:type="pct"/>
            <w:tcBorders>
              <w:top w:val="single" w:sz="4" w:space="0" w:color="auto"/>
              <w:left w:val="single" w:sz="4" w:space="0" w:color="auto"/>
              <w:bottom w:val="single" w:sz="4" w:space="0" w:color="auto"/>
              <w:right w:val="single" w:sz="4" w:space="0" w:color="auto"/>
            </w:tcBorders>
            <w:vAlign w:val="center"/>
          </w:tcPr>
          <w:p w:rsidR="002151AB" w:rsidRPr="00DB69D8" w:rsidRDefault="00BE0C0C" w:rsidP="00BC6275">
            <w:pPr>
              <w:spacing w:before="100" w:beforeAutospacing="1" w:after="100" w:afterAutospacing="1"/>
              <w:jc w:val="center"/>
              <w:rPr>
                <w:b/>
                <w:sz w:val="20"/>
                <w:szCs w:val="20"/>
              </w:rPr>
            </w:pPr>
            <w:r>
              <w:rPr>
                <w:b/>
                <w:sz w:val="20"/>
                <w:szCs w:val="20"/>
              </w:rPr>
              <w:fldChar w:fldCharType="begin"/>
            </w:r>
            <w:r w:rsidR="002151AB">
              <w:rPr>
                <w:b/>
                <w:sz w:val="20"/>
                <w:szCs w:val="20"/>
              </w:rPr>
              <w:instrText xml:space="preserve"> =SUM(ABOVE) </w:instrText>
            </w:r>
            <w:r>
              <w:rPr>
                <w:b/>
                <w:sz w:val="20"/>
                <w:szCs w:val="20"/>
              </w:rPr>
              <w:fldChar w:fldCharType="separate"/>
            </w:r>
            <w:r w:rsidR="002151AB">
              <w:rPr>
                <w:b/>
                <w:noProof/>
                <w:sz w:val="20"/>
                <w:szCs w:val="20"/>
              </w:rPr>
              <w:t>99</w:t>
            </w:r>
            <w:r>
              <w:rPr>
                <w:b/>
                <w:sz w:val="20"/>
                <w:szCs w:val="20"/>
              </w:rPr>
              <w:fldChar w:fldCharType="end"/>
            </w:r>
          </w:p>
        </w:tc>
        <w:tc>
          <w:tcPr>
            <w:tcW w:w="243" w:type="pct"/>
            <w:tcBorders>
              <w:top w:val="single" w:sz="4" w:space="0" w:color="auto"/>
              <w:left w:val="single" w:sz="4" w:space="0" w:color="auto"/>
              <w:bottom w:val="single" w:sz="4" w:space="0" w:color="auto"/>
              <w:right w:val="single" w:sz="4" w:space="0" w:color="auto"/>
            </w:tcBorders>
            <w:vAlign w:val="center"/>
          </w:tcPr>
          <w:p w:rsidR="002151AB" w:rsidRPr="00DB69D8" w:rsidRDefault="002151AB" w:rsidP="00BC6275">
            <w:pPr>
              <w:spacing w:before="100" w:beforeAutospacing="1" w:after="100" w:afterAutospacing="1"/>
              <w:jc w:val="center"/>
              <w:rPr>
                <w:b/>
                <w:sz w:val="20"/>
                <w:szCs w:val="20"/>
              </w:rPr>
            </w:pPr>
            <w:r>
              <w:rPr>
                <w:b/>
                <w:sz w:val="20"/>
                <w:szCs w:val="20"/>
              </w:rPr>
              <w:t>0</w:t>
            </w:r>
          </w:p>
        </w:tc>
        <w:tc>
          <w:tcPr>
            <w:tcW w:w="274" w:type="pct"/>
            <w:tcBorders>
              <w:top w:val="single" w:sz="4" w:space="0" w:color="auto"/>
              <w:left w:val="single" w:sz="4" w:space="0" w:color="auto"/>
              <w:bottom w:val="single" w:sz="4" w:space="0" w:color="auto"/>
              <w:right w:val="single" w:sz="4" w:space="0" w:color="auto"/>
            </w:tcBorders>
            <w:vAlign w:val="center"/>
          </w:tcPr>
          <w:p w:rsidR="002151AB" w:rsidRPr="00DB69D8" w:rsidRDefault="002151AB" w:rsidP="00BC6275">
            <w:pPr>
              <w:spacing w:before="100" w:beforeAutospacing="1" w:after="100" w:afterAutospacing="1"/>
              <w:jc w:val="center"/>
              <w:rPr>
                <w:b/>
                <w:sz w:val="20"/>
                <w:szCs w:val="20"/>
              </w:rPr>
            </w:pPr>
            <w:r>
              <w:rPr>
                <w:b/>
                <w:sz w:val="20"/>
                <w:szCs w:val="20"/>
              </w:rPr>
              <w:t>0</w:t>
            </w:r>
          </w:p>
        </w:tc>
        <w:tc>
          <w:tcPr>
            <w:tcW w:w="334" w:type="pct"/>
            <w:tcBorders>
              <w:top w:val="single" w:sz="4" w:space="0" w:color="auto"/>
              <w:left w:val="single" w:sz="4" w:space="0" w:color="auto"/>
              <w:bottom w:val="single" w:sz="4" w:space="0" w:color="auto"/>
              <w:right w:val="single" w:sz="4" w:space="0" w:color="auto"/>
            </w:tcBorders>
            <w:vAlign w:val="center"/>
          </w:tcPr>
          <w:p w:rsidR="002151AB" w:rsidRPr="00DB69D8" w:rsidRDefault="002151AB" w:rsidP="00BC6275">
            <w:pPr>
              <w:spacing w:before="100" w:beforeAutospacing="1" w:after="100" w:afterAutospacing="1"/>
              <w:jc w:val="center"/>
              <w:rPr>
                <w:b/>
                <w:sz w:val="20"/>
                <w:szCs w:val="20"/>
              </w:rPr>
            </w:pPr>
            <w:r>
              <w:rPr>
                <w:b/>
                <w:sz w:val="20"/>
                <w:szCs w:val="20"/>
              </w:rPr>
              <w:t>0</w:t>
            </w:r>
          </w:p>
        </w:tc>
        <w:tc>
          <w:tcPr>
            <w:tcW w:w="243" w:type="pct"/>
            <w:tcBorders>
              <w:top w:val="single" w:sz="4" w:space="0" w:color="auto"/>
              <w:left w:val="single" w:sz="4" w:space="0" w:color="auto"/>
              <w:bottom w:val="single" w:sz="4" w:space="0" w:color="auto"/>
              <w:right w:val="single" w:sz="4" w:space="0" w:color="auto"/>
            </w:tcBorders>
            <w:vAlign w:val="center"/>
          </w:tcPr>
          <w:p w:rsidR="002151AB" w:rsidRPr="00DB69D8" w:rsidRDefault="002151AB" w:rsidP="00BC6275">
            <w:pPr>
              <w:spacing w:before="100" w:beforeAutospacing="1" w:after="100" w:afterAutospacing="1"/>
              <w:jc w:val="center"/>
              <w:rPr>
                <w:b/>
                <w:sz w:val="20"/>
                <w:szCs w:val="20"/>
              </w:rPr>
            </w:pPr>
            <w:r>
              <w:rPr>
                <w:b/>
                <w:sz w:val="20"/>
                <w:szCs w:val="20"/>
              </w:rPr>
              <w:t>0</w:t>
            </w:r>
          </w:p>
        </w:tc>
        <w:tc>
          <w:tcPr>
            <w:tcW w:w="273" w:type="pct"/>
            <w:tcBorders>
              <w:top w:val="single" w:sz="4" w:space="0" w:color="auto"/>
              <w:left w:val="single" w:sz="4" w:space="0" w:color="auto"/>
              <w:bottom w:val="single" w:sz="4" w:space="0" w:color="auto"/>
              <w:right w:val="single" w:sz="4" w:space="0" w:color="auto"/>
            </w:tcBorders>
            <w:vAlign w:val="center"/>
          </w:tcPr>
          <w:p w:rsidR="002151AB" w:rsidRPr="00DB69D8" w:rsidRDefault="002151AB" w:rsidP="00BC6275">
            <w:pPr>
              <w:spacing w:before="100" w:beforeAutospacing="1" w:after="100" w:afterAutospacing="1"/>
              <w:jc w:val="center"/>
              <w:rPr>
                <w:b/>
                <w:sz w:val="20"/>
                <w:szCs w:val="20"/>
              </w:rPr>
            </w:pPr>
            <w:r>
              <w:rPr>
                <w:b/>
                <w:sz w:val="20"/>
                <w:szCs w:val="20"/>
              </w:rPr>
              <w:t>0</w:t>
            </w:r>
          </w:p>
        </w:tc>
        <w:tc>
          <w:tcPr>
            <w:tcW w:w="275" w:type="pct"/>
            <w:tcBorders>
              <w:top w:val="single" w:sz="4" w:space="0" w:color="auto"/>
              <w:left w:val="single" w:sz="4" w:space="0" w:color="auto"/>
              <w:bottom w:val="single" w:sz="4" w:space="0" w:color="auto"/>
              <w:right w:val="single" w:sz="4" w:space="0" w:color="auto"/>
            </w:tcBorders>
            <w:vAlign w:val="center"/>
          </w:tcPr>
          <w:p w:rsidR="002151AB" w:rsidRPr="00DB69D8" w:rsidRDefault="002151AB" w:rsidP="00BC6275">
            <w:pPr>
              <w:spacing w:before="100" w:beforeAutospacing="1" w:after="100" w:afterAutospacing="1"/>
              <w:jc w:val="center"/>
              <w:rPr>
                <w:b/>
                <w:sz w:val="20"/>
                <w:szCs w:val="20"/>
              </w:rPr>
            </w:pPr>
            <w:r>
              <w:rPr>
                <w:b/>
                <w:sz w:val="20"/>
                <w:szCs w:val="20"/>
              </w:rPr>
              <w:t>0</w:t>
            </w:r>
          </w:p>
        </w:tc>
        <w:tc>
          <w:tcPr>
            <w:tcW w:w="305" w:type="pct"/>
            <w:tcBorders>
              <w:top w:val="single" w:sz="4" w:space="0" w:color="auto"/>
              <w:left w:val="single" w:sz="4" w:space="0" w:color="auto"/>
              <w:bottom w:val="single" w:sz="4" w:space="0" w:color="auto"/>
              <w:right w:val="single" w:sz="4" w:space="0" w:color="auto"/>
            </w:tcBorders>
            <w:vAlign w:val="center"/>
          </w:tcPr>
          <w:p w:rsidR="002151AB" w:rsidRPr="00DB69D8" w:rsidRDefault="00BE0C0C" w:rsidP="00BC6275">
            <w:pPr>
              <w:spacing w:before="100" w:beforeAutospacing="1" w:after="100" w:afterAutospacing="1"/>
              <w:jc w:val="center"/>
              <w:rPr>
                <w:b/>
                <w:sz w:val="20"/>
                <w:szCs w:val="20"/>
              </w:rPr>
            </w:pPr>
            <w:r>
              <w:rPr>
                <w:b/>
                <w:sz w:val="20"/>
                <w:szCs w:val="20"/>
              </w:rPr>
              <w:fldChar w:fldCharType="begin"/>
            </w:r>
            <w:r w:rsidR="002151AB">
              <w:rPr>
                <w:b/>
                <w:sz w:val="20"/>
                <w:szCs w:val="20"/>
              </w:rPr>
              <w:instrText xml:space="preserve"> =SUM(ABOVE) </w:instrText>
            </w:r>
            <w:r>
              <w:rPr>
                <w:b/>
                <w:sz w:val="20"/>
                <w:szCs w:val="20"/>
              </w:rPr>
              <w:fldChar w:fldCharType="separate"/>
            </w:r>
            <w:r w:rsidR="002151AB">
              <w:rPr>
                <w:b/>
                <w:noProof/>
                <w:sz w:val="20"/>
                <w:szCs w:val="20"/>
              </w:rPr>
              <w:t>97</w:t>
            </w:r>
            <w:r>
              <w:rPr>
                <w:b/>
                <w:sz w:val="20"/>
                <w:szCs w:val="20"/>
              </w:rPr>
              <w:fldChar w:fldCharType="end"/>
            </w:r>
          </w:p>
        </w:tc>
        <w:tc>
          <w:tcPr>
            <w:tcW w:w="334" w:type="pct"/>
            <w:tcBorders>
              <w:top w:val="single" w:sz="4" w:space="0" w:color="auto"/>
              <w:left w:val="single" w:sz="4" w:space="0" w:color="auto"/>
              <w:bottom w:val="single" w:sz="4" w:space="0" w:color="auto"/>
              <w:right w:val="single" w:sz="4" w:space="0" w:color="auto"/>
            </w:tcBorders>
            <w:vAlign w:val="center"/>
          </w:tcPr>
          <w:p w:rsidR="002151AB" w:rsidRPr="00DB69D8" w:rsidRDefault="00BE0C0C" w:rsidP="00BC6275">
            <w:pPr>
              <w:spacing w:before="100" w:beforeAutospacing="1" w:after="100" w:afterAutospacing="1"/>
              <w:jc w:val="center"/>
              <w:rPr>
                <w:b/>
                <w:sz w:val="20"/>
                <w:szCs w:val="20"/>
              </w:rPr>
            </w:pPr>
            <w:r>
              <w:rPr>
                <w:b/>
                <w:sz w:val="20"/>
                <w:szCs w:val="20"/>
              </w:rPr>
              <w:fldChar w:fldCharType="begin"/>
            </w:r>
            <w:r w:rsidR="002151AB">
              <w:rPr>
                <w:b/>
                <w:sz w:val="20"/>
                <w:szCs w:val="20"/>
              </w:rPr>
              <w:instrText xml:space="preserve"> =SUM(ABOVE) </w:instrText>
            </w:r>
            <w:r>
              <w:rPr>
                <w:b/>
                <w:sz w:val="20"/>
                <w:szCs w:val="20"/>
              </w:rPr>
              <w:fldChar w:fldCharType="separate"/>
            </w:r>
            <w:r w:rsidR="002151AB">
              <w:rPr>
                <w:b/>
                <w:noProof/>
                <w:sz w:val="20"/>
                <w:szCs w:val="20"/>
              </w:rPr>
              <w:t>2</w:t>
            </w:r>
            <w:r>
              <w:rPr>
                <w:b/>
                <w:sz w:val="20"/>
                <w:szCs w:val="20"/>
              </w:rPr>
              <w:fldChar w:fldCharType="end"/>
            </w:r>
          </w:p>
        </w:tc>
        <w:tc>
          <w:tcPr>
            <w:tcW w:w="441" w:type="pct"/>
            <w:tcBorders>
              <w:top w:val="single" w:sz="4" w:space="0" w:color="auto"/>
              <w:left w:val="single" w:sz="4" w:space="0" w:color="auto"/>
              <w:bottom w:val="single" w:sz="4" w:space="0" w:color="auto"/>
              <w:right w:val="single" w:sz="4" w:space="0" w:color="auto"/>
            </w:tcBorders>
          </w:tcPr>
          <w:p w:rsidR="002151AB" w:rsidRPr="00DB69D8" w:rsidRDefault="00BE0C0C" w:rsidP="00BC6275">
            <w:pPr>
              <w:spacing w:before="100" w:beforeAutospacing="1" w:after="100" w:afterAutospacing="1"/>
              <w:jc w:val="center"/>
              <w:rPr>
                <w:b/>
                <w:sz w:val="20"/>
                <w:szCs w:val="20"/>
              </w:rPr>
            </w:pPr>
            <w:r>
              <w:rPr>
                <w:b/>
                <w:sz w:val="20"/>
                <w:szCs w:val="20"/>
              </w:rPr>
              <w:fldChar w:fldCharType="begin"/>
            </w:r>
            <w:r w:rsidR="002151AB">
              <w:rPr>
                <w:b/>
                <w:sz w:val="20"/>
                <w:szCs w:val="20"/>
              </w:rPr>
              <w:instrText xml:space="preserve"> =SUM(ABOVE) </w:instrText>
            </w:r>
            <w:r>
              <w:rPr>
                <w:b/>
                <w:sz w:val="20"/>
                <w:szCs w:val="20"/>
              </w:rPr>
              <w:fldChar w:fldCharType="separate"/>
            </w:r>
            <w:r w:rsidR="002151AB">
              <w:rPr>
                <w:b/>
                <w:noProof/>
                <w:sz w:val="20"/>
                <w:szCs w:val="20"/>
              </w:rPr>
              <w:t>99</w:t>
            </w:r>
            <w:r>
              <w:rPr>
                <w:b/>
                <w:sz w:val="20"/>
                <w:szCs w:val="20"/>
              </w:rPr>
              <w:fldChar w:fldCharType="end"/>
            </w:r>
          </w:p>
        </w:tc>
      </w:tr>
    </w:tbl>
    <w:p w:rsidR="00874EED" w:rsidRPr="0076695D" w:rsidRDefault="00874EED" w:rsidP="00874EED">
      <w:pPr>
        <w:pStyle w:val="Heading2"/>
        <w:spacing w:before="100" w:beforeAutospacing="1" w:after="100" w:afterAutospacing="1"/>
        <w:rPr>
          <w:rFonts w:ascii="Times New Roman" w:hAnsi="Times New Roman"/>
          <w:b w:val="0"/>
          <w:sz w:val="20"/>
          <w:szCs w:val="20"/>
        </w:rPr>
      </w:pPr>
      <w:r w:rsidRPr="0076695D">
        <w:rPr>
          <w:rFonts w:ascii="Times New Roman" w:hAnsi="Times New Roman"/>
          <w:b w:val="0"/>
          <w:sz w:val="20"/>
          <w:szCs w:val="20"/>
        </w:rPr>
        <w:lastRenderedPageBreak/>
        <w:t xml:space="preserve">Please furnish the details of training programmes as Annexure in the proforma given below </w:t>
      </w:r>
    </w:p>
    <w:tbl>
      <w:tblPr>
        <w:tblW w:w="1458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1440"/>
        <w:gridCol w:w="3420"/>
        <w:gridCol w:w="990"/>
        <w:gridCol w:w="1260"/>
        <w:gridCol w:w="900"/>
        <w:gridCol w:w="990"/>
        <w:gridCol w:w="990"/>
        <w:gridCol w:w="810"/>
        <w:gridCol w:w="810"/>
        <w:gridCol w:w="990"/>
      </w:tblGrid>
      <w:tr w:rsidR="005863B9" w:rsidRPr="004E633A" w:rsidTr="00202471">
        <w:trPr>
          <w:trHeight w:val="434"/>
        </w:trPr>
        <w:tc>
          <w:tcPr>
            <w:tcW w:w="1980" w:type="dxa"/>
            <w:vMerge w:val="restart"/>
            <w:tcBorders>
              <w:top w:val="single" w:sz="4" w:space="0" w:color="auto"/>
              <w:left w:val="single" w:sz="4" w:space="0" w:color="auto"/>
              <w:bottom w:val="single" w:sz="4" w:space="0" w:color="auto"/>
              <w:right w:val="single" w:sz="4" w:space="0" w:color="auto"/>
            </w:tcBorders>
          </w:tcPr>
          <w:p w:rsidR="00874EED" w:rsidRPr="004E633A" w:rsidRDefault="00771EC1" w:rsidP="004E633A">
            <w:pPr>
              <w:jc w:val="center"/>
              <w:rPr>
                <w:sz w:val="20"/>
                <w:szCs w:val="20"/>
              </w:rPr>
            </w:pPr>
            <w:r w:rsidRPr="004E633A">
              <w:rPr>
                <w:sz w:val="20"/>
                <w:szCs w:val="20"/>
              </w:rPr>
              <w:t>Discipline</w:t>
            </w:r>
          </w:p>
        </w:tc>
        <w:tc>
          <w:tcPr>
            <w:tcW w:w="1440" w:type="dxa"/>
            <w:vMerge w:val="restart"/>
            <w:tcBorders>
              <w:top w:val="single" w:sz="4" w:space="0" w:color="auto"/>
              <w:left w:val="single" w:sz="4" w:space="0" w:color="auto"/>
              <w:bottom w:val="single" w:sz="4" w:space="0" w:color="auto"/>
              <w:right w:val="single" w:sz="4" w:space="0" w:color="auto"/>
            </w:tcBorders>
          </w:tcPr>
          <w:p w:rsidR="00874EED" w:rsidRPr="004E633A" w:rsidRDefault="00874EED" w:rsidP="004E633A">
            <w:pPr>
              <w:jc w:val="center"/>
              <w:rPr>
                <w:sz w:val="20"/>
                <w:szCs w:val="20"/>
              </w:rPr>
            </w:pPr>
            <w:r w:rsidRPr="004E633A">
              <w:rPr>
                <w:sz w:val="20"/>
                <w:szCs w:val="20"/>
              </w:rPr>
              <w:t>Clientele</w:t>
            </w:r>
          </w:p>
        </w:tc>
        <w:tc>
          <w:tcPr>
            <w:tcW w:w="3420" w:type="dxa"/>
            <w:vMerge w:val="restart"/>
            <w:tcBorders>
              <w:top w:val="single" w:sz="4" w:space="0" w:color="auto"/>
              <w:left w:val="single" w:sz="4" w:space="0" w:color="auto"/>
              <w:bottom w:val="single" w:sz="4" w:space="0" w:color="auto"/>
              <w:right w:val="single" w:sz="4" w:space="0" w:color="auto"/>
            </w:tcBorders>
          </w:tcPr>
          <w:p w:rsidR="00874EED" w:rsidRPr="004E633A" w:rsidRDefault="00874EED" w:rsidP="004E633A">
            <w:pPr>
              <w:jc w:val="center"/>
              <w:rPr>
                <w:sz w:val="20"/>
                <w:szCs w:val="20"/>
              </w:rPr>
            </w:pPr>
            <w:r w:rsidRPr="004E633A">
              <w:rPr>
                <w:sz w:val="20"/>
                <w:szCs w:val="20"/>
              </w:rPr>
              <w:t>Title of the training programme</w:t>
            </w:r>
          </w:p>
        </w:tc>
        <w:tc>
          <w:tcPr>
            <w:tcW w:w="990" w:type="dxa"/>
            <w:vMerge w:val="restart"/>
            <w:tcBorders>
              <w:top w:val="single" w:sz="4" w:space="0" w:color="auto"/>
              <w:left w:val="single" w:sz="4" w:space="0" w:color="auto"/>
              <w:bottom w:val="single" w:sz="4" w:space="0" w:color="auto"/>
              <w:right w:val="single" w:sz="4" w:space="0" w:color="auto"/>
            </w:tcBorders>
          </w:tcPr>
          <w:p w:rsidR="00874EED" w:rsidRPr="004E633A" w:rsidRDefault="00874EED" w:rsidP="004E633A">
            <w:pPr>
              <w:jc w:val="center"/>
              <w:rPr>
                <w:sz w:val="20"/>
                <w:szCs w:val="20"/>
              </w:rPr>
            </w:pPr>
            <w:r w:rsidRPr="004E633A">
              <w:rPr>
                <w:sz w:val="20"/>
                <w:szCs w:val="20"/>
              </w:rPr>
              <w:t>Duration in days</w:t>
            </w:r>
          </w:p>
        </w:tc>
        <w:tc>
          <w:tcPr>
            <w:tcW w:w="1260" w:type="dxa"/>
            <w:vMerge w:val="restart"/>
            <w:tcBorders>
              <w:top w:val="single" w:sz="4" w:space="0" w:color="auto"/>
              <w:left w:val="single" w:sz="4" w:space="0" w:color="auto"/>
              <w:bottom w:val="single" w:sz="4" w:space="0" w:color="auto"/>
              <w:right w:val="single" w:sz="4" w:space="0" w:color="auto"/>
            </w:tcBorders>
          </w:tcPr>
          <w:p w:rsidR="00874EED" w:rsidRPr="004E633A" w:rsidRDefault="00874EED" w:rsidP="004E633A">
            <w:pPr>
              <w:jc w:val="center"/>
              <w:rPr>
                <w:sz w:val="20"/>
                <w:szCs w:val="20"/>
              </w:rPr>
            </w:pPr>
            <w:r w:rsidRPr="004E633A">
              <w:rPr>
                <w:sz w:val="20"/>
                <w:szCs w:val="20"/>
              </w:rPr>
              <w:t>Venue (Off / On Campus)</w:t>
            </w:r>
          </w:p>
        </w:tc>
        <w:tc>
          <w:tcPr>
            <w:tcW w:w="2880" w:type="dxa"/>
            <w:gridSpan w:val="3"/>
            <w:tcBorders>
              <w:top w:val="single" w:sz="4" w:space="0" w:color="auto"/>
              <w:left w:val="single" w:sz="4" w:space="0" w:color="auto"/>
              <w:bottom w:val="single" w:sz="4" w:space="0" w:color="auto"/>
              <w:right w:val="single" w:sz="4" w:space="0" w:color="auto"/>
            </w:tcBorders>
          </w:tcPr>
          <w:p w:rsidR="00874EED" w:rsidRPr="004E633A" w:rsidRDefault="00874EED" w:rsidP="004E633A">
            <w:pPr>
              <w:jc w:val="center"/>
              <w:rPr>
                <w:sz w:val="20"/>
                <w:szCs w:val="20"/>
              </w:rPr>
            </w:pPr>
            <w:r w:rsidRPr="004E633A">
              <w:rPr>
                <w:sz w:val="20"/>
                <w:szCs w:val="20"/>
              </w:rPr>
              <w:t>Number of participants</w:t>
            </w:r>
          </w:p>
        </w:tc>
        <w:tc>
          <w:tcPr>
            <w:tcW w:w="2610" w:type="dxa"/>
            <w:gridSpan w:val="3"/>
            <w:tcBorders>
              <w:top w:val="single" w:sz="4" w:space="0" w:color="auto"/>
              <w:left w:val="single" w:sz="4" w:space="0" w:color="auto"/>
              <w:bottom w:val="single" w:sz="4" w:space="0" w:color="auto"/>
              <w:right w:val="single" w:sz="4" w:space="0" w:color="auto"/>
            </w:tcBorders>
          </w:tcPr>
          <w:p w:rsidR="00874EED" w:rsidRPr="004E633A" w:rsidRDefault="00874EED" w:rsidP="004E633A">
            <w:pPr>
              <w:jc w:val="center"/>
              <w:rPr>
                <w:sz w:val="20"/>
                <w:szCs w:val="20"/>
              </w:rPr>
            </w:pPr>
            <w:r w:rsidRPr="004E633A">
              <w:rPr>
                <w:sz w:val="20"/>
                <w:szCs w:val="20"/>
              </w:rPr>
              <w:t>Number of SC/ST</w:t>
            </w:r>
          </w:p>
        </w:tc>
      </w:tr>
      <w:tr w:rsidR="005863B9" w:rsidRPr="004E633A" w:rsidTr="00202471">
        <w:trPr>
          <w:trHeight w:val="247"/>
        </w:trPr>
        <w:tc>
          <w:tcPr>
            <w:tcW w:w="1980" w:type="dxa"/>
            <w:vMerge/>
            <w:tcBorders>
              <w:top w:val="single" w:sz="4" w:space="0" w:color="auto"/>
              <w:left w:val="single" w:sz="4" w:space="0" w:color="auto"/>
              <w:bottom w:val="single" w:sz="4" w:space="0" w:color="auto"/>
              <w:right w:val="single" w:sz="4" w:space="0" w:color="auto"/>
            </w:tcBorders>
            <w:vAlign w:val="center"/>
          </w:tcPr>
          <w:p w:rsidR="00874EED" w:rsidRPr="004E633A" w:rsidRDefault="00874EED" w:rsidP="004E633A">
            <w:pPr>
              <w:jc w:val="center"/>
              <w:rPr>
                <w:sz w:val="20"/>
                <w:szCs w:val="20"/>
              </w:rPr>
            </w:pPr>
          </w:p>
        </w:tc>
        <w:tc>
          <w:tcPr>
            <w:tcW w:w="1440" w:type="dxa"/>
            <w:vMerge/>
            <w:tcBorders>
              <w:top w:val="single" w:sz="4" w:space="0" w:color="auto"/>
              <w:left w:val="single" w:sz="4" w:space="0" w:color="auto"/>
              <w:bottom w:val="single" w:sz="4" w:space="0" w:color="auto"/>
              <w:right w:val="single" w:sz="4" w:space="0" w:color="auto"/>
            </w:tcBorders>
            <w:vAlign w:val="center"/>
          </w:tcPr>
          <w:p w:rsidR="00874EED" w:rsidRPr="004E633A" w:rsidRDefault="00874EED" w:rsidP="004E633A">
            <w:pPr>
              <w:jc w:val="center"/>
              <w:rPr>
                <w:sz w:val="20"/>
                <w:szCs w:val="20"/>
              </w:rPr>
            </w:pPr>
          </w:p>
        </w:tc>
        <w:tc>
          <w:tcPr>
            <w:tcW w:w="3420" w:type="dxa"/>
            <w:vMerge/>
            <w:tcBorders>
              <w:top w:val="single" w:sz="4" w:space="0" w:color="auto"/>
              <w:left w:val="single" w:sz="4" w:space="0" w:color="auto"/>
              <w:bottom w:val="single" w:sz="4" w:space="0" w:color="auto"/>
              <w:right w:val="single" w:sz="4" w:space="0" w:color="auto"/>
            </w:tcBorders>
            <w:vAlign w:val="center"/>
          </w:tcPr>
          <w:p w:rsidR="00874EED" w:rsidRPr="004E633A" w:rsidRDefault="00874EED" w:rsidP="004E633A">
            <w:pPr>
              <w:jc w:val="center"/>
              <w:rPr>
                <w:sz w:val="20"/>
                <w:szCs w:val="20"/>
              </w:rPr>
            </w:pPr>
          </w:p>
        </w:tc>
        <w:tc>
          <w:tcPr>
            <w:tcW w:w="990" w:type="dxa"/>
            <w:vMerge/>
            <w:tcBorders>
              <w:top w:val="single" w:sz="4" w:space="0" w:color="auto"/>
              <w:left w:val="single" w:sz="4" w:space="0" w:color="auto"/>
              <w:bottom w:val="single" w:sz="4" w:space="0" w:color="auto"/>
              <w:right w:val="single" w:sz="4" w:space="0" w:color="auto"/>
            </w:tcBorders>
            <w:vAlign w:val="center"/>
          </w:tcPr>
          <w:p w:rsidR="00874EED" w:rsidRPr="004E633A" w:rsidRDefault="00874EED" w:rsidP="004E633A">
            <w:pPr>
              <w:jc w:val="center"/>
              <w:rPr>
                <w:sz w:val="20"/>
                <w:szCs w:val="20"/>
              </w:rPr>
            </w:pPr>
          </w:p>
        </w:tc>
        <w:tc>
          <w:tcPr>
            <w:tcW w:w="1260" w:type="dxa"/>
            <w:vMerge/>
            <w:tcBorders>
              <w:top w:val="single" w:sz="4" w:space="0" w:color="auto"/>
              <w:left w:val="single" w:sz="4" w:space="0" w:color="auto"/>
              <w:bottom w:val="single" w:sz="4" w:space="0" w:color="auto"/>
              <w:right w:val="single" w:sz="4" w:space="0" w:color="auto"/>
            </w:tcBorders>
            <w:vAlign w:val="center"/>
          </w:tcPr>
          <w:p w:rsidR="00874EED" w:rsidRPr="004E633A" w:rsidRDefault="00874EED" w:rsidP="004E633A">
            <w:pPr>
              <w:jc w:val="center"/>
              <w:rPr>
                <w:sz w:val="20"/>
                <w:szCs w:val="20"/>
              </w:rPr>
            </w:pPr>
          </w:p>
        </w:tc>
        <w:tc>
          <w:tcPr>
            <w:tcW w:w="900" w:type="dxa"/>
            <w:tcBorders>
              <w:top w:val="single" w:sz="4" w:space="0" w:color="auto"/>
              <w:left w:val="single" w:sz="4" w:space="0" w:color="auto"/>
              <w:bottom w:val="single" w:sz="4" w:space="0" w:color="auto"/>
              <w:right w:val="single" w:sz="4" w:space="0" w:color="auto"/>
            </w:tcBorders>
          </w:tcPr>
          <w:p w:rsidR="00874EED" w:rsidRPr="004E633A" w:rsidRDefault="00874EED" w:rsidP="004E633A">
            <w:pPr>
              <w:jc w:val="center"/>
              <w:rPr>
                <w:sz w:val="20"/>
                <w:szCs w:val="20"/>
              </w:rPr>
            </w:pPr>
            <w:r w:rsidRPr="004E633A">
              <w:rPr>
                <w:sz w:val="20"/>
                <w:szCs w:val="20"/>
              </w:rPr>
              <w:t>Male</w:t>
            </w:r>
          </w:p>
        </w:tc>
        <w:tc>
          <w:tcPr>
            <w:tcW w:w="990" w:type="dxa"/>
            <w:tcBorders>
              <w:top w:val="single" w:sz="4" w:space="0" w:color="auto"/>
              <w:left w:val="single" w:sz="4" w:space="0" w:color="auto"/>
              <w:bottom w:val="single" w:sz="4" w:space="0" w:color="auto"/>
              <w:right w:val="single" w:sz="4" w:space="0" w:color="auto"/>
            </w:tcBorders>
          </w:tcPr>
          <w:p w:rsidR="00874EED" w:rsidRPr="004E633A" w:rsidRDefault="00874EED" w:rsidP="004E633A">
            <w:pPr>
              <w:jc w:val="center"/>
              <w:rPr>
                <w:sz w:val="20"/>
                <w:szCs w:val="20"/>
              </w:rPr>
            </w:pPr>
            <w:r w:rsidRPr="004E633A">
              <w:rPr>
                <w:sz w:val="20"/>
                <w:szCs w:val="20"/>
              </w:rPr>
              <w:t>Female</w:t>
            </w:r>
          </w:p>
        </w:tc>
        <w:tc>
          <w:tcPr>
            <w:tcW w:w="990" w:type="dxa"/>
            <w:tcBorders>
              <w:top w:val="single" w:sz="4" w:space="0" w:color="auto"/>
              <w:left w:val="single" w:sz="4" w:space="0" w:color="auto"/>
              <w:bottom w:val="single" w:sz="4" w:space="0" w:color="auto"/>
              <w:right w:val="single" w:sz="4" w:space="0" w:color="auto"/>
            </w:tcBorders>
          </w:tcPr>
          <w:p w:rsidR="00874EED" w:rsidRPr="004E633A" w:rsidRDefault="00874EED" w:rsidP="004E633A">
            <w:pPr>
              <w:jc w:val="center"/>
              <w:rPr>
                <w:sz w:val="20"/>
                <w:szCs w:val="20"/>
              </w:rPr>
            </w:pPr>
            <w:r w:rsidRPr="004E633A">
              <w:rPr>
                <w:sz w:val="20"/>
                <w:szCs w:val="20"/>
              </w:rPr>
              <w:t>Total</w:t>
            </w:r>
          </w:p>
        </w:tc>
        <w:tc>
          <w:tcPr>
            <w:tcW w:w="810" w:type="dxa"/>
            <w:tcBorders>
              <w:top w:val="single" w:sz="4" w:space="0" w:color="auto"/>
              <w:left w:val="single" w:sz="4" w:space="0" w:color="auto"/>
              <w:bottom w:val="single" w:sz="4" w:space="0" w:color="auto"/>
              <w:right w:val="single" w:sz="4" w:space="0" w:color="auto"/>
            </w:tcBorders>
          </w:tcPr>
          <w:p w:rsidR="00874EED" w:rsidRPr="004E633A" w:rsidRDefault="00874EED" w:rsidP="004E633A">
            <w:pPr>
              <w:jc w:val="center"/>
              <w:rPr>
                <w:sz w:val="20"/>
                <w:szCs w:val="20"/>
              </w:rPr>
            </w:pPr>
            <w:r w:rsidRPr="004E633A">
              <w:rPr>
                <w:sz w:val="20"/>
                <w:szCs w:val="20"/>
              </w:rPr>
              <w:t>Male</w:t>
            </w:r>
          </w:p>
        </w:tc>
        <w:tc>
          <w:tcPr>
            <w:tcW w:w="810" w:type="dxa"/>
            <w:tcBorders>
              <w:top w:val="single" w:sz="4" w:space="0" w:color="auto"/>
              <w:left w:val="single" w:sz="4" w:space="0" w:color="auto"/>
              <w:bottom w:val="single" w:sz="4" w:space="0" w:color="auto"/>
              <w:right w:val="single" w:sz="4" w:space="0" w:color="auto"/>
            </w:tcBorders>
          </w:tcPr>
          <w:p w:rsidR="00874EED" w:rsidRPr="004E633A" w:rsidRDefault="00874EED" w:rsidP="004E633A">
            <w:pPr>
              <w:jc w:val="center"/>
              <w:rPr>
                <w:sz w:val="20"/>
                <w:szCs w:val="20"/>
              </w:rPr>
            </w:pPr>
            <w:r w:rsidRPr="004E633A">
              <w:rPr>
                <w:sz w:val="20"/>
                <w:szCs w:val="20"/>
              </w:rPr>
              <w:t>Female</w:t>
            </w:r>
          </w:p>
        </w:tc>
        <w:tc>
          <w:tcPr>
            <w:tcW w:w="990" w:type="dxa"/>
            <w:tcBorders>
              <w:top w:val="single" w:sz="4" w:space="0" w:color="auto"/>
              <w:left w:val="single" w:sz="4" w:space="0" w:color="auto"/>
              <w:bottom w:val="single" w:sz="4" w:space="0" w:color="auto"/>
              <w:right w:val="single" w:sz="4" w:space="0" w:color="auto"/>
            </w:tcBorders>
          </w:tcPr>
          <w:p w:rsidR="00874EED" w:rsidRPr="004E633A" w:rsidRDefault="00874EED" w:rsidP="004E633A">
            <w:pPr>
              <w:jc w:val="center"/>
              <w:rPr>
                <w:sz w:val="20"/>
                <w:szCs w:val="20"/>
              </w:rPr>
            </w:pPr>
            <w:r w:rsidRPr="004E633A">
              <w:rPr>
                <w:sz w:val="20"/>
                <w:szCs w:val="20"/>
              </w:rPr>
              <w:t>Total</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13-14/8/2018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 xml:space="preserve">Business Module for Rice Nursery Production </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18</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18</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18 &amp; 20/8/2018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Integrated crop management in Pigeon pea</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11</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8</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19</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1</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24-25/08/2018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Best management practices for Rice production</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27-28/8/2018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Scientific production techniques of pearl millets and sorghum</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14</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14</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6</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6</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29-30/8/2018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 xml:space="preserve">Weed &amp; balance nutrient management techniques for maize production </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16</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5</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21</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5-6/9/2018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Integrated farming system techniques</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19</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19</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1</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26-27/11/2018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Effect of climate change on agriculture &amp; crop management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18-19/12/2018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Scientific production techniques of rapeseed &amp; mustard</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26-27/12/2018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 xml:space="preserve">Best management practices for rabi pulse production </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5</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5</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4</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11</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15</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5&amp;7/1/2019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 xml:space="preserve">Scientific cultivation of potato </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21</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21</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8-9/1/2019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 xml:space="preserve">Integrated crop management for wheat production </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8</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8</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5</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7</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12</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10-11/1/2019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Weed management and foliar spray techniques of micro-nutrients (Mo &amp; B) in chickpea &amp; lentil</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12</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7</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19</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1</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21-22/1/2019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RCT in rice-wheat cropping system</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12</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8</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23-24/1/2019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 xml:space="preserve">Scientific production techniques of linseed </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16</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4</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1-2/2/2019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bCs/>
                <w:sz w:val="20"/>
                <w:szCs w:val="20"/>
              </w:rPr>
            </w:pPr>
            <w:r w:rsidRPr="004E633A">
              <w:rPr>
                <w:bCs/>
                <w:sz w:val="20"/>
                <w:szCs w:val="20"/>
              </w:rPr>
              <w:t xml:space="preserve">Techniques for micro nutrient application in pulses and oilseed crops </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506593" w:rsidP="004E633A">
            <w:pPr>
              <w:jc w:val="center"/>
              <w:rPr>
                <w:bCs/>
                <w:sz w:val="20"/>
                <w:szCs w:val="20"/>
              </w:rPr>
            </w:pPr>
            <w:r>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506593" w:rsidP="004E633A">
            <w:pPr>
              <w:jc w:val="center"/>
              <w:rPr>
                <w:sz w:val="20"/>
                <w:szCs w:val="20"/>
              </w:rPr>
            </w:pPr>
            <w:r>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12-13/2/2019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bCs/>
                <w:sz w:val="20"/>
                <w:szCs w:val="20"/>
              </w:rPr>
            </w:pPr>
            <w:r w:rsidRPr="004E633A">
              <w:rPr>
                <w:bCs/>
                <w:sz w:val="20"/>
                <w:szCs w:val="20"/>
              </w:rPr>
              <w:t>Use and management techniques of farm implements (Happy seeder) in agriculture</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506593" w:rsidP="004E633A">
            <w:pPr>
              <w:jc w:val="center"/>
              <w:rPr>
                <w:bCs/>
                <w:sz w:val="20"/>
                <w:szCs w:val="20"/>
              </w:rPr>
            </w:pPr>
            <w:r>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506593" w:rsidP="004E633A">
            <w:pPr>
              <w:jc w:val="center"/>
              <w:rPr>
                <w:sz w:val="20"/>
                <w:szCs w:val="20"/>
              </w:rPr>
            </w:pPr>
            <w:r>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2-3/3/2019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Crop diversification through high value crops</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19</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9-10/3/2019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 xml:space="preserve">Water &amp; nutrient management techniques in wheat </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19</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lastRenderedPageBreak/>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12-13/3/2019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 xml:space="preserve">Organic farming and crop production </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19</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19</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1</w:t>
            </w:r>
          </w:p>
        </w:tc>
      </w:tr>
      <w:tr w:rsidR="00981C8C" w:rsidRPr="004E633A" w:rsidTr="00202471">
        <w:trPr>
          <w:trHeight w:val="142"/>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14-15/3/2019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Summer moong cultivation for crop intensification in rice-wheat cropping system</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18</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18</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r>
      <w:tr w:rsidR="00981C8C" w:rsidRPr="004E633A" w:rsidTr="00202471">
        <w:trPr>
          <w:trHeight w:val="323"/>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Agronomy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16-18/3/2019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 xml:space="preserve">Contingent crop planning </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w:t>
            </w:r>
          </w:p>
        </w:tc>
      </w:tr>
      <w:tr w:rsidR="009314C2" w:rsidRPr="004E633A" w:rsidTr="00202471">
        <w:trPr>
          <w:trHeight w:val="530"/>
        </w:trPr>
        <w:tc>
          <w:tcPr>
            <w:tcW w:w="198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bCs/>
                <w:sz w:val="20"/>
                <w:szCs w:val="20"/>
              </w:rPr>
            </w:pPr>
            <w:r w:rsidRPr="004E633A">
              <w:rPr>
                <w:bCs/>
                <w:sz w:val="20"/>
                <w:szCs w:val="20"/>
              </w:rPr>
              <w:t>Agronomy (RY)</w:t>
            </w:r>
          </w:p>
        </w:tc>
        <w:tc>
          <w:tcPr>
            <w:tcW w:w="144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sz w:val="20"/>
                <w:szCs w:val="20"/>
              </w:rPr>
            </w:pPr>
            <w:r w:rsidRPr="004E633A">
              <w:rPr>
                <w:sz w:val="20"/>
                <w:szCs w:val="20"/>
              </w:rPr>
              <w:t>28/11/18 to 01/12/18 &amp; 03/12/18</w:t>
            </w:r>
          </w:p>
        </w:tc>
        <w:tc>
          <w:tcPr>
            <w:tcW w:w="342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both"/>
              <w:rPr>
                <w:bCs/>
                <w:sz w:val="20"/>
                <w:szCs w:val="20"/>
              </w:rPr>
            </w:pPr>
            <w:r w:rsidRPr="004E633A">
              <w:rPr>
                <w:bCs/>
                <w:sz w:val="20"/>
                <w:szCs w:val="20"/>
              </w:rPr>
              <w:t>Integrated farming system: Principal and use</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sz w:val="20"/>
                <w:szCs w:val="20"/>
              </w:rPr>
            </w:pPr>
            <w:r w:rsidRPr="004E633A">
              <w:rPr>
                <w:sz w:val="20"/>
                <w:szCs w:val="20"/>
              </w:rPr>
              <w:t>5</w:t>
            </w:r>
          </w:p>
        </w:tc>
        <w:tc>
          <w:tcPr>
            <w:tcW w:w="126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EE6525"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506593" w:rsidP="004E633A">
            <w:pPr>
              <w:jc w:val="center"/>
              <w:rPr>
                <w:sz w:val="20"/>
                <w:szCs w:val="20"/>
              </w:rPr>
            </w:pPr>
            <w:r>
              <w:rPr>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314C2" w:rsidRPr="004E633A" w:rsidRDefault="00EE6525"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314C2" w:rsidRPr="004E633A" w:rsidRDefault="00506593" w:rsidP="004E633A">
            <w:pPr>
              <w:jc w:val="center"/>
              <w:rPr>
                <w:sz w:val="20"/>
                <w:szCs w:val="20"/>
              </w:rPr>
            </w:pPr>
            <w:r>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506593" w:rsidP="004E633A">
            <w:pPr>
              <w:jc w:val="center"/>
              <w:rPr>
                <w:sz w:val="20"/>
                <w:szCs w:val="20"/>
              </w:rPr>
            </w:pPr>
            <w:r>
              <w:rPr>
                <w:sz w:val="20"/>
                <w:szCs w:val="20"/>
              </w:rPr>
              <w:t>-</w:t>
            </w:r>
          </w:p>
        </w:tc>
      </w:tr>
      <w:tr w:rsidR="009314C2" w:rsidRPr="004E633A" w:rsidTr="00202471">
        <w:trPr>
          <w:trHeight w:val="323"/>
        </w:trPr>
        <w:tc>
          <w:tcPr>
            <w:tcW w:w="1980" w:type="dxa"/>
            <w:tcBorders>
              <w:top w:val="single" w:sz="4" w:space="0" w:color="auto"/>
              <w:left w:val="single" w:sz="4" w:space="0" w:color="auto"/>
              <w:bottom w:val="single" w:sz="4" w:space="0" w:color="auto"/>
              <w:right w:val="single" w:sz="4" w:space="0" w:color="auto"/>
            </w:tcBorders>
          </w:tcPr>
          <w:p w:rsidR="009314C2" w:rsidRPr="004E633A" w:rsidRDefault="00981C8C" w:rsidP="004E633A">
            <w:pPr>
              <w:jc w:val="center"/>
              <w:rPr>
                <w:bCs/>
                <w:sz w:val="20"/>
                <w:szCs w:val="20"/>
              </w:rPr>
            </w:pPr>
            <w:r w:rsidRPr="004E633A">
              <w:rPr>
                <w:bCs/>
                <w:sz w:val="20"/>
                <w:szCs w:val="20"/>
              </w:rPr>
              <w:t>Agronomy (RY)</w:t>
            </w:r>
          </w:p>
        </w:tc>
        <w:tc>
          <w:tcPr>
            <w:tcW w:w="144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sz w:val="20"/>
                <w:szCs w:val="20"/>
              </w:rPr>
            </w:pPr>
            <w:r w:rsidRPr="004E633A">
              <w:rPr>
                <w:sz w:val="20"/>
                <w:szCs w:val="20"/>
              </w:rPr>
              <w:t>22-26/03/19</w:t>
            </w:r>
          </w:p>
        </w:tc>
        <w:tc>
          <w:tcPr>
            <w:tcW w:w="342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both"/>
              <w:rPr>
                <w:bCs/>
                <w:sz w:val="20"/>
                <w:szCs w:val="20"/>
              </w:rPr>
            </w:pPr>
            <w:r w:rsidRPr="004E633A">
              <w:rPr>
                <w:bCs/>
                <w:sz w:val="20"/>
                <w:szCs w:val="20"/>
              </w:rPr>
              <w:t>Production techniques of high value crops</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sz w:val="20"/>
                <w:szCs w:val="20"/>
              </w:rPr>
            </w:pPr>
            <w:r w:rsidRPr="004E633A">
              <w:rPr>
                <w:sz w:val="20"/>
                <w:szCs w:val="20"/>
              </w:rPr>
              <w:t>5</w:t>
            </w:r>
          </w:p>
        </w:tc>
        <w:tc>
          <w:tcPr>
            <w:tcW w:w="126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9314C2" w:rsidRPr="004E633A" w:rsidRDefault="00506593" w:rsidP="004E633A">
            <w:pPr>
              <w:jc w:val="center"/>
              <w:rPr>
                <w:sz w:val="20"/>
                <w:szCs w:val="20"/>
              </w:rPr>
            </w:pPr>
            <w:r>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EE6525"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506593" w:rsidP="004E633A">
            <w:pPr>
              <w:jc w:val="center"/>
              <w:rPr>
                <w:sz w:val="20"/>
                <w:szCs w:val="20"/>
              </w:rPr>
            </w:pPr>
            <w:r>
              <w:rPr>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314C2" w:rsidRPr="004E633A" w:rsidRDefault="00EE6525"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314C2" w:rsidRPr="004E633A" w:rsidRDefault="00506593" w:rsidP="004E633A">
            <w:pPr>
              <w:jc w:val="center"/>
              <w:rPr>
                <w:sz w:val="20"/>
                <w:szCs w:val="20"/>
              </w:rPr>
            </w:pPr>
            <w:r>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506593" w:rsidP="004E633A">
            <w:pPr>
              <w:jc w:val="center"/>
              <w:rPr>
                <w:sz w:val="20"/>
                <w:szCs w:val="20"/>
              </w:rPr>
            </w:pPr>
            <w:r>
              <w:rPr>
                <w:sz w:val="20"/>
                <w:szCs w:val="20"/>
              </w:rPr>
              <w:t>-</w:t>
            </w:r>
          </w:p>
        </w:tc>
      </w:tr>
      <w:tr w:rsidR="009314C2" w:rsidRPr="004E633A" w:rsidTr="00202471">
        <w:trPr>
          <w:trHeight w:val="125"/>
        </w:trPr>
        <w:tc>
          <w:tcPr>
            <w:tcW w:w="198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bCs/>
                <w:sz w:val="20"/>
                <w:szCs w:val="20"/>
              </w:rPr>
            </w:pPr>
            <w:r w:rsidRPr="004E633A">
              <w:rPr>
                <w:bCs/>
                <w:sz w:val="20"/>
                <w:szCs w:val="20"/>
              </w:rPr>
              <w:t>Agronomy (EF)</w:t>
            </w:r>
          </w:p>
        </w:tc>
        <w:tc>
          <w:tcPr>
            <w:tcW w:w="144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sz w:val="20"/>
                <w:szCs w:val="20"/>
              </w:rPr>
            </w:pPr>
            <w:r w:rsidRPr="004E633A">
              <w:rPr>
                <w:sz w:val="20"/>
                <w:szCs w:val="20"/>
              </w:rPr>
              <w:t>14-15/11/2018</w:t>
            </w:r>
          </w:p>
        </w:tc>
        <w:tc>
          <w:tcPr>
            <w:tcW w:w="342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both"/>
              <w:rPr>
                <w:sz w:val="20"/>
                <w:szCs w:val="20"/>
              </w:rPr>
            </w:pPr>
            <w:r w:rsidRPr="004E633A">
              <w:rPr>
                <w:sz w:val="20"/>
                <w:szCs w:val="20"/>
              </w:rPr>
              <w:t xml:space="preserve">Organic farming </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EE6525"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314C2" w:rsidRPr="004E633A" w:rsidRDefault="00EE6525"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314C2" w:rsidRPr="004E633A" w:rsidRDefault="00EE6525"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EE6525" w:rsidP="004E633A">
            <w:pPr>
              <w:jc w:val="center"/>
              <w:rPr>
                <w:bCs/>
                <w:sz w:val="20"/>
                <w:szCs w:val="20"/>
              </w:rPr>
            </w:pPr>
            <w:r w:rsidRPr="004E633A">
              <w:rPr>
                <w:bCs/>
                <w:sz w:val="20"/>
                <w:szCs w:val="20"/>
              </w:rPr>
              <w:t>-</w:t>
            </w:r>
          </w:p>
        </w:tc>
      </w:tr>
      <w:tr w:rsidR="009314C2" w:rsidRPr="004E633A" w:rsidTr="00202471">
        <w:trPr>
          <w:trHeight w:val="305"/>
        </w:trPr>
        <w:tc>
          <w:tcPr>
            <w:tcW w:w="1980" w:type="dxa"/>
            <w:tcBorders>
              <w:top w:val="single" w:sz="4" w:space="0" w:color="auto"/>
              <w:left w:val="single" w:sz="4" w:space="0" w:color="auto"/>
              <w:bottom w:val="single" w:sz="4" w:space="0" w:color="auto"/>
              <w:right w:val="single" w:sz="4" w:space="0" w:color="auto"/>
            </w:tcBorders>
          </w:tcPr>
          <w:p w:rsidR="009314C2" w:rsidRPr="004E633A" w:rsidRDefault="00981C8C" w:rsidP="004E633A">
            <w:pPr>
              <w:jc w:val="center"/>
              <w:rPr>
                <w:bCs/>
                <w:sz w:val="20"/>
                <w:szCs w:val="20"/>
              </w:rPr>
            </w:pPr>
            <w:r w:rsidRPr="004E633A">
              <w:rPr>
                <w:bCs/>
                <w:sz w:val="20"/>
                <w:szCs w:val="20"/>
              </w:rPr>
              <w:t>Agronomy (EF)</w:t>
            </w:r>
          </w:p>
        </w:tc>
        <w:tc>
          <w:tcPr>
            <w:tcW w:w="144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sz w:val="20"/>
                <w:szCs w:val="20"/>
              </w:rPr>
            </w:pPr>
            <w:r w:rsidRPr="004E633A">
              <w:rPr>
                <w:sz w:val="20"/>
                <w:szCs w:val="20"/>
              </w:rPr>
              <w:t>19-20/03/2019</w:t>
            </w:r>
          </w:p>
        </w:tc>
        <w:tc>
          <w:tcPr>
            <w:tcW w:w="342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both"/>
              <w:rPr>
                <w:sz w:val="20"/>
                <w:szCs w:val="20"/>
              </w:rPr>
            </w:pPr>
            <w:r w:rsidRPr="004E633A">
              <w:rPr>
                <w:sz w:val="20"/>
                <w:szCs w:val="20"/>
              </w:rPr>
              <w:t xml:space="preserve">Resource conservation techniques in rice-wheat cropping system </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sz w:val="20"/>
                <w:szCs w:val="20"/>
              </w:rPr>
            </w:pPr>
            <w:r w:rsidRPr="004E633A">
              <w:rPr>
                <w:sz w:val="20"/>
                <w:szCs w:val="20"/>
              </w:rPr>
              <w:t>19</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sz w:val="20"/>
                <w:szCs w:val="20"/>
              </w:rPr>
            </w:pPr>
            <w:r w:rsidRPr="004E633A">
              <w:rPr>
                <w:sz w:val="20"/>
                <w:szCs w:val="20"/>
              </w:rPr>
              <w:t>1</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9314C2"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314C2" w:rsidRPr="004E633A" w:rsidRDefault="00EE6525"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314C2" w:rsidRPr="004E633A" w:rsidRDefault="00EE6525"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314C2" w:rsidRPr="004E633A" w:rsidRDefault="00EE6525" w:rsidP="004E633A">
            <w:pPr>
              <w:jc w:val="center"/>
              <w:rPr>
                <w:bCs/>
                <w:sz w:val="20"/>
                <w:szCs w:val="20"/>
              </w:rPr>
            </w:pPr>
            <w:r w:rsidRPr="004E633A">
              <w:rPr>
                <w:bCs/>
                <w:sz w:val="20"/>
                <w:szCs w:val="20"/>
              </w:rPr>
              <w:t>-</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20-21/07/18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In–situ crop residue management for sustainable soil health.</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sz w:val="20"/>
                <w:szCs w:val="20"/>
              </w:rPr>
            </w:pPr>
            <w:r w:rsidRPr="004E633A">
              <w:rPr>
                <w:sz w:val="20"/>
                <w:szCs w:val="20"/>
              </w:rPr>
              <w:t>15</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sz w:val="20"/>
                <w:szCs w:val="20"/>
              </w:rPr>
            </w:pPr>
            <w:r w:rsidRPr="004E633A">
              <w:rPr>
                <w:sz w:val="20"/>
                <w:szCs w:val="20"/>
              </w:rPr>
              <w:t>7</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sz w:val="20"/>
                <w:szCs w:val="20"/>
              </w:rPr>
            </w:pPr>
            <w:r w:rsidRPr="004E633A">
              <w:rPr>
                <w:sz w:val="20"/>
                <w:szCs w:val="20"/>
              </w:rPr>
              <w:t>22</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sz w:val="20"/>
                <w:szCs w:val="20"/>
              </w:rPr>
            </w:pPr>
            <w:r w:rsidRPr="004E633A">
              <w:rPr>
                <w:sz w:val="20"/>
                <w:szCs w:val="20"/>
              </w:rPr>
              <w:t>1</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sz w:val="20"/>
                <w:szCs w:val="20"/>
              </w:rPr>
            </w:pPr>
            <w:r w:rsidRPr="004E633A">
              <w:rPr>
                <w:sz w:val="20"/>
                <w:szCs w:val="20"/>
              </w:rPr>
              <w:t>2</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sz w:val="20"/>
                <w:szCs w:val="20"/>
              </w:rPr>
            </w:pPr>
            <w:r w:rsidRPr="004E633A">
              <w:rPr>
                <w:sz w:val="20"/>
                <w:szCs w:val="20"/>
              </w:rPr>
              <w:t>3</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18/08/18</w:t>
            </w:r>
          </w:p>
          <w:p w:rsidR="00981C8C" w:rsidRPr="004E633A" w:rsidRDefault="00981C8C" w:rsidP="004E633A">
            <w:pPr>
              <w:jc w:val="center"/>
              <w:rPr>
                <w:sz w:val="20"/>
                <w:szCs w:val="20"/>
              </w:rPr>
            </w:pPr>
            <w:r w:rsidRPr="004E633A">
              <w:rPr>
                <w:sz w:val="20"/>
                <w:szCs w:val="20"/>
              </w:rPr>
              <w:t>&amp; 20/08/18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Method of deep summer ploughing.</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bCs/>
                <w:sz w:val="20"/>
                <w:szCs w:val="20"/>
              </w:rPr>
            </w:pPr>
            <w:r w:rsidRPr="004E633A">
              <w:rPr>
                <w:bCs/>
                <w:sz w:val="20"/>
                <w:szCs w:val="20"/>
              </w:rPr>
              <w:t>17</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bCs/>
                <w:sz w:val="20"/>
                <w:szCs w:val="20"/>
              </w:rPr>
            </w:pPr>
            <w:r w:rsidRPr="004E633A">
              <w:rPr>
                <w:bCs/>
                <w:sz w:val="20"/>
                <w:szCs w:val="20"/>
              </w:rPr>
              <w:t>17</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bCs/>
                <w:sz w:val="20"/>
                <w:szCs w:val="20"/>
              </w:rPr>
            </w:pPr>
            <w:r w:rsidRPr="004E633A">
              <w:rPr>
                <w:bCs/>
                <w:sz w:val="20"/>
                <w:szCs w:val="20"/>
              </w:rPr>
              <w:t>3</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bCs/>
                <w:sz w:val="20"/>
                <w:szCs w:val="20"/>
              </w:rPr>
            </w:pPr>
            <w:r w:rsidRPr="004E633A">
              <w:rPr>
                <w:bCs/>
                <w:sz w:val="20"/>
                <w:szCs w:val="20"/>
              </w:rPr>
              <w:t>3</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24-25/08/18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Method of bunding and its importance.</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bCs/>
                <w:sz w:val="20"/>
                <w:szCs w:val="20"/>
              </w:rPr>
            </w:pPr>
            <w:r w:rsidRPr="004E633A">
              <w:rPr>
                <w:bCs/>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bCs/>
                <w:sz w:val="20"/>
                <w:szCs w:val="20"/>
              </w:rPr>
            </w:pPr>
            <w:r w:rsidRPr="004E633A">
              <w:rPr>
                <w:bCs/>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after="100" w:afterAutospacing="1"/>
              <w:jc w:val="center"/>
              <w:rPr>
                <w:bCs/>
                <w:sz w:val="20"/>
                <w:szCs w:val="20"/>
              </w:rPr>
            </w:pPr>
            <w:r w:rsidRPr="004E633A">
              <w:rPr>
                <w:bCs/>
                <w:sz w:val="20"/>
                <w:szCs w:val="20"/>
              </w:rPr>
              <w:t>-</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04-05/09/18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Method of soil and water sample collection.</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28</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28</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06-07/09/18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Rain water harvesting methods.</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16</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18</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07/09/18 &amp; 14/09/18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Application of bio fertilizer in  field crops</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24-25/09/18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Application of waste decomposer for composting of crop residue.</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r>
      <w:tr w:rsidR="00981C8C" w:rsidRPr="004E633A" w:rsidTr="00202471">
        <w:trPr>
          <w:trHeight w:val="170"/>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10-11/10/18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Integrated nutrient management in rice</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25</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25</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16-17/11/18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Nitrogen management in paddy by the LCC.</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21</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21</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19-20/11/18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Method of INM in Potato.</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21</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21</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26-27/11/18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Application of sulphur in pulses .</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10</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7</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17</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3</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3</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11-12/12/18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Method of INM in cauliflower.</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19-20/12/18</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Integrated Nutrient Management in wheat.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19</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19</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03-04/01/19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5B79EB" w:rsidP="004E633A">
            <w:pPr>
              <w:jc w:val="both"/>
              <w:rPr>
                <w:sz w:val="20"/>
                <w:szCs w:val="20"/>
              </w:rPr>
            </w:pPr>
            <w:r>
              <w:rPr>
                <w:sz w:val="20"/>
                <w:szCs w:val="20"/>
              </w:rPr>
              <w:t>Promotion of organic farming</w:t>
            </w:r>
            <w:r w:rsidR="00981C8C"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16</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17</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3</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3</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05/01/19 &amp;</w:t>
            </w:r>
          </w:p>
          <w:p w:rsidR="00981C8C" w:rsidRPr="004E633A" w:rsidRDefault="00981C8C" w:rsidP="004E633A">
            <w:pPr>
              <w:jc w:val="center"/>
              <w:rPr>
                <w:sz w:val="20"/>
                <w:szCs w:val="20"/>
              </w:rPr>
            </w:pPr>
            <w:r w:rsidRPr="004E633A">
              <w:rPr>
                <w:sz w:val="20"/>
                <w:szCs w:val="20"/>
              </w:rPr>
              <w:t>07/01/19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Foliar application of urea and micronutrients in pulses.</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21</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21</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08-09/01/19</w:t>
            </w:r>
          </w:p>
          <w:p w:rsidR="00981C8C" w:rsidRPr="004E633A" w:rsidRDefault="00981C8C" w:rsidP="004E633A">
            <w:pPr>
              <w:jc w:val="center"/>
              <w:rPr>
                <w:sz w:val="20"/>
                <w:szCs w:val="20"/>
              </w:rPr>
            </w:pP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Method of foliar application of urea and micronutrients in fruit plants.</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8</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4</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12</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4</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4</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8</w:t>
            </w:r>
          </w:p>
        </w:tc>
      </w:tr>
      <w:tr w:rsidR="00981C8C"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lastRenderedPageBreak/>
              <w:t>Soil Science (PF)</w:t>
            </w:r>
          </w:p>
        </w:tc>
        <w:tc>
          <w:tcPr>
            <w:tcW w:w="144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sz w:val="20"/>
                <w:szCs w:val="20"/>
              </w:rPr>
              <w:t>10-11/01/19</w:t>
            </w:r>
          </w:p>
        </w:tc>
        <w:tc>
          <w:tcPr>
            <w:tcW w:w="342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both"/>
              <w:rPr>
                <w:sz w:val="20"/>
                <w:szCs w:val="20"/>
              </w:rPr>
            </w:pPr>
            <w:r w:rsidRPr="004E633A">
              <w:rPr>
                <w:sz w:val="20"/>
                <w:szCs w:val="20"/>
              </w:rPr>
              <w:t>Nitrogen management in wheat by the Leaf Colour Chart  LCC.</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17</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2</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19</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w:t>
            </w:r>
          </w:p>
        </w:tc>
        <w:tc>
          <w:tcPr>
            <w:tcW w:w="81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981C8C" w:rsidRPr="004E633A" w:rsidRDefault="00981C8C" w:rsidP="004E633A">
            <w:pPr>
              <w:spacing w:before="100" w:beforeAutospacing="1"/>
              <w:jc w:val="center"/>
              <w:rPr>
                <w:bCs/>
                <w:sz w:val="20"/>
                <w:szCs w:val="20"/>
              </w:rPr>
            </w:pPr>
            <w:r w:rsidRPr="004E633A">
              <w:rPr>
                <w:bCs/>
                <w:sz w:val="20"/>
                <w:szCs w:val="20"/>
              </w:rPr>
              <w:t>1</w:t>
            </w:r>
          </w:p>
        </w:tc>
      </w:tr>
      <w:tr w:rsidR="00EE6525"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EE6525" w:rsidRPr="004E633A" w:rsidRDefault="00981C8C" w:rsidP="004E633A">
            <w:pPr>
              <w:jc w:val="center"/>
              <w:rPr>
                <w:bCs/>
                <w:sz w:val="20"/>
                <w:szCs w:val="20"/>
              </w:rPr>
            </w:pPr>
            <w:r w:rsidRPr="004E633A">
              <w:rPr>
                <w:bCs/>
                <w:sz w:val="20"/>
                <w:szCs w:val="20"/>
              </w:rPr>
              <w:t>Soil Science (RY</w:t>
            </w:r>
            <w:r w:rsidR="00EE6525" w:rsidRPr="004E633A">
              <w:rPr>
                <w:bCs/>
                <w:sz w:val="20"/>
                <w:szCs w:val="20"/>
              </w:rPr>
              <w:t>)</w:t>
            </w:r>
          </w:p>
          <w:p w:rsidR="00202471" w:rsidRPr="004E633A" w:rsidRDefault="00202471" w:rsidP="004E633A">
            <w:pPr>
              <w:jc w:val="center"/>
              <w:rPr>
                <w:bCs/>
                <w:sz w:val="20"/>
                <w:szCs w:val="20"/>
              </w:rPr>
            </w:pPr>
            <w:r w:rsidRPr="004E633A">
              <w:rPr>
                <w:b/>
                <w:bCs/>
                <w:sz w:val="20"/>
                <w:szCs w:val="20"/>
              </w:rPr>
              <w:t>(under PMKVY)</w:t>
            </w:r>
          </w:p>
        </w:tc>
        <w:tc>
          <w:tcPr>
            <w:tcW w:w="1440" w:type="dxa"/>
            <w:tcBorders>
              <w:top w:val="single" w:sz="4" w:space="0" w:color="auto"/>
              <w:left w:val="single" w:sz="4" w:space="0" w:color="auto"/>
              <w:bottom w:val="single" w:sz="4" w:space="0" w:color="auto"/>
              <w:right w:val="single" w:sz="4" w:space="0" w:color="auto"/>
            </w:tcBorders>
          </w:tcPr>
          <w:p w:rsidR="00EE6525" w:rsidRPr="004E633A" w:rsidRDefault="00981C8C" w:rsidP="004E633A">
            <w:pPr>
              <w:jc w:val="center"/>
              <w:rPr>
                <w:sz w:val="20"/>
                <w:szCs w:val="20"/>
              </w:rPr>
            </w:pPr>
            <w:r w:rsidRPr="004E633A">
              <w:rPr>
                <w:sz w:val="20"/>
                <w:szCs w:val="20"/>
              </w:rPr>
              <w:t>24/01/19 to 28/02/19</w:t>
            </w:r>
          </w:p>
        </w:tc>
        <w:tc>
          <w:tcPr>
            <w:tcW w:w="3420" w:type="dxa"/>
            <w:tcBorders>
              <w:top w:val="single" w:sz="4" w:space="0" w:color="auto"/>
              <w:left w:val="single" w:sz="4" w:space="0" w:color="auto"/>
              <w:bottom w:val="single" w:sz="4" w:space="0" w:color="auto"/>
              <w:right w:val="single" w:sz="4" w:space="0" w:color="auto"/>
            </w:tcBorders>
          </w:tcPr>
          <w:p w:rsidR="00EE6525" w:rsidRPr="004E633A" w:rsidRDefault="00981C8C" w:rsidP="004E633A">
            <w:pPr>
              <w:jc w:val="both"/>
              <w:rPr>
                <w:bCs/>
                <w:sz w:val="20"/>
                <w:szCs w:val="20"/>
              </w:rPr>
            </w:pPr>
            <w:r w:rsidRPr="004E633A">
              <w:rPr>
                <w:bCs/>
                <w:sz w:val="20"/>
                <w:szCs w:val="20"/>
              </w:rPr>
              <w:t xml:space="preserve">Vermicompost producer </w:t>
            </w:r>
          </w:p>
        </w:tc>
        <w:tc>
          <w:tcPr>
            <w:tcW w:w="990" w:type="dxa"/>
            <w:tcBorders>
              <w:top w:val="single" w:sz="4" w:space="0" w:color="auto"/>
              <w:left w:val="single" w:sz="4" w:space="0" w:color="auto"/>
              <w:bottom w:val="single" w:sz="4" w:space="0" w:color="auto"/>
              <w:right w:val="single" w:sz="4" w:space="0" w:color="auto"/>
            </w:tcBorders>
          </w:tcPr>
          <w:p w:rsidR="00EE6525" w:rsidRPr="004E633A" w:rsidRDefault="00981C8C" w:rsidP="004E633A">
            <w:pPr>
              <w:jc w:val="center"/>
              <w:rPr>
                <w:bCs/>
                <w:sz w:val="20"/>
                <w:szCs w:val="20"/>
              </w:rPr>
            </w:pPr>
            <w:r w:rsidRPr="004E633A">
              <w:rPr>
                <w:bCs/>
                <w:sz w:val="20"/>
                <w:szCs w:val="20"/>
              </w:rPr>
              <w:t>32</w:t>
            </w:r>
          </w:p>
        </w:tc>
        <w:tc>
          <w:tcPr>
            <w:tcW w:w="1260" w:type="dxa"/>
            <w:tcBorders>
              <w:top w:val="single" w:sz="4" w:space="0" w:color="auto"/>
              <w:left w:val="single" w:sz="4" w:space="0" w:color="auto"/>
              <w:bottom w:val="single" w:sz="4" w:space="0" w:color="auto"/>
              <w:right w:val="single" w:sz="4" w:space="0" w:color="auto"/>
            </w:tcBorders>
          </w:tcPr>
          <w:p w:rsidR="00EE6525" w:rsidRPr="004E633A" w:rsidRDefault="00981C8C"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EE6525" w:rsidRPr="004E633A" w:rsidRDefault="00981C8C" w:rsidP="004E633A">
            <w:pPr>
              <w:jc w:val="center"/>
              <w:rPr>
                <w:sz w:val="20"/>
                <w:szCs w:val="20"/>
              </w:rPr>
            </w:pPr>
            <w:r w:rsidRPr="004E633A">
              <w:rPr>
                <w:sz w:val="20"/>
                <w:szCs w:val="20"/>
              </w:rPr>
              <w:t>14</w:t>
            </w:r>
          </w:p>
        </w:tc>
        <w:tc>
          <w:tcPr>
            <w:tcW w:w="990" w:type="dxa"/>
            <w:tcBorders>
              <w:top w:val="single" w:sz="4" w:space="0" w:color="auto"/>
              <w:left w:val="single" w:sz="4" w:space="0" w:color="auto"/>
              <w:bottom w:val="single" w:sz="4" w:space="0" w:color="auto"/>
              <w:right w:val="single" w:sz="4" w:space="0" w:color="auto"/>
            </w:tcBorders>
          </w:tcPr>
          <w:p w:rsidR="00EE6525"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EE6525" w:rsidRPr="004E633A" w:rsidRDefault="00981C8C" w:rsidP="004E633A">
            <w:pPr>
              <w:jc w:val="center"/>
              <w:rPr>
                <w:bCs/>
                <w:sz w:val="20"/>
                <w:szCs w:val="20"/>
              </w:rPr>
            </w:pPr>
            <w:r w:rsidRPr="004E633A">
              <w:rPr>
                <w:bCs/>
                <w:sz w:val="20"/>
                <w:szCs w:val="20"/>
              </w:rPr>
              <w:t>14</w:t>
            </w:r>
          </w:p>
        </w:tc>
        <w:tc>
          <w:tcPr>
            <w:tcW w:w="810" w:type="dxa"/>
            <w:tcBorders>
              <w:top w:val="single" w:sz="4" w:space="0" w:color="auto"/>
              <w:left w:val="single" w:sz="4" w:space="0" w:color="auto"/>
              <w:bottom w:val="single" w:sz="4" w:space="0" w:color="auto"/>
              <w:right w:val="single" w:sz="4" w:space="0" w:color="auto"/>
            </w:tcBorders>
          </w:tcPr>
          <w:p w:rsidR="00EE6525" w:rsidRPr="004E633A" w:rsidRDefault="00981C8C" w:rsidP="004E633A">
            <w:pPr>
              <w:jc w:val="center"/>
              <w:rPr>
                <w:sz w:val="20"/>
                <w:szCs w:val="20"/>
              </w:rPr>
            </w:pPr>
            <w:r w:rsidRPr="004E633A">
              <w:rPr>
                <w:sz w:val="20"/>
                <w:szCs w:val="20"/>
              </w:rPr>
              <w:t>6</w:t>
            </w:r>
          </w:p>
        </w:tc>
        <w:tc>
          <w:tcPr>
            <w:tcW w:w="810" w:type="dxa"/>
            <w:tcBorders>
              <w:top w:val="single" w:sz="4" w:space="0" w:color="auto"/>
              <w:left w:val="single" w:sz="4" w:space="0" w:color="auto"/>
              <w:bottom w:val="single" w:sz="4" w:space="0" w:color="auto"/>
              <w:right w:val="single" w:sz="4" w:space="0" w:color="auto"/>
            </w:tcBorders>
          </w:tcPr>
          <w:p w:rsidR="00EE6525" w:rsidRPr="004E633A" w:rsidRDefault="00981C8C"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EE6525" w:rsidRPr="004E633A" w:rsidRDefault="00981C8C" w:rsidP="004E633A">
            <w:pPr>
              <w:jc w:val="center"/>
              <w:rPr>
                <w:bCs/>
                <w:sz w:val="20"/>
                <w:szCs w:val="20"/>
              </w:rPr>
            </w:pPr>
            <w:r w:rsidRPr="004E633A">
              <w:rPr>
                <w:bCs/>
                <w:sz w:val="20"/>
                <w:szCs w:val="20"/>
              </w:rPr>
              <w:t>6</w:t>
            </w:r>
          </w:p>
        </w:tc>
      </w:tr>
      <w:tr w:rsidR="005B79EB"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5B79EB" w:rsidRDefault="005B79EB" w:rsidP="004E633A">
            <w:pPr>
              <w:jc w:val="center"/>
              <w:rPr>
                <w:bCs/>
                <w:sz w:val="20"/>
                <w:szCs w:val="20"/>
              </w:rPr>
            </w:pPr>
            <w:r>
              <w:rPr>
                <w:bCs/>
                <w:sz w:val="20"/>
                <w:szCs w:val="20"/>
              </w:rPr>
              <w:t>Soil Science (EF)</w:t>
            </w:r>
          </w:p>
          <w:p w:rsidR="005B79EB" w:rsidRPr="005B79EB" w:rsidRDefault="005B79EB" w:rsidP="004E633A">
            <w:pPr>
              <w:jc w:val="center"/>
              <w:rPr>
                <w:b/>
                <w:bCs/>
                <w:sz w:val="20"/>
                <w:szCs w:val="20"/>
              </w:rPr>
            </w:pPr>
            <w:r w:rsidRPr="005B79EB">
              <w:rPr>
                <w:b/>
                <w:bCs/>
                <w:sz w:val="20"/>
                <w:szCs w:val="20"/>
              </w:rPr>
              <w:t>(for input Dealers)</w:t>
            </w:r>
          </w:p>
        </w:tc>
        <w:tc>
          <w:tcPr>
            <w:tcW w:w="1440" w:type="dxa"/>
            <w:tcBorders>
              <w:top w:val="single" w:sz="4" w:space="0" w:color="auto"/>
              <w:left w:val="single" w:sz="4" w:space="0" w:color="auto"/>
              <w:bottom w:val="single" w:sz="4" w:space="0" w:color="auto"/>
              <w:right w:val="single" w:sz="4" w:space="0" w:color="auto"/>
            </w:tcBorders>
          </w:tcPr>
          <w:p w:rsidR="005B79EB" w:rsidRPr="004E633A" w:rsidRDefault="005B79EB" w:rsidP="004E633A">
            <w:pPr>
              <w:jc w:val="center"/>
              <w:rPr>
                <w:sz w:val="20"/>
                <w:szCs w:val="20"/>
              </w:rPr>
            </w:pPr>
            <w:r>
              <w:rPr>
                <w:sz w:val="20"/>
                <w:szCs w:val="20"/>
              </w:rPr>
              <w:t>01/03/19 to 15/03/19</w:t>
            </w:r>
          </w:p>
        </w:tc>
        <w:tc>
          <w:tcPr>
            <w:tcW w:w="3420" w:type="dxa"/>
            <w:tcBorders>
              <w:top w:val="single" w:sz="4" w:space="0" w:color="auto"/>
              <w:left w:val="single" w:sz="4" w:space="0" w:color="auto"/>
              <w:bottom w:val="single" w:sz="4" w:space="0" w:color="auto"/>
              <w:right w:val="single" w:sz="4" w:space="0" w:color="auto"/>
            </w:tcBorders>
          </w:tcPr>
          <w:p w:rsidR="005B79EB" w:rsidRPr="004E633A" w:rsidRDefault="005B79EB" w:rsidP="004E633A">
            <w:pPr>
              <w:jc w:val="both"/>
              <w:rPr>
                <w:bCs/>
                <w:sz w:val="20"/>
                <w:szCs w:val="20"/>
              </w:rPr>
            </w:pPr>
            <w:r>
              <w:rPr>
                <w:bCs/>
                <w:sz w:val="20"/>
                <w:szCs w:val="20"/>
              </w:rPr>
              <w:t>Integrated Nutrient Management</w:t>
            </w:r>
          </w:p>
        </w:tc>
        <w:tc>
          <w:tcPr>
            <w:tcW w:w="990" w:type="dxa"/>
            <w:tcBorders>
              <w:top w:val="single" w:sz="4" w:space="0" w:color="auto"/>
              <w:left w:val="single" w:sz="4" w:space="0" w:color="auto"/>
              <w:bottom w:val="single" w:sz="4" w:space="0" w:color="auto"/>
              <w:right w:val="single" w:sz="4" w:space="0" w:color="auto"/>
            </w:tcBorders>
          </w:tcPr>
          <w:p w:rsidR="005B79EB" w:rsidRPr="004E633A" w:rsidRDefault="005B79EB" w:rsidP="004E633A">
            <w:pPr>
              <w:jc w:val="center"/>
              <w:rPr>
                <w:bCs/>
                <w:sz w:val="20"/>
                <w:szCs w:val="20"/>
              </w:rPr>
            </w:pPr>
            <w:r>
              <w:rPr>
                <w:bCs/>
                <w:sz w:val="20"/>
                <w:szCs w:val="20"/>
              </w:rPr>
              <w:t>15</w:t>
            </w:r>
          </w:p>
        </w:tc>
        <w:tc>
          <w:tcPr>
            <w:tcW w:w="1260" w:type="dxa"/>
            <w:tcBorders>
              <w:top w:val="single" w:sz="4" w:space="0" w:color="auto"/>
              <w:left w:val="single" w:sz="4" w:space="0" w:color="auto"/>
              <w:bottom w:val="single" w:sz="4" w:space="0" w:color="auto"/>
              <w:right w:val="single" w:sz="4" w:space="0" w:color="auto"/>
            </w:tcBorders>
          </w:tcPr>
          <w:p w:rsidR="005B79EB" w:rsidRPr="004E633A" w:rsidRDefault="005B79EB" w:rsidP="004E633A">
            <w:pPr>
              <w:jc w:val="center"/>
              <w:rPr>
                <w:bCs/>
                <w:sz w:val="20"/>
                <w:szCs w:val="20"/>
              </w:rPr>
            </w:pPr>
            <w:r>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5B79EB" w:rsidRPr="004E633A" w:rsidRDefault="005B79EB" w:rsidP="004E633A">
            <w:pPr>
              <w:jc w:val="center"/>
              <w:rPr>
                <w:sz w:val="20"/>
                <w:szCs w:val="20"/>
              </w:rPr>
            </w:pPr>
            <w:r>
              <w:rPr>
                <w:sz w:val="20"/>
                <w:szCs w:val="20"/>
              </w:rPr>
              <w:t>38</w:t>
            </w:r>
          </w:p>
        </w:tc>
        <w:tc>
          <w:tcPr>
            <w:tcW w:w="990" w:type="dxa"/>
            <w:tcBorders>
              <w:top w:val="single" w:sz="4" w:space="0" w:color="auto"/>
              <w:left w:val="single" w:sz="4" w:space="0" w:color="auto"/>
              <w:bottom w:val="single" w:sz="4" w:space="0" w:color="auto"/>
              <w:right w:val="single" w:sz="4" w:space="0" w:color="auto"/>
            </w:tcBorders>
          </w:tcPr>
          <w:p w:rsidR="005B79EB" w:rsidRPr="004E633A" w:rsidRDefault="005B79EB" w:rsidP="004E633A">
            <w:pPr>
              <w:jc w:val="center"/>
              <w:rPr>
                <w:sz w:val="20"/>
                <w:szCs w:val="20"/>
              </w:rPr>
            </w:pPr>
            <w:r>
              <w:rPr>
                <w:sz w:val="20"/>
                <w:szCs w:val="20"/>
              </w:rPr>
              <w:t>1</w:t>
            </w:r>
          </w:p>
        </w:tc>
        <w:tc>
          <w:tcPr>
            <w:tcW w:w="990" w:type="dxa"/>
            <w:tcBorders>
              <w:top w:val="single" w:sz="4" w:space="0" w:color="auto"/>
              <w:left w:val="single" w:sz="4" w:space="0" w:color="auto"/>
              <w:bottom w:val="single" w:sz="4" w:space="0" w:color="auto"/>
              <w:right w:val="single" w:sz="4" w:space="0" w:color="auto"/>
            </w:tcBorders>
          </w:tcPr>
          <w:p w:rsidR="005B79EB" w:rsidRPr="004E633A" w:rsidRDefault="005B79EB" w:rsidP="004E633A">
            <w:pPr>
              <w:jc w:val="center"/>
              <w:rPr>
                <w:bCs/>
                <w:sz w:val="20"/>
                <w:szCs w:val="20"/>
              </w:rPr>
            </w:pPr>
            <w:r>
              <w:rPr>
                <w:bCs/>
                <w:sz w:val="20"/>
                <w:szCs w:val="20"/>
              </w:rPr>
              <w:t>39</w:t>
            </w:r>
          </w:p>
        </w:tc>
        <w:tc>
          <w:tcPr>
            <w:tcW w:w="810" w:type="dxa"/>
            <w:tcBorders>
              <w:top w:val="single" w:sz="4" w:space="0" w:color="auto"/>
              <w:left w:val="single" w:sz="4" w:space="0" w:color="auto"/>
              <w:bottom w:val="single" w:sz="4" w:space="0" w:color="auto"/>
              <w:right w:val="single" w:sz="4" w:space="0" w:color="auto"/>
            </w:tcBorders>
          </w:tcPr>
          <w:p w:rsidR="005B79EB" w:rsidRPr="004E633A" w:rsidRDefault="005B79EB" w:rsidP="004E633A">
            <w:pPr>
              <w:jc w:val="center"/>
              <w:rPr>
                <w:sz w:val="20"/>
                <w:szCs w:val="20"/>
              </w:rPr>
            </w:pPr>
            <w:r>
              <w:rPr>
                <w:sz w:val="20"/>
                <w:szCs w:val="20"/>
              </w:rPr>
              <w:t>0</w:t>
            </w:r>
          </w:p>
        </w:tc>
        <w:tc>
          <w:tcPr>
            <w:tcW w:w="810" w:type="dxa"/>
            <w:tcBorders>
              <w:top w:val="single" w:sz="4" w:space="0" w:color="auto"/>
              <w:left w:val="single" w:sz="4" w:space="0" w:color="auto"/>
              <w:bottom w:val="single" w:sz="4" w:space="0" w:color="auto"/>
              <w:right w:val="single" w:sz="4" w:space="0" w:color="auto"/>
            </w:tcBorders>
          </w:tcPr>
          <w:p w:rsidR="005B79EB" w:rsidRPr="004E633A" w:rsidRDefault="005B79EB" w:rsidP="004E633A">
            <w:pPr>
              <w:jc w:val="center"/>
              <w:rPr>
                <w:sz w:val="20"/>
                <w:szCs w:val="20"/>
              </w:rPr>
            </w:pPr>
            <w:r>
              <w:rPr>
                <w:sz w:val="20"/>
                <w:szCs w:val="20"/>
              </w:rPr>
              <w:t>0</w:t>
            </w:r>
          </w:p>
        </w:tc>
        <w:tc>
          <w:tcPr>
            <w:tcW w:w="990" w:type="dxa"/>
            <w:tcBorders>
              <w:top w:val="single" w:sz="4" w:space="0" w:color="auto"/>
              <w:left w:val="single" w:sz="4" w:space="0" w:color="auto"/>
              <w:bottom w:val="single" w:sz="4" w:space="0" w:color="auto"/>
              <w:right w:val="single" w:sz="4" w:space="0" w:color="auto"/>
            </w:tcBorders>
          </w:tcPr>
          <w:p w:rsidR="005B79EB" w:rsidRPr="004E633A" w:rsidRDefault="005B79EB" w:rsidP="004E633A">
            <w:pPr>
              <w:jc w:val="center"/>
              <w:rPr>
                <w:bCs/>
                <w:sz w:val="20"/>
                <w:szCs w:val="20"/>
              </w:rPr>
            </w:pPr>
            <w:r>
              <w:rPr>
                <w:bCs/>
                <w:sz w:val="20"/>
                <w:szCs w:val="20"/>
              </w:rPr>
              <w:t>0</w:t>
            </w:r>
          </w:p>
        </w:tc>
      </w:tr>
      <w:tr w:rsidR="00167EB7"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167EB7" w:rsidRPr="004E633A" w:rsidRDefault="00167EB7" w:rsidP="004E633A">
            <w:pPr>
              <w:jc w:val="center"/>
              <w:rPr>
                <w:bCs/>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167EB7" w:rsidRPr="004E633A" w:rsidRDefault="00167EB7" w:rsidP="004E633A">
            <w:pPr>
              <w:jc w:val="center"/>
              <w:rPr>
                <w:sz w:val="20"/>
                <w:szCs w:val="20"/>
              </w:rPr>
            </w:pPr>
            <w:r w:rsidRPr="004E633A">
              <w:rPr>
                <w:sz w:val="20"/>
                <w:szCs w:val="20"/>
              </w:rPr>
              <w:t>20-21/07/18</w:t>
            </w:r>
          </w:p>
        </w:tc>
        <w:tc>
          <w:tcPr>
            <w:tcW w:w="3420" w:type="dxa"/>
            <w:tcBorders>
              <w:top w:val="single" w:sz="4" w:space="0" w:color="auto"/>
              <w:left w:val="single" w:sz="4" w:space="0" w:color="auto"/>
              <w:bottom w:val="single" w:sz="4" w:space="0" w:color="auto"/>
              <w:right w:val="single" w:sz="4" w:space="0" w:color="auto"/>
            </w:tcBorders>
          </w:tcPr>
          <w:p w:rsidR="00167EB7" w:rsidRPr="004E633A" w:rsidRDefault="00167EB7" w:rsidP="004E633A">
            <w:pPr>
              <w:jc w:val="both"/>
              <w:rPr>
                <w:sz w:val="20"/>
                <w:szCs w:val="20"/>
              </w:rPr>
            </w:pPr>
            <w:r w:rsidRPr="004E633A">
              <w:rPr>
                <w:sz w:val="20"/>
                <w:szCs w:val="20"/>
              </w:rPr>
              <w:t>Quality seed production of Paddy</w:t>
            </w:r>
          </w:p>
        </w:tc>
        <w:tc>
          <w:tcPr>
            <w:tcW w:w="990" w:type="dxa"/>
            <w:tcBorders>
              <w:top w:val="single" w:sz="4" w:space="0" w:color="auto"/>
              <w:left w:val="single" w:sz="4" w:space="0" w:color="auto"/>
              <w:bottom w:val="single" w:sz="4" w:space="0" w:color="auto"/>
              <w:right w:val="single" w:sz="4" w:space="0" w:color="auto"/>
            </w:tcBorders>
          </w:tcPr>
          <w:p w:rsidR="00167EB7" w:rsidRPr="004E633A" w:rsidRDefault="00167EB7"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167EB7" w:rsidRPr="004E633A" w:rsidRDefault="00167EB7"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167EB7" w:rsidRPr="004E633A" w:rsidRDefault="00167EB7" w:rsidP="004E633A">
            <w:pPr>
              <w:jc w:val="center"/>
              <w:rPr>
                <w:sz w:val="20"/>
                <w:szCs w:val="20"/>
              </w:rPr>
            </w:pPr>
            <w:r w:rsidRPr="004E633A">
              <w:rPr>
                <w:sz w:val="20"/>
                <w:szCs w:val="20"/>
              </w:rPr>
              <w:t>16</w:t>
            </w:r>
          </w:p>
        </w:tc>
        <w:tc>
          <w:tcPr>
            <w:tcW w:w="990" w:type="dxa"/>
            <w:tcBorders>
              <w:top w:val="single" w:sz="4" w:space="0" w:color="auto"/>
              <w:left w:val="single" w:sz="4" w:space="0" w:color="auto"/>
              <w:bottom w:val="single" w:sz="4" w:space="0" w:color="auto"/>
              <w:right w:val="single" w:sz="4" w:space="0" w:color="auto"/>
            </w:tcBorders>
          </w:tcPr>
          <w:p w:rsidR="00167EB7" w:rsidRPr="004E633A" w:rsidRDefault="00167EB7" w:rsidP="004E633A">
            <w:pPr>
              <w:jc w:val="center"/>
              <w:rPr>
                <w:sz w:val="20"/>
                <w:szCs w:val="20"/>
              </w:rPr>
            </w:pPr>
            <w:r w:rsidRPr="004E633A">
              <w:rPr>
                <w:sz w:val="20"/>
                <w:szCs w:val="20"/>
              </w:rPr>
              <w:t>4</w:t>
            </w:r>
          </w:p>
        </w:tc>
        <w:tc>
          <w:tcPr>
            <w:tcW w:w="990" w:type="dxa"/>
            <w:tcBorders>
              <w:top w:val="single" w:sz="4" w:space="0" w:color="auto"/>
              <w:left w:val="single" w:sz="4" w:space="0" w:color="auto"/>
              <w:bottom w:val="single" w:sz="4" w:space="0" w:color="auto"/>
              <w:right w:val="single" w:sz="4" w:space="0" w:color="auto"/>
            </w:tcBorders>
          </w:tcPr>
          <w:p w:rsidR="00167EB7" w:rsidRPr="004E633A" w:rsidRDefault="00167EB7"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167EB7" w:rsidRPr="004E633A" w:rsidRDefault="00167EB7"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167EB7" w:rsidRPr="004E633A" w:rsidRDefault="00167EB7"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167EB7" w:rsidRPr="004E633A" w:rsidRDefault="00167EB7" w:rsidP="004E633A">
            <w:pPr>
              <w:jc w:val="center"/>
              <w:rPr>
                <w:bCs/>
                <w:sz w:val="20"/>
                <w:szCs w:val="20"/>
              </w:rPr>
            </w:pPr>
            <w:r w:rsidRPr="004E633A">
              <w:rPr>
                <w:bCs/>
                <w:sz w:val="20"/>
                <w:szCs w:val="20"/>
              </w:rPr>
              <w:t>-</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18 &amp; 20/08/18</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Weed management of Paddy</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19</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19</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27-28/08/18</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Seed production techniques of Maize</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14</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5</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19</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07-08/09/18</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Quality seed production of Pigeon pea</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13-14/09/18</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Quality seed production techniques of Urdbean</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24-25/09/18</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Quality seed production of Pigeon pea</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04 &amp; 06/10/18</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Quality seed production of Bajra</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19</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19</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27-28/11/18</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Seed production of Mustard</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19-20/12/18</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Seed production of Onion</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24 &amp; 26/12/18</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Seed production of Field pea</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18</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18</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3</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3</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03-04/01/19</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Quality seed production of Chickpea</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18</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18</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2</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08-09/01/19</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Quality seed production of Vegetable pea</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22</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22</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10-11/01/19</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Quality seed production of Potato</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17</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17</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3</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3</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21-22/01/19</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Quality seed production of Berseem</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22</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22</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23-24/01/19</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Quality seed production of Wheat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28-29/01/19</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Quality seed production of Moongbean</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21</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21</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Plant Breeding (PF)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20 &amp; 22/03/19</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Quality seed production of Sunflower</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bCs/>
                <w:sz w:val="20"/>
                <w:szCs w:val="20"/>
              </w:rPr>
              <w:t>Off</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10</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10</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6</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6</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12</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Plant Breeding (RY)</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27-28 &amp; 30-31/10/18</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bCs/>
                <w:sz w:val="20"/>
                <w:szCs w:val="20"/>
              </w:rPr>
            </w:pPr>
            <w:r w:rsidRPr="004E633A">
              <w:rPr>
                <w:bCs/>
                <w:sz w:val="20"/>
                <w:szCs w:val="20"/>
              </w:rPr>
              <w:t>Quality seed production of Okra</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4</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19</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19</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Plant Breeding (RY)</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23-26/03/19</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bCs/>
                <w:sz w:val="20"/>
                <w:szCs w:val="20"/>
              </w:rPr>
            </w:pPr>
            <w:r w:rsidRPr="004E633A">
              <w:rPr>
                <w:bCs/>
                <w:sz w:val="20"/>
                <w:szCs w:val="20"/>
              </w:rPr>
              <w:t>Quality seed production technique of Rabi pulses (Chickpea, Lentil &amp; Field pea)</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4</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19</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19</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Plant Breeding (RY)</w:t>
            </w:r>
          </w:p>
          <w:p w:rsidR="00202471" w:rsidRPr="004E633A" w:rsidRDefault="00202471" w:rsidP="004E633A">
            <w:pPr>
              <w:jc w:val="center"/>
              <w:rPr>
                <w:bCs/>
                <w:sz w:val="20"/>
                <w:szCs w:val="20"/>
              </w:rPr>
            </w:pPr>
            <w:r w:rsidRPr="004E633A">
              <w:rPr>
                <w:b/>
                <w:bCs/>
                <w:sz w:val="20"/>
                <w:szCs w:val="20"/>
              </w:rPr>
              <w:t>(under PMKVY)</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16/02/19 to 19/03/19</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bCs/>
                <w:sz w:val="20"/>
                <w:szCs w:val="20"/>
              </w:rPr>
              <w:t>Quality Seed Grower</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32</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w:t>
            </w:r>
          </w:p>
        </w:tc>
      </w:tr>
      <w:tr w:rsidR="00202471"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Plant Breeding (EF)</w:t>
            </w:r>
          </w:p>
        </w:tc>
        <w:tc>
          <w:tcPr>
            <w:tcW w:w="144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03/11/18</w:t>
            </w:r>
          </w:p>
        </w:tc>
        <w:tc>
          <w:tcPr>
            <w:tcW w:w="342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both"/>
              <w:rPr>
                <w:sz w:val="20"/>
                <w:szCs w:val="20"/>
              </w:rPr>
            </w:pPr>
            <w:r w:rsidRPr="004E633A">
              <w:rPr>
                <w:sz w:val="20"/>
                <w:szCs w:val="20"/>
              </w:rPr>
              <w:t>Seed production of Paddy</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1</w:t>
            </w:r>
          </w:p>
        </w:tc>
        <w:tc>
          <w:tcPr>
            <w:tcW w:w="126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20</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202471" w:rsidRPr="004E633A" w:rsidRDefault="00202471" w:rsidP="004E633A">
            <w:pPr>
              <w:jc w:val="center"/>
              <w:rPr>
                <w:bCs/>
                <w:sz w:val="20"/>
                <w:szCs w:val="20"/>
              </w:rPr>
            </w:pPr>
            <w:r w:rsidRPr="004E633A">
              <w:rPr>
                <w:bCs/>
                <w:sz w:val="20"/>
                <w:szCs w:val="20"/>
              </w:rPr>
              <w:t>-</w:t>
            </w:r>
          </w:p>
        </w:tc>
      </w:tr>
      <w:tr w:rsidR="008100F0"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8100F0" w:rsidRPr="008100F0" w:rsidRDefault="008100F0" w:rsidP="004E633A">
            <w:pPr>
              <w:jc w:val="center"/>
              <w:rPr>
                <w:bCs/>
                <w:sz w:val="20"/>
                <w:szCs w:val="20"/>
              </w:rPr>
            </w:pPr>
            <w:r w:rsidRPr="008100F0">
              <w:rPr>
                <w:bCs/>
                <w:sz w:val="20"/>
                <w:szCs w:val="20"/>
              </w:rPr>
              <w:t>Plant Protection (PF)</w:t>
            </w:r>
          </w:p>
          <w:p w:rsidR="008100F0" w:rsidRPr="008100F0" w:rsidRDefault="008100F0" w:rsidP="004E633A">
            <w:pPr>
              <w:jc w:val="center"/>
              <w:rPr>
                <w:b/>
                <w:bCs/>
                <w:sz w:val="20"/>
                <w:szCs w:val="20"/>
              </w:rPr>
            </w:pPr>
            <w:r w:rsidRPr="008100F0">
              <w:rPr>
                <w:b/>
                <w:bCs/>
                <w:sz w:val="20"/>
                <w:szCs w:val="20"/>
              </w:rPr>
              <w:t>(funding by NGO)</w:t>
            </w:r>
          </w:p>
        </w:tc>
        <w:tc>
          <w:tcPr>
            <w:tcW w:w="1440" w:type="dxa"/>
            <w:tcBorders>
              <w:top w:val="single" w:sz="4" w:space="0" w:color="auto"/>
              <w:left w:val="single" w:sz="4" w:space="0" w:color="auto"/>
              <w:bottom w:val="single" w:sz="4" w:space="0" w:color="auto"/>
              <w:right w:val="single" w:sz="4" w:space="0" w:color="auto"/>
            </w:tcBorders>
          </w:tcPr>
          <w:p w:rsidR="008100F0" w:rsidRPr="008100F0" w:rsidRDefault="008100F0" w:rsidP="004E633A">
            <w:pPr>
              <w:jc w:val="center"/>
              <w:rPr>
                <w:sz w:val="20"/>
                <w:szCs w:val="20"/>
              </w:rPr>
            </w:pPr>
            <w:r>
              <w:rPr>
                <w:sz w:val="20"/>
                <w:szCs w:val="20"/>
              </w:rPr>
              <w:t>28-29/08/18</w:t>
            </w:r>
          </w:p>
        </w:tc>
        <w:tc>
          <w:tcPr>
            <w:tcW w:w="3420" w:type="dxa"/>
            <w:tcBorders>
              <w:top w:val="single" w:sz="4" w:space="0" w:color="auto"/>
              <w:left w:val="single" w:sz="4" w:space="0" w:color="auto"/>
              <w:bottom w:val="single" w:sz="4" w:space="0" w:color="auto"/>
              <w:right w:val="single" w:sz="4" w:space="0" w:color="auto"/>
            </w:tcBorders>
          </w:tcPr>
          <w:p w:rsidR="008100F0" w:rsidRPr="008100F0" w:rsidRDefault="008100F0" w:rsidP="004E633A">
            <w:pPr>
              <w:jc w:val="both"/>
              <w:rPr>
                <w:sz w:val="20"/>
                <w:szCs w:val="20"/>
              </w:rPr>
            </w:pPr>
            <w:r w:rsidRPr="008100F0">
              <w:rPr>
                <w:bCs/>
                <w:sz w:val="20"/>
                <w:szCs w:val="20"/>
              </w:rPr>
              <w:t>Mushroom production technology</w:t>
            </w:r>
          </w:p>
        </w:tc>
        <w:tc>
          <w:tcPr>
            <w:tcW w:w="990" w:type="dxa"/>
            <w:tcBorders>
              <w:top w:val="single" w:sz="4" w:space="0" w:color="auto"/>
              <w:left w:val="single" w:sz="4" w:space="0" w:color="auto"/>
              <w:bottom w:val="single" w:sz="4" w:space="0" w:color="auto"/>
              <w:right w:val="single" w:sz="4" w:space="0" w:color="auto"/>
            </w:tcBorders>
          </w:tcPr>
          <w:p w:rsidR="008100F0" w:rsidRPr="008100F0" w:rsidRDefault="008100F0" w:rsidP="004E633A">
            <w:pPr>
              <w:jc w:val="center"/>
              <w:rPr>
                <w:bCs/>
                <w:sz w:val="20"/>
                <w:szCs w:val="20"/>
              </w:rPr>
            </w:pPr>
            <w:r>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8100F0" w:rsidRPr="008100F0" w:rsidRDefault="008100F0" w:rsidP="004E633A">
            <w:pPr>
              <w:jc w:val="center"/>
              <w:rPr>
                <w:bCs/>
                <w:sz w:val="20"/>
                <w:szCs w:val="20"/>
              </w:rPr>
            </w:pPr>
            <w:r>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8100F0" w:rsidRPr="008100F0" w:rsidRDefault="008100F0" w:rsidP="004E633A">
            <w:pPr>
              <w:jc w:val="center"/>
              <w:rPr>
                <w:sz w:val="20"/>
                <w:szCs w:val="20"/>
              </w:rPr>
            </w:pPr>
            <w:r>
              <w:rPr>
                <w:sz w:val="20"/>
                <w:szCs w:val="20"/>
              </w:rPr>
              <w:t>15</w:t>
            </w:r>
          </w:p>
        </w:tc>
        <w:tc>
          <w:tcPr>
            <w:tcW w:w="990" w:type="dxa"/>
            <w:tcBorders>
              <w:top w:val="single" w:sz="4" w:space="0" w:color="auto"/>
              <w:left w:val="single" w:sz="4" w:space="0" w:color="auto"/>
              <w:bottom w:val="single" w:sz="4" w:space="0" w:color="auto"/>
              <w:right w:val="single" w:sz="4" w:space="0" w:color="auto"/>
            </w:tcBorders>
          </w:tcPr>
          <w:p w:rsidR="008100F0" w:rsidRPr="008100F0" w:rsidRDefault="008100F0" w:rsidP="004E633A">
            <w:pPr>
              <w:jc w:val="center"/>
              <w:rPr>
                <w:sz w:val="20"/>
                <w:szCs w:val="20"/>
              </w:rPr>
            </w:pPr>
            <w:r>
              <w:rPr>
                <w:sz w:val="20"/>
                <w:szCs w:val="20"/>
              </w:rPr>
              <w:t>6</w:t>
            </w:r>
          </w:p>
        </w:tc>
        <w:tc>
          <w:tcPr>
            <w:tcW w:w="990" w:type="dxa"/>
            <w:tcBorders>
              <w:top w:val="single" w:sz="4" w:space="0" w:color="auto"/>
              <w:left w:val="single" w:sz="4" w:space="0" w:color="auto"/>
              <w:bottom w:val="single" w:sz="4" w:space="0" w:color="auto"/>
              <w:right w:val="single" w:sz="4" w:space="0" w:color="auto"/>
            </w:tcBorders>
          </w:tcPr>
          <w:p w:rsidR="008100F0" w:rsidRPr="008100F0" w:rsidRDefault="008100F0" w:rsidP="004E633A">
            <w:pPr>
              <w:jc w:val="center"/>
              <w:rPr>
                <w:bCs/>
                <w:sz w:val="20"/>
                <w:szCs w:val="20"/>
              </w:rPr>
            </w:pPr>
            <w:r>
              <w:rPr>
                <w:bCs/>
                <w:sz w:val="20"/>
                <w:szCs w:val="20"/>
              </w:rPr>
              <w:t>21</w:t>
            </w:r>
          </w:p>
        </w:tc>
        <w:tc>
          <w:tcPr>
            <w:tcW w:w="810" w:type="dxa"/>
            <w:tcBorders>
              <w:top w:val="single" w:sz="4" w:space="0" w:color="auto"/>
              <w:left w:val="single" w:sz="4" w:space="0" w:color="auto"/>
              <w:bottom w:val="single" w:sz="4" w:space="0" w:color="auto"/>
              <w:right w:val="single" w:sz="4" w:space="0" w:color="auto"/>
            </w:tcBorders>
          </w:tcPr>
          <w:p w:rsidR="008100F0" w:rsidRPr="008100F0" w:rsidRDefault="008100F0" w:rsidP="004E633A">
            <w:pPr>
              <w:jc w:val="center"/>
              <w:rPr>
                <w:sz w:val="20"/>
                <w:szCs w:val="20"/>
              </w:rPr>
            </w:pPr>
            <w:r>
              <w:rPr>
                <w:sz w:val="20"/>
                <w:szCs w:val="20"/>
              </w:rPr>
              <w:t>3</w:t>
            </w:r>
          </w:p>
        </w:tc>
        <w:tc>
          <w:tcPr>
            <w:tcW w:w="810" w:type="dxa"/>
            <w:tcBorders>
              <w:top w:val="single" w:sz="4" w:space="0" w:color="auto"/>
              <w:left w:val="single" w:sz="4" w:space="0" w:color="auto"/>
              <w:bottom w:val="single" w:sz="4" w:space="0" w:color="auto"/>
              <w:right w:val="single" w:sz="4" w:space="0" w:color="auto"/>
            </w:tcBorders>
          </w:tcPr>
          <w:p w:rsidR="008100F0" w:rsidRPr="008100F0" w:rsidRDefault="008100F0" w:rsidP="004E633A">
            <w:pPr>
              <w:jc w:val="center"/>
              <w:rPr>
                <w:sz w:val="20"/>
                <w:szCs w:val="20"/>
              </w:rPr>
            </w:pPr>
            <w:r>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8100F0" w:rsidRPr="008100F0" w:rsidRDefault="008100F0" w:rsidP="004E633A">
            <w:pPr>
              <w:jc w:val="center"/>
              <w:rPr>
                <w:bCs/>
                <w:sz w:val="20"/>
                <w:szCs w:val="20"/>
              </w:rPr>
            </w:pPr>
            <w:r>
              <w:rPr>
                <w:bCs/>
                <w:sz w:val="20"/>
                <w:szCs w:val="20"/>
              </w:rPr>
              <w:t>3</w:t>
            </w:r>
          </w:p>
        </w:tc>
      </w:tr>
      <w:tr w:rsidR="008100F0"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8100F0" w:rsidRPr="008100F0" w:rsidRDefault="008100F0" w:rsidP="008100F0">
            <w:pPr>
              <w:jc w:val="center"/>
              <w:rPr>
                <w:bCs/>
                <w:sz w:val="20"/>
                <w:szCs w:val="20"/>
              </w:rPr>
            </w:pPr>
            <w:r w:rsidRPr="008100F0">
              <w:rPr>
                <w:bCs/>
                <w:sz w:val="20"/>
                <w:szCs w:val="20"/>
              </w:rPr>
              <w:lastRenderedPageBreak/>
              <w:t>Plant Protection (PF)</w:t>
            </w:r>
          </w:p>
          <w:p w:rsidR="008100F0" w:rsidRPr="008100F0" w:rsidRDefault="008100F0" w:rsidP="008100F0">
            <w:pPr>
              <w:jc w:val="center"/>
              <w:rPr>
                <w:bCs/>
                <w:sz w:val="20"/>
                <w:szCs w:val="20"/>
              </w:rPr>
            </w:pPr>
            <w:r w:rsidRPr="008100F0">
              <w:rPr>
                <w:b/>
                <w:bCs/>
                <w:sz w:val="20"/>
                <w:szCs w:val="20"/>
              </w:rPr>
              <w:t>(funding by NGO)</w:t>
            </w:r>
          </w:p>
        </w:tc>
        <w:tc>
          <w:tcPr>
            <w:tcW w:w="1440" w:type="dxa"/>
            <w:tcBorders>
              <w:top w:val="single" w:sz="4" w:space="0" w:color="auto"/>
              <w:left w:val="single" w:sz="4" w:space="0" w:color="auto"/>
              <w:bottom w:val="single" w:sz="4" w:space="0" w:color="auto"/>
              <w:right w:val="single" w:sz="4" w:space="0" w:color="auto"/>
            </w:tcBorders>
          </w:tcPr>
          <w:p w:rsidR="008100F0" w:rsidRDefault="00B9491C" w:rsidP="004E633A">
            <w:pPr>
              <w:jc w:val="center"/>
              <w:rPr>
                <w:sz w:val="20"/>
                <w:szCs w:val="20"/>
              </w:rPr>
            </w:pPr>
            <w:r>
              <w:rPr>
                <w:sz w:val="20"/>
                <w:szCs w:val="20"/>
              </w:rPr>
              <w:t>22/09/18</w:t>
            </w:r>
          </w:p>
        </w:tc>
        <w:tc>
          <w:tcPr>
            <w:tcW w:w="3420" w:type="dxa"/>
            <w:tcBorders>
              <w:top w:val="single" w:sz="4" w:space="0" w:color="auto"/>
              <w:left w:val="single" w:sz="4" w:space="0" w:color="auto"/>
              <w:bottom w:val="single" w:sz="4" w:space="0" w:color="auto"/>
              <w:right w:val="single" w:sz="4" w:space="0" w:color="auto"/>
            </w:tcBorders>
          </w:tcPr>
          <w:p w:rsidR="008100F0" w:rsidRPr="008100F0" w:rsidRDefault="008100F0" w:rsidP="004E633A">
            <w:pPr>
              <w:jc w:val="both"/>
              <w:rPr>
                <w:bCs/>
                <w:sz w:val="20"/>
                <w:szCs w:val="20"/>
              </w:rPr>
            </w:pPr>
            <w:r w:rsidRPr="008100F0">
              <w:rPr>
                <w:bCs/>
                <w:sz w:val="20"/>
                <w:szCs w:val="20"/>
              </w:rPr>
              <w:t>Mushroom production technology</w:t>
            </w:r>
          </w:p>
        </w:tc>
        <w:tc>
          <w:tcPr>
            <w:tcW w:w="990" w:type="dxa"/>
            <w:tcBorders>
              <w:top w:val="single" w:sz="4" w:space="0" w:color="auto"/>
              <w:left w:val="single" w:sz="4" w:space="0" w:color="auto"/>
              <w:bottom w:val="single" w:sz="4" w:space="0" w:color="auto"/>
              <w:right w:val="single" w:sz="4" w:space="0" w:color="auto"/>
            </w:tcBorders>
          </w:tcPr>
          <w:p w:rsidR="008100F0" w:rsidRDefault="008100F0" w:rsidP="004E633A">
            <w:pPr>
              <w:jc w:val="center"/>
              <w:rPr>
                <w:bCs/>
                <w:sz w:val="20"/>
                <w:szCs w:val="20"/>
              </w:rPr>
            </w:pPr>
            <w:r>
              <w:rPr>
                <w:bCs/>
                <w:sz w:val="20"/>
                <w:szCs w:val="20"/>
              </w:rPr>
              <w:t>1</w:t>
            </w:r>
          </w:p>
        </w:tc>
        <w:tc>
          <w:tcPr>
            <w:tcW w:w="1260" w:type="dxa"/>
            <w:tcBorders>
              <w:top w:val="single" w:sz="4" w:space="0" w:color="auto"/>
              <w:left w:val="single" w:sz="4" w:space="0" w:color="auto"/>
              <w:bottom w:val="single" w:sz="4" w:space="0" w:color="auto"/>
              <w:right w:val="single" w:sz="4" w:space="0" w:color="auto"/>
            </w:tcBorders>
          </w:tcPr>
          <w:p w:rsidR="008100F0" w:rsidRDefault="008100F0" w:rsidP="004E633A">
            <w:pPr>
              <w:jc w:val="center"/>
              <w:rPr>
                <w:bCs/>
                <w:sz w:val="20"/>
                <w:szCs w:val="20"/>
              </w:rPr>
            </w:pPr>
            <w:r>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8100F0" w:rsidRDefault="008100F0" w:rsidP="004E633A">
            <w:pPr>
              <w:jc w:val="center"/>
              <w:rPr>
                <w:sz w:val="20"/>
                <w:szCs w:val="20"/>
              </w:rPr>
            </w:pPr>
            <w:r>
              <w:rPr>
                <w:sz w:val="20"/>
                <w:szCs w:val="20"/>
              </w:rPr>
              <w:t>10</w:t>
            </w:r>
          </w:p>
        </w:tc>
        <w:tc>
          <w:tcPr>
            <w:tcW w:w="990" w:type="dxa"/>
            <w:tcBorders>
              <w:top w:val="single" w:sz="4" w:space="0" w:color="auto"/>
              <w:left w:val="single" w:sz="4" w:space="0" w:color="auto"/>
              <w:bottom w:val="single" w:sz="4" w:space="0" w:color="auto"/>
              <w:right w:val="single" w:sz="4" w:space="0" w:color="auto"/>
            </w:tcBorders>
          </w:tcPr>
          <w:p w:rsidR="008100F0" w:rsidRDefault="008100F0" w:rsidP="004E633A">
            <w:pPr>
              <w:jc w:val="center"/>
              <w:rPr>
                <w:sz w:val="20"/>
                <w:szCs w:val="20"/>
              </w:rPr>
            </w:pPr>
            <w:r>
              <w:rPr>
                <w:sz w:val="20"/>
                <w:szCs w:val="20"/>
              </w:rPr>
              <w:t>23</w:t>
            </w:r>
          </w:p>
        </w:tc>
        <w:tc>
          <w:tcPr>
            <w:tcW w:w="990" w:type="dxa"/>
            <w:tcBorders>
              <w:top w:val="single" w:sz="4" w:space="0" w:color="auto"/>
              <w:left w:val="single" w:sz="4" w:space="0" w:color="auto"/>
              <w:bottom w:val="single" w:sz="4" w:space="0" w:color="auto"/>
              <w:right w:val="single" w:sz="4" w:space="0" w:color="auto"/>
            </w:tcBorders>
          </w:tcPr>
          <w:p w:rsidR="008100F0" w:rsidRDefault="008100F0" w:rsidP="004E633A">
            <w:pPr>
              <w:jc w:val="center"/>
              <w:rPr>
                <w:bCs/>
                <w:sz w:val="20"/>
                <w:szCs w:val="20"/>
              </w:rPr>
            </w:pPr>
            <w:r>
              <w:rPr>
                <w:bCs/>
                <w:sz w:val="20"/>
                <w:szCs w:val="20"/>
              </w:rPr>
              <w:t>33</w:t>
            </w:r>
          </w:p>
        </w:tc>
        <w:tc>
          <w:tcPr>
            <w:tcW w:w="810" w:type="dxa"/>
            <w:tcBorders>
              <w:top w:val="single" w:sz="4" w:space="0" w:color="auto"/>
              <w:left w:val="single" w:sz="4" w:space="0" w:color="auto"/>
              <w:bottom w:val="single" w:sz="4" w:space="0" w:color="auto"/>
              <w:right w:val="single" w:sz="4" w:space="0" w:color="auto"/>
            </w:tcBorders>
          </w:tcPr>
          <w:p w:rsidR="008100F0" w:rsidRDefault="008100F0" w:rsidP="004E633A">
            <w:pPr>
              <w:jc w:val="center"/>
              <w:rPr>
                <w:sz w:val="20"/>
                <w:szCs w:val="20"/>
              </w:rPr>
            </w:pPr>
            <w:r>
              <w:rPr>
                <w:sz w:val="20"/>
                <w:szCs w:val="20"/>
              </w:rPr>
              <w:t>1</w:t>
            </w:r>
          </w:p>
        </w:tc>
        <w:tc>
          <w:tcPr>
            <w:tcW w:w="810" w:type="dxa"/>
            <w:tcBorders>
              <w:top w:val="single" w:sz="4" w:space="0" w:color="auto"/>
              <w:left w:val="single" w:sz="4" w:space="0" w:color="auto"/>
              <w:bottom w:val="single" w:sz="4" w:space="0" w:color="auto"/>
              <w:right w:val="single" w:sz="4" w:space="0" w:color="auto"/>
            </w:tcBorders>
          </w:tcPr>
          <w:p w:rsidR="008100F0" w:rsidRDefault="008100F0" w:rsidP="004E633A">
            <w:pPr>
              <w:jc w:val="center"/>
              <w:rPr>
                <w:sz w:val="20"/>
                <w:szCs w:val="20"/>
              </w:rPr>
            </w:pPr>
            <w:r>
              <w:rPr>
                <w:sz w:val="20"/>
                <w:szCs w:val="20"/>
              </w:rPr>
              <w:t>8</w:t>
            </w:r>
          </w:p>
        </w:tc>
        <w:tc>
          <w:tcPr>
            <w:tcW w:w="990" w:type="dxa"/>
            <w:tcBorders>
              <w:top w:val="single" w:sz="4" w:space="0" w:color="auto"/>
              <w:left w:val="single" w:sz="4" w:space="0" w:color="auto"/>
              <w:bottom w:val="single" w:sz="4" w:space="0" w:color="auto"/>
              <w:right w:val="single" w:sz="4" w:space="0" w:color="auto"/>
            </w:tcBorders>
          </w:tcPr>
          <w:p w:rsidR="008100F0" w:rsidRDefault="008100F0" w:rsidP="004E633A">
            <w:pPr>
              <w:jc w:val="center"/>
              <w:rPr>
                <w:bCs/>
                <w:sz w:val="20"/>
                <w:szCs w:val="20"/>
              </w:rPr>
            </w:pPr>
            <w:r>
              <w:rPr>
                <w:bCs/>
                <w:sz w:val="20"/>
                <w:szCs w:val="20"/>
              </w:rPr>
              <w:t>9</w:t>
            </w:r>
          </w:p>
        </w:tc>
      </w:tr>
      <w:tr w:rsidR="004E633A"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Plant Protection (PF)</w:t>
            </w:r>
          </w:p>
        </w:tc>
        <w:tc>
          <w:tcPr>
            <w:tcW w:w="144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11-12/03/19</w:t>
            </w:r>
          </w:p>
        </w:tc>
        <w:tc>
          <w:tcPr>
            <w:tcW w:w="342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both"/>
              <w:rPr>
                <w:bCs/>
                <w:sz w:val="20"/>
                <w:szCs w:val="20"/>
              </w:rPr>
            </w:pPr>
            <w:r w:rsidRPr="004E633A">
              <w:rPr>
                <w:bCs/>
                <w:sz w:val="20"/>
                <w:szCs w:val="20"/>
              </w:rPr>
              <w:t>Management of dumping of vegetable crop</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10</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10</w:t>
            </w:r>
          </w:p>
        </w:tc>
        <w:tc>
          <w:tcPr>
            <w:tcW w:w="81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10</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10</w:t>
            </w:r>
          </w:p>
        </w:tc>
      </w:tr>
      <w:tr w:rsidR="004E633A"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bCs/>
                <w:sz w:val="20"/>
                <w:szCs w:val="20"/>
              </w:rPr>
              <w:t>Plant Protection (PF)</w:t>
            </w:r>
          </w:p>
        </w:tc>
        <w:tc>
          <w:tcPr>
            <w:tcW w:w="144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13-14/03/19</w:t>
            </w:r>
          </w:p>
        </w:tc>
        <w:tc>
          <w:tcPr>
            <w:tcW w:w="342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both"/>
              <w:rPr>
                <w:bCs/>
                <w:sz w:val="20"/>
                <w:szCs w:val="20"/>
              </w:rPr>
            </w:pPr>
            <w:r w:rsidRPr="004E633A">
              <w:rPr>
                <w:bCs/>
                <w:sz w:val="20"/>
                <w:szCs w:val="20"/>
              </w:rPr>
              <w:t>IMP technologies for wilt management for Pulse crop</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11</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11</w:t>
            </w:r>
          </w:p>
        </w:tc>
        <w:tc>
          <w:tcPr>
            <w:tcW w:w="81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9</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9</w:t>
            </w:r>
          </w:p>
        </w:tc>
      </w:tr>
      <w:tr w:rsidR="004E633A"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bCs/>
                <w:sz w:val="20"/>
                <w:szCs w:val="20"/>
              </w:rPr>
              <w:t>Plant Protection (PF)</w:t>
            </w:r>
          </w:p>
        </w:tc>
        <w:tc>
          <w:tcPr>
            <w:tcW w:w="144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19-20/03/19</w:t>
            </w:r>
          </w:p>
        </w:tc>
        <w:tc>
          <w:tcPr>
            <w:tcW w:w="342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both"/>
              <w:rPr>
                <w:bCs/>
                <w:sz w:val="20"/>
                <w:szCs w:val="20"/>
              </w:rPr>
            </w:pPr>
            <w:r w:rsidRPr="004E633A">
              <w:rPr>
                <w:bCs/>
                <w:sz w:val="20"/>
                <w:szCs w:val="20"/>
              </w:rPr>
              <w:t xml:space="preserve">Management of false smut in Rice crop  </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2</w:t>
            </w:r>
          </w:p>
        </w:tc>
        <w:tc>
          <w:tcPr>
            <w:tcW w:w="126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12</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3</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1</w:t>
            </w:r>
            <w:r w:rsidR="00506593">
              <w:rPr>
                <w:bCs/>
                <w:sz w:val="20"/>
                <w:szCs w:val="20"/>
              </w:rPr>
              <w:t>5</w:t>
            </w:r>
          </w:p>
        </w:tc>
        <w:tc>
          <w:tcPr>
            <w:tcW w:w="81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5</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5</w:t>
            </w:r>
          </w:p>
        </w:tc>
      </w:tr>
      <w:tr w:rsidR="004E633A"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Plant Protection (RY)</w:t>
            </w:r>
          </w:p>
        </w:tc>
        <w:tc>
          <w:tcPr>
            <w:tcW w:w="144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06-10/03/19</w:t>
            </w:r>
          </w:p>
        </w:tc>
        <w:tc>
          <w:tcPr>
            <w:tcW w:w="342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both"/>
              <w:rPr>
                <w:bCs/>
                <w:sz w:val="20"/>
                <w:szCs w:val="20"/>
              </w:rPr>
            </w:pPr>
            <w:r w:rsidRPr="004E633A">
              <w:rPr>
                <w:bCs/>
                <w:sz w:val="20"/>
                <w:szCs w:val="20"/>
              </w:rPr>
              <w:t>Mushroom production for nutritional security</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5</w:t>
            </w:r>
          </w:p>
        </w:tc>
        <w:tc>
          <w:tcPr>
            <w:tcW w:w="126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12</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8</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w:t>
            </w:r>
          </w:p>
        </w:tc>
      </w:tr>
      <w:tr w:rsidR="004E633A" w:rsidRPr="004E633A" w:rsidTr="00202471">
        <w:trPr>
          <w:trHeight w:val="287"/>
        </w:trPr>
        <w:tc>
          <w:tcPr>
            <w:tcW w:w="198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Plant Protection (RY)</w:t>
            </w:r>
          </w:p>
        </w:tc>
        <w:tc>
          <w:tcPr>
            <w:tcW w:w="144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20-24/03/19</w:t>
            </w:r>
          </w:p>
        </w:tc>
        <w:tc>
          <w:tcPr>
            <w:tcW w:w="342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both"/>
              <w:rPr>
                <w:bCs/>
                <w:sz w:val="20"/>
                <w:szCs w:val="20"/>
              </w:rPr>
            </w:pPr>
            <w:r w:rsidRPr="004E633A">
              <w:rPr>
                <w:bCs/>
                <w:sz w:val="20"/>
                <w:szCs w:val="20"/>
              </w:rPr>
              <w:t>Beekeeping for livelihood improvement</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5</w:t>
            </w:r>
          </w:p>
        </w:tc>
        <w:tc>
          <w:tcPr>
            <w:tcW w:w="126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On</w:t>
            </w:r>
          </w:p>
        </w:tc>
        <w:tc>
          <w:tcPr>
            <w:tcW w:w="90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18</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2</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20</w:t>
            </w:r>
          </w:p>
        </w:tc>
        <w:tc>
          <w:tcPr>
            <w:tcW w:w="81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w:t>
            </w:r>
          </w:p>
        </w:tc>
        <w:tc>
          <w:tcPr>
            <w:tcW w:w="81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sz w:val="20"/>
                <w:szCs w:val="20"/>
              </w:rPr>
            </w:pPr>
            <w:r w:rsidRPr="004E633A">
              <w:rPr>
                <w:sz w:val="20"/>
                <w:szCs w:val="20"/>
              </w:rPr>
              <w:t>-</w:t>
            </w:r>
          </w:p>
        </w:tc>
        <w:tc>
          <w:tcPr>
            <w:tcW w:w="990" w:type="dxa"/>
            <w:tcBorders>
              <w:top w:val="single" w:sz="4" w:space="0" w:color="auto"/>
              <w:left w:val="single" w:sz="4" w:space="0" w:color="auto"/>
              <w:bottom w:val="single" w:sz="4" w:space="0" w:color="auto"/>
              <w:right w:val="single" w:sz="4" w:space="0" w:color="auto"/>
            </w:tcBorders>
          </w:tcPr>
          <w:p w:rsidR="004E633A" w:rsidRPr="004E633A" w:rsidRDefault="004E633A" w:rsidP="004E633A">
            <w:pPr>
              <w:jc w:val="center"/>
              <w:rPr>
                <w:bCs/>
                <w:sz w:val="20"/>
                <w:szCs w:val="20"/>
              </w:rPr>
            </w:pPr>
            <w:r w:rsidRPr="004E633A">
              <w:rPr>
                <w:bCs/>
                <w:sz w:val="20"/>
                <w:szCs w:val="20"/>
              </w:rPr>
              <w:t>-</w:t>
            </w:r>
          </w:p>
        </w:tc>
      </w:tr>
      <w:tr w:rsidR="00996AFA" w:rsidRPr="004E633A" w:rsidTr="00826257">
        <w:trPr>
          <w:trHeight w:val="287"/>
        </w:trPr>
        <w:tc>
          <w:tcPr>
            <w:tcW w:w="6840" w:type="dxa"/>
            <w:gridSpan w:val="3"/>
            <w:tcBorders>
              <w:top w:val="single" w:sz="4" w:space="0" w:color="auto"/>
              <w:left w:val="single" w:sz="4" w:space="0" w:color="auto"/>
              <w:bottom w:val="single" w:sz="4" w:space="0" w:color="auto"/>
              <w:right w:val="single" w:sz="4" w:space="0" w:color="auto"/>
            </w:tcBorders>
          </w:tcPr>
          <w:p w:rsidR="00996AFA" w:rsidRPr="00506593" w:rsidRDefault="00996AFA" w:rsidP="00996AFA">
            <w:pPr>
              <w:jc w:val="right"/>
              <w:rPr>
                <w:b/>
                <w:sz w:val="22"/>
                <w:szCs w:val="20"/>
              </w:rPr>
            </w:pPr>
            <w:r>
              <w:rPr>
                <w:b/>
                <w:sz w:val="22"/>
                <w:szCs w:val="20"/>
              </w:rPr>
              <w:t>Grand Total</w:t>
            </w:r>
          </w:p>
        </w:tc>
        <w:tc>
          <w:tcPr>
            <w:tcW w:w="990" w:type="dxa"/>
            <w:tcBorders>
              <w:top w:val="single" w:sz="4" w:space="0" w:color="auto"/>
              <w:left w:val="single" w:sz="4" w:space="0" w:color="auto"/>
              <w:bottom w:val="single" w:sz="4" w:space="0" w:color="auto"/>
              <w:right w:val="single" w:sz="4" w:space="0" w:color="auto"/>
            </w:tcBorders>
          </w:tcPr>
          <w:p w:rsidR="00996AFA" w:rsidRPr="00506593" w:rsidRDefault="005B79EB" w:rsidP="004E633A">
            <w:pPr>
              <w:jc w:val="center"/>
              <w:rPr>
                <w:b/>
                <w:bCs/>
                <w:sz w:val="22"/>
                <w:szCs w:val="20"/>
              </w:rPr>
            </w:pPr>
            <w:r>
              <w:rPr>
                <w:b/>
                <w:bCs/>
                <w:sz w:val="22"/>
                <w:szCs w:val="20"/>
              </w:rPr>
              <w:t>2</w:t>
            </w:r>
            <w:r w:rsidR="008100F0">
              <w:rPr>
                <w:b/>
                <w:bCs/>
                <w:sz w:val="22"/>
                <w:szCs w:val="20"/>
              </w:rPr>
              <w:t>30</w:t>
            </w:r>
          </w:p>
        </w:tc>
        <w:tc>
          <w:tcPr>
            <w:tcW w:w="1260" w:type="dxa"/>
            <w:tcBorders>
              <w:top w:val="single" w:sz="4" w:space="0" w:color="auto"/>
              <w:left w:val="single" w:sz="4" w:space="0" w:color="auto"/>
              <w:bottom w:val="single" w:sz="4" w:space="0" w:color="auto"/>
              <w:right w:val="single" w:sz="4" w:space="0" w:color="auto"/>
            </w:tcBorders>
          </w:tcPr>
          <w:p w:rsidR="00996AFA" w:rsidRPr="00506593" w:rsidRDefault="00996AFA" w:rsidP="004E633A">
            <w:pPr>
              <w:jc w:val="center"/>
              <w:rPr>
                <w:b/>
                <w:bCs/>
                <w:sz w:val="22"/>
                <w:szCs w:val="20"/>
              </w:rPr>
            </w:pPr>
          </w:p>
        </w:tc>
        <w:tc>
          <w:tcPr>
            <w:tcW w:w="900" w:type="dxa"/>
            <w:tcBorders>
              <w:top w:val="single" w:sz="4" w:space="0" w:color="auto"/>
              <w:left w:val="single" w:sz="4" w:space="0" w:color="auto"/>
              <w:bottom w:val="single" w:sz="4" w:space="0" w:color="auto"/>
              <w:right w:val="single" w:sz="4" w:space="0" w:color="auto"/>
            </w:tcBorders>
          </w:tcPr>
          <w:p w:rsidR="00996AFA" w:rsidRPr="00506593" w:rsidRDefault="005B79EB" w:rsidP="004E633A">
            <w:pPr>
              <w:jc w:val="center"/>
              <w:rPr>
                <w:b/>
                <w:sz w:val="22"/>
                <w:szCs w:val="20"/>
              </w:rPr>
            </w:pPr>
            <w:r>
              <w:rPr>
                <w:b/>
                <w:sz w:val="22"/>
                <w:szCs w:val="20"/>
              </w:rPr>
              <w:t>12</w:t>
            </w:r>
            <w:r w:rsidR="008100F0">
              <w:rPr>
                <w:b/>
                <w:sz w:val="22"/>
                <w:szCs w:val="20"/>
              </w:rPr>
              <w:t>74</w:t>
            </w:r>
          </w:p>
        </w:tc>
        <w:tc>
          <w:tcPr>
            <w:tcW w:w="990" w:type="dxa"/>
            <w:tcBorders>
              <w:top w:val="single" w:sz="4" w:space="0" w:color="auto"/>
              <w:left w:val="single" w:sz="4" w:space="0" w:color="auto"/>
              <w:bottom w:val="single" w:sz="4" w:space="0" w:color="auto"/>
              <w:right w:val="single" w:sz="4" w:space="0" w:color="auto"/>
            </w:tcBorders>
          </w:tcPr>
          <w:p w:rsidR="00996AFA" w:rsidRPr="00506593" w:rsidRDefault="00340572" w:rsidP="004E633A">
            <w:pPr>
              <w:jc w:val="center"/>
              <w:rPr>
                <w:b/>
                <w:sz w:val="22"/>
                <w:szCs w:val="20"/>
              </w:rPr>
            </w:pPr>
            <w:r>
              <w:rPr>
                <w:b/>
                <w:sz w:val="22"/>
                <w:szCs w:val="20"/>
              </w:rPr>
              <w:t>110</w:t>
            </w:r>
          </w:p>
        </w:tc>
        <w:tc>
          <w:tcPr>
            <w:tcW w:w="990" w:type="dxa"/>
            <w:tcBorders>
              <w:top w:val="single" w:sz="4" w:space="0" w:color="auto"/>
              <w:left w:val="single" w:sz="4" w:space="0" w:color="auto"/>
              <w:bottom w:val="single" w:sz="4" w:space="0" w:color="auto"/>
              <w:right w:val="single" w:sz="4" w:space="0" w:color="auto"/>
            </w:tcBorders>
          </w:tcPr>
          <w:p w:rsidR="00996AFA" w:rsidRPr="00506593" w:rsidRDefault="005B79EB" w:rsidP="004E633A">
            <w:pPr>
              <w:jc w:val="center"/>
              <w:rPr>
                <w:b/>
                <w:bCs/>
                <w:sz w:val="22"/>
                <w:szCs w:val="20"/>
              </w:rPr>
            </w:pPr>
            <w:r>
              <w:rPr>
                <w:b/>
                <w:bCs/>
                <w:sz w:val="22"/>
                <w:szCs w:val="20"/>
              </w:rPr>
              <w:t>13</w:t>
            </w:r>
            <w:r w:rsidR="00340572">
              <w:rPr>
                <w:b/>
                <w:bCs/>
                <w:sz w:val="22"/>
                <w:szCs w:val="20"/>
              </w:rPr>
              <w:t>84</w:t>
            </w:r>
          </w:p>
        </w:tc>
        <w:tc>
          <w:tcPr>
            <w:tcW w:w="810" w:type="dxa"/>
            <w:tcBorders>
              <w:top w:val="single" w:sz="4" w:space="0" w:color="auto"/>
              <w:left w:val="single" w:sz="4" w:space="0" w:color="auto"/>
              <w:bottom w:val="single" w:sz="4" w:space="0" w:color="auto"/>
              <w:right w:val="single" w:sz="4" w:space="0" w:color="auto"/>
            </w:tcBorders>
          </w:tcPr>
          <w:p w:rsidR="00996AFA" w:rsidRPr="00506593" w:rsidRDefault="008100F0" w:rsidP="004E633A">
            <w:pPr>
              <w:jc w:val="center"/>
              <w:rPr>
                <w:b/>
                <w:sz w:val="22"/>
                <w:szCs w:val="20"/>
              </w:rPr>
            </w:pPr>
            <w:r>
              <w:rPr>
                <w:b/>
                <w:sz w:val="22"/>
                <w:szCs w:val="20"/>
              </w:rPr>
              <w:t>7</w:t>
            </w:r>
            <w:r w:rsidR="00340572">
              <w:rPr>
                <w:b/>
                <w:sz w:val="22"/>
                <w:szCs w:val="20"/>
              </w:rPr>
              <w:t>1</w:t>
            </w:r>
          </w:p>
        </w:tc>
        <w:tc>
          <w:tcPr>
            <w:tcW w:w="810" w:type="dxa"/>
            <w:tcBorders>
              <w:top w:val="single" w:sz="4" w:space="0" w:color="auto"/>
              <w:left w:val="single" w:sz="4" w:space="0" w:color="auto"/>
              <w:bottom w:val="single" w:sz="4" w:space="0" w:color="auto"/>
              <w:right w:val="single" w:sz="4" w:space="0" w:color="auto"/>
            </w:tcBorders>
          </w:tcPr>
          <w:p w:rsidR="00996AFA" w:rsidRPr="00506593" w:rsidRDefault="00996AFA" w:rsidP="004E633A">
            <w:pPr>
              <w:jc w:val="center"/>
              <w:rPr>
                <w:b/>
                <w:sz w:val="22"/>
                <w:szCs w:val="20"/>
              </w:rPr>
            </w:pPr>
            <w:r>
              <w:rPr>
                <w:b/>
                <w:sz w:val="22"/>
                <w:szCs w:val="20"/>
              </w:rPr>
              <w:t>4</w:t>
            </w:r>
            <w:r w:rsidR="00340572">
              <w:rPr>
                <w:b/>
                <w:sz w:val="22"/>
                <w:szCs w:val="20"/>
              </w:rPr>
              <w:t>8</w:t>
            </w:r>
          </w:p>
        </w:tc>
        <w:tc>
          <w:tcPr>
            <w:tcW w:w="990" w:type="dxa"/>
            <w:tcBorders>
              <w:top w:val="single" w:sz="4" w:space="0" w:color="auto"/>
              <w:left w:val="single" w:sz="4" w:space="0" w:color="auto"/>
              <w:bottom w:val="single" w:sz="4" w:space="0" w:color="auto"/>
              <w:right w:val="single" w:sz="4" w:space="0" w:color="auto"/>
            </w:tcBorders>
          </w:tcPr>
          <w:p w:rsidR="00996AFA" w:rsidRPr="00506593" w:rsidRDefault="00996AFA" w:rsidP="004E633A">
            <w:pPr>
              <w:jc w:val="center"/>
              <w:rPr>
                <w:b/>
                <w:bCs/>
                <w:sz w:val="22"/>
                <w:szCs w:val="20"/>
              </w:rPr>
            </w:pPr>
            <w:r w:rsidRPr="00506593">
              <w:rPr>
                <w:b/>
                <w:bCs/>
                <w:sz w:val="22"/>
                <w:szCs w:val="20"/>
              </w:rPr>
              <w:t>1</w:t>
            </w:r>
            <w:r w:rsidR="00340572">
              <w:rPr>
                <w:b/>
                <w:bCs/>
                <w:sz w:val="22"/>
                <w:szCs w:val="20"/>
              </w:rPr>
              <w:t>34</w:t>
            </w:r>
          </w:p>
        </w:tc>
      </w:tr>
    </w:tbl>
    <w:p w:rsidR="006B5016" w:rsidRPr="007E545E" w:rsidRDefault="006B5016" w:rsidP="00A95958">
      <w:pPr>
        <w:ind w:left="360"/>
        <w:jc w:val="both"/>
        <w:rPr>
          <w:sz w:val="22"/>
          <w:szCs w:val="22"/>
        </w:rPr>
      </w:pPr>
      <w:r w:rsidRPr="007E545E">
        <w:rPr>
          <w:sz w:val="22"/>
          <w:szCs w:val="22"/>
        </w:rPr>
        <w:tab/>
      </w:r>
    </w:p>
    <w:p w:rsidR="006B5016" w:rsidRPr="007E545E" w:rsidRDefault="00A7274B" w:rsidP="003957AC">
      <w:pPr>
        <w:pStyle w:val="Heading2"/>
        <w:rPr>
          <w:rFonts w:ascii="Times New Roman" w:hAnsi="Times New Roman"/>
          <w:b w:val="0"/>
          <w:bCs w:val="0"/>
          <w:sz w:val="24"/>
          <w:szCs w:val="24"/>
        </w:rPr>
      </w:pPr>
      <w:r w:rsidRPr="007E545E">
        <w:rPr>
          <w:rFonts w:ascii="Times New Roman" w:hAnsi="Times New Roman"/>
          <w:b w:val="0"/>
          <w:bCs w:val="0"/>
        </w:rPr>
        <w:t>H)</w:t>
      </w:r>
      <w:r w:rsidR="006B5016" w:rsidRPr="007E545E">
        <w:rPr>
          <w:rFonts w:ascii="Times New Roman" w:hAnsi="Times New Roman"/>
          <w:b w:val="0"/>
          <w:bCs w:val="0"/>
          <w:sz w:val="24"/>
          <w:szCs w:val="24"/>
        </w:rPr>
        <w:t xml:space="preserve"> Vocational train</w:t>
      </w:r>
      <w:r w:rsidR="003957AC" w:rsidRPr="007E545E">
        <w:rPr>
          <w:rFonts w:ascii="Times New Roman" w:hAnsi="Times New Roman"/>
          <w:b w:val="0"/>
          <w:bCs w:val="0"/>
          <w:sz w:val="24"/>
          <w:szCs w:val="24"/>
        </w:rPr>
        <w:t xml:space="preserve">ing programmes for Rural Youth </w:t>
      </w:r>
    </w:p>
    <w:p w:rsidR="00BA19EC" w:rsidRDefault="00771EC1" w:rsidP="00BA19EC">
      <w:pPr>
        <w:pStyle w:val="Heading2"/>
        <w:rPr>
          <w:rFonts w:ascii="Times New Roman" w:hAnsi="Times New Roman"/>
          <w:b w:val="0"/>
          <w:sz w:val="24"/>
          <w:szCs w:val="20"/>
        </w:rPr>
      </w:pPr>
      <w:r w:rsidRPr="007E545E">
        <w:rPr>
          <w:rFonts w:ascii="Times New Roman" w:hAnsi="Times New Roman"/>
          <w:b w:val="0"/>
          <w:sz w:val="24"/>
          <w:szCs w:val="20"/>
        </w:rPr>
        <w:t>Details of</w:t>
      </w:r>
      <w:r w:rsidR="00BA19EC" w:rsidRPr="007E545E">
        <w:rPr>
          <w:rFonts w:ascii="Times New Roman" w:hAnsi="Times New Roman"/>
          <w:b w:val="0"/>
          <w:sz w:val="24"/>
          <w:szCs w:val="20"/>
        </w:rPr>
        <w:t xml:space="preserve"> training programmes for Rural Youth </w:t>
      </w:r>
    </w:p>
    <w:tbl>
      <w:tblPr>
        <w:tblW w:w="146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28"/>
        <w:gridCol w:w="2732"/>
        <w:gridCol w:w="4017"/>
        <w:gridCol w:w="1768"/>
        <w:gridCol w:w="1446"/>
        <w:gridCol w:w="1446"/>
        <w:gridCol w:w="1286"/>
      </w:tblGrid>
      <w:tr w:rsidR="009B4950" w:rsidRPr="001A24C2" w:rsidTr="009B4950">
        <w:trPr>
          <w:trHeight w:val="159"/>
        </w:trPr>
        <w:tc>
          <w:tcPr>
            <w:tcW w:w="1928" w:type="dxa"/>
            <w:vMerge w:val="restart"/>
            <w:vAlign w:val="center"/>
          </w:tcPr>
          <w:p w:rsidR="009B4950" w:rsidRPr="001A24C2" w:rsidRDefault="009B4950" w:rsidP="0061015A">
            <w:pPr>
              <w:tabs>
                <w:tab w:val="left" w:pos="540"/>
                <w:tab w:val="left" w:pos="5760"/>
              </w:tabs>
              <w:jc w:val="center"/>
              <w:rPr>
                <w:sz w:val="20"/>
                <w:szCs w:val="20"/>
              </w:rPr>
            </w:pPr>
            <w:r w:rsidRPr="001A24C2">
              <w:rPr>
                <w:sz w:val="20"/>
                <w:szCs w:val="20"/>
              </w:rPr>
              <w:t>Crop / Enterprise</w:t>
            </w:r>
          </w:p>
        </w:tc>
        <w:tc>
          <w:tcPr>
            <w:tcW w:w="2732" w:type="dxa"/>
            <w:vMerge w:val="restart"/>
            <w:vAlign w:val="center"/>
          </w:tcPr>
          <w:p w:rsidR="009B4950" w:rsidRPr="001A24C2" w:rsidRDefault="009B4950" w:rsidP="0061015A">
            <w:pPr>
              <w:tabs>
                <w:tab w:val="left" w:pos="540"/>
                <w:tab w:val="left" w:pos="5760"/>
              </w:tabs>
              <w:jc w:val="center"/>
              <w:rPr>
                <w:sz w:val="20"/>
                <w:szCs w:val="20"/>
              </w:rPr>
            </w:pPr>
            <w:r w:rsidRPr="001A24C2">
              <w:rPr>
                <w:sz w:val="20"/>
                <w:szCs w:val="20"/>
              </w:rPr>
              <w:t>Identified Thrust Area</w:t>
            </w:r>
          </w:p>
        </w:tc>
        <w:tc>
          <w:tcPr>
            <w:tcW w:w="4017" w:type="dxa"/>
            <w:vMerge w:val="restart"/>
            <w:vAlign w:val="center"/>
          </w:tcPr>
          <w:p w:rsidR="009B4950" w:rsidRPr="001A24C2" w:rsidRDefault="009B4950" w:rsidP="0061015A">
            <w:pPr>
              <w:tabs>
                <w:tab w:val="left" w:pos="540"/>
                <w:tab w:val="left" w:pos="5760"/>
              </w:tabs>
              <w:jc w:val="center"/>
              <w:rPr>
                <w:sz w:val="20"/>
                <w:szCs w:val="20"/>
              </w:rPr>
            </w:pPr>
            <w:r w:rsidRPr="001A24C2">
              <w:rPr>
                <w:sz w:val="20"/>
                <w:szCs w:val="20"/>
              </w:rPr>
              <w:t>Training title*</w:t>
            </w:r>
          </w:p>
        </w:tc>
        <w:tc>
          <w:tcPr>
            <w:tcW w:w="1768" w:type="dxa"/>
            <w:vMerge w:val="restart"/>
            <w:vAlign w:val="center"/>
          </w:tcPr>
          <w:p w:rsidR="009B4950" w:rsidRPr="001A24C2" w:rsidRDefault="009B4950" w:rsidP="0061015A">
            <w:pPr>
              <w:tabs>
                <w:tab w:val="left" w:pos="540"/>
                <w:tab w:val="left" w:pos="5760"/>
              </w:tabs>
              <w:jc w:val="center"/>
              <w:rPr>
                <w:sz w:val="20"/>
                <w:szCs w:val="20"/>
              </w:rPr>
            </w:pPr>
            <w:r w:rsidRPr="001A24C2">
              <w:rPr>
                <w:sz w:val="20"/>
                <w:szCs w:val="20"/>
              </w:rPr>
              <w:t>Duration (days)</w:t>
            </w:r>
          </w:p>
        </w:tc>
        <w:tc>
          <w:tcPr>
            <w:tcW w:w="4178" w:type="dxa"/>
            <w:gridSpan w:val="3"/>
            <w:vAlign w:val="center"/>
          </w:tcPr>
          <w:p w:rsidR="009B4950" w:rsidRPr="001A24C2" w:rsidRDefault="009B4950" w:rsidP="0061015A">
            <w:pPr>
              <w:tabs>
                <w:tab w:val="left" w:pos="540"/>
                <w:tab w:val="left" w:pos="5760"/>
              </w:tabs>
              <w:jc w:val="center"/>
              <w:rPr>
                <w:sz w:val="20"/>
                <w:szCs w:val="20"/>
              </w:rPr>
            </w:pPr>
            <w:r w:rsidRPr="001A24C2">
              <w:rPr>
                <w:sz w:val="20"/>
                <w:szCs w:val="20"/>
              </w:rPr>
              <w:t>No. of Participants</w:t>
            </w:r>
          </w:p>
        </w:tc>
      </w:tr>
      <w:tr w:rsidR="009B4950" w:rsidRPr="001A24C2" w:rsidTr="009B4950">
        <w:trPr>
          <w:trHeight w:val="361"/>
        </w:trPr>
        <w:tc>
          <w:tcPr>
            <w:tcW w:w="1928" w:type="dxa"/>
            <w:vMerge/>
            <w:vAlign w:val="center"/>
          </w:tcPr>
          <w:p w:rsidR="009B4950" w:rsidRPr="001A24C2" w:rsidRDefault="009B4950" w:rsidP="0061015A">
            <w:pPr>
              <w:tabs>
                <w:tab w:val="left" w:pos="540"/>
                <w:tab w:val="left" w:pos="5760"/>
              </w:tabs>
              <w:jc w:val="center"/>
              <w:rPr>
                <w:sz w:val="20"/>
                <w:szCs w:val="20"/>
              </w:rPr>
            </w:pPr>
          </w:p>
        </w:tc>
        <w:tc>
          <w:tcPr>
            <w:tcW w:w="2732" w:type="dxa"/>
            <w:vMerge/>
            <w:vAlign w:val="center"/>
          </w:tcPr>
          <w:p w:rsidR="009B4950" w:rsidRPr="001A24C2" w:rsidRDefault="009B4950" w:rsidP="0061015A">
            <w:pPr>
              <w:tabs>
                <w:tab w:val="left" w:pos="540"/>
                <w:tab w:val="left" w:pos="5760"/>
              </w:tabs>
              <w:jc w:val="center"/>
              <w:rPr>
                <w:sz w:val="20"/>
                <w:szCs w:val="20"/>
              </w:rPr>
            </w:pPr>
          </w:p>
        </w:tc>
        <w:tc>
          <w:tcPr>
            <w:tcW w:w="4017" w:type="dxa"/>
            <w:vMerge/>
            <w:vAlign w:val="center"/>
          </w:tcPr>
          <w:p w:rsidR="009B4950" w:rsidRPr="001A24C2" w:rsidRDefault="009B4950" w:rsidP="0061015A">
            <w:pPr>
              <w:tabs>
                <w:tab w:val="left" w:pos="540"/>
                <w:tab w:val="left" w:pos="5760"/>
              </w:tabs>
              <w:jc w:val="center"/>
              <w:rPr>
                <w:sz w:val="20"/>
                <w:szCs w:val="20"/>
              </w:rPr>
            </w:pPr>
          </w:p>
        </w:tc>
        <w:tc>
          <w:tcPr>
            <w:tcW w:w="1768" w:type="dxa"/>
            <w:vMerge/>
            <w:vAlign w:val="center"/>
          </w:tcPr>
          <w:p w:rsidR="009B4950" w:rsidRPr="001A24C2" w:rsidRDefault="009B4950" w:rsidP="0061015A">
            <w:pPr>
              <w:tabs>
                <w:tab w:val="left" w:pos="540"/>
                <w:tab w:val="left" w:pos="5760"/>
              </w:tabs>
              <w:jc w:val="center"/>
              <w:rPr>
                <w:sz w:val="20"/>
                <w:szCs w:val="20"/>
              </w:rPr>
            </w:pPr>
          </w:p>
        </w:tc>
        <w:tc>
          <w:tcPr>
            <w:tcW w:w="1446" w:type="dxa"/>
            <w:vAlign w:val="center"/>
          </w:tcPr>
          <w:p w:rsidR="009B4950" w:rsidRPr="001A24C2" w:rsidRDefault="009B4950" w:rsidP="0061015A">
            <w:pPr>
              <w:tabs>
                <w:tab w:val="left" w:pos="540"/>
                <w:tab w:val="left" w:pos="5760"/>
              </w:tabs>
              <w:jc w:val="center"/>
              <w:rPr>
                <w:sz w:val="20"/>
                <w:szCs w:val="20"/>
              </w:rPr>
            </w:pPr>
            <w:r w:rsidRPr="001A24C2">
              <w:rPr>
                <w:sz w:val="20"/>
                <w:szCs w:val="20"/>
              </w:rPr>
              <w:t>Male</w:t>
            </w:r>
          </w:p>
        </w:tc>
        <w:tc>
          <w:tcPr>
            <w:tcW w:w="1446" w:type="dxa"/>
            <w:vAlign w:val="center"/>
          </w:tcPr>
          <w:p w:rsidR="009B4950" w:rsidRPr="001A24C2" w:rsidRDefault="009B4950" w:rsidP="0061015A">
            <w:pPr>
              <w:tabs>
                <w:tab w:val="left" w:pos="540"/>
                <w:tab w:val="left" w:pos="5760"/>
              </w:tabs>
              <w:jc w:val="center"/>
              <w:rPr>
                <w:sz w:val="20"/>
                <w:szCs w:val="20"/>
              </w:rPr>
            </w:pPr>
            <w:r w:rsidRPr="001A24C2">
              <w:rPr>
                <w:sz w:val="20"/>
                <w:szCs w:val="20"/>
              </w:rPr>
              <w:t>Female</w:t>
            </w:r>
          </w:p>
        </w:tc>
        <w:tc>
          <w:tcPr>
            <w:tcW w:w="1285" w:type="dxa"/>
            <w:vAlign w:val="center"/>
          </w:tcPr>
          <w:p w:rsidR="009B4950" w:rsidRPr="001A24C2" w:rsidRDefault="009B4950" w:rsidP="0061015A">
            <w:pPr>
              <w:tabs>
                <w:tab w:val="left" w:pos="540"/>
                <w:tab w:val="left" w:pos="5760"/>
              </w:tabs>
              <w:jc w:val="center"/>
              <w:rPr>
                <w:sz w:val="20"/>
                <w:szCs w:val="20"/>
              </w:rPr>
            </w:pPr>
            <w:r w:rsidRPr="001A24C2">
              <w:rPr>
                <w:sz w:val="20"/>
                <w:szCs w:val="20"/>
              </w:rPr>
              <w:t>Total</w:t>
            </w:r>
          </w:p>
        </w:tc>
      </w:tr>
      <w:tr w:rsidR="009B4950" w:rsidRPr="001A24C2" w:rsidTr="009B4950">
        <w:trPr>
          <w:trHeight w:val="328"/>
        </w:trPr>
        <w:tc>
          <w:tcPr>
            <w:tcW w:w="1928" w:type="dxa"/>
          </w:tcPr>
          <w:p w:rsidR="009B4950" w:rsidRPr="001A24C2" w:rsidRDefault="009B4950" w:rsidP="0061015A">
            <w:pPr>
              <w:tabs>
                <w:tab w:val="left" w:pos="540"/>
                <w:tab w:val="left" w:pos="5760"/>
              </w:tabs>
              <w:jc w:val="center"/>
              <w:rPr>
                <w:sz w:val="20"/>
                <w:szCs w:val="20"/>
              </w:rPr>
            </w:pPr>
            <w:r w:rsidRPr="001A24C2">
              <w:rPr>
                <w:sz w:val="20"/>
                <w:szCs w:val="20"/>
              </w:rPr>
              <w:t>-</w:t>
            </w:r>
          </w:p>
        </w:tc>
        <w:tc>
          <w:tcPr>
            <w:tcW w:w="2732" w:type="dxa"/>
          </w:tcPr>
          <w:p w:rsidR="009B4950" w:rsidRPr="001A24C2" w:rsidRDefault="009B4950" w:rsidP="0061015A">
            <w:pPr>
              <w:jc w:val="center"/>
              <w:rPr>
                <w:sz w:val="20"/>
                <w:szCs w:val="20"/>
              </w:rPr>
            </w:pPr>
            <w:r w:rsidRPr="001A24C2">
              <w:rPr>
                <w:sz w:val="20"/>
                <w:szCs w:val="20"/>
              </w:rPr>
              <w:t>Integrated farming system</w:t>
            </w:r>
          </w:p>
        </w:tc>
        <w:tc>
          <w:tcPr>
            <w:tcW w:w="4017" w:type="dxa"/>
          </w:tcPr>
          <w:p w:rsidR="009B4950" w:rsidRPr="001A24C2" w:rsidRDefault="009B4950" w:rsidP="0061015A">
            <w:pPr>
              <w:jc w:val="both"/>
              <w:rPr>
                <w:bCs/>
                <w:sz w:val="20"/>
                <w:szCs w:val="20"/>
              </w:rPr>
            </w:pPr>
            <w:r w:rsidRPr="001A24C2">
              <w:rPr>
                <w:bCs/>
                <w:sz w:val="20"/>
                <w:szCs w:val="20"/>
              </w:rPr>
              <w:t>Integrated farming system: Principal and use</w:t>
            </w:r>
          </w:p>
        </w:tc>
        <w:tc>
          <w:tcPr>
            <w:tcW w:w="1768" w:type="dxa"/>
          </w:tcPr>
          <w:p w:rsidR="009B4950" w:rsidRPr="001A24C2" w:rsidRDefault="009B4950" w:rsidP="0061015A">
            <w:pPr>
              <w:tabs>
                <w:tab w:val="left" w:pos="540"/>
                <w:tab w:val="left" w:pos="5760"/>
              </w:tabs>
              <w:jc w:val="center"/>
              <w:rPr>
                <w:sz w:val="20"/>
                <w:szCs w:val="20"/>
              </w:rPr>
            </w:pPr>
            <w:r w:rsidRPr="001A24C2">
              <w:rPr>
                <w:sz w:val="20"/>
                <w:szCs w:val="20"/>
              </w:rPr>
              <w:t>5</w:t>
            </w:r>
          </w:p>
        </w:tc>
        <w:tc>
          <w:tcPr>
            <w:tcW w:w="1446" w:type="dxa"/>
          </w:tcPr>
          <w:p w:rsidR="009B4950" w:rsidRPr="001A24C2" w:rsidRDefault="009B4950" w:rsidP="0061015A">
            <w:pPr>
              <w:jc w:val="center"/>
              <w:rPr>
                <w:sz w:val="20"/>
                <w:szCs w:val="20"/>
              </w:rPr>
            </w:pPr>
            <w:r w:rsidRPr="001A24C2">
              <w:rPr>
                <w:sz w:val="20"/>
                <w:szCs w:val="20"/>
              </w:rPr>
              <w:t>20</w:t>
            </w:r>
          </w:p>
        </w:tc>
        <w:tc>
          <w:tcPr>
            <w:tcW w:w="1446" w:type="dxa"/>
          </w:tcPr>
          <w:p w:rsidR="009B4950" w:rsidRPr="001A24C2" w:rsidRDefault="009B4950" w:rsidP="0061015A">
            <w:pPr>
              <w:jc w:val="center"/>
              <w:rPr>
                <w:sz w:val="20"/>
                <w:szCs w:val="20"/>
              </w:rPr>
            </w:pPr>
            <w:r w:rsidRPr="001A24C2">
              <w:rPr>
                <w:sz w:val="20"/>
                <w:szCs w:val="20"/>
              </w:rPr>
              <w:t>-</w:t>
            </w:r>
          </w:p>
        </w:tc>
        <w:tc>
          <w:tcPr>
            <w:tcW w:w="1285" w:type="dxa"/>
          </w:tcPr>
          <w:p w:rsidR="009B4950" w:rsidRPr="001A24C2" w:rsidRDefault="009B4950" w:rsidP="0061015A">
            <w:pPr>
              <w:tabs>
                <w:tab w:val="left" w:pos="540"/>
                <w:tab w:val="left" w:pos="5760"/>
              </w:tabs>
              <w:jc w:val="center"/>
              <w:rPr>
                <w:sz w:val="20"/>
                <w:szCs w:val="20"/>
              </w:rPr>
            </w:pPr>
            <w:r w:rsidRPr="001A24C2">
              <w:rPr>
                <w:sz w:val="20"/>
                <w:szCs w:val="20"/>
              </w:rPr>
              <w:t>20</w:t>
            </w:r>
          </w:p>
        </w:tc>
      </w:tr>
      <w:tr w:rsidR="009B4950" w:rsidRPr="001A24C2" w:rsidTr="009B4950">
        <w:trPr>
          <w:trHeight w:val="328"/>
        </w:trPr>
        <w:tc>
          <w:tcPr>
            <w:tcW w:w="1928" w:type="dxa"/>
          </w:tcPr>
          <w:p w:rsidR="009B4950" w:rsidRPr="001A24C2" w:rsidRDefault="009B4950" w:rsidP="0061015A">
            <w:pPr>
              <w:tabs>
                <w:tab w:val="left" w:pos="540"/>
                <w:tab w:val="left" w:pos="5760"/>
              </w:tabs>
              <w:jc w:val="center"/>
              <w:rPr>
                <w:sz w:val="20"/>
                <w:szCs w:val="20"/>
              </w:rPr>
            </w:pPr>
            <w:r w:rsidRPr="001A24C2">
              <w:rPr>
                <w:sz w:val="20"/>
                <w:szCs w:val="20"/>
              </w:rPr>
              <w:t>-</w:t>
            </w:r>
          </w:p>
        </w:tc>
        <w:tc>
          <w:tcPr>
            <w:tcW w:w="2732" w:type="dxa"/>
          </w:tcPr>
          <w:p w:rsidR="009B4950" w:rsidRPr="001A24C2" w:rsidRDefault="009B4950" w:rsidP="0061015A">
            <w:pPr>
              <w:jc w:val="center"/>
              <w:rPr>
                <w:sz w:val="20"/>
                <w:szCs w:val="20"/>
              </w:rPr>
            </w:pPr>
            <w:r w:rsidRPr="001A24C2">
              <w:rPr>
                <w:sz w:val="20"/>
                <w:szCs w:val="20"/>
              </w:rPr>
              <w:t>Crop diversification</w:t>
            </w:r>
          </w:p>
        </w:tc>
        <w:tc>
          <w:tcPr>
            <w:tcW w:w="4017" w:type="dxa"/>
          </w:tcPr>
          <w:p w:rsidR="009B4950" w:rsidRPr="001A24C2" w:rsidRDefault="009B4950" w:rsidP="0061015A">
            <w:pPr>
              <w:jc w:val="both"/>
              <w:rPr>
                <w:bCs/>
                <w:sz w:val="20"/>
                <w:szCs w:val="20"/>
              </w:rPr>
            </w:pPr>
            <w:r w:rsidRPr="001A24C2">
              <w:rPr>
                <w:bCs/>
                <w:sz w:val="20"/>
                <w:szCs w:val="20"/>
              </w:rPr>
              <w:t>Production techniques of high value crops</w:t>
            </w:r>
          </w:p>
        </w:tc>
        <w:tc>
          <w:tcPr>
            <w:tcW w:w="1768" w:type="dxa"/>
          </w:tcPr>
          <w:p w:rsidR="009B4950" w:rsidRPr="001A24C2" w:rsidRDefault="009B4950" w:rsidP="0061015A">
            <w:pPr>
              <w:tabs>
                <w:tab w:val="left" w:pos="540"/>
                <w:tab w:val="left" w:pos="5760"/>
              </w:tabs>
              <w:jc w:val="center"/>
              <w:rPr>
                <w:sz w:val="20"/>
                <w:szCs w:val="20"/>
              </w:rPr>
            </w:pPr>
            <w:r w:rsidRPr="001A24C2">
              <w:rPr>
                <w:sz w:val="20"/>
                <w:szCs w:val="20"/>
              </w:rPr>
              <w:t>5</w:t>
            </w:r>
          </w:p>
        </w:tc>
        <w:tc>
          <w:tcPr>
            <w:tcW w:w="1446" w:type="dxa"/>
          </w:tcPr>
          <w:p w:rsidR="009B4950" w:rsidRPr="001A24C2" w:rsidRDefault="009B4950" w:rsidP="0061015A">
            <w:pPr>
              <w:jc w:val="center"/>
              <w:rPr>
                <w:sz w:val="20"/>
                <w:szCs w:val="20"/>
              </w:rPr>
            </w:pPr>
            <w:r w:rsidRPr="001A24C2">
              <w:rPr>
                <w:sz w:val="20"/>
                <w:szCs w:val="20"/>
              </w:rPr>
              <w:t>20</w:t>
            </w:r>
          </w:p>
        </w:tc>
        <w:tc>
          <w:tcPr>
            <w:tcW w:w="1446" w:type="dxa"/>
          </w:tcPr>
          <w:p w:rsidR="009B4950" w:rsidRPr="001A24C2" w:rsidRDefault="009B4950" w:rsidP="0061015A">
            <w:pPr>
              <w:jc w:val="center"/>
              <w:rPr>
                <w:sz w:val="20"/>
                <w:szCs w:val="20"/>
              </w:rPr>
            </w:pPr>
            <w:r w:rsidRPr="001A24C2">
              <w:rPr>
                <w:sz w:val="20"/>
                <w:szCs w:val="20"/>
              </w:rPr>
              <w:t>-</w:t>
            </w:r>
          </w:p>
        </w:tc>
        <w:tc>
          <w:tcPr>
            <w:tcW w:w="1285" w:type="dxa"/>
          </w:tcPr>
          <w:p w:rsidR="009B4950" w:rsidRPr="001A24C2" w:rsidRDefault="009B4950" w:rsidP="0061015A">
            <w:pPr>
              <w:tabs>
                <w:tab w:val="left" w:pos="540"/>
                <w:tab w:val="left" w:pos="5760"/>
              </w:tabs>
              <w:jc w:val="center"/>
              <w:rPr>
                <w:sz w:val="20"/>
                <w:szCs w:val="20"/>
              </w:rPr>
            </w:pPr>
            <w:r w:rsidRPr="001A24C2">
              <w:rPr>
                <w:sz w:val="20"/>
                <w:szCs w:val="20"/>
              </w:rPr>
              <w:t>20</w:t>
            </w:r>
          </w:p>
        </w:tc>
      </w:tr>
      <w:tr w:rsidR="009B4950" w:rsidRPr="001A24C2" w:rsidTr="009B4950">
        <w:trPr>
          <w:trHeight w:val="328"/>
        </w:trPr>
        <w:tc>
          <w:tcPr>
            <w:tcW w:w="1928" w:type="dxa"/>
          </w:tcPr>
          <w:p w:rsidR="009B4950" w:rsidRPr="001A24C2" w:rsidRDefault="009B4950" w:rsidP="0061015A">
            <w:pPr>
              <w:tabs>
                <w:tab w:val="left" w:pos="540"/>
                <w:tab w:val="left" w:pos="5760"/>
              </w:tabs>
              <w:jc w:val="center"/>
              <w:rPr>
                <w:sz w:val="20"/>
                <w:szCs w:val="20"/>
              </w:rPr>
            </w:pPr>
            <w:r w:rsidRPr="001A24C2">
              <w:rPr>
                <w:sz w:val="20"/>
                <w:szCs w:val="20"/>
              </w:rPr>
              <w:t>PMKVY</w:t>
            </w:r>
          </w:p>
        </w:tc>
        <w:tc>
          <w:tcPr>
            <w:tcW w:w="2732" w:type="dxa"/>
          </w:tcPr>
          <w:p w:rsidR="009B4950" w:rsidRPr="001A24C2" w:rsidRDefault="009B4950" w:rsidP="0061015A">
            <w:pPr>
              <w:jc w:val="center"/>
              <w:rPr>
                <w:sz w:val="20"/>
                <w:szCs w:val="20"/>
              </w:rPr>
            </w:pPr>
            <w:r w:rsidRPr="001A24C2">
              <w:rPr>
                <w:sz w:val="20"/>
                <w:szCs w:val="20"/>
              </w:rPr>
              <w:t>-</w:t>
            </w:r>
          </w:p>
        </w:tc>
        <w:tc>
          <w:tcPr>
            <w:tcW w:w="4017" w:type="dxa"/>
          </w:tcPr>
          <w:p w:rsidR="009B4950" w:rsidRPr="001A24C2" w:rsidRDefault="009B4950" w:rsidP="0061015A">
            <w:pPr>
              <w:tabs>
                <w:tab w:val="left" w:pos="540"/>
                <w:tab w:val="left" w:pos="5760"/>
              </w:tabs>
              <w:jc w:val="both"/>
              <w:rPr>
                <w:sz w:val="20"/>
                <w:szCs w:val="20"/>
              </w:rPr>
            </w:pPr>
            <w:r w:rsidRPr="001A24C2">
              <w:rPr>
                <w:bCs/>
                <w:sz w:val="20"/>
                <w:szCs w:val="20"/>
              </w:rPr>
              <w:t>Vermicompost producer</w:t>
            </w:r>
          </w:p>
        </w:tc>
        <w:tc>
          <w:tcPr>
            <w:tcW w:w="1768" w:type="dxa"/>
          </w:tcPr>
          <w:p w:rsidR="009B4950" w:rsidRPr="001A24C2" w:rsidRDefault="009B4950" w:rsidP="0061015A">
            <w:pPr>
              <w:tabs>
                <w:tab w:val="left" w:pos="540"/>
                <w:tab w:val="left" w:pos="5760"/>
              </w:tabs>
              <w:jc w:val="center"/>
              <w:rPr>
                <w:sz w:val="20"/>
                <w:szCs w:val="20"/>
              </w:rPr>
            </w:pPr>
            <w:r w:rsidRPr="001A24C2">
              <w:rPr>
                <w:sz w:val="20"/>
                <w:szCs w:val="20"/>
              </w:rPr>
              <w:t>32</w:t>
            </w:r>
          </w:p>
        </w:tc>
        <w:tc>
          <w:tcPr>
            <w:tcW w:w="1446" w:type="dxa"/>
          </w:tcPr>
          <w:p w:rsidR="009B4950" w:rsidRPr="001A24C2" w:rsidRDefault="009B4950" w:rsidP="0061015A">
            <w:pPr>
              <w:tabs>
                <w:tab w:val="left" w:pos="540"/>
                <w:tab w:val="left" w:pos="5760"/>
              </w:tabs>
              <w:jc w:val="center"/>
              <w:rPr>
                <w:sz w:val="20"/>
                <w:szCs w:val="20"/>
              </w:rPr>
            </w:pPr>
            <w:r w:rsidRPr="001A24C2">
              <w:rPr>
                <w:sz w:val="20"/>
                <w:szCs w:val="20"/>
              </w:rPr>
              <w:t>20</w:t>
            </w:r>
          </w:p>
        </w:tc>
        <w:tc>
          <w:tcPr>
            <w:tcW w:w="1446" w:type="dxa"/>
          </w:tcPr>
          <w:p w:rsidR="009B4950" w:rsidRPr="001A24C2" w:rsidRDefault="009B4950" w:rsidP="0061015A">
            <w:pPr>
              <w:tabs>
                <w:tab w:val="left" w:pos="540"/>
                <w:tab w:val="left" w:pos="5760"/>
              </w:tabs>
              <w:jc w:val="center"/>
              <w:rPr>
                <w:sz w:val="20"/>
                <w:szCs w:val="20"/>
              </w:rPr>
            </w:pPr>
            <w:r w:rsidRPr="001A24C2">
              <w:rPr>
                <w:sz w:val="20"/>
                <w:szCs w:val="20"/>
              </w:rPr>
              <w:t>-</w:t>
            </w:r>
          </w:p>
        </w:tc>
        <w:tc>
          <w:tcPr>
            <w:tcW w:w="1285" w:type="dxa"/>
          </w:tcPr>
          <w:p w:rsidR="009B4950" w:rsidRPr="001A24C2" w:rsidRDefault="009B4950" w:rsidP="0061015A">
            <w:pPr>
              <w:tabs>
                <w:tab w:val="left" w:pos="540"/>
                <w:tab w:val="left" w:pos="5760"/>
              </w:tabs>
              <w:jc w:val="center"/>
              <w:rPr>
                <w:sz w:val="20"/>
                <w:szCs w:val="20"/>
              </w:rPr>
            </w:pPr>
            <w:r w:rsidRPr="001A24C2">
              <w:rPr>
                <w:sz w:val="20"/>
                <w:szCs w:val="20"/>
              </w:rPr>
              <w:t>20</w:t>
            </w:r>
          </w:p>
        </w:tc>
      </w:tr>
      <w:tr w:rsidR="009B4950" w:rsidRPr="001A24C2" w:rsidTr="009B4950">
        <w:trPr>
          <w:trHeight w:val="328"/>
        </w:trPr>
        <w:tc>
          <w:tcPr>
            <w:tcW w:w="1928" w:type="dxa"/>
          </w:tcPr>
          <w:p w:rsidR="009B4950" w:rsidRPr="001A24C2" w:rsidRDefault="009B4950" w:rsidP="0061015A">
            <w:pPr>
              <w:tabs>
                <w:tab w:val="left" w:pos="540"/>
                <w:tab w:val="left" w:pos="5760"/>
              </w:tabs>
              <w:jc w:val="center"/>
              <w:rPr>
                <w:sz w:val="20"/>
                <w:szCs w:val="20"/>
              </w:rPr>
            </w:pPr>
            <w:r w:rsidRPr="001A24C2">
              <w:rPr>
                <w:sz w:val="20"/>
                <w:szCs w:val="20"/>
              </w:rPr>
              <w:t>PMKVY</w:t>
            </w:r>
          </w:p>
        </w:tc>
        <w:tc>
          <w:tcPr>
            <w:tcW w:w="2732" w:type="dxa"/>
          </w:tcPr>
          <w:p w:rsidR="009B4950" w:rsidRPr="001A24C2" w:rsidRDefault="009B4950" w:rsidP="0061015A">
            <w:pPr>
              <w:jc w:val="center"/>
              <w:rPr>
                <w:sz w:val="20"/>
                <w:szCs w:val="20"/>
              </w:rPr>
            </w:pPr>
            <w:r w:rsidRPr="001A24C2">
              <w:rPr>
                <w:sz w:val="20"/>
                <w:szCs w:val="20"/>
              </w:rPr>
              <w:t>-</w:t>
            </w:r>
          </w:p>
        </w:tc>
        <w:tc>
          <w:tcPr>
            <w:tcW w:w="4017" w:type="dxa"/>
          </w:tcPr>
          <w:p w:rsidR="009B4950" w:rsidRPr="001A24C2" w:rsidRDefault="009B4950" w:rsidP="0061015A">
            <w:pPr>
              <w:tabs>
                <w:tab w:val="left" w:pos="540"/>
                <w:tab w:val="left" w:pos="5760"/>
              </w:tabs>
              <w:jc w:val="both"/>
              <w:rPr>
                <w:bCs/>
                <w:sz w:val="20"/>
                <w:szCs w:val="20"/>
              </w:rPr>
            </w:pPr>
            <w:r w:rsidRPr="001A24C2">
              <w:rPr>
                <w:bCs/>
                <w:sz w:val="20"/>
                <w:szCs w:val="20"/>
              </w:rPr>
              <w:t>Quality Seed Grower</w:t>
            </w:r>
          </w:p>
        </w:tc>
        <w:tc>
          <w:tcPr>
            <w:tcW w:w="1768" w:type="dxa"/>
          </w:tcPr>
          <w:p w:rsidR="009B4950" w:rsidRPr="001A24C2" w:rsidRDefault="009B4950" w:rsidP="0061015A">
            <w:pPr>
              <w:tabs>
                <w:tab w:val="left" w:pos="540"/>
                <w:tab w:val="left" w:pos="5760"/>
              </w:tabs>
              <w:jc w:val="center"/>
              <w:rPr>
                <w:sz w:val="20"/>
                <w:szCs w:val="20"/>
              </w:rPr>
            </w:pPr>
            <w:r w:rsidRPr="001A24C2">
              <w:rPr>
                <w:sz w:val="20"/>
                <w:szCs w:val="20"/>
              </w:rPr>
              <w:t>32</w:t>
            </w:r>
          </w:p>
        </w:tc>
        <w:tc>
          <w:tcPr>
            <w:tcW w:w="1446" w:type="dxa"/>
          </w:tcPr>
          <w:p w:rsidR="009B4950" w:rsidRPr="001A24C2" w:rsidRDefault="009B4950" w:rsidP="0061015A">
            <w:pPr>
              <w:tabs>
                <w:tab w:val="left" w:pos="540"/>
                <w:tab w:val="left" w:pos="5760"/>
              </w:tabs>
              <w:jc w:val="center"/>
              <w:rPr>
                <w:sz w:val="20"/>
                <w:szCs w:val="20"/>
              </w:rPr>
            </w:pPr>
            <w:r w:rsidRPr="001A24C2">
              <w:rPr>
                <w:sz w:val="20"/>
                <w:szCs w:val="20"/>
              </w:rPr>
              <w:t>20</w:t>
            </w:r>
          </w:p>
        </w:tc>
        <w:tc>
          <w:tcPr>
            <w:tcW w:w="1446" w:type="dxa"/>
          </w:tcPr>
          <w:p w:rsidR="009B4950" w:rsidRPr="001A24C2" w:rsidRDefault="009B4950" w:rsidP="0061015A">
            <w:pPr>
              <w:tabs>
                <w:tab w:val="left" w:pos="540"/>
                <w:tab w:val="left" w:pos="5760"/>
              </w:tabs>
              <w:jc w:val="center"/>
              <w:rPr>
                <w:sz w:val="20"/>
                <w:szCs w:val="20"/>
              </w:rPr>
            </w:pPr>
            <w:r w:rsidRPr="001A24C2">
              <w:rPr>
                <w:sz w:val="20"/>
                <w:szCs w:val="20"/>
              </w:rPr>
              <w:t>-</w:t>
            </w:r>
          </w:p>
        </w:tc>
        <w:tc>
          <w:tcPr>
            <w:tcW w:w="1285" w:type="dxa"/>
          </w:tcPr>
          <w:p w:rsidR="009B4950" w:rsidRPr="001A24C2" w:rsidRDefault="009B4950" w:rsidP="0061015A">
            <w:pPr>
              <w:tabs>
                <w:tab w:val="left" w:pos="540"/>
                <w:tab w:val="left" w:pos="5760"/>
              </w:tabs>
              <w:jc w:val="center"/>
              <w:rPr>
                <w:sz w:val="20"/>
                <w:szCs w:val="20"/>
              </w:rPr>
            </w:pPr>
            <w:r w:rsidRPr="001A24C2">
              <w:rPr>
                <w:sz w:val="20"/>
                <w:szCs w:val="20"/>
              </w:rPr>
              <w:t>20</w:t>
            </w:r>
          </w:p>
        </w:tc>
      </w:tr>
      <w:tr w:rsidR="009B4950" w:rsidRPr="001A24C2" w:rsidTr="009B4950">
        <w:trPr>
          <w:trHeight w:val="328"/>
        </w:trPr>
        <w:tc>
          <w:tcPr>
            <w:tcW w:w="1928" w:type="dxa"/>
          </w:tcPr>
          <w:p w:rsidR="009B4950" w:rsidRPr="001A24C2" w:rsidRDefault="009B4950" w:rsidP="0061015A">
            <w:pPr>
              <w:tabs>
                <w:tab w:val="left" w:pos="540"/>
                <w:tab w:val="left" w:pos="5760"/>
              </w:tabs>
              <w:jc w:val="center"/>
              <w:rPr>
                <w:sz w:val="20"/>
                <w:szCs w:val="20"/>
              </w:rPr>
            </w:pPr>
            <w:r w:rsidRPr="001A24C2">
              <w:rPr>
                <w:sz w:val="20"/>
                <w:szCs w:val="20"/>
              </w:rPr>
              <w:t>-</w:t>
            </w:r>
          </w:p>
        </w:tc>
        <w:tc>
          <w:tcPr>
            <w:tcW w:w="2732" w:type="dxa"/>
          </w:tcPr>
          <w:p w:rsidR="009B4950" w:rsidRPr="001A24C2" w:rsidRDefault="009B4950" w:rsidP="0061015A">
            <w:pPr>
              <w:jc w:val="center"/>
              <w:rPr>
                <w:sz w:val="20"/>
                <w:szCs w:val="20"/>
              </w:rPr>
            </w:pPr>
            <w:r w:rsidRPr="001A24C2">
              <w:rPr>
                <w:sz w:val="20"/>
                <w:szCs w:val="20"/>
              </w:rPr>
              <w:t>Mushrrom production</w:t>
            </w:r>
          </w:p>
        </w:tc>
        <w:tc>
          <w:tcPr>
            <w:tcW w:w="4017" w:type="dxa"/>
          </w:tcPr>
          <w:p w:rsidR="009B4950" w:rsidRPr="001A24C2" w:rsidRDefault="009B4950" w:rsidP="0061015A">
            <w:pPr>
              <w:rPr>
                <w:bCs/>
                <w:sz w:val="20"/>
                <w:szCs w:val="20"/>
              </w:rPr>
            </w:pPr>
            <w:r w:rsidRPr="001A24C2">
              <w:rPr>
                <w:bCs/>
                <w:sz w:val="20"/>
                <w:szCs w:val="20"/>
              </w:rPr>
              <w:t>Mushroom production for nutritional security</w:t>
            </w:r>
          </w:p>
        </w:tc>
        <w:tc>
          <w:tcPr>
            <w:tcW w:w="1768" w:type="dxa"/>
          </w:tcPr>
          <w:p w:rsidR="009B4950" w:rsidRPr="001A24C2" w:rsidRDefault="009B4950" w:rsidP="0061015A">
            <w:pPr>
              <w:tabs>
                <w:tab w:val="left" w:pos="540"/>
                <w:tab w:val="left" w:pos="5760"/>
              </w:tabs>
              <w:jc w:val="center"/>
              <w:rPr>
                <w:sz w:val="20"/>
                <w:szCs w:val="20"/>
              </w:rPr>
            </w:pPr>
            <w:r w:rsidRPr="001A24C2">
              <w:rPr>
                <w:sz w:val="20"/>
                <w:szCs w:val="20"/>
              </w:rPr>
              <w:t>5</w:t>
            </w:r>
          </w:p>
        </w:tc>
        <w:tc>
          <w:tcPr>
            <w:tcW w:w="1446" w:type="dxa"/>
          </w:tcPr>
          <w:p w:rsidR="009B4950" w:rsidRPr="001A24C2" w:rsidRDefault="009B4950" w:rsidP="0061015A">
            <w:pPr>
              <w:jc w:val="center"/>
              <w:rPr>
                <w:sz w:val="20"/>
                <w:szCs w:val="20"/>
              </w:rPr>
            </w:pPr>
            <w:r w:rsidRPr="001A24C2">
              <w:rPr>
                <w:sz w:val="20"/>
                <w:szCs w:val="20"/>
              </w:rPr>
              <w:t>12</w:t>
            </w:r>
          </w:p>
        </w:tc>
        <w:tc>
          <w:tcPr>
            <w:tcW w:w="1446" w:type="dxa"/>
          </w:tcPr>
          <w:p w:rsidR="009B4950" w:rsidRPr="001A24C2" w:rsidRDefault="009B4950" w:rsidP="0061015A">
            <w:pPr>
              <w:jc w:val="center"/>
              <w:rPr>
                <w:sz w:val="20"/>
                <w:szCs w:val="20"/>
              </w:rPr>
            </w:pPr>
            <w:r w:rsidRPr="001A24C2">
              <w:rPr>
                <w:sz w:val="20"/>
                <w:szCs w:val="20"/>
              </w:rPr>
              <w:t>8</w:t>
            </w:r>
          </w:p>
        </w:tc>
        <w:tc>
          <w:tcPr>
            <w:tcW w:w="1285" w:type="dxa"/>
          </w:tcPr>
          <w:p w:rsidR="009B4950" w:rsidRPr="001A24C2" w:rsidRDefault="009B4950" w:rsidP="0061015A">
            <w:pPr>
              <w:tabs>
                <w:tab w:val="left" w:pos="540"/>
                <w:tab w:val="left" w:pos="5760"/>
              </w:tabs>
              <w:jc w:val="center"/>
              <w:rPr>
                <w:sz w:val="20"/>
                <w:szCs w:val="20"/>
              </w:rPr>
            </w:pPr>
            <w:r w:rsidRPr="001A24C2">
              <w:rPr>
                <w:sz w:val="20"/>
                <w:szCs w:val="20"/>
              </w:rPr>
              <w:t>20</w:t>
            </w:r>
          </w:p>
        </w:tc>
      </w:tr>
      <w:tr w:rsidR="009B4950" w:rsidRPr="001A24C2" w:rsidTr="009B4950">
        <w:trPr>
          <w:trHeight w:val="328"/>
        </w:trPr>
        <w:tc>
          <w:tcPr>
            <w:tcW w:w="1928" w:type="dxa"/>
          </w:tcPr>
          <w:p w:rsidR="009B4950" w:rsidRPr="001A24C2" w:rsidRDefault="009B4950" w:rsidP="0061015A">
            <w:pPr>
              <w:tabs>
                <w:tab w:val="left" w:pos="540"/>
                <w:tab w:val="left" w:pos="5760"/>
              </w:tabs>
              <w:jc w:val="center"/>
              <w:rPr>
                <w:sz w:val="20"/>
                <w:szCs w:val="20"/>
              </w:rPr>
            </w:pPr>
            <w:r w:rsidRPr="001A24C2">
              <w:rPr>
                <w:sz w:val="20"/>
                <w:szCs w:val="20"/>
              </w:rPr>
              <w:t>-</w:t>
            </w:r>
          </w:p>
        </w:tc>
        <w:tc>
          <w:tcPr>
            <w:tcW w:w="2732" w:type="dxa"/>
          </w:tcPr>
          <w:p w:rsidR="009B4950" w:rsidRPr="001A24C2" w:rsidRDefault="009B4950" w:rsidP="0061015A">
            <w:pPr>
              <w:jc w:val="center"/>
              <w:rPr>
                <w:sz w:val="20"/>
                <w:szCs w:val="20"/>
              </w:rPr>
            </w:pPr>
            <w:r w:rsidRPr="001A24C2">
              <w:rPr>
                <w:sz w:val="20"/>
                <w:szCs w:val="20"/>
              </w:rPr>
              <w:t>Beekeeping</w:t>
            </w:r>
          </w:p>
        </w:tc>
        <w:tc>
          <w:tcPr>
            <w:tcW w:w="4017" w:type="dxa"/>
          </w:tcPr>
          <w:p w:rsidR="009B4950" w:rsidRPr="001A24C2" w:rsidRDefault="009B4950" w:rsidP="0061015A">
            <w:pPr>
              <w:rPr>
                <w:bCs/>
                <w:sz w:val="20"/>
                <w:szCs w:val="20"/>
              </w:rPr>
            </w:pPr>
            <w:r w:rsidRPr="001A24C2">
              <w:rPr>
                <w:bCs/>
                <w:sz w:val="20"/>
                <w:szCs w:val="20"/>
              </w:rPr>
              <w:t>Beekeeping for livelihood improvement</w:t>
            </w:r>
          </w:p>
        </w:tc>
        <w:tc>
          <w:tcPr>
            <w:tcW w:w="1768" w:type="dxa"/>
          </w:tcPr>
          <w:p w:rsidR="009B4950" w:rsidRPr="001A24C2" w:rsidRDefault="009B4950" w:rsidP="0061015A">
            <w:pPr>
              <w:tabs>
                <w:tab w:val="left" w:pos="540"/>
                <w:tab w:val="left" w:pos="5760"/>
              </w:tabs>
              <w:jc w:val="center"/>
              <w:rPr>
                <w:sz w:val="20"/>
                <w:szCs w:val="20"/>
              </w:rPr>
            </w:pPr>
            <w:r w:rsidRPr="001A24C2">
              <w:rPr>
                <w:sz w:val="20"/>
                <w:szCs w:val="20"/>
              </w:rPr>
              <w:t>5</w:t>
            </w:r>
          </w:p>
        </w:tc>
        <w:tc>
          <w:tcPr>
            <w:tcW w:w="1446" w:type="dxa"/>
          </w:tcPr>
          <w:p w:rsidR="009B4950" w:rsidRPr="001A24C2" w:rsidRDefault="009B4950" w:rsidP="0061015A">
            <w:pPr>
              <w:jc w:val="center"/>
              <w:rPr>
                <w:sz w:val="20"/>
                <w:szCs w:val="20"/>
              </w:rPr>
            </w:pPr>
            <w:r w:rsidRPr="001A24C2">
              <w:rPr>
                <w:sz w:val="20"/>
                <w:szCs w:val="20"/>
              </w:rPr>
              <w:t>18</w:t>
            </w:r>
          </w:p>
        </w:tc>
        <w:tc>
          <w:tcPr>
            <w:tcW w:w="1446" w:type="dxa"/>
          </w:tcPr>
          <w:p w:rsidR="009B4950" w:rsidRPr="001A24C2" w:rsidRDefault="009B4950" w:rsidP="0061015A">
            <w:pPr>
              <w:jc w:val="center"/>
              <w:rPr>
                <w:sz w:val="20"/>
                <w:szCs w:val="20"/>
              </w:rPr>
            </w:pPr>
            <w:r w:rsidRPr="001A24C2">
              <w:rPr>
                <w:sz w:val="20"/>
                <w:szCs w:val="20"/>
              </w:rPr>
              <w:t>2</w:t>
            </w:r>
          </w:p>
        </w:tc>
        <w:tc>
          <w:tcPr>
            <w:tcW w:w="1285" w:type="dxa"/>
          </w:tcPr>
          <w:p w:rsidR="009B4950" w:rsidRPr="001A24C2" w:rsidRDefault="009B4950" w:rsidP="0061015A">
            <w:pPr>
              <w:tabs>
                <w:tab w:val="left" w:pos="540"/>
                <w:tab w:val="left" w:pos="5760"/>
              </w:tabs>
              <w:jc w:val="center"/>
              <w:rPr>
                <w:sz w:val="20"/>
                <w:szCs w:val="20"/>
              </w:rPr>
            </w:pPr>
            <w:r w:rsidRPr="001A24C2">
              <w:rPr>
                <w:sz w:val="20"/>
                <w:szCs w:val="20"/>
              </w:rPr>
              <w:t>20</w:t>
            </w:r>
          </w:p>
        </w:tc>
      </w:tr>
      <w:tr w:rsidR="009B4950" w:rsidRPr="001A24C2" w:rsidTr="009B4950">
        <w:trPr>
          <w:trHeight w:val="328"/>
        </w:trPr>
        <w:tc>
          <w:tcPr>
            <w:tcW w:w="8677" w:type="dxa"/>
            <w:gridSpan w:val="3"/>
          </w:tcPr>
          <w:p w:rsidR="009B4950" w:rsidRPr="001A24C2" w:rsidRDefault="009B4950" w:rsidP="0061015A">
            <w:pPr>
              <w:jc w:val="right"/>
              <w:rPr>
                <w:b/>
                <w:bCs/>
                <w:sz w:val="20"/>
                <w:szCs w:val="20"/>
              </w:rPr>
            </w:pPr>
            <w:r w:rsidRPr="001A24C2">
              <w:rPr>
                <w:b/>
                <w:bCs/>
                <w:sz w:val="20"/>
                <w:szCs w:val="20"/>
              </w:rPr>
              <w:t>Grand Total</w:t>
            </w:r>
          </w:p>
        </w:tc>
        <w:tc>
          <w:tcPr>
            <w:tcW w:w="1768" w:type="dxa"/>
          </w:tcPr>
          <w:p w:rsidR="009B4950" w:rsidRPr="001A24C2" w:rsidRDefault="00BE0C0C" w:rsidP="0061015A">
            <w:pPr>
              <w:tabs>
                <w:tab w:val="left" w:pos="540"/>
                <w:tab w:val="left" w:pos="5760"/>
              </w:tabs>
              <w:jc w:val="center"/>
              <w:rPr>
                <w:b/>
                <w:sz w:val="20"/>
                <w:szCs w:val="20"/>
              </w:rPr>
            </w:pPr>
            <w:r w:rsidRPr="001A24C2">
              <w:rPr>
                <w:b/>
                <w:sz w:val="20"/>
                <w:szCs w:val="20"/>
              </w:rPr>
              <w:fldChar w:fldCharType="begin"/>
            </w:r>
            <w:r w:rsidR="009B4950" w:rsidRPr="001A24C2">
              <w:rPr>
                <w:b/>
                <w:sz w:val="20"/>
                <w:szCs w:val="20"/>
              </w:rPr>
              <w:instrText xml:space="preserve"> =SUM(ABOVE) </w:instrText>
            </w:r>
            <w:r w:rsidRPr="001A24C2">
              <w:rPr>
                <w:b/>
                <w:sz w:val="20"/>
                <w:szCs w:val="20"/>
              </w:rPr>
              <w:fldChar w:fldCharType="separate"/>
            </w:r>
            <w:r w:rsidR="009B4950" w:rsidRPr="001A24C2">
              <w:rPr>
                <w:b/>
                <w:noProof/>
                <w:sz w:val="20"/>
                <w:szCs w:val="20"/>
              </w:rPr>
              <w:t>84</w:t>
            </w:r>
            <w:r w:rsidRPr="001A24C2">
              <w:rPr>
                <w:b/>
                <w:sz w:val="20"/>
                <w:szCs w:val="20"/>
              </w:rPr>
              <w:fldChar w:fldCharType="end"/>
            </w:r>
          </w:p>
        </w:tc>
        <w:tc>
          <w:tcPr>
            <w:tcW w:w="1446" w:type="dxa"/>
          </w:tcPr>
          <w:p w:rsidR="009B4950" w:rsidRPr="001A24C2" w:rsidRDefault="00BE0C0C" w:rsidP="0061015A">
            <w:pPr>
              <w:jc w:val="center"/>
              <w:rPr>
                <w:b/>
                <w:sz w:val="20"/>
                <w:szCs w:val="20"/>
              </w:rPr>
            </w:pPr>
            <w:r w:rsidRPr="001A24C2">
              <w:rPr>
                <w:b/>
                <w:sz w:val="20"/>
                <w:szCs w:val="20"/>
              </w:rPr>
              <w:fldChar w:fldCharType="begin"/>
            </w:r>
            <w:r w:rsidR="009B4950" w:rsidRPr="001A24C2">
              <w:rPr>
                <w:b/>
                <w:sz w:val="20"/>
                <w:szCs w:val="20"/>
              </w:rPr>
              <w:instrText xml:space="preserve"> =SUM(ABOVE) </w:instrText>
            </w:r>
            <w:r w:rsidRPr="001A24C2">
              <w:rPr>
                <w:b/>
                <w:sz w:val="20"/>
                <w:szCs w:val="20"/>
              </w:rPr>
              <w:fldChar w:fldCharType="separate"/>
            </w:r>
            <w:r w:rsidR="009B4950" w:rsidRPr="001A24C2">
              <w:rPr>
                <w:b/>
                <w:noProof/>
                <w:sz w:val="20"/>
                <w:szCs w:val="20"/>
              </w:rPr>
              <w:t>110</w:t>
            </w:r>
            <w:r w:rsidRPr="001A24C2">
              <w:rPr>
                <w:b/>
                <w:sz w:val="20"/>
                <w:szCs w:val="20"/>
              </w:rPr>
              <w:fldChar w:fldCharType="end"/>
            </w:r>
          </w:p>
        </w:tc>
        <w:tc>
          <w:tcPr>
            <w:tcW w:w="1446" w:type="dxa"/>
          </w:tcPr>
          <w:p w:rsidR="009B4950" w:rsidRPr="001A24C2" w:rsidRDefault="009B4950" w:rsidP="0061015A">
            <w:pPr>
              <w:jc w:val="center"/>
              <w:rPr>
                <w:b/>
                <w:sz w:val="20"/>
                <w:szCs w:val="20"/>
              </w:rPr>
            </w:pPr>
            <w:r w:rsidRPr="001A24C2">
              <w:rPr>
                <w:b/>
                <w:sz w:val="20"/>
                <w:szCs w:val="20"/>
              </w:rPr>
              <w:t>10</w:t>
            </w:r>
          </w:p>
        </w:tc>
        <w:tc>
          <w:tcPr>
            <w:tcW w:w="1285" w:type="dxa"/>
          </w:tcPr>
          <w:p w:rsidR="009B4950" w:rsidRPr="001A24C2" w:rsidRDefault="00BE0C0C" w:rsidP="0061015A">
            <w:pPr>
              <w:tabs>
                <w:tab w:val="left" w:pos="540"/>
                <w:tab w:val="left" w:pos="5760"/>
              </w:tabs>
              <w:jc w:val="center"/>
              <w:rPr>
                <w:b/>
                <w:sz w:val="20"/>
                <w:szCs w:val="20"/>
              </w:rPr>
            </w:pPr>
            <w:r w:rsidRPr="001A24C2">
              <w:rPr>
                <w:b/>
                <w:sz w:val="20"/>
                <w:szCs w:val="20"/>
              </w:rPr>
              <w:fldChar w:fldCharType="begin"/>
            </w:r>
            <w:r w:rsidR="009B4950" w:rsidRPr="001A24C2">
              <w:rPr>
                <w:b/>
                <w:sz w:val="20"/>
                <w:szCs w:val="20"/>
              </w:rPr>
              <w:instrText xml:space="preserve"> =SUM(ABOVE) </w:instrText>
            </w:r>
            <w:r w:rsidRPr="001A24C2">
              <w:rPr>
                <w:b/>
                <w:sz w:val="20"/>
                <w:szCs w:val="20"/>
              </w:rPr>
              <w:fldChar w:fldCharType="separate"/>
            </w:r>
            <w:r w:rsidR="009B4950" w:rsidRPr="001A24C2">
              <w:rPr>
                <w:b/>
                <w:noProof/>
                <w:sz w:val="20"/>
                <w:szCs w:val="20"/>
              </w:rPr>
              <w:t>120</w:t>
            </w:r>
            <w:r w:rsidRPr="001A24C2">
              <w:rPr>
                <w:b/>
                <w:sz w:val="20"/>
                <w:szCs w:val="20"/>
              </w:rPr>
              <w:fldChar w:fldCharType="end"/>
            </w:r>
          </w:p>
        </w:tc>
      </w:tr>
    </w:tbl>
    <w:p w:rsidR="005345CD" w:rsidRPr="007E545E" w:rsidRDefault="005345CD" w:rsidP="005345CD">
      <w:pPr>
        <w:tabs>
          <w:tab w:val="left" w:pos="540"/>
          <w:tab w:val="left" w:pos="5760"/>
        </w:tabs>
        <w:spacing w:before="240"/>
        <w:rPr>
          <w:szCs w:val="20"/>
        </w:rPr>
      </w:pPr>
      <w:r w:rsidRPr="007E545E">
        <w:rPr>
          <w:szCs w:val="20"/>
        </w:rPr>
        <w:t>*training title should specify the major technology /skill transferred</w:t>
      </w:r>
    </w:p>
    <w:p w:rsidR="005345CD" w:rsidRDefault="005345CD">
      <w:r>
        <w:br w:type="page"/>
      </w:r>
    </w:p>
    <w:p w:rsidR="009B4950" w:rsidRDefault="009B4950" w:rsidP="009B4950">
      <w:pPr>
        <w:pStyle w:val="Heading2"/>
        <w:rPr>
          <w:rFonts w:ascii="Times New Roman" w:hAnsi="Times New Roman"/>
          <w:b w:val="0"/>
          <w:sz w:val="24"/>
          <w:szCs w:val="20"/>
        </w:rPr>
      </w:pPr>
      <w:r>
        <w:rPr>
          <w:rFonts w:ascii="Times New Roman" w:hAnsi="Times New Roman"/>
          <w:b w:val="0"/>
          <w:sz w:val="24"/>
          <w:szCs w:val="20"/>
        </w:rPr>
        <w:lastRenderedPageBreak/>
        <w:t>Impact/</w:t>
      </w:r>
      <w:r w:rsidRPr="007E545E">
        <w:rPr>
          <w:rFonts w:ascii="Times New Roman" w:hAnsi="Times New Roman"/>
          <w:b w:val="0"/>
          <w:sz w:val="24"/>
          <w:szCs w:val="20"/>
        </w:rPr>
        <w:t xml:space="preserve">Details of training programmes for Rural Youth </w:t>
      </w:r>
    </w:p>
    <w:p w:rsidR="005345CD" w:rsidRPr="005345CD" w:rsidRDefault="005345CD" w:rsidP="005345CD"/>
    <w:tbl>
      <w:tblPr>
        <w:tblW w:w="146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1440"/>
        <w:gridCol w:w="2250"/>
        <w:gridCol w:w="990"/>
        <w:gridCol w:w="810"/>
        <w:gridCol w:w="810"/>
        <w:gridCol w:w="720"/>
        <w:gridCol w:w="1530"/>
        <w:gridCol w:w="1260"/>
        <w:gridCol w:w="1710"/>
        <w:gridCol w:w="1980"/>
      </w:tblGrid>
      <w:tr w:rsidR="004E3B3C" w:rsidRPr="001A24C2" w:rsidTr="004E3B3C">
        <w:trPr>
          <w:trHeight w:val="161"/>
        </w:trPr>
        <w:tc>
          <w:tcPr>
            <w:tcW w:w="1170" w:type="dxa"/>
            <w:vMerge w:val="restart"/>
            <w:vAlign w:val="center"/>
          </w:tcPr>
          <w:p w:rsidR="004E3B3C" w:rsidRPr="001A24C2" w:rsidRDefault="004E3B3C" w:rsidP="0061015A">
            <w:pPr>
              <w:tabs>
                <w:tab w:val="left" w:pos="540"/>
                <w:tab w:val="left" w:pos="5760"/>
              </w:tabs>
              <w:jc w:val="center"/>
              <w:rPr>
                <w:sz w:val="20"/>
                <w:szCs w:val="20"/>
              </w:rPr>
            </w:pPr>
            <w:r w:rsidRPr="001A24C2">
              <w:rPr>
                <w:sz w:val="20"/>
                <w:szCs w:val="20"/>
              </w:rPr>
              <w:t>Crop / Enterprise</w:t>
            </w:r>
          </w:p>
        </w:tc>
        <w:tc>
          <w:tcPr>
            <w:tcW w:w="1440" w:type="dxa"/>
            <w:vMerge w:val="restart"/>
            <w:vAlign w:val="center"/>
          </w:tcPr>
          <w:p w:rsidR="004E3B3C" w:rsidRPr="001A24C2" w:rsidRDefault="004E3B3C" w:rsidP="0061015A">
            <w:pPr>
              <w:tabs>
                <w:tab w:val="left" w:pos="540"/>
                <w:tab w:val="left" w:pos="5760"/>
              </w:tabs>
              <w:jc w:val="center"/>
              <w:rPr>
                <w:sz w:val="20"/>
                <w:szCs w:val="20"/>
              </w:rPr>
            </w:pPr>
            <w:r w:rsidRPr="001A24C2">
              <w:rPr>
                <w:sz w:val="20"/>
                <w:szCs w:val="20"/>
              </w:rPr>
              <w:t>Identified Thrust Area</w:t>
            </w:r>
          </w:p>
        </w:tc>
        <w:tc>
          <w:tcPr>
            <w:tcW w:w="2250" w:type="dxa"/>
            <w:vMerge w:val="restart"/>
            <w:vAlign w:val="center"/>
          </w:tcPr>
          <w:p w:rsidR="004E3B3C" w:rsidRPr="001A24C2" w:rsidRDefault="004E3B3C" w:rsidP="0061015A">
            <w:pPr>
              <w:tabs>
                <w:tab w:val="left" w:pos="540"/>
                <w:tab w:val="left" w:pos="5760"/>
              </w:tabs>
              <w:jc w:val="center"/>
              <w:rPr>
                <w:sz w:val="20"/>
                <w:szCs w:val="20"/>
              </w:rPr>
            </w:pPr>
            <w:r w:rsidRPr="001A24C2">
              <w:rPr>
                <w:sz w:val="20"/>
                <w:szCs w:val="20"/>
              </w:rPr>
              <w:t>Training title*</w:t>
            </w:r>
          </w:p>
        </w:tc>
        <w:tc>
          <w:tcPr>
            <w:tcW w:w="990" w:type="dxa"/>
            <w:vMerge w:val="restart"/>
            <w:vAlign w:val="center"/>
          </w:tcPr>
          <w:p w:rsidR="004E3B3C" w:rsidRPr="001A24C2" w:rsidRDefault="004E3B3C" w:rsidP="0061015A">
            <w:pPr>
              <w:tabs>
                <w:tab w:val="left" w:pos="540"/>
                <w:tab w:val="left" w:pos="5760"/>
              </w:tabs>
              <w:jc w:val="center"/>
              <w:rPr>
                <w:sz w:val="20"/>
                <w:szCs w:val="20"/>
              </w:rPr>
            </w:pPr>
            <w:r w:rsidRPr="001A24C2">
              <w:rPr>
                <w:sz w:val="20"/>
                <w:szCs w:val="20"/>
              </w:rPr>
              <w:t>Duration (days)</w:t>
            </w:r>
          </w:p>
        </w:tc>
        <w:tc>
          <w:tcPr>
            <w:tcW w:w="2340" w:type="dxa"/>
            <w:gridSpan w:val="3"/>
            <w:vAlign w:val="center"/>
          </w:tcPr>
          <w:p w:rsidR="004E3B3C" w:rsidRPr="001A24C2" w:rsidRDefault="004E3B3C" w:rsidP="0061015A">
            <w:pPr>
              <w:tabs>
                <w:tab w:val="left" w:pos="540"/>
                <w:tab w:val="left" w:pos="5760"/>
              </w:tabs>
              <w:jc w:val="center"/>
              <w:rPr>
                <w:sz w:val="20"/>
                <w:szCs w:val="20"/>
              </w:rPr>
            </w:pPr>
            <w:r w:rsidRPr="001A24C2">
              <w:rPr>
                <w:sz w:val="20"/>
                <w:szCs w:val="20"/>
              </w:rPr>
              <w:t>No. of Participants</w:t>
            </w:r>
          </w:p>
        </w:tc>
        <w:tc>
          <w:tcPr>
            <w:tcW w:w="4500" w:type="dxa"/>
            <w:gridSpan w:val="3"/>
            <w:shd w:val="clear" w:color="auto" w:fill="auto"/>
            <w:vAlign w:val="center"/>
          </w:tcPr>
          <w:p w:rsidR="004E3B3C" w:rsidRPr="001A24C2" w:rsidRDefault="004E3B3C" w:rsidP="0061015A">
            <w:pPr>
              <w:tabs>
                <w:tab w:val="left" w:pos="540"/>
                <w:tab w:val="left" w:pos="5760"/>
              </w:tabs>
              <w:jc w:val="center"/>
              <w:rPr>
                <w:sz w:val="20"/>
                <w:szCs w:val="20"/>
              </w:rPr>
            </w:pPr>
            <w:r w:rsidRPr="001A24C2">
              <w:rPr>
                <w:sz w:val="20"/>
                <w:szCs w:val="20"/>
              </w:rPr>
              <w:t xml:space="preserve">Self employed after training </w:t>
            </w:r>
          </w:p>
        </w:tc>
        <w:tc>
          <w:tcPr>
            <w:tcW w:w="1980" w:type="dxa"/>
            <w:vMerge w:val="restart"/>
            <w:shd w:val="clear" w:color="auto" w:fill="auto"/>
            <w:vAlign w:val="center"/>
          </w:tcPr>
          <w:p w:rsidR="004E3B3C" w:rsidRPr="001A24C2" w:rsidRDefault="004E3B3C" w:rsidP="0061015A">
            <w:pPr>
              <w:tabs>
                <w:tab w:val="left" w:pos="540"/>
                <w:tab w:val="left" w:pos="5760"/>
              </w:tabs>
              <w:jc w:val="center"/>
              <w:rPr>
                <w:sz w:val="20"/>
                <w:szCs w:val="20"/>
              </w:rPr>
            </w:pPr>
            <w:r w:rsidRPr="001A24C2">
              <w:rPr>
                <w:sz w:val="20"/>
                <w:szCs w:val="20"/>
              </w:rPr>
              <w:t>Number of persons employed else where</w:t>
            </w:r>
          </w:p>
        </w:tc>
      </w:tr>
      <w:tr w:rsidR="004E3B3C" w:rsidRPr="001A24C2" w:rsidTr="004E3B3C">
        <w:trPr>
          <w:trHeight w:val="365"/>
        </w:trPr>
        <w:tc>
          <w:tcPr>
            <w:tcW w:w="1170" w:type="dxa"/>
            <w:vMerge/>
            <w:vAlign w:val="center"/>
          </w:tcPr>
          <w:p w:rsidR="004E3B3C" w:rsidRPr="001A24C2" w:rsidRDefault="004E3B3C" w:rsidP="0061015A">
            <w:pPr>
              <w:tabs>
                <w:tab w:val="left" w:pos="540"/>
                <w:tab w:val="left" w:pos="5760"/>
              </w:tabs>
              <w:jc w:val="center"/>
              <w:rPr>
                <w:sz w:val="20"/>
                <w:szCs w:val="20"/>
              </w:rPr>
            </w:pPr>
          </w:p>
        </w:tc>
        <w:tc>
          <w:tcPr>
            <w:tcW w:w="1440" w:type="dxa"/>
            <w:vMerge/>
            <w:vAlign w:val="center"/>
          </w:tcPr>
          <w:p w:rsidR="004E3B3C" w:rsidRPr="001A24C2" w:rsidRDefault="004E3B3C" w:rsidP="0061015A">
            <w:pPr>
              <w:tabs>
                <w:tab w:val="left" w:pos="540"/>
                <w:tab w:val="left" w:pos="5760"/>
              </w:tabs>
              <w:jc w:val="center"/>
              <w:rPr>
                <w:sz w:val="20"/>
                <w:szCs w:val="20"/>
              </w:rPr>
            </w:pPr>
          </w:p>
        </w:tc>
        <w:tc>
          <w:tcPr>
            <w:tcW w:w="2250" w:type="dxa"/>
            <w:vMerge/>
            <w:vAlign w:val="center"/>
          </w:tcPr>
          <w:p w:rsidR="004E3B3C" w:rsidRPr="001A24C2" w:rsidRDefault="004E3B3C" w:rsidP="0061015A">
            <w:pPr>
              <w:tabs>
                <w:tab w:val="left" w:pos="540"/>
                <w:tab w:val="left" w:pos="5760"/>
              </w:tabs>
              <w:jc w:val="center"/>
              <w:rPr>
                <w:sz w:val="20"/>
                <w:szCs w:val="20"/>
              </w:rPr>
            </w:pPr>
          </w:p>
        </w:tc>
        <w:tc>
          <w:tcPr>
            <w:tcW w:w="990" w:type="dxa"/>
            <w:vMerge/>
            <w:vAlign w:val="center"/>
          </w:tcPr>
          <w:p w:rsidR="004E3B3C" w:rsidRPr="001A24C2" w:rsidRDefault="004E3B3C" w:rsidP="0061015A">
            <w:pPr>
              <w:tabs>
                <w:tab w:val="left" w:pos="540"/>
                <w:tab w:val="left" w:pos="5760"/>
              </w:tabs>
              <w:jc w:val="center"/>
              <w:rPr>
                <w:sz w:val="20"/>
                <w:szCs w:val="20"/>
              </w:rPr>
            </w:pPr>
          </w:p>
        </w:tc>
        <w:tc>
          <w:tcPr>
            <w:tcW w:w="810" w:type="dxa"/>
            <w:vAlign w:val="center"/>
          </w:tcPr>
          <w:p w:rsidR="004E3B3C" w:rsidRPr="001A24C2" w:rsidRDefault="004E3B3C" w:rsidP="0061015A">
            <w:pPr>
              <w:tabs>
                <w:tab w:val="left" w:pos="540"/>
                <w:tab w:val="left" w:pos="5760"/>
              </w:tabs>
              <w:jc w:val="center"/>
              <w:rPr>
                <w:sz w:val="20"/>
                <w:szCs w:val="20"/>
              </w:rPr>
            </w:pPr>
            <w:r w:rsidRPr="001A24C2">
              <w:rPr>
                <w:sz w:val="20"/>
                <w:szCs w:val="20"/>
              </w:rPr>
              <w:t>Male</w:t>
            </w:r>
          </w:p>
        </w:tc>
        <w:tc>
          <w:tcPr>
            <w:tcW w:w="810" w:type="dxa"/>
            <w:vAlign w:val="center"/>
          </w:tcPr>
          <w:p w:rsidR="004E3B3C" w:rsidRPr="001A24C2" w:rsidRDefault="004E3B3C" w:rsidP="0061015A">
            <w:pPr>
              <w:tabs>
                <w:tab w:val="left" w:pos="540"/>
                <w:tab w:val="left" w:pos="5760"/>
              </w:tabs>
              <w:jc w:val="center"/>
              <w:rPr>
                <w:sz w:val="20"/>
                <w:szCs w:val="20"/>
              </w:rPr>
            </w:pPr>
            <w:r w:rsidRPr="001A24C2">
              <w:rPr>
                <w:sz w:val="20"/>
                <w:szCs w:val="20"/>
              </w:rPr>
              <w:t>Female</w:t>
            </w:r>
          </w:p>
        </w:tc>
        <w:tc>
          <w:tcPr>
            <w:tcW w:w="720" w:type="dxa"/>
            <w:vAlign w:val="center"/>
          </w:tcPr>
          <w:p w:rsidR="004E3B3C" w:rsidRPr="001A24C2" w:rsidRDefault="004E3B3C" w:rsidP="0061015A">
            <w:pPr>
              <w:tabs>
                <w:tab w:val="left" w:pos="540"/>
                <w:tab w:val="left" w:pos="5760"/>
              </w:tabs>
              <w:jc w:val="center"/>
              <w:rPr>
                <w:sz w:val="20"/>
                <w:szCs w:val="20"/>
              </w:rPr>
            </w:pPr>
            <w:r w:rsidRPr="001A24C2">
              <w:rPr>
                <w:sz w:val="20"/>
                <w:szCs w:val="20"/>
              </w:rPr>
              <w:t>Total</w:t>
            </w:r>
          </w:p>
        </w:tc>
        <w:tc>
          <w:tcPr>
            <w:tcW w:w="1530" w:type="dxa"/>
            <w:shd w:val="clear" w:color="auto" w:fill="auto"/>
          </w:tcPr>
          <w:p w:rsidR="004E3B3C" w:rsidRPr="001A24C2" w:rsidRDefault="004E3B3C" w:rsidP="0061015A">
            <w:pPr>
              <w:tabs>
                <w:tab w:val="left" w:pos="540"/>
                <w:tab w:val="left" w:pos="5760"/>
              </w:tabs>
              <w:jc w:val="center"/>
              <w:rPr>
                <w:sz w:val="20"/>
                <w:szCs w:val="20"/>
              </w:rPr>
            </w:pPr>
            <w:r w:rsidRPr="001A24C2">
              <w:rPr>
                <w:sz w:val="20"/>
                <w:szCs w:val="20"/>
              </w:rPr>
              <w:t>Type of units</w:t>
            </w:r>
          </w:p>
        </w:tc>
        <w:tc>
          <w:tcPr>
            <w:tcW w:w="1260" w:type="dxa"/>
            <w:shd w:val="clear" w:color="auto" w:fill="auto"/>
          </w:tcPr>
          <w:p w:rsidR="004E3B3C" w:rsidRPr="001A24C2" w:rsidRDefault="004E3B3C" w:rsidP="0061015A">
            <w:pPr>
              <w:tabs>
                <w:tab w:val="left" w:pos="540"/>
                <w:tab w:val="left" w:pos="5760"/>
              </w:tabs>
              <w:jc w:val="center"/>
              <w:rPr>
                <w:sz w:val="20"/>
                <w:szCs w:val="20"/>
              </w:rPr>
            </w:pPr>
            <w:r w:rsidRPr="001A24C2">
              <w:rPr>
                <w:sz w:val="20"/>
                <w:szCs w:val="20"/>
              </w:rPr>
              <w:t>Number</w:t>
            </w:r>
          </w:p>
          <w:p w:rsidR="004E3B3C" w:rsidRPr="001A24C2" w:rsidRDefault="004E3B3C" w:rsidP="0061015A">
            <w:pPr>
              <w:tabs>
                <w:tab w:val="left" w:pos="540"/>
                <w:tab w:val="left" w:pos="5760"/>
              </w:tabs>
              <w:jc w:val="center"/>
              <w:rPr>
                <w:sz w:val="20"/>
                <w:szCs w:val="20"/>
              </w:rPr>
            </w:pPr>
            <w:r w:rsidRPr="001A24C2">
              <w:rPr>
                <w:sz w:val="20"/>
                <w:szCs w:val="20"/>
              </w:rPr>
              <w:t>of units</w:t>
            </w:r>
          </w:p>
        </w:tc>
        <w:tc>
          <w:tcPr>
            <w:tcW w:w="1710" w:type="dxa"/>
            <w:shd w:val="clear" w:color="auto" w:fill="auto"/>
          </w:tcPr>
          <w:p w:rsidR="004E3B3C" w:rsidRPr="001A24C2" w:rsidRDefault="004E3B3C" w:rsidP="0061015A">
            <w:pPr>
              <w:tabs>
                <w:tab w:val="left" w:pos="540"/>
                <w:tab w:val="left" w:pos="5760"/>
              </w:tabs>
              <w:jc w:val="center"/>
              <w:rPr>
                <w:sz w:val="20"/>
                <w:szCs w:val="20"/>
              </w:rPr>
            </w:pPr>
            <w:r w:rsidRPr="001A24C2">
              <w:rPr>
                <w:sz w:val="20"/>
                <w:szCs w:val="20"/>
              </w:rPr>
              <w:t>Number of persons employed</w:t>
            </w:r>
          </w:p>
        </w:tc>
        <w:tc>
          <w:tcPr>
            <w:tcW w:w="1980" w:type="dxa"/>
            <w:vMerge/>
            <w:shd w:val="clear" w:color="auto" w:fill="auto"/>
          </w:tcPr>
          <w:p w:rsidR="004E3B3C" w:rsidRPr="001A24C2" w:rsidRDefault="004E3B3C" w:rsidP="0061015A">
            <w:pPr>
              <w:tabs>
                <w:tab w:val="left" w:pos="540"/>
                <w:tab w:val="left" w:pos="5760"/>
              </w:tabs>
              <w:jc w:val="center"/>
              <w:rPr>
                <w:sz w:val="20"/>
                <w:szCs w:val="20"/>
              </w:rPr>
            </w:pPr>
          </w:p>
        </w:tc>
      </w:tr>
      <w:tr w:rsidR="004E3B3C" w:rsidRPr="001A24C2" w:rsidTr="004E3B3C">
        <w:trPr>
          <w:trHeight w:val="331"/>
        </w:trPr>
        <w:tc>
          <w:tcPr>
            <w:tcW w:w="1170" w:type="dxa"/>
          </w:tcPr>
          <w:p w:rsidR="004E3B3C" w:rsidRPr="001A24C2" w:rsidRDefault="004E3B3C" w:rsidP="004E3B3C">
            <w:pPr>
              <w:tabs>
                <w:tab w:val="left" w:pos="540"/>
                <w:tab w:val="left" w:pos="5760"/>
              </w:tabs>
              <w:jc w:val="center"/>
              <w:rPr>
                <w:sz w:val="20"/>
                <w:szCs w:val="20"/>
              </w:rPr>
            </w:pPr>
            <w:r w:rsidRPr="001A24C2">
              <w:rPr>
                <w:sz w:val="20"/>
                <w:szCs w:val="20"/>
              </w:rPr>
              <w:t>Beekeeping</w:t>
            </w:r>
          </w:p>
        </w:tc>
        <w:tc>
          <w:tcPr>
            <w:tcW w:w="1440" w:type="dxa"/>
          </w:tcPr>
          <w:p w:rsidR="004E3B3C" w:rsidRPr="001A24C2" w:rsidRDefault="004E3B3C" w:rsidP="0061015A">
            <w:pPr>
              <w:jc w:val="center"/>
              <w:rPr>
                <w:sz w:val="20"/>
                <w:szCs w:val="20"/>
              </w:rPr>
            </w:pPr>
            <w:r>
              <w:rPr>
                <w:sz w:val="20"/>
                <w:szCs w:val="20"/>
              </w:rPr>
              <w:t>Bee keepers</w:t>
            </w:r>
          </w:p>
        </w:tc>
        <w:tc>
          <w:tcPr>
            <w:tcW w:w="2250" w:type="dxa"/>
          </w:tcPr>
          <w:p w:rsidR="004E3B3C" w:rsidRPr="001A24C2" w:rsidRDefault="004E3B3C" w:rsidP="0061015A">
            <w:pPr>
              <w:rPr>
                <w:bCs/>
                <w:sz w:val="20"/>
                <w:szCs w:val="20"/>
              </w:rPr>
            </w:pPr>
            <w:r w:rsidRPr="001A24C2">
              <w:rPr>
                <w:bCs/>
                <w:sz w:val="20"/>
                <w:szCs w:val="20"/>
              </w:rPr>
              <w:t>Beekeeping for livelihood improvement</w:t>
            </w:r>
          </w:p>
        </w:tc>
        <w:tc>
          <w:tcPr>
            <w:tcW w:w="990" w:type="dxa"/>
          </w:tcPr>
          <w:p w:rsidR="004E3B3C" w:rsidRPr="001A24C2" w:rsidRDefault="004E3B3C" w:rsidP="0061015A">
            <w:pPr>
              <w:tabs>
                <w:tab w:val="left" w:pos="540"/>
                <w:tab w:val="left" w:pos="5760"/>
              </w:tabs>
              <w:jc w:val="center"/>
              <w:rPr>
                <w:sz w:val="20"/>
                <w:szCs w:val="20"/>
              </w:rPr>
            </w:pPr>
            <w:r>
              <w:rPr>
                <w:sz w:val="20"/>
                <w:szCs w:val="20"/>
              </w:rPr>
              <w:t>20</w:t>
            </w:r>
          </w:p>
        </w:tc>
        <w:tc>
          <w:tcPr>
            <w:tcW w:w="810" w:type="dxa"/>
          </w:tcPr>
          <w:p w:rsidR="004E3B3C" w:rsidRPr="001A24C2" w:rsidRDefault="004E3B3C" w:rsidP="0061015A">
            <w:pPr>
              <w:jc w:val="center"/>
              <w:rPr>
                <w:sz w:val="20"/>
                <w:szCs w:val="20"/>
              </w:rPr>
            </w:pPr>
            <w:r>
              <w:rPr>
                <w:sz w:val="20"/>
                <w:szCs w:val="20"/>
              </w:rPr>
              <w:t>40</w:t>
            </w:r>
          </w:p>
        </w:tc>
        <w:tc>
          <w:tcPr>
            <w:tcW w:w="810" w:type="dxa"/>
          </w:tcPr>
          <w:p w:rsidR="004E3B3C" w:rsidRPr="001A24C2" w:rsidRDefault="004E3B3C" w:rsidP="0061015A">
            <w:pPr>
              <w:jc w:val="center"/>
              <w:rPr>
                <w:sz w:val="20"/>
                <w:szCs w:val="20"/>
              </w:rPr>
            </w:pPr>
            <w:r>
              <w:rPr>
                <w:sz w:val="20"/>
                <w:szCs w:val="20"/>
              </w:rPr>
              <w:t>-</w:t>
            </w:r>
          </w:p>
        </w:tc>
        <w:tc>
          <w:tcPr>
            <w:tcW w:w="720" w:type="dxa"/>
          </w:tcPr>
          <w:p w:rsidR="004E3B3C" w:rsidRPr="001A24C2" w:rsidRDefault="004E3B3C" w:rsidP="0061015A">
            <w:pPr>
              <w:tabs>
                <w:tab w:val="left" w:pos="540"/>
                <w:tab w:val="left" w:pos="5760"/>
              </w:tabs>
              <w:jc w:val="center"/>
              <w:rPr>
                <w:sz w:val="20"/>
                <w:szCs w:val="20"/>
              </w:rPr>
            </w:pPr>
            <w:r>
              <w:rPr>
                <w:sz w:val="20"/>
                <w:szCs w:val="20"/>
              </w:rPr>
              <w:t>40</w:t>
            </w:r>
          </w:p>
        </w:tc>
        <w:tc>
          <w:tcPr>
            <w:tcW w:w="1530" w:type="dxa"/>
            <w:shd w:val="clear" w:color="auto" w:fill="auto"/>
          </w:tcPr>
          <w:p w:rsidR="004E3B3C" w:rsidRPr="001A24C2" w:rsidRDefault="004E3B3C" w:rsidP="0061015A">
            <w:pPr>
              <w:tabs>
                <w:tab w:val="left" w:pos="540"/>
                <w:tab w:val="left" w:pos="5760"/>
              </w:tabs>
              <w:jc w:val="center"/>
              <w:rPr>
                <w:sz w:val="20"/>
                <w:szCs w:val="20"/>
              </w:rPr>
            </w:pPr>
            <w:r>
              <w:rPr>
                <w:sz w:val="20"/>
                <w:szCs w:val="20"/>
              </w:rPr>
              <w:t>Bee keeping (</w:t>
            </w:r>
            <w:r w:rsidRPr="00DB1CE9">
              <w:rPr>
                <w:i/>
                <w:sz w:val="20"/>
                <w:szCs w:val="20"/>
              </w:rPr>
              <w:t>Italian Bee</w:t>
            </w:r>
            <w:r>
              <w:rPr>
                <w:sz w:val="20"/>
                <w:szCs w:val="20"/>
              </w:rPr>
              <w:t>)</w:t>
            </w:r>
          </w:p>
        </w:tc>
        <w:tc>
          <w:tcPr>
            <w:tcW w:w="1260" w:type="dxa"/>
            <w:shd w:val="clear" w:color="auto" w:fill="auto"/>
          </w:tcPr>
          <w:p w:rsidR="004E3B3C" w:rsidRPr="001A24C2" w:rsidRDefault="007762E0" w:rsidP="0061015A">
            <w:pPr>
              <w:tabs>
                <w:tab w:val="left" w:pos="540"/>
                <w:tab w:val="left" w:pos="5760"/>
              </w:tabs>
              <w:jc w:val="center"/>
              <w:rPr>
                <w:sz w:val="20"/>
                <w:szCs w:val="20"/>
              </w:rPr>
            </w:pPr>
            <w:r>
              <w:rPr>
                <w:sz w:val="20"/>
                <w:szCs w:val="20"/>
              </w:rPr>
              <w:t>8</w:t>
            </w:r>
          </w:p>
        </w:tc>
        <w:tc>
          <w:tcPr>
            <w:tcW w:w="1710" w:type="dxa"/>
            <w:shd w:val="clear" w:color="auto" w:fill="auto"/>
          </w:tcPr>
          <w:p w:rsidR="004E3B3C" w:rsidRPr="001A24C2" w:rsidRDefault="007762E0" w:rsidP="0061015A">
            <w:pPr>
              <w:tabs>
                <w:tab w:val="left" w:pos="540"/>
                <w:tab w:val="left" w:pos="5760"/>
              </w:tabs>
              <w:jc w:val="center"/>
              <w:rPr>
                <w:sz w:val="20"/>
                <w:szCs w:val="20"/>
              </w:rPr>
            </w:pPr>
            <w:r>
              <w:rPr>
                <w:sz w:val="20"/>
                <w:szCs w:val="20"/>
              </w:rPr>
              <w:t>14</w:t>
            </w:r>
          </w:p>
        </w:tc>
        <w:tc>
          <w:tcPr>
            <w:tcW w:w="1980" w:type="dxa"/>
            <w:shd w:val="clear" w:color="auto" w:fill="auto"/>
          </w:tcPr>
          <w:p w:rsidR="004E3B3C" w:rsidRPr="001A24C2" w:rsidRDefault="007762E0" w:rsidP="0061015A">
            <w:pPr>
              <w:tabs>
                <w:tab w:val="left" w:pos="540"/>
                <w:tab w:val="left" w:pos="5760"/>
              </w:tabs>
              <w:jc w:val="center"/>
              <w:rPr>
                <w:sz w:val="20"/>
                <w:szCs w:val="20"/>
              </w:rPr>
            </w:pPr>
            <w:r>
              <w:rPr>
                <w:sz w:val="20"/>
                <w:szCs w:val="20"/>
              </w:rPr>
              <w:t>15</w:t>
            </w:r>
          </w:p>
        </w:tc>
      </w:tr>
      <w:tr w:rsidR="004E3B3C" w:rsidRPr="001A24C2" w:rsidTr="004E3B3C">
        <w:trPr>
          <w:trHeight w:val="331"/>
        </w:trPr>
        <w:tc>
          <w:tcPr>
            <w:tcW w:w="1170" w:type="dxa"/>
          </w:tcPr>
          <w:p w:rsidR="004E3B3C" w:rsidRPr="001A24C2" w:rsidRDefault="007762E0" w:rsidP="0061015A">
            <w:pPr>
              <w:tabs>
                <w:tab w:val="left" w:pos="540"/>
                <w:tab w:val="left" w:pos="5760"/>
              </w:tabs>
              <w:jc w:val="center"/>
              <w:rPr>
                <w:sz w:val="20"/>
                <w:szCs w:val="20"/>
              </w:rPr>
            </w:pPr>
            <w:r>
              <w:rPr>
                <w:sz w:val="20"/>
                <w:szCs w:val="20"/>
              </w:rPr>
              <w:t>Mushroom</w:t>
            </w:r>
          </w:p>
        </w:tc>
        <w:tc>
          <w:tcPr>
            <w:tcW w:w="1440" w:type="dxa"/>
          </w:tcPr>
          <w:p w:rsidR="004E3B3C" w:rsidRPr="001A24C2" w:rsidRDefault="007762E0" w:rsidP="0061015A">
            <w:pPr>
              <w:jc w:val="center"/>
              <w:rPr>
                <w:sz w:val="20"/>
                <w:szCs w:val="20"/>
              </w:rPr>
            </w:pPr>
            <w:r>
              <w:rPr>
                <w:sz w:val="20"/>
                <w:szCs w:val="20"/>
              </w:rPr>
              <w:t>Mushroom production</w:t>
            </w:r>
          </w:p>
        </w:tc>
        <w:tc>
          <w:tcPr>
            <w:tcW w:w="2250" w:type="dxa"/>
          </w:tcPr>
          <w:p w:rsidR="004E3B3C" w:rsidRPr="001A24C2" w:rsidRDefault="007762E0" w:rsidP="0061015A">
            <w:pPr>
              <w:jc w:val="both"/>
              <w:rPr>
                <w:bCs/>
                <w:sz w:val="20"/>
                <w:szCs w:val="20"/>
              </w:rPr>
            </w:pPr>
            <w:r w:rsidRPr="004E633A">
              <w:rPr>
                <w:bCs/>
                <w:sz w:val="20"/>
                <w:szCs w:val="20"/>
              </w:rPr>
              <w:t>Mushroom production for nutritional security</w:t>
            </w:r>
          </w:p>
        </w:tc>
        <w:tc>
          <w:tcPr>
            <w:tcW w:w="990" w:type="dxa"/>
          </w:tcPr>
          <w:p w:rsidR="004E3B3C" w:rsidRPr="001A24C2" w:rsidRDefault="007762E0" w:rsidP="0061015A">
            <w:pPr>
              <w:tabs>
                <w:tab w:val="left" w:pos="540"/>
                <w:tab w:val="left" w:pos="5760"/>
              </w:tabs>
              <w:jc w:val="center"/>
              <w:rPr>
                <w:sz w:val="20"/>
                <w:szCs w:val="20"/>
              </w:rPr>
            </w:pPr>
            <w:r>
              <w:rPr>
                <w:sz w:val="20"/>
                <w:szCs w:val="20"/>
              </w:rPr>
              <w:t>20</w:t>
            </w:r>
          </w:p>
        </w:tc>
        <w:tc>
          <w:tcPr>
            <w:tcW w:w="810" w:type="dxa"/>
          </w:tcPr>
          <w:p w:rsidR="004E3B3C" w:rsidRPr="001A24C2" w:rsidRDefault="007762E0" w:rsidP="0061015A">
            <w:pPr>
              <w:jc w:val="center"/>
              <w:rPr>
                <w:sz w:val="20"/>
                <w:szCs w:val="20"/>
              </w:rPr>
            </w:pPr>
            <w:r>
              <w:rPr>
                <w:sz w:val="20"/>
                <w:szCs w:val="20"/>
              </w:rPr>
              <w:t>40</w:t>
            </w:r>
          </w:p>
        </w:tc>
        <w:tc>
          <w:tcPr>
            <w:tcW w:w="810" w:type="dxa"/>
          </w:tcPr>
          <w:p w:rsidR="004E3B3C" w:rsidRPr="001A24C2" w:rsidRDefault="007762E0" w:rsidP="0061015A">
            <w:pPr>
              <w:jc w:val="center"/>
              <w:rPr>
                <w:sz w:val="20"/>
                <w:szCs w:val="20"/>
              </w:rPr>
            </w:pPr>
            <w:r>
              <w:rPr>
                <w:sz w:val="20"/>
                <w:szCs w:val="20"/>
              </w:rPr>
              <w:t>10</w:t>
            </w:r>
          </w:p>
        </w:tc>
        <w:tc>
          <w:tcPr>
            <w:tcW w:w="720" w:type="dxa"/>
          </w:tcPr>
          <w:p w:rsidR="004E3B3C" w:rsidRPr="001A24C2" w:rsidRDefault="007762E0" w:rsidP="0061015A">
            <w:pPr>
              <w:tabs>
                <w:tab w:val="left" w:pos="540"/>
                <w:tab w:val="left" w:pos="5760"/>
              </w:tabs>
              <w:jc w:val="center"/>
              <w:rPr>
                <w:sz w:val="20"/>
                <w:szCs w:val="20"/>
              </w:rPr>
            </w:pPr>
            <w:r>
              <w:rPr>
                <w:sz w:val="20"/>
                <w:szCs w:val="20"/>
              </w:rPr>
              <w:t>50</w:t>
            </w:r>
          </w:p>
        </w:tc>
        <w:tc>
          <w:tcPr>
            <w:tcW w:w="1530" w:type="dxa"/>
            <w:shd w:val="clear" w:color="auto" w:fill="auto"/>
          </w:tcPr>
          <w:p w:rsidR="007762E0" w:rsidRDefault="007762E0" w:rsidP="007762E0">
            <w:pPr>
              <w:tabs>
                <w:tab w:val="left" w:pos="540"/>
                <w:tab w:val="left" w:pos="5760"/>
              </w:tabs>
              <w:jc w:val="center"/>
              <w:rPr>
                <w:sz w:val="20"/>
                <w:szCs w:val="20"/>
              </w:rPr>
            </w:pPr>
            <w:r>
              <w:rPr>
                <w:sz w:val="20"/>
                <w:szCs w:val="20"/>
              </w:rPr>
              <w:t xml:space="preserve">Mushroom </w:t>
            </w:r>
          </w:p>
          <w:p w:rsidR="004E3B3C" w:rsidRPr="001A24C2" w:rsidRDefault="007762E0" w:rsidP="007762E0">
            <w:pPr>
              <w:tabs>
                <w:tab w:val="left" w:pos="540"/>
                <w:tab w:val="left" w:pos="5760"/>
              </w:tabs>
              <w:jc w:val="center"/>
              <w:rPr>
                <w:sz w:val="20"/>
                <w:szCs w:val="20"/>
              </w:rPr>
            </w:pPr>
            <w:r>
              <w:rPr>
                <w:sz w:val="20"/>
                <w:szCs w:val="20"/>
              </w:rPr>
              <w:t>(</w:t>
            </w:r>
            <w:r>
              <w:rPr>
                <w:i/>
                <w:sz w:val="20"/>
                <w:szCs w:val="20"/>
              </w:rPr>
              <w:t>Oyster</w:t>
            </w:r>
            <w:r>
              <w:rPr>
                <w:sz w:val="20"/>
                <w:szCs w:val="20"/>
              </w:rPr>
              <w:t>)</w:t>
            </w:r>
          </w:p>
        </w:tc>
        <w:tc>
          <w:tcPr>
            <w:tcW w:w="1260" w:type="dxa"/>
            <w:shd w:val="clear" w:color="auto" w:fill="auto"/>
          </w:tcPr>
          <w:p w:rsidR="004E3B3C" w:rsidRPr="001A24C2" w:rsidRDefault="007762E0" w:rsidP="0061015A">
            <w:pPr>
              <w:tabs>
                <w:tab w:val="left" w:pos="540"/>
                <w:tab w:val="left" w:pos="5760"/>
              </w:tabs>
              <w:jc w:val="center"/>
              <w:rPr>
                <w:sz w:val="20"/>
                <w:szCs w:val="20"/>
              </w:rPr>
            </w:pPr>
            <w:r>
              <w:rPr>
                <w:sz w:val="20"/>
                <w:szCs w:val="20"/>
              </w:rPr>
              <w:t>16</w:t>
            </w:r>
          </w:p>
        </w:tc>
        <w:tc>
          <w:tcPr>
            <w:tcW w:w="1710" w:type="dxa"/>
            <w:shd w:val="clear" w:color="auto" w:fill="auto"/>
          </w:tcPr>
          <w:p w:rsidR="004E3B3C" w:rsidRPr="001A24C2" w:rsidRDefault="007762E0" w:rsidP="0061015A">
            <w:pPr>
              <w:tabs>
                <w:tab w:val="left" w:pos="540"/>
                <w:tab w:val="left" w:pos="5760"/>
              </w:tabs>
              <w:jc w:val="center"/>
              <w:rPr>
                <w:sz w:val="20"/>
                <w:szCs w:val="20"/>
              </w:rPr>
            </w:pPr>
            <w:r>
              <w:rPr>
                <w:sz w:val="20"/>
                <w:szCs w:val="20"/>
              </w:rPr>
              <w:t>32</w:t>
            </w:r>
          </w:p>
        </w:tc>
        <w:tc>
          <w:tcPr>
            <w:tcW w:w="1980" w:type="dxa"/>
            <w:shd w:val="clear" w:color="auto" w:fill="auto"/>
          </w:tcPr>
          <w:p w:rsidR="004E3B3C" w:rsidRPr="001A24C2" w:rsidRDefault="007762E0" w:rsidP="0061015A">
            <w:pPr>
              <w:tabs>
                <w:tab w:val="left" w:pos="540"/>
                <w:tab w:val="left" w:pos="5760"/>
              </w:tabs>
              <w:jc w:val="center"/>
              <w:rPr>
                <w:sz w:val="20"/>
                <w:szCs w:val="20"/>
              </w:rPr>
            </w:pPr>
            <w:r>
              <w:rPr>
                <w:sz w:val="20"/>
                <w:szCs w:val="20"/>
              </w:rPr>
              <w:t>10</w:t>
            </w:r>
          </w:p>
        </w:tc>
      </w:tr>
      <w:tr w:rsidR="004E3B3C" w:rsidRPr="001A24C2" w:rsidTr="004E3B3C">
        <w:trPr>
          <w:trHeight w:val="331"/>
        </w:trPr>
        <w:tc>
          <w:tcPr>
            <w:tcW w:w="1170" w:type="dxa"/>
          </w:tcPr>
          <w:p w:rsidR="004E3B3C" w:rsidRPr="001A24C2" w:rsidRDefault="007762E0" w:rsidP="0061015A">
            <w:pPr>
              <w:tabs>
                <w:tab w:val="left" w:pos="540"/>
                <w:tab w:val="left" w:pos="5760"/>
              </w:tabs>
              <w:jc w:val="center"/>
              <w:rPr>
                <w:sz w:val="20"/>
                <w:szCs w:val="20"/>
              </w:rPr>
            </w:pPr>
            <w:r>
              <w:rPr>
                <w:sz w:val="20"/>
                <w:szCs w:val="20"/>
              </w:rPr>
              <w:t xml:space="preserve">Cereal </w:t>
            </w:r>
          </w:p>
        </w:tc>
        <w:tc>
          <w:tcPr>
            <w:tcW w:w="1440" w:type="dxa"/>
          </w:tcPr>
          <w:p w:rsidR="004E3B3C" w:rsidRPr="001A24C2" w:rsidRDefault="007762E0" w:rsidP="0061015A">
            <w:pPr>
              <w:jc w:val="center"/>
              <w:rPr>
                <w:sz w:val="20"/>
                <w:szCs w:val="20"/>
              </w:rPr>
            </w:pPr>
            <w:r>
              <w:rPr>
                <w:sz w:val="20"/>
                <w:szCs w:val="20"/>
              </w:rPr>
              <w:t>Seed Production</w:t>
            </w:r>
          </w:p>
        </w:tc>
        <w:tc>
          <w:tcPr>
            <w:tcW w:w="2250" w:type="dxa"/>
          </w:tcPr>
          <w:p w:rsidR="004E3B3C" w:rsidRPr="001A24C2" w:rsidRDefault="007762E0" w:rsidP="0061015A">
            <w:pPr>
              <w:tabs>
                <w:tab w:val="left" w:pos="540"/>
                <w:tab w:val="left" w:pos="5760"/>
              </w:tabs>
              <w:jc w:val="both"/>
              <w:rPr>
                <w:sz w:val="20"/>
                <w:szCs w:val="20"/>
              </w:rPr>
            </w:pPr>
            <w:r>
              <w:rPr>
                <w:sz w:val="20"/>
                <w:szCs w:val="20"/>
              </w:rPr>
              <w:t>Quality Seed Production of Paddy</w:t>
            </w:r>
          </w:p>
        </w:tc>
        <w:tc>
          <w:tcPr>
            <w:tcW w:w="990" w:type="dxa"/>
          </w:tcPr>
          <w:p w:rsidR="004E3B3C" w:rsidRPr="001A24C2" w:rsidRDefault="005345CD" w:rsidP="0061015A">
            <w:pPr>
              <w:tabs>
                <w:tab w:val="left" w:pos="540"/>
                <w:tab w:val="left" w:pos="5760"/>
              </w:tabs>
              <w:jc w:val="center"/>
              <w:rPr>
                <w:sz w:val="20"/>
                <w:szCs w:val="20"/>
              </w:rPr>
            </w:pPr>
            <w:r>
              <w:rPr>
                <w:sz w:val="20"/>
                <w:szCs w:val="20"/>
              </w:rPr>
              <w:t>16</w:t>
            </w:r>
          </w:p>
        </w:tc>
        <w:tc>
          <w:tcPr>
            <w:tcW w:w="810" w:type="dxa"/>
          </w:tcPr>
          <w:p w:rsidR="004E3B3C" w:rsidRPr="001A24C2" w:rsidRDefault="005345CD" w:rsidP="0061015A">
            <w:pPr>
              <w:tabs>
                <w:tab w:val="left" w:pos="540"/>
                <w:tab w:val="left" w:pos="5760"/>
              </w:tabs>
              <w:jc w:val="center"/>
              <w:rPr>
                <w:sz w:val="20"/>
                <w:szCs w:val="20"/>
              </w:rPr>
            </w:pPr>
            <w:r>
              <w:rPr>
                <w:sz w:val="20"/>
                <w:szCs w:val="20"/>
              </w:rPr>
              <w:t>30</w:t>
            </w:r>
          </w:p>
        </w:tc>
        <w:tc>
          <w:tcPr>
            <w:tcW w:w="810" w:type="dxa"/>
          </w:tcPr>
          <w:p w:rsidR="004E3B3C" w:rsidRPr="001A24C2" w:rsidRDefault="005345CD" w:rsidP="0061015A">
            <w:pPr>
              <w:tabs>
                <w:tab w:val="left" w:pos="540"/>
                <w:tab w:val="left" w:pos="5760"/>
              </w:tabs>
              <w:jc w:val="center"/>
              <w:rPr>
                <w:sz w:val="20"/>
                <w:szCs w:val="20"/>
              </w:rPr>
            </w:pPr>
            <w:r>
              <w:rPr>
                <w:sz w:val="20"/>
                <w:szCs w:val="20"/>
              </w:rPr>
              <w:t>10</w:t>
            </w:r>
          </w:p>
        </w:tc>
        <w:tc>
          <w:tcPr>
            <w:tcW w:w="720" w:type="dxa"/>
          </w:tcPr>
          <w:p w:rsidR="004E3B3C" w:rsidRPr="001A24C2" w:rsidRDefault="005345CD" w:rsidP="0061015A">
            <w:pPr>
              <w:tabs>
                <w:tab w:val="left" w:pos="540"/>
                <w:tab w:val="left" w:pos="5760"/>
              </w:tabs>
              <w:jc w:val="center"/>
              <w:rPr>
                <w:sz w:val="20"/>
                <w:szCs w:val="20"/>
              </w:rPr>
            </w:pPr>
            <w:r>
              <w:rPr>
                <w:sz w:val="20"/>
                <w:szCs w:val="20"/>
              </w:rPr>
              <w:t>40</w:t>
            </w:r>
          </w:p>
        </w:tc>
        <w:tc>
          <w:tcPr>
            <w:tcW w:w="1530" w:type="dxa"/>
            <w:shd w:val="clear" w:color="auto" w:fill="auto"/>
          </w:tcPr>
          <w:p w:rsidR="004E3B3C" w:rsidRPr="001A24C2" w:rsidRDefault="005345CD" w:rsidP="0061015A">
            <w:pPr>
              <w:tabs>
                <w:tab w:val="left" w:pos="540"/>
                <w:tab w:val="left" w:pos="5760"/>
              </w:tabs>
              <w:jc w:val="center"/>
              <w:rPr>
                <w:sz w:val="20"/>
                <w:szCs w:val="20"/>
              </w:rPr>
            </w:pPr>
            <w:r>
              <w:rPr>
                <w:sz w:val="20"/>
                <w:szCs w:val="20"/>
              </w:rPr>
              <w:t>Seed Grower (Paddy)</w:t>
            </w:r>
          </w:p>
        </w:tc>
        <w:tc>
          <w:tcPr>
            <w:tcW w:w="1260" w:type="dxa"/>
            <w:shd w:val="clear" w:color="auto" w:fill="auto"/>
          </w:tcPr>
          <w:p w:rsidR="004E3B3C" w:rsidRPr="001A24C2" w:rsidRDefault="005345CD" w:rsidP="0061015A">
            <w:pPr>
              <w:tabs>
                <w:tab w:val="left" w:pos="540"/>
                <w:tab w:val="left" w:pos="5760"/>
              </w:tabs>
              <w:jc w:val="center"/>
              <w:rPr>
                <w:sz w:val="20"/>
                <w:szCs w:val="20"/>
              </w:rPr>
            </w:pPr>
            <w:r>
              <w:rPr>
                <w:sz w:val="20"/>
                <w:szCs w:val="20"/>
              </w:rPr>
              <w:t>30</w:t>
            </w:r>
          </w:p>
        </w:tc>
        <w:tc>
          <w:tcPr>
            <w:tcW w:w="1710" w:type="dxa"/>
            <w:shd w:val="clear" w:color="auto" w:fill="auto"/>
          </w:tcPr>
          <w:p w:rsidR="004E3B3C" w:rsidRPr="001A24C2" w:rsidRDefault="005345CD" w:rsidP="0061015A">
            <w:pPr>
              <w:tabs>
                <w:tab w:val="left" w:pos="540"/>
                <w:tab w:val="left" w:pos="5760"/>
              </w:tabs>
              <w:jc w:val="center"/>
              <w:rPr>
                <w:sz w:val="20"/>
                <w:szCs w:val="20"/>
              </w:rPr>
            </w:pPr>
            <w:r>
              <w:rPr>
                <w:sz w:val="20"/>
                <w:szCs w:val="20"/>
              </w:rPr>
              <w:t>30</w:t>
            </w:r>
          </w:p>
        </w:tc>
        <w:tc>
          <w:tcPr>
            <w:tcW w:w="1980" w:type="dxa"/>
            <w:shd w:val="clear" w:color="auto" w:fill="auto"/>
          </w:tcPr>
          <w:p w:rsidR="004E3B3C" w:rsidRPr="001A24C2" w:rsidRDefault="005345CD" w:rsidP="0061015A">
            <w:pPr>
              <w:tabs>
                <w:tab w:val="left" w:pos="540"/>
                <w:tab w:val="left" w:pos="5760"/>
              </w:tabs>
              <w:jc w:val="center"/>
              <w:rPr>
                <w:sz w:val="20"/>
                <w:szCs w:val="20"/>
              </w:rPr>
            </w:pPr>
            <w:r>
              <w:rPr>
                <w:sz w:val="20"/>
                <w:szCs w:val="20"/>
              </w:rPr>
              <w:t>15</w:t>
            </w:r>
          </w:p>
        </w:tc>
      </w:tr>
      <w:tr w:rsidR="004E3B3C" w:rsidRPr="001A24C2" w:rsidTr="004E3B3C">
        <w:trPr>
          <w:trHeight w:val="331"/>
        </w:trPr>
        <w:tc>
          <w:tcPr>
            <w:tcW w:w="1170" w:type="dxa"/>
          </w:tcPr>
          <w:p w:rsidR="004E3B3C" w:rsidRPr="001A24C2" w:rsidRDefault="005345CD" w:rsidP="0061015A">
            <w:pPr>
              <w:tabs>
                <w:tab w:val="left" w:pos="540"/>
                <w:tab w:val="left" w:pos="5760"/>
              </w:tabs>
              <w:jc w:val="center"/>
              <w:rPr>
                <w:sz w:val="20"/>
                <w:szCs w:val="20"/>
              </w:rPr>
            </w:pPr>
            <w:r>
              <w:rPr>
                <w:sz w:val="20"/>
                <w:szCs w:val="20"/>
              </w:rPr>
              <w:t>Cereal</w:t>
            </w:r>
          </w:p>
        </w:tc>
        <w:tc>
          <w:tcPr>
            <w:tcW w:w="1440" w:type="dxa"/>
          </w:tcPr>
          <w:p w:rsidR="004E3B3C" w:rsidRPr="001A24C2" w:rsidRDefault="005345CD" w:rsidP="0061015A">
            <w:pPr>
              <w:jc w:val="center"/>
              <w:rPr>
                <w:sz w:val="20"/>
                <w:szCs w:val="20"/>
              </w:rPr>
            </w:pPr>
            <w:r>
              <w:rPr>
                <w:sz w:val="20"/>
                <w:szCs w:val="20"/>
              </w:rPr>
              <w:t>Seed Production</w:t>
            </w:r>
          </w:p>
        </w:tc>
        <w:tc>
          <w:tcPr>
            <w:tcW w:w="2250" w:type="dxa"/>
          </w:tcPr>
          <w:p w:rsidR="004E3B3C" w:rsidRPr="001A24C2" w:rsidRDefault="005345CD" w:rsidP="0061015A">
            <w:pPr>
              <w:tabs>
                <w:tab w:val="left" w:pos="540"/>
                <w:tab w:val="left" w:pos="5760"/>
              </w:tabs>
              <w:jc w:val="both"/>
              <w:rPr>
                <w:bCs/>
                <w:sz w:val="20"/>
                <w:szCs w:val="20"/>
              </w:rPr>
            </w:pPr>
            <w:r>
              <w:rPr>
                <w:sz w:val="20"/>
                <w:szCs w:val="20"/>
              </w:rPr>
              <w:t>Quality Seed Production of Wheat</w:t>
            </w:r>
          </w:p>
        </w:tc>
        <w:tc>
          <w:tcPr>
            <w:tcW w:w="990" w:type="dxa"/>
          </w:tcPr>
          <w:p w:rsidR="004E3B3C" w:rsidRPr="001A24C2" w:rsidRDefault="005345CD" w:rsidP="0061015A">
            <w:pPr>
              <w:tabs>
                <w:tab w:val="left" w:pos="540"/>
                <w:tab w:val="left" w:pos="5760"/>
              </w:tabs>
              <w:jc w:val="center"/>
              <w:rPr>
                <w:sz w:val="20"/>
                <w:szCs w:val="20"/>
              </w:rPr>
            </w:pPr>
            <w:r>
              <w:rPr>
                <w:sz w:val="20"/>
                <w:szCs w:val="20"/>
              </w:rPr>
              <w:t>20</w:t>
            </w:r>
          </w:p>
        </w:tc>
        <w:tc>
          <w:tcPr>
            <w:tcW w:w="810" w:type="dxa"/>
          </w:tcPr>
          <w:p w:rsidR="004E3B3C" w:rsidRPr="001A24C2" w:rsidRDefault="005345CD" w:rsidP="0061015A">
            <w:pPr>
              <w:tabs>
                <w:tab w:val="left" w:pos="540"/>
                <w:tab w:val="left" w:pos="5760"/>
              </w:tabs>
              <w:jc w:val="center"/>
              <w:rPr>
                <w:sz w:val="20"/>
                <w:szCs w:val="20"/>
              </w:rPr>
            </w:pPr>
            <w:r>
              <w:rPr>
                <w:sz w:val="20"/>
                <w:szCs w:val="20"/>
              </w:rPr>
              <w:t>52</w:t>
            </w:r>
          </w:p>
        </w:tc>
        <w:tc>
          <w:tcPr>
            <w:tcW w:w="810" w:type="dxa"/>
          </w:tcPr>
          <w:p w:rsidR="004E3B3C" w:rsidRPr="001A24C2" w:rsidRDefault="005345CD" w:rsidP="0061015A">
            <w:pPr>
              <w:tabs>
                <w:tab w:val="left" w:pos="540"/>
                <w:tab w:val="left" w:pos="5760"/>
              </w:tabs>
              <w:jc w:val="center"/>
              <w:rPr>
                <w:sz w:val="20"/>
                <w:szCs w:val="20"/>
              </w:rPr>
            </w:pPr>
            <w:r>
              <w:rPr>
                <w:sz w:val="20"/>
                <w:szCs w:val="20"/>
              </w:rPr>
              <w:t>8</w:t>
            </w:r>
          </w:p>
        </w:tc>
        <w:tc>
          <w:tcPr>
            <w:tcW w:w="720" w:type="dxa"/>
          </w:tcPr>
          <w:p w:rsidR="004E3B3C" w:rsidRPr="001A24C2" w:rsidRDefault="005345CD" w:rsidP="0061015A">
            <w:pPr>
              <w:tabs>
                <w:tab w:val="left" w:pos="540"/>
                <w:tab w:val="left" w:pos="5760"/>
              </w:tabs>
              <w:jc w:val="center"/>
              <w:rPr>
                <w:sz w:val="20"/>
                <w:szCs w:val="20"/>
              </w:rPr>
            </w:pPr>
            <w:r>
              <w:rPr>
                <w:sz w:val="20"/>
                <w:szCs w:val="20"/>
              </w:rPr>
              <w:t>60</w:t>
            </w:r>
          </w:p>
        </w:tc>
        <w:tc>
          <w:tcPr>
            <w:tcW w:w="1530" w:type="dxa"/>
            <w:shd w:val="clear" w:color="auto" w:fill="auto"/>
          </w:tcPr>
          <w:p w:rsidR="004E3B3C" w:rsidRPr="001A24C2" w:rsidRDefault="005345CD" w:rsidP="0061015A">
            <w:pPr>
              <w:tabs>
                <w:tab w:val="left" w:pos="540"/>
                <w:tab w:val="left" w:pos="5760"/>
              </w:tabs>
              <w:jc w:val="center"/>
              <w:rPr>
                <w:sz w:val="20"/>
                <w:szCs w:val="20"/>
              </w:rPr>
            </w:pPr>
            <w:r>
              <w:rPr>
                <w:sz w:val="20"/>
                <w:szCs w:val="20"/>
              </w:rPr>
              <w:t>Seed Grower (Wheat)</w:t>
            </w:r>
          </w:p>
        </w:tc>
        <w:tc>
          <w:tcPr>
            <w:tcW w:w="1260" w:type="dxa"/>
            <w:shd w:val="clear" w:color="auto" w:fill="auto"/>
          </w:tcPr>
          <w:p w:rsidR="004E3B3C" w:rsidRPr="001A24C2" w:rsidRDefault="005345CD" w:rsidP="0061015A">
            <w:pPr>
              <w:tabs>
                <w:tab w:val="left" w:pos="540"/>
                <w:tab w:val="left" w:pos="5760"/>
              </w:tabs>
              <w:jc w:val="center"/>
              <w:rPr>
                <w:sz w:val="20"/>
                <w:szCs w:val="20"/>
              </w:rPr>
            </w:pPr>
            <w:r>
              <w:rPr>
                <w:sz w:val="20"/>
                <w:szCs w:val="20"/>
              </w:rPr>
              <w:t>20</w:t>
            </w:r>
          </w:p>
        </w:tc>
        <w:tc>
          <w:tcPr>
            <w:tcW w:w="1710" w:type="dxa"/>
            <w:shd w:val="clear" w:color="auto" w:fill="auto"/>
          </w:tcPr>
          <w:p w:rsidR="004E3B3C" w:rsidRPr="001A24C2" w:rsidRDefault="005345CD" w:rsidP="0061015A">
            <w:pPr>
              <w:tabs>
                <w:tab w:val="left" w:pos="540"/>
                <w:tab w:val="left" w:pos="5760"/>
              </w:tabs>
              <w:jc w:val="center"/>
              <w:rPr>
                <w:sz w:val="20"/>
                <w:szCs w:val="20"/>
              </w:rPr>
            </w:pPr>
            <w:r>
              <w:rPr>
                <w:sz w:val="20"/>
                <w:szCs w:val="20"/>
              </w:rPr>
              <w:t>20</w:t>
            </w:r>
          </w:p>
        </w:tc>
        <w:tc>
          <w:tcPr>
            <w:tcW w:w="1980" w:type="dxa"/>
            <w:shd w:val="clear" w:color="auto" w:fill="auto"/>
          </w:tcPr>
          <w:p w:rsidR="004E3B3C" w:rsidRPr="001A24C2" w:rsidRDefault="005345CD" w:rsidP="0061015A">
            <w:pPr>
              <w:tabs>
                <w:tab w:val="left" w:pos="540"/>
                <w:tab w:val="left" w:pos="5760"/>
              </w:tabs>
              <w:jc w:val="center"/>
              <w:rPr>
                <w:sz w:val="20"/>
                <w:szCs w:val="20"/>
              </w:rPr>
            </w:pPr>
            <w:r>
              <w:rPr>
                <w:sz w:val="20"/>
                <w:szCs w:val="20"/>
              </w:rPr>
              <w:t>16</w:t>
            </w:r>
          </w:p>
        </w:tc>
      </w:tr>
      <w:tr w:rsidR="004E3B3C" w:rsidRPr="001A24C2" w:rsidTr="004E3B3C">
        <w:trPr>
          <w:trHeight w:val="331"/>
        </w:trPr>
        <w:tc>
          <w:tcPr>
            <w:tcW w:w="1170" w:type="dxa"/>
          </w:tcPr>
          <w:p w:rsidR="004E3B3C" w:rsidRPr="001A24C2" w:rsidRDefault="005345CD" w:rsidP="0061015A">
            <w:pPr>
              <w:tabs>
                <w:tab w:val="left" w:pos="540"/>
                <w:tab w:val="left" w:pos="5760"/>
              </w:tabs>
              <w:jc w:val="center"/>
              <w:rPr>
                <w:sz w:val="20"/>
                <w:szCs w:val="20"/>
              </w:rPr>
            </w:pPr>
            <w:r>
              <w:rPr>
                <w:sz w:val="20"/>
                <w:szCs w:val="20"/>
              </w:rPr>
              <w:t>Pulses</w:t>
            </w:r>
          </w:p>
        </w:tc>
        <w:tc>
          <w:tcPr>
            <w:tcW w:w="1440" w:type="dxa"/>
          </w:tcPr>
          <w:p w:rsidR="004E3B3C" w:rsidRPr="001A24C2" w:rsidRDefault="005345CD" w:rsidP="0061015A">
            <w:pPr>
              <w:jc w:val="center"/>
              <w:rPr>
                <w:sz w:val="20"/>
                <w:szCs w:val="20"/>
              </w:rPr>
            </w:pPr>
            <w:r>
              <w:rPr>
                <w:sz w:val="20"/>
                <w:szCs w:val="20"/>
              </w:rPr>
              <w:t>Seed Production</w:t>
            </w:r>
          </w:p>
        </w:tc>
        <w:tc>
          <w:tcPr>
            <w:tcW w:w="2250" w:type="dxa"/>
          </w:tcPr>
          <w:p w:rsidR="004E3B3C" w:rsidRPr="001A24C2" w:rsidRDefault="005345CD" w:rsidP="0061015A">
            <w:pPr>
              <w:rPr>
                <w:bCs/>
                <w:sz w:val="20"/>
                <w:szCs w:val="20"/>
              </w:rPr>
            </w:pPr>
            <w:r>
              <w:rPr>
                <w:bCs/>
                <w:sz w:val="20"/>
                <w:szCs w:val="20"/>
              </w:rPr>
              <w:t>Quality Seed Production of Chickpea</w:t>
            </w:r>
          </w:p>
        </w:tc>
        <w:tc>
          <w:tcPr>
            <w:tcW w:w="990" w:type="dxa"/>
          </w:tcPr>
          <w:p w:rsidR="004E3B3C" w:rsidRPr="001A24C2" w:rsidRDefault="005345CD" w:rsidP="0061015A">
            <w:pPr>
              <w:tabs>
                <w:tab w:val="left" w:pos="540"/>
                <w:tab w:val="left" w:pos="5760"/>
              </w:tabs>
              <w:jc w:val="center"/>
              <w:rPr>
                <w:sz w:val="20"/>
                <w:szCs w:val="20"/>
              </w:rPr>
            </w:pPr>
            <w:r>
              <w:rPr>
                <w:sz w:val="20"/>
                <w:szCs w:val="20"/>
              </w:rPr>
              <w:t>16</w:t>
            </w:r>
          </w:p>
        </w:tc>
        <w:tc>
          <w:tcPr>
            <w:tcW w:w="810" w:type="dxa"/>
          </w:tcPr>
          <w:p w:rsidR="004E3B3C" w:rsidRPr="001A24C2" w:rsidRDefault="005345CD" w:rsidP="0061015A">
            <w:pPr>
              <w:jc w:val="center"/>
              <w:rPr>
                <w:sz w:val="20"/>
                <w:szCs w:val="20"/>
              </w:rPr>
            </w:pPr>
            <w:r>
              <w:rPr>
                <w:sz w:val="20"/>
                <w:szCs w:val="20"/>
              </w:rPr>
              <w:t>39</w:t>
            </w:r>
          </w:p>
        </w:tc>
        <w:tc>
          <w:tcPr>
            <w:tcW w:w="810" w:type="dxa"/>
          </w:tcPr>
          <w:p w:rsidR="004E3B3C" w:rsidRPr="001A24C2" w:rsidRDefault="005345CD" w:rsidP="0061015A">
            <w:pPr>
              <w:jc w:val="center"/>
              <w:rPr>
                <w:sz w:val="20"/>
                <w:szCs w:val="20"/>
              </w:rPr>
            </w:pPr>
            <w:r>
              <w:rPr>
                <w:sz w:val="20"/>
                <w:szCs w:val="20"/>
              </w:rPr>
              <w:t>9</w:t>
            </w:r>
          </w:p>
        </w:tc>
        <w:tc>
          <w:tcPr>
            <w:tcW w:w="720" w:type="dxa"/>
          </w:tcPr>
          <w:p w:rsidR="004E3B3C" w:rsidRPr="001A24C2" w:rsidRDefault="005345CD" w:rsidP="0061015A">
            <w:pPr>
              <w:tabs>
                <w:tab w:val="left" w:pos="540"/>
                <w:tab w:val="left" w:pos="5760"/>
              </w:tabs>
              <w:jc w:val="center"/>
              <w:rPr>
                <w:sz w:val="20"/>
                <w:szCs w:val="20"/>
              </w:rPr>
            </w:pPr>
            <w:r>
              <w:rPr>
                <w:sz w:val="20"/>
                <w:szCs w:val="20"/>
              </w:rPr>
              <w:t>48</w:t>
            </w:r>
          </w:p>
        </w:tc>
        <w:tc>
          <w:tcPr>
            <w:tcW w:w="1530" w:type="dxa"/>
            <w:shd w:val="clear" w:color="auto" w:fill="auto"/>
          </w:tcPr>
          <w:p w:rsidR="004E3B3C" w:rsidRPr="001A24C2" w:rsidRDefault="005345CD" w:rsidP="0061015A">
            <w:pPr>
              <w:tabs>
                <w:tab w:val="left" w:pos="540"/>
                <w:tab w:val="left" w:pos="5760"/>
              </w:tabs>
              <w:jc w:val="center"/>
              <w:rPr>
                <w:sz w:val="20"/>
                <w:szCs w:val="20"/>
              </w:rPr>
            </w:pPr>
            <w:r>
              <w:rPr>
                <w:sz w:val="20"/>
                <w:szCs w:val="20"/>
              </w:rPr>
              <w:t>Seed Grower (Chickpea)</w:t>
            </w:r>
          </w:p>
        </w:tc>
        <w:tc>
          <w:tcPr>
            <w:tcW w:w="1260" w:type="dxa"/>
            <w:shd w:val="clear" w:color="auto" w:fill="auto"/>
          </w:tcPr>
          <w:p w:rsidR="004E3B3C" w:rsidRPr="001A24C2" w:rsidRDefault="005345CD" w:rsidP="0061015A">
            <w:pPr>
              <w:tabs>
                <w:tab w:val="left" w:pos="540"/>
                <w:tab w:val="left" w:pos="5760"/>
              </w:tabs>
              <w:jc w:val="center"/>
              <w:rPr>
                <w:sz w:val="20"/>
                <w:szCs w:val="20"/>
              </w:rPr>
            </w:pPr>
            <w:r>
              <w:rPr>
                <w:sz w:val="20"/>
                <w:szCs w:val="20"/>
              </w:rPr>
              <w:t>25</w:t>
            </w:r>
          </w:p>
        </w:tc>
        <w:tc>
          <w:tcPr>
            <w:tcW w:w="1710" w:type="dxa"/>
            <w:shd w:val="clear" w:color="auto" w:fill="auto"/>
          </w:tcPr>
          <w:p w:rsidR="004E3B3C" w:rsidRPr="001A24C2" w:rsidRDefault="005345CD" w:rsidP="0061015A">
            <w:pPr>
              <w:tabs>
                <w:tab w:val="left" w:pos="540"/>
                <w:tab w:val="left" w:pos="5760"/>
              </w:tabs>
              <w:jc w:val="center"/>
              <w:rPr>
                <w:sz w:val="20"/>
                <w:szCs w:val="20"/>
              </w:rPr>
            </w:pPr>
            <w:r>
              <w:rPr>
                <w:sz w:val="20"/>
                <w:szCs w:val="20"/>
              </w:rPr>
              <w:t>25</w:t>
            </w:r>
          </w:p>
        </w:tc>
        <w:tc>
          <w:tcPr>
            <w:tcW w:w="1980" w:type="dxa"/>
            <w:shd w:val="clear" w:color="auto" w:fill="auto"/>
          </w:tcPr>
          <w:p w:rsidR="004E3B3C" w:rsidRPr="001A24C2" w:rsidRDefault="005345CD" w:rsidP="0061015A">
            <w:pPr>
              <w:tabs>
                <w:tab w:val="left" w:pos="540"/>
                <w:tab w:val="left" w:pos="5760"/>
              </w:tabs>
              <w:jc w:val="center"/>
              <w:rPr>
                <w:sz w:val="20"/>
                <w:szCs w:val="20"/>
              </w:rPr>
            </w:pPr>
            <w:r>
              <w:rPr>
                <w:sz w:val="20"/>
                <w:szCs w:val="20"/>
              </w:rPr>
              <w:t>15</w:t>
            </w:r>
          </w:p>
        </w:tc>
      </w:tr>
      <w:tr w:rsidR="004E3B3C" w:rsidRPr="001A24C2" w:rsidTr="004E3B3C">
        <w:trPr>
          <w:trHeight w:val="331"/>
        </w:trPr>
        <w:tc>
          <w:tcPr>
            <w:tcW w:w="4860" w:type="dxa"/>
            <w:gridSpan w:val="3"/>
          </w:tcPr>
          <w:p w:rsidR="004E3B3C" w:rsidRPr="001A24C2" w:rsidRDefault="004E3B3C" w:rsidP="0061015A">
            <w:pPr>
              <w:jc w:val="right"/>
              <w:rPr>
                <w:b/>
                <w:bCs/>
                <w:sz w:val="20"/>
                <w:szCs w:val="20"/>
              </w:rPr>
            </w:pPr>
            <w:r w:rsidRPr="001A24C2">
              <w:rPr>
                <w:b/>
                <w:bCs/>
                <w:sz w:val="20"/>
                <w:szCs w:val="20"/>
              </w:rPr>
              <w:t>Grand Total</w:t>
            </w:r>
          </w:p>
        </w:tc>
        <w:tc>
          <w:tcPr>
            <w:tcW w:w="990" w:type="dxa"/>
          </w:tcPr>
          <w:p w:rsidR="004E3B3C" w:rsidRPr="001A24C2" w:rsidRDefault="00BE0C0C" w:rsidP="0061015A">
            <w:pPr>
              <w:tabs>
                <w:tab w:val="left" w:pos="540"/>
                <w:tab w:val="left" w:pos="5760"/>
              </w:tabs>
              <w:jc w:val="center"/>
              <w:rPr>
                <w:b/>
                <w:sz w:val="20"/>
                <w:szCs w:val="20"/>
              </w:rPr>
            </w:pPr>
            <w:r>
              <w:rPr>
                <w:b/>
                <w:sz w:val="20"/>
                <w:szCs w:val="20"/>
              </w:rPr>
              <w:fldChar w:fldCharType="begin"/>
            </w:r>
            <w:r w:rsidR="005345CD">
              <w:rPr>
                <w:b/>
                <w:sz w:val="20"/>
                <w:szCs w:val="20"/>
              </w:rPr>
              <w:instrText xml:space="preserve"> =SUM(ABOVE) </w:instrText>
            </w:r>
            <w:r>
              <w:rPr>
                <w:b/>
                <w:sz w:val="20"/>
                <w:szCs w:val="20"/>
              </w:rPr>
              <w:fldChar w:fldCharType="separate"/>
            </w:r>
            <w:r w:rsidR="005345CD">
              <w:rPr>
                <w:b/>
                <w:noProof/>
                <w:sz w:val="20"/>
                <w:szCs w:val="20"/>
              </w:rPr>
              <w:t>92</w:t>
            </w:r>
            <w:r>
              <w:rPr>
                <w:b/>
                <w:sz w:val="20"/>
                <w:szCs w:val="20"/>
              </w:rPr>
              <w:fldChar w:fldCharType="end"/>
            </w:r>
          </w:p>
        </w:tc>
        <w:tc>
          <w:tcPr>
            <w:tcW w:w="810" w:type="dxa"/>
          </w:tcPr>
          <w:p w:rsidR="004E3B3C" w:rsidRPr="001A24C2" w:rsidRDefault="00BE0C0C" w:rsidP="0061015A">
            <w:pPr>
              <w:jc w:val="center"/>
              <w:rPr>
                <w:b/>
                <w:sz w:val="20"/>
                <w:szCs w:val="20"/>
              </w:rPr>
            </w:pPr>
            <w:r>
              <w:rPr>
                <w:b/>
                <w:sz w:val="20"/>
                <w:szCs w:val="20"/>
              </w:rPr>
              <w:fldChar w:fldCharType="begin"/>
            </w:r>
            <w:r w:rsidR="005345CD">
              <w:rPr>
                <w:b/>
                <w:sz w:val="20"/>
                <w:szCs w:val="20"/>
              </w:rPr>
              <w:instrText xml:space="preserve"> =SUM(ABOVE) </w:instrText>
            </w:r>
            <w:r>
              <w:rPr>
                <w:b/>
                <w:sz w:val="20"/>
                <w:szCs w:val="20"/>
              </w:rPr>
              <w:fldChar w:fldCharType="separate"/>
            </w:r>
            <w:r w:rsidR="005345CD">
              <w:rPr>
                <w:b/>
                <w:noProof/>
                <w:sz w:val="20"/>
                <w:szCs w:val="20"/>
              </w:rPr>
              <w:t>201</w:t>
            </w:r>
            <w:r>
              <w:rPr>
                <w:b/>
                <w:sz w:val="20"/>
                <w:szCs w:val="20"/>
              </w:rPr>
              <w:fldChar w:fldCharType="end"/>
            </w:r>
          </w:p>
        </w:tc>
        <w:tc>
          <w:tcPr>
            <w:tcW w:w="810" w:type="dxa"/>
          </w:tcPr>
          <w:p w:rsidR="004E3B3C" w:rsidRPr="001A24C2" w:rsidRDefault="00BE0C0C" w:rsidP="0061015A">
            <w:pPr>
              <w:jc w:val="center"/>
              <w:rPr>
                <w:b/>
                <w:sz w:val="20"/>
                <w:szCs w:val="20"/>
              </w:rPr>
            </w:pPr>
            <w:r>
              <w:rPr>
                <w:b/>
                <w:sz w:val="20"/>
                <w:szCs w:val="20"/>
              </w:rPr>
              <w:fldChar w:fldCharType="begin"/>
            </w:r>
            <w:r w:rsidR="005345CD">
              <w:rPr>
                <w:b/>
                <w:sz w:val="20"/>
                <w:szCs w:val="20"/>
              </w:rPr>
              <w:instrText xml:space="preserve"> =SUM(ABOVE) </w:instrText>
            </w:r>
            <w:r>
              <w:rPr>
                <w:b/>
                <w:sz w:val="20"/>
                <w:szCs w:val="20"/>
              </w:rPr>
              <w:fldChar w:fldCharType="separate"/>
            </w:r>
            <w:r w:rsidR="005345CD">
              <w:rPr>
                <w:b/>
                <w:noProof/>
                <w:sz w:val="20"/>
                <w:szCs w:val="20"/>
              </w:rPr>
              <w:t>37</w:t>
            </w:r>
            <w:r>
              <w:rPr>
                <w:b/>
                <w:sz w:val="20"/>
                <w:szCs w:val="20"/>
              </w:rPr>
              <w:fldChar w:fldCharType="end"/>
            </w:r>
          </w:p>
        </w:tc>
        <w:tc>
          <w:tcPr>
            <w:tcW w:w="720" w:type="dxa"/>
          </w:tcPr>
          <w:p w:rsidR="004E3B3C" w:rsidRPr="001A24C2" w:rsidRDefault="00BE0C0C" w:rsidP="0061015A">
            <w:pPr>
              <w:tabs>
                <w:tab w:val="left" w:pos="540"/>
                <w:tab w:val="left" w:pos="5760"/>
              </w:tabs>
              <w:jc w:val="center"/>
              <w:rPr>
                <w:b/>
                <w:sz w:val="20"/>
                <w:szCs w:val="20"/>
              </w:rPr>
            </w:pPr>
            <w:r>
              <w:rPr>
                <w:b/>
                <w:sz w:val="20"/>
                <w:szCs w:val="20"/>
              </w:rPr>
              <w:fldChar w:fldCharType="begin"/>
            </w:r>
            <w:r w:rsidR="005345CD">
              <w:rPr>
                <w:b/>
                <w:sz w:val="20"/>
                <w:szCs w:val="20"/>
              </w:rPr>
              <w:instrText xml:space="preserve"> =SUM(ABOVE) </w:instrText>
            </w:r>
            <w:r>
              <w:rPr>
                <w:b/>
                <w:sz w:val="20"/>
                <w:szCs w:val="20"/>
              </w:rPr>
              <w:fldChar w:fldCharType="separate"/>
            </w:r>
            <w:r w:rsidR="005345CD">
              <w:rPr>
                <w:b/>
                <w:noProof/>
                <w:sz w:val="20"/>
                <w:szCs w:val="20"/>
              </w:rPr>
              <w:t>238</w:t>
            </w:r>
            <w:r>
              <w:rPr>
                <w:b/>
                <w:sz w:val="20"/>
                <w:szCs w:val="20"/>
              </w:rPr>
              <w:fldChar w:fldCharType="end"/>
            </w:r>
          </w:p>
        </w:tc>
        <w:tc>
          <w:tcPr>
            <w:tcW w:w="1530" w:type="dxa"/>
            <w:shd w:val="clear" w:color="auto" w:fill="auto"/>
          </w:tcPr>
          <w:p w:rsidR="004E3B3C" w:rsidRPr="001A24C2" w:rsidRDefault="004E3B3C" w:rsidP="0061015A">
            <w:pPr>
              <w:tabs>
                <w:tab w:val="left" w:pos="540"/>
                <w:tab w:val="left" w:pos="5760"/>
              </w:tabs>
              <w:jc w:val="center"/>
              <w:rPr>
                <w:b/>
                <w:sz w:val="20"/>
                <w:szCs w:val="20"/>
              </w:rPr>
            </w:pPr>
          </w:p>
        </w:tc>
        <w:tc>
          <w:tcPr>
            <w:tcW w:w="1260" w:type="dxa"/>
            <w:shd w:val="clear" w:color="auto" w:fill="auto"/>
          </w:tcPr>
          <w:p w:rsidR="004E3B3C" w:rsidRPr="001A24C2" w:rsidRDefault="00BE0C0C" w:rsidP="0061015A">
            <w:pPr>
              <w:tabs>
                <w:tab w:val="left" w:pos="540"/>
                <w:tab w:val="left" w:pos="5760"/>
              </w:tabs>
              <w:jc w:val="center"/>
              <w:rPr>
                <w:b/>
                <w:sz w:val="20"/>
                <w:szCs w:val="20"/>
              </w:rPr>
            </w:pPr>
            <w:r>
              <w:rPr>
                <w:b/>
                <w:sz w:val="20"/>
                <w:szCs w:val="20"/>
              </w:rPr>
              <w:fldChar w:fldCharType="begin"/>
            </w:r>
            <w:r w:rsidR="005345CD">
              <w:rPr>
                <w:b/>
                <w:sz w:val="20"/>
                <w:szCs w:val="20"/>
              </w:rPr>
              <w:instrText xml:space="preserve"> =SUM(ABOVE) </w:instrText>
            </w:r>
            <w:r>
              <w:rPr>
                <w:b/>
                <w:sz w:val="20"/>
                <w:szCs w:val="20"/>
              </w:rPr>
              <w:fldChar w:fldCharType="separate"/>
            </w:r>
            <w:r w:rsidR="005345CD">
              <w:rPr>
                <w:b/>
                <w:noProof/>
                <w:sz w:val="20"/>
                <w:szCs w:val="20"/>
              </w:rPr>
              <w:t>99</w:t>
            </w:r>
            <w:r>
              <w:rPr>
                <w:b/>
                <w:sz w:val="20"/>
                <w:szCs w:val="20"/>
              </w:rPr>
              <w:fldChar w:fldCharType="end"/>
            </w:r>
          </w:p>
        </w:tc>
        <w:tc>
          <w:tcPr>
            <w:tcW w:w="1710" w:type="dxa"/>
            <w:shd w:val="clear" w:color="auto" w:fill="auto"/>
          </w:tcPr>
          <w:p w:rsidR="004E3B3C" w:rsidRPr="001A24C2" w:rsidRDefault="00BE0C0C" w:rsidP="0061015A">
            <w:pPr>
              <w:tabs>
                <w:tab w:val="left" w:pos="540"/>
                <w:tab w:val="left" w:pos="5760"/>
              </w:tabs>
              <w:jc w:val="center"/>
              <w:rPr>
                <w:b/>
                <w:sz w:val="20"/>
                <w:szCs w:val="20"/>
              </w:rPr>
            </w:pPr>
            <w:r>
              <w:rPr>
                <w:b/>
                <w:sz w:val="20"/>
                <w:szCs w:val="20"/>
              </w:rPr>
              <w:fldChar w:fldCharType="begin"/>
            </w:r>
            <w:r w:rsidR="005345CD">
              <w:rPr>
                <w:b/>
                <w:sz w:val="20"/>
                <w:szCs w:val="20"/>
              </w:rPr>
              <w:instrText xml:space="preserve"> =SUM(ABOVE) </w:instrText>
            </w:r>
            <w:r>
              <w:rPr>
                <w:b/>
                <w:sz w:val="20"/>
                <w:szCs w:val="20"/>
              </w:rPr>
              <w:fldChar w:fldCharType="separate"/>
            </w:r>
            <w:r w:rsidR="005345CD">
              <w:rPr>
                <w:b/>
                <w:noProof/>
                <w:sz w:val="20"/>
                <w:szCs w:val="20"/>
              </w:rPr>
              <w:t>121</w:t>
            </w:r>
            <w:r>
              <w:rPr>
                <w:b/>
                <w:sz w:val="20"/>
                <w:szCs w:val="20"/>
              </w:rPr>
              <w:fldChar w:fldCharType="end"/>
            </w:r>
          </w:p>
        </w:tc>
        <w:tc>
          <w:tcPr>
            <w:tcW w:w="1980" w:type="dxa"/>
            <w:shd w:val="clear" w:color="auto" w:fill="auto"/>
          </w:tcPr>
          <w:p w:rsidR="004E3B3C" w:rsidRPr="001A24C2" w:rsidRDefault="00BE0C0C" w:rsidP="0061015A">
            <w:pPr>
              <w:tabs>
                <w:tab w:val="left" w:pos="540"/>
                <w:tab w:val="left" w:pos="5760"/>
              </w:tabs>
              <w:jc w:val="center"/>
              <w:rPr>
                <w:b/>
                <w:sz w:val="20"/>
                <w:szCs w:val="20"/>
              </w:rPr>
            </w:pPr>
            <w:r>
              <w:rPr>
                <w:b/>
                <w:sz w:val="20"/>
                <w:szCs w:val="20"/>
              </w:rPr>
              <w:fldChar w:fldCharType="begin"/>
            </w:r>
            <w:r w:rsidR="005345CD">
              <w:rPr>
                <w:b/>
                <w:sz w:val="20"/>
                <w:szCs w:val="20"/>
              </w:rPr>
              <w:instrText xml:space="preserve"> =SUM(ABOVE) </w:instrText>
            </w:r>
            <w:r>
              <w:rPr>
                <w:b/>
                <w:sz w:val="20"/>
                <w:szCs w:val="20"/>
              </w:rPr>
              <w:fldChar w:fldCharType="separate"/>
            </w:r>
            <w:r w:rsidR="005345CD">
              <w:rPr>
                <w:b/>
                <w:noProof/>
                <w:sz w:val="20"/>
                <w:szCs w:val="20"/>
              </w:rPr>
              <w:t>71</w:t>
            </w:r>
            <w:r>
              <w:rPr>
                <w:b/>
                <w:sz w:val="20"/>
                <w:szCs w:val="20"/>
              </w:rPr>
              <w:fldChar w:fldCharType="end"/>
            </w:r>
          </w:p>
        </w:tc>
      </w:tr>
    </w:tbl>
    <w:p w:rsidR="007A0A8E" w:rsidRPr="007E545E" w:rsidRDefault="00A7274B" w:rsidP="003957AC">
      <w:pPr>
        <w:tabs>
          <w:tab w:val="left" w:pos="540"/>
          <w:tab w:val="left" w:pos="5760"/>
        </w:tabs>
        <w:spacing w:before="240"/>
      </w:pPr>
      <w:r w:rsidRPr="007E545E">
        <w:t xml:space="preserve">I)  </w:t>
      </w:r>
      <w:r w:rsidR="00FF7C85" w:rsidRPr="007E545E">
        <w:t>Sponsored Training Programmes</w:t>
      </w:r>
    </w:p>
    <w:tbl>
      <w:tblPr>
        <w:tblpPr w:leftFromText="180" w:rightFromText="180" w:vertAnchor="text" w:horzAnchor="margin" w:tblpX="-162" w:tblpY="266"/>
        <w:tblW w:w="14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2142"/>
        <w:gridCol w:w="1170"/>
        <w:gridCol w:w="1080"/>
        <w:gridCol w:w="990"/>
        <w:gridCol w:w="630"/>
        <w:gridCol w:w="900"/>
        <w:gridCol w:w="810"/>
        <w:gridCol w:w="540"/>
        <w:gridCol w:w="540"/>
        <w:gridCol w:w="810"/>
        <w:gridCol w:w="540"/>
        <w:gridCol w:w="450"/>
        <w:gridCol w:w="810"/>
        <w:gridCol w:w="540"/>
        <w:gridCol w:w="450"/>
        <w:gridCol w:w="720"/>
        <w:gridCol w:w="1152"/>
      </w:tblGrid>
      <w:tr w:rsidR="00C558F6" w:rsidRPr="001A24C2" w:rsidTr="00C558F6">
        <w:trPr>
          <w:cantSplit/>
          <w:trHeight w:val="201"/>
        </w:trPr>
        <w:tc>
          <w:tcPr>
            <w:tcW w:w="468" w:type="dxa"/>
            <w:vMerge w:val="restart"/>
            <w:vAlign w:val="center"/>
          </w:tcPr>
          <w:p w:rsidR="00FF5B21" w:rsidRPr="001A24C2" w:rsidRDefault="00FF5B21" w:rsidP="00C558F6">
            <w:pPr>
              <w:jc w:val="center"/>
              <w:rPr>
                <w:bCs/>
                <w:sz w:val="20"/>
                <w:szCs w:val="20"/>
              </w:rPr>
            </w:pPr>
            <w:r w:rsidRPr="001A24C2">
              <w:rPr>
                <w:bCs/>
                <w:sz w:val="20"/>
                <w:szCs w:val="20"/>
              </w:rPr>
              <w:t>Sl.</w:t>
            </w:r>
            <w:r w:rsidR="00C558F6" w:rsidRPr="001A24C2">
              <w:rPr>
                <w:bCs/>
                <w:sz w:val="20"/>
                <w:szCs w:val="20"/>
              </w:rPr>
              <w:t xml:space="preserve"> </w:t>
            </w:r>
            <w:r w:rsidRPr="001A24C2">
              <w:rPr>
                <w:bCs/>
                <w:sz w:val="20"/>
                <w:szCs w:val="20"/>
              </w:rPr>
              <w:t>No</w:t>
            </w:r>
          </w:p>
        </w:tc>
        <w:tc>
          <w:tcPr>
            <w:tcW w:w="2142" w:type="dxa"/>
            <w:vMerge w:val="restart"/>
            <w:vAlign w:val="center"/>
          </w:tcPr>
          <w:p w:rsidR="00FF5B21" w:rsidRPr="001A24C2" w:rsidRDefault="00FF5B21" w:rsidP="00C558F6">
            <w:pPr>
              <w:jc w:val="center"/>
              <w:rPr>
                <w:bCs/>
                <w:sz w:val="20"/>
                <w:szCs w:val="20"/>
              </w:rPr>
            </w:pPr>
            <w:r w:rsidRPr="001A24C2">
              <w:rPr>
                <w:bCs/>
                <w:sz w:val="20"/>
                <w:szCs w:val="20"/>
              </w:rPr>
              <w:t>Title</w:t>
            </w:r>
          </w:p>
        </w:tc>
        <w:tc>
          <w:tcPr>
            <w:tcW w:w="1170" w:type="dxa"/>
            <w:vMerge w:val="restart"/>
            <w:vAlign w:val="center"/>
          </w:tcPr>
          <w:p w:rsidR="00FF5B21" w:rsidRPr="001A24C2" w:rsidRDefault="00FF5B21" w:rsidP="00C558F6">
            <w:pPr>
              <w:jc w:val="center"/>
              <w:rPr>
                <w:bCs/>
                <w:sz w:val="20"/>
                <w:szCs w:val="20"/>
              </w:rPr>
            </w:pPr>
            <w:r w:rsidRPr="001A24C2">
              <w:rPr>
                <w:bCs/>
                <w:sz w:val="20"/>
                <w:szCs w:val="20"/>
              </w:rPr>
              <w:t>Thematic area</w:t>
            </w:r>
          </w:p>
        </w:tc>
        <w:tc>
          <w:tcPr>
            <w:tcW w:w="1080" w:type="dxa"/>
            <w:vAlign w:val="center"/>
          </w:tcPr>
          <w:p w:rsidR="00FF5B21" w:rsidRPr="001A24C2" w:rsidRDefault="00FF5B21" w:rsidP="00C558F6">
            <w:pPr>
              <w:jc w:val="center"/>
              <w:rPr>
                <w:bCs/>
                <w:sz w:val="20"/>
                <w:szCs w:val="20"/>
              </w:rPr>
            </w:pPr>
            <w:r w:rsidRPr="001A24C2">
              <w:rPr>
                <w:bCs/>
                <w:sz w:val="20"/>
                <w:szCs w:val="20"/>
              </w:rPr>
              <w:t>Month</w:t>
            </w:r>
          </w:p>
        </w:tc>
        <w:tc>
          <w:tcPr>
            <w:tcW w:w="990" w:type="dxa"/>
            <w:vAlign w:val="center"/>
          </w:tcPr>
          <w:p w:rsidR="00FF5B21" w:rsidRPr="001A24C2" w:rsidRDefault="00FF5B21" w:rsidP="00C558F6">
            <w:pPr>
              <w:jc w:val="center"/>
              <w:rPr>
                <w:bCs/>
                <w:sz w:val="20"/>
                <w:szCs w:val="20"/>
              </w:rPr>
            </w:pPr>
            <w:r w:rsidRPr="001A24C2">
              <w:rPr>
                <w:bCs/>
                <w:sz w:val="20"/>
                <w:szCs w:val="20"/>
              </w:rPr>
              <w:t>Duration (days)</w:t>
            </w:r>
          </w:p>
        </w:tc>
        <w:tc>
          <w:tcPr>
            <w:tcW w:w="630" w:type="dxa"/>
            <w:vAlign w:val="center"/>
          </w:tcPr>
          <w:p w:rsidR="00FF5B21" w:rsidRPr="001A24C2" w:rsidRDefault="00FF5B21" w:rsidP="00C558F6">
            <w:pPr>
              <w:jc w:val="center"/>
              <w:rPr>
                <w:bCs/>
                <w:sz w:val="20"/>
                <w:szCs w:val="20"/>
              </w:rPr>
            </w:pPr>
            <w:r w:rsidRPr="001A24C2">
              <w:rPr>
                <w:bCs/>
                <w:sz w:val="20"/>
                <w:szCs w:val="20"/>
              </w:rPr>
              <w:t>Client</w:t>
            </w:r>
          </w:p>
        </w:tc>
        <w:tc>
          <w:tcPr>
            <w:tcW w:w="900" w:type="dxa"/>
            <w:vMerge w:val="restart"/>
            <w:vAlign w:val="center"/>
          </w:tcPr>
          <w:p w:rsidR="00FF5B21" w:rsidRPr="001A24C2" w:rsidRDefault="00FF5B21" w:rsidP="00C558F6">
            <w:pPr>
              <w:jc w:val="center"/>
              <w:rPr>
                <w:bCs/>
                <w:sz w:val="20"/>
                <w:szCs w:val="20"/>
              </w:rPr>
            </w:pPr>
            <w:r w:rsidRPr="001A24C2">
              <w:rPr>
                <w:bCs/>
                <w:sz w:val="20"/>
                <w:szCs w:val="20"/>
              </w:rPr>
              <w:t>No. of courses</w:t>
            </w:r>
          </w:p>
        </w:tc>
        <w:tc>
          <w:tcPr>
            <w:tcW w:w="6210" w:type="dxa"/>
            <w:gridSpan w:val="10"/>
            <w:vAlign w:val="center"/>
          </w:tcPr>
          <w:p w:rsidR="00FF5B21" w:rsidRPr="001A24C2" w:rsidRDefault="00FF5B21" w:rsidP="00C558F6">
            <w:pPr>
              <w:pStyle w:val="Heading6"/>
              <w:rPr>
                <w:rFonts w:ascii="Times New Roman" w:hAnsi="Times New Roman"/>
                <w:b w:val="0"/>
                <w:bCs w:val="0"/>
                <w:sz w:val="20"/>
              </w:rPr>
            </w:pPr>
            <w:r w:rsidRPr="001A24C2">
              <w:rPr>
                <w:rFonts w:ascii="Times New Roman" w:hAnsi="Times New Roman"/>
                <w:b w:val="0"/>
                <w:sz w:val="20"/>
              </w:rPr>
              <w:t>No. of Participants</w:t>
            </w:r>
          </w:p>
        </w:tc>
        <w:tc>
          <w:tcPr>
            <w:tcW w:w="1152" w:type="dxa"/>
            <w:vMerge w:val="restart"/>
            <w:vAlign w:val="center"/>
          </w:tcPr>
          <w:p w:rsidR="00FF5B21" w:rsidRPr="001A24C2" w:rsidRDefault="00FF5B21" w:rsidP="00C558F6">
            <w:pPr>
              <w:jc w:val="center"/>
              <w:rPr>
                <w:bCs/>
                <w:sz w:val="20"/>
                <w:szCs w:val="20"/>
              </w:rPr>
            </w:pPr>
            <w:r w:rsidRPr="001A24C2">
              <w:rPr>
                <w:bCs/>
                <w:sz w:val="20"/>
                <w:szCs w:val="20"/>
              </w:rPr>
              <w:t>Sponsoring Agency</w:t>
            </w:r>
          </w:p>
        </w:tc>
      </w:tr>
      <w:tr w:rsidR="00C558F6" w:rsidRPr="001A24C2" w:rsidTr="00C558F6">
        <w:trPr>
          <w:cantSplit/>
          <w:trHeight w:val="138"/>
        </w:trPr>
        <w:tc>
          <w:tcPr>
            <w:tcW w:w="468" w:type="dxa"/>
            <w:vMerge/>
            <w:vAlign w:val="center"/>
          </w:tcPr>
          <w:p w:rsidR="00FF5B21" w:rsidRPr="001A24C2" w:rsidRDefault="00FF5B21" w:rsidP="00C558F6">
            <w:pPr>
              <w:jc w:val="center"/>
              <w:rPr>
                <w:bCs/>
                <w:sz w:val="20"/>
                <w:szCs w:val="20"/>
              </w:rPr>
            </w:pPr>
          </w:p>
        </w:tc>
        <w:tc>
          <w:tcPr>
            <w:tcW w:w="2142" w:type="dxa"/>
            <w:vMerge/>
            <w:vAlign w:val="center"/>
          </w:tcPr>
          <w:p w:rsidR="00FF5B21" w:rsidRPr="001A24C2" w:rsidRDefault="00FF5B21" w:rsidP="00C558F6">
            <w:pPr>
              <w:jc w:val="center"/>
              <w:rPr>
                <w:bCs/>
                <w:sz w:val="20"/>
                <w:szCs w:val="20"/>
              </w:rPr>
            </w:pPr>
          </w:p>
        </w:tc>
        <w:tc>
          <w:tcPr>
            <w:tcW w:w="1170" w:type="dxa"/>
            <w:vMerge/>
            <w:vAlign w:val="center"/>
          </w:tcPr>
          <w:p w:rsidR="00FF5B21" w:rsidRPr="001A24C2" w:rsidRDefault="00FF5B21" w:rsidP="00C558F6">
            <w:pPr>
              <w:jc w:val="center"/>
              <w:rPr>
                <w:bCs/>
                <w:sz w:val="20"/>
                <w:szCs w:val="20"/>
              </w:rPr>
            </w:pPr>
          </w:p>
        </w:tc>
        <w:tc>
          <w:tcPr>
            <w:tcW w:w="1080" w:type="dxa"/>
            <w:vMerge w:val="restart"/>
            <w:vAlign w:val="center"/>
          </w:tcPr>
          <w:p w:rsidR="00FF5B21" w:rsidRPr="001A24C2" w:rsidRDefault="00FF5B21" w:rsidP="00C558F6">
            <w:pPr>
              <w:jc w:val="center"/>
              <w:rPr>
                <w:bCs/>
                <w:sz w:val="20"/>
                <w:szCs w:val="20"/>
              </w:rPr>
            </w:pPr>
          </w:p>
        </w:tc>
        <w:tc>
          <w:tcPr>
            <w:tcW w:w="990" w:type="dxa"/>
            <w:vMerge w:val="restart"/>
            <w:vAlign w:val="center"/>
          </w:tcPr>
          <w:p w:rsidR="00FF5B21" w:rsidRPr="001A24C2" w:rsidRDefault="00FF5B21" w:rsidP="00C558F6">
            <w:pPr>
              <w:jc w:val="center"/>
              <w:rPr>
                <w:bCs/>
                <w:sz w:val="20"/>
                <w:szCs w:val="20"/>
              </w:rPr>
            </w:pPr>
          </w:p>
        </w:tc>
        <w:tc>
          <w:tcPr>
            <w:tcW w:w="630" w:type="dxa"/>
            <w:vMerge w:val="restart"/>
            <w:vAlign w:val="center"/>
          </w:tcPr>
          <w:p w:rsidR="00C558F6" w:rsidRPr="001A24C2" w:rsidRDefault="00FF5B21" w:rsidP="00C558F6">
            <w:pPr>
              <w:jc w:val="center"/>
              <w:rPr>
                <w:bCs/>
                <w:sz w:val="20"/>
                <w:szCs w:val="20"/>
              </w:rPr>
            </w:pPr>
            <w:r w:rsidRPr="001A24C2">
              <w:rPr>
                <w:bCs/>
                <w:sz w:val="20"/>
                <w:szCs w:val="20"/>
              </w:rPr>
              <w:t>PF/</w:t>
            </w:r>
          </w:p>
          <w:p w:rsidR="00FF5B21" w:rsidRPr="001A24C2" w:rsidRDefault="00FF5B21" w:rsidP="00C558F6">
            <w:pPr>
              <w:jc w:val="center"/>
              <w:rPr>
                <w:bCs/>
                <w:sz w:val="20"/>
                <w:szCs w:val="20"/>
              </w:rPr>
            </w:pPr>
            <w:r w:rsidRPr="001A24C2">
              <w:rPr>
                <w:bCs/>
                <w:sz w:val="20"/>
                <w:szCs w:val="20"/>
              </w:rPr>
              <w:t>RY/EF</w:t>
            </w:r>
          </w:p>
        </w:tc>
        <w:tc>
          <w:tcPr>
            <w:tcW w:w="900" w:type="dxa"/>
            <w:vMerge/>
            <w:vAlign w:val="center"/>
          </w:tcPr>
          <w:p w:rsidR="00FF5B21" w:rsidRPr="001A24C2" w:rsidRDefault="00FF5B21" w:rsidP="00C558F6">
            <w:pPr>
              <w:jc w:val="center"/>
              <w:rPr>
                <w:bCs/>
                <w:sz w:val="20"/>
                <w:szCs w:val="20"/>
              </w:rPr>
            </w:pPr>
          </w:p>
        </w:tc>
        <w:tc>
          <w:tcPr>
            <w:tcW w:w="1890" w:type="dxa"/>
            <w:gridSpan w:val="3"/>
            <w:vAlign w:val="center"/>
          </w:tcPr>
          <w:p w:rsidR="00FF5B21" w:rsidRPr="001A24C2" w:rsidRDefault="00FF5B21" w:rsidP="00C558F6">
            <w:pPr>
              <w:pStyle w:val="Heading5"/>
              <w:rPr>
                <w:rFonts w:ascii="Times New Roman" w:hAnsi="Times New Roman"/>
                <w:b w:val="0"/>
                <w:sz w:val="20"/>
              </w:rPr>
            </w:pPr>
            <w:r w:rsidRPr="001A24C2">
              <w:rPr>
                <w:rFonts w:ascii="Times New Roman" w:hAnsi="Times New Roman"/>
                <w:b w:val="0"/>
                <w:sz w:val="20"/>
              </w:rPr>
              <w:t>Male</w:t>
            </w:r>
          </w:p>
        </w:tc>
        <w:tc>
          <w:tcPr>
            <w:tcW w:w="1800" w:type="dxa"/>
            <w:gridSpan w:val="3"/>
            <w:vAlign w:val="center"/>
          </w:tcPr>
          <w:p w:rsidR="00FF5B21" w:rsidRPr="001A24C2" w:rsidRDefault="00FF5B21" w:rsidP="00C558F6">
            <w:pPr>
              <w:pStyle w:val="Heading5"/>
              <w:rPr>
                <w:rFonts w:ascii="Times New Roman" w:hAnsi="Times New Roman"/>
                <w:b w:val="0"/>
                <w:sz w:val="20"/>
              </w:rPr>
            </w:pPr>
            <w:r w:rsidRPr="001A24C2">
              <w:rPr>
                <w:rFonts w:ascii="Times New Roman" w:hAnsi="Times New Roman"/>
                <w:b w:val="0"/>
                <w:sz w:val="20"/>
              </w:rPr>
              <w:t>Female</w:t>
            </w:r>
          </w:p>
        </w:tc>
        <w:tc>
          <w:tcPr>
            <w:tcW w:w="2520" w:type="dxa"/>
            <w:gridSpan w:val="4"/>
            <w:vAlign w:val="center"/>
          </w:tcPr>
          <w:p w:rsidR="00FF5B21" w:rsidRPr="001A24C2" w:rsidRDefault="00FF5B21" w:rsidP="00C558F6">
            <w:pPr>
              <w:pStyle w:val="Heading5"/>
              <w:rPr>
                <w:rFonts w:ascii="Times New Roman" w:hAnsi="Times New Roman"/>
                <w:b w:val="0"/>
                <w:sz w:val="20"/>
              </w:rPr>
            </w:pPr>
            <w:r w:rsidRPr="001A24C2">
              <w:rPr>
                <w:rFonts w:ascii="Times New Roman" w:hAnsi="Times New Roman"/>
                <w:b w:val="0"/>
                <w:sz w:val="20"/>
              </w:rPr>
              <w:t>Total</w:t>
            </w:r>
          </w:p>
        </w:tc>
        <w:tc>
          <w:tcPr>
            <w:tcW w:w="1152" w:type="dxa"/>
            <w:vMerge/>
            <w:vAlign w:val="center"/>
          </w:tcPr>
          <w:p w:rsidR="00FF5B21" w:rsidRPr="001A24C2" w:rsidRDefault="00FF5B21" w:rsidP="00C558F6">
            <w:pPr>
              <w:jc w:val="center"/>
              <w:rPr>
                <w:bCs/>
                <w:sz w:val="20"/>
                <w:szCs w:val="20"/>
              </w:rPr>
            </w:pPr>
          </w:p>
        </w:tc>
      </w:tr>
      <w:tr w:rsidR="00C558F6" w:rsidRPr="001A24C2" w:rsidTr="00C558F6">
        <w:trPr>
          <w:cantSplit/>
          <w:trHeight w:val="138"/>
        </w:trPr>
        <w:tc>
          <w:tcPr>
            <w:tcW w:w="468" w:type="dxa"/>
            <w:vMerge/>
            <w:vAlign w:val="center"/>
          </w:tcPr>
          <w:p w:rsidR="00FF5B21" w:rsidRPr="001A24C2" w:rsidRDefault="00FF5B21" w:rsidP="00C558F6">
            <w:pPr>
              <w:jc w:val="center"/>
              <w:rPr>
                <w:sz w:val="20"/>
                <w:szCs w:val="20"/>
              </w:rPr>
            </w:pPr>
          </w:p>
        </w:tc>
        <w:tc>
          <w:tcPr>
            <w:tcW w:w="2142" w:type="dxa"/>
            <w:vMerge/>
            <w:vAlign w:val="center"/>
          </w:tcPr>
          <w:p w:rsidR="00FF5B21" w:rsidRPr="001A24C2" w:rsidRDefault="00FF5B21" w:rsidP="00C558F6">
            <w:pPr>
              <w:jc w:val="center"/>
              <w:rPr>
                <w:sz w:val="20"/>
                <w:szCs w:val="20"/>
              </w:rPr>
            </w:pPr>
          </w:p>
        </w:tc>
        <w:tc>
          <w:tcPr>
            <w:tcW w:w="1170" w:type="dxa"/>
            <w:vMerge/>
            <w:vAlign w:val="center"/>
          </w:tcPr>
          <w:p w:rsidR="00FF5B21" w:rsidRPr="001A24C2" w:rsidRDefault="00FF5B21" w:rsidP="00C558F6">
            <w:pPr>
              <w:jc w:val="center"/>
              <w:rPr>
                <w:sz w:val="20"/>
                <w:szCs w:val="20"/>
              </w:rPr>
            </w:pPr>
          </w:p>
        </w:tc>
        <w:tc>
          <w:tcPr>
            <w:tcW w:w="1080" w:type="dxa"/>
            <w:vMerge/>
            <w:vAlign w:val="center"/>
          </w:tcPr>
          <w:p w:rsidR="00FF5B21" w:rsidRPr="001A24C2" w:rsidRDefault="00FF5B21" w:rsidP="00C558F6">
            <w:pPr>
              <w:jc w:val="center"/>
              <w:rPr>
                <w:sz w:val="20"/>
                <w:szCs w:val="20"/>
              </w:rPr>
            </w:pPr>
          </w:p>
        </w:tc>
        <w:tc>
          <w:tcPr>
            <w:tcW w:w="990" w:type="dxa"/>
            <w:vMerge/>
            <w:vAlign w:val="center"/>
          </w:tcPr>
          <w:p w:rsidR="00FF5B21" w:rsidRPr="001A24C2" w:rsidRDefault="00FF5B21" w:rsidP="00C558F6">
            <w:pPr>
              <w:jc w:val="center"/>
              <w:rPr>
                <w:sz w:val="20"/>
                <w:szCs w:val="20"/>
              </w:rPr>
            </w:pPr>
          </w:p>
        </w:tc>
        <w:tc>
          <w:tcPr>
            <w:tcW w:w="630" w:type="dxa"/>
            <w:vMerge/>
            <w:vAlign w:val="center"/>
          </w:tcPr>
          <w:p w:rsidR="00FF5B21" w:rsidRPr="001A24C2" w:rsidRDefault="00FF5B21" w:rsidP="00C558F6">
            <w:pPr>
              <w:jc w:val="center"/>
              <w:rPr>
                <w:sz w:val="20"/>
                <w:szCs w:val="20"/>
              </w:rPr>
            </w:pPr>
          </w:p>
        </w:tc>
        <w:tc>
          <w:tcPr>
            <w:tcW w:w="900" w:type="dxa"/>
            <w:vAlign w:val="center"/>
          </w:tcPr>
          <w:p w:rsidR="00FF5B21" w:rsidRPr="001A24C2" w:rsidRDefault="00FF5B21" w:rsidP="00C558F6">
            <w:pPr>
              <w:jc w:val="center"/>
              <w:rPr>
                <w:sz w:val="20"/>
                <w:szCs w:val="20"/>
              </w:rPr>
            </w:pPr>
          </w:p>
        </w:tc>
        <w:tc>
          <w:tcPr>
            <w:tcW w:w="810" w:type="dxa"/>
            <w:vAlign w:val="center"/>
          </w:tcPr>
          <w:p w:rsidR="00FF5B21" w:rsidRPr="001A24C2" w:rsidRDefault="00FF5B21" w:rsidP="00C558F6">
            <w:pPr>
              <w:jc w:val="center"/>
              <w:rPr>
                <w:sz w:val="20"/>
                <w:szCs w:val="20"/>
              </w:rPr>
            </w:pPr>
            <w:r w:rsidRPr="001A24C2">
              <w:rPr>
                <w:sz w:val="20"/>
                <w:szCs w:val="20"/>
              </w:rPr>
              <w:t>Others</w:t>
            </w:r>
          </w:p>
        </w:tc>
        <w:tc>
          <w:tcPr>
            <w:tcW w:w="540" w:type="dxa"/>
            <w:vAlign w:val="center"/>
          </w:tcPr>
          <w:p w:rsidR="00FF5B21" w:rsidRPr="001A24C2" w:rsidRDefault="00FF5B21" w:rsidP="00C558F6">
            <w:pPr>
              <w:jc w:val="center"/>
              <w:rPr>
                <w:sz w:val="20"/>
                <w:szCs w:val="20"/>
              </w:rPr>
            </w:pPr>
            <w:r w:rsidRPr="001A24C2">
              <w:rPr>
                <w:sz w:val="20"/>
                <w:szCs w:val="20"/>
              </w:rPr>
              <w:t>SC</w:t>
            </w:r>
          </w:p>
        </w:tc>
        <w:tc>
          <w:tcPr>
            <w:tcW w:w="540" w:type="dxa"/>
            <w:vAlign w:val="center"/>
          </w:tcPr>
          <w:p w:rsidR="00FF5B21" w:rsidRPr="001A24C2" w:rsidRDefault="00FF5B21" w:rsidP="00C558F6">
            <w:pPr>
              <w:jc w:val="center"/>
              <w:rPr>
                <w:sz w:val="20"/>
                <w:szCs w:val="20"/>
              </w:rPr>
            </w:pPr>
            <w:r w:rsidRPr="001A24C2">
              <w:rPr>
                <w:sz w:val="20"/>
                <w:szCs w:val="20"/>
              </w:rPr>
              <w:t>ST</w:t>
            </w:r>
          </w:p>
        </w:tc>
        <w:tc>
          <w:tcPr>
            <w:tcW w:w="810" w:type="dxa"/>
            <w:vAlign w:val="center"/>
          </w:tcPr>
          <w:p w:rsidR="00FF5B21" w:rsidRPr="001A24C2" w:rsidRDefault="00FF5B21" w:rsidP="00C558F6">
            <w:pPr>
              <w:jc w:val="center"/>
              <w:rPr>
                <w:sz w:val="20"/>
                <w:szCs w:val="20"/>
              </w:rPr>
            </w:pPr>
            <w:r w:rsidRPr="001A24C2">
              <w:rPr>
                <w:sz w:val="20"/>
                <w:szCs w:val="20"/>
              </w:rPr>
              <w:t>Others</w:t>
            </w:r>
          </w:p>
        </w:tc>
        <w:tc>
          <w:tcPr>
            <w:tcW w:w="540" w:type="dxa"/>
            <w:vAlign w:val="center"/>
          </w:tcPr>
          <w:p w:rsidR="00FF5B21" w:rsidRPr="001A24C2" w:rsidRDefault="00FF5B21" w:rsidP="00C558F6">
            <w:pPr>
              <w:jc w:val="center"/>
              <w:rPr>
                <w:sz w:val="20"/>
                <w:szCs w:val="20"/>
              </w:rPr>
            </w:pPr>
            <w:r w:rsidRPr="001A24C2">
              <w:rPr>
                <w:sz w:val="20"/>
                <w:szCs w:val="20"/>
              </w:rPr>
              <w:t>SC</w:t>
            </w:r>
          </w:p>
        </w:tc>
        <w:tc>
          <w:tcPr>
            <w:tcW w:w="450" w:type="dxa"/>
            <w:vAlign w:val="center"/>
          </w:tcPr>
          <w:p w:rsidR="00FF5B21" w:rsidRPr="001A24C2" w:rsidRDefault="00FF5B21" w:rsidP="00C558F6">
            <w:pPr>
              <w:jc w:val="center"/>
              <w:rPr>
                <w:sz w:val="20"/>
                <w:szCs w:val="20"/>
              </w:rPr>
            </w:pPr>
            <w:r w:rsidRPr="001A24C2">
              <w:rPr>
                <w:sz w:val="20"/>
                <w:szCs w:val="20"/>
              </w:rPr>
              <w:t>ST</w:t>
            </w:r>
          </w:p>
        </w:tc>
        <w:tc>
          <w:tcPr>
            <w:tcW w:w="810" w:type="dxa"/>
            <w:vAlign w:val="center"/>
          </w:tcPr>
          <w:p w:rsidR="00FF5B21" w:rsidRPr="001A24C2" w:rsidRDefault="00FF5B21" w:rsidP="00C558F6">
            <w:pPr>
              <w:jc w:val="center"/>
              <w:rPr>
                <w:sz w:val="20"/>
                <w:szCs w:val="20"/>
              </w:rPr>
            </w:pPr>
            <w:r w:rsidRPr="001A24C2">
              <w:rPr>
                <w:sz w:val="20"/>
                <w:szCs w:val="20"/>
              </w:rPr>
              <w:t>Others</w:t>
            </w:r>
          </w:p>
        </w:tc>
        <w:tc>
          <w:tcPr>
            <w:tcW w:w="540" w:type="dxa"/>
            <w:vAlign w:val="center"/>
          </w:tcPr>
          <w:p w:rsidR="00FF5B21" w:rsidRPr="001A24C2" w:rsidRDefault="00FF5B21" w:rsidP="00C558F6">
            <w:pPr>
              <w:jc w:val="center"/>
              <w:rPr>
                <w:sz w:val="20"/>
                <w:szCs w:val="20"/>
              </w:rPr>
            </w:pPr>
            <w:r w:rsidRPr="001A24C2">
              <w:rPr>
                <w:sz w:val="20"/>
                <w:szCs w:val="20"/>
              </w:rPr>
              <w:t>SC</w:t>
            </w:r>
          </w:p>
        </w:tc>
        <w:tc>
          <w:tcPr>
            <w:tcW w:w="450" w:type="dxa"/>
            <w:vAlign w:val="center"/>
          </w:tcPr>
          <w:p w:rsidR="00FF5B21" w:rsidRPr="001A24C2" w:rsidRDefault="00FF5B21" w:rsidP="00C558F6">
            <w:pPr>
              <w:jc w:val="center"/>
              <w:rPr>
                <w:sz w:val="20"/>
                <w:szCs w:val="20"/>
              </w:rPr>
            </w:pPr>
            <w:r w:rsidRPr="001A24C2">
              <w:rPr>
                <w:sz w:val="20"/>
                <w:szCs w:val="20"/>
              </w:rPr>
              <w:t>ST</w:t>
            </w:r>
          </w:p>
        </w:tc>
        <w:tc>
          <w:tcPr>
            <w:tcW w:w="720" w:type="dxa"/>
            <w:vAlign w:val="center"/>
          </w:tcPr>
          <w:p w:rsidR="00FF5B21" w:rsidRPr="001A24C2" w:rsidRDefault="00FF5B21" w:rsidP="00C558F6">
            <w:pPr>
              <w:jc w:val="center"/>
              <w:rPr>
                <w:sz w:val="20"/>
                <w:szCs w:val="20"/>
              </w:rPr>
            </w:pPr>
            <w:r w:rsidRPr="001A24C2">
              <w:rPr>
                <w:sz w:val="20"/>
                <w:szCs w:val="20"/>
              </w:rPr>
              <w:t>Total</w:t>
            </w:r>
          </w:p>
        </w:tc>
        <w:tc>
          <w:tcPr>
            <w:tcW w:w="1152" w:type="dxa"/>
            <w:vAlign w:val="center"/>
          </w:tcPr>
          <w:p w:rsidR="00FF5B21" w:rsidRPr="001A24C2" w:rsidRDefault="00FF5B21" w:rsidP="00C558F6">
            <w:pPr>
              <w:jc w:val="center"/>
              <w:rPr>
                <w:sz w:val="20"/>
                <w:szCs w:val="20"/>
              </w:rPr>
            </w:pPr>
          </w:p>
        </w:tc>
      </w:tr>
      <w:tr w:rsidR="00C558F6" w:rsidRPr="001A24C2" w:rsidTr="00C558F6">
        <w:trPr>
          <w:cantSplit/>
          <w:trHeight w:val="138"/>
        </w:trPr>
        <w:tc>
          <w:tcPr>
            <w:tcW w:w="468" w:type="dxa"/>
            <w:vAlign w:val="center"/>
          </w:tcPr>
          <w:p w:rsidR="00FF5B21" w:rsidRPr="001A24C2" w:rsidRDefault="00BE2B7C" w:rsidP="00C558F6">
            <w:pPr>
              <w:jc w:val="center"/>
              <w:rPr>
                <w:sz w:val="20"/>
                <w:szCs w:val="20"/>
              </w:rPr>
            </w:pPr>
            <w:r w:rsidRPr="001A24C2">
              <w:rPr>
                <w:sz w:val="20"/>
                <w:szCs w:val="20"/>
              </w:rPr>
              <w:t>1.</w:t>
            </w:r>
          </w:p>
        </w:tc>
        <w:tc>
          <w:tcPr>
            <w:tcW w:w="2142" w:type="dxa"/>
            <w:vAlign w:val="center"/>
          </w:tcPr>
          <w:p w:rsidR="00FF5B21" w:rsidRPr="001A24C2" w:rsidRDefault="00C558F6" w:rsidP="00C558F6">
            <w:pPr>
              <w:rPr>
                <w:sz w:val="20"/>
                <w:szCs w:val="20"/>
              </w:rPr>
            </w:pPr>
            <w:r w:rsidRPr="001A24C2">
              <w:rPr>
                <w:sz w:val="20"/>
                <w:szCs w:val="20"/>
              </w:rPr>
              <w:t>Mushroom</w:t>
            </w:r>
            <w:r w:rsidR="00BE2B7C" w:rsidRPr="001A24C2">
              <w:rPr>
                <w:sz w:val="20"/>
                <w:szCs w:val="20"/>
              </w:rPr>
              <w:t xml:space="preserve"> production technology</w:t>
            </w:r>
          </w:p>
        </w:tc>
        <w:tc>
          <w:tcPr>
            <w:tcW w:w="1170" w:type="dxa"/>
            <w:vAlign w:val="center"/>
          </w:tcPr>
          <w:p w:rsidR="00FF5B21" w:rsidRPr="001A24C2" w:rsidRDefault="00BE2B7C" w:rsidP="00C558F6">
            <w:pPr>
              <w:jc w:val="center"/>
              <w:rPr>
                <w:sz w:val="20"/>
                <w:szCs w:val="20"/>
              </w:rPr>
            </w:pPr>
            <w:r w:rsidRPr="001A24C2">
              <w:rPr>
                <w:sz w:val="20"/>
                <w:szCs w:val="20"/>
              </w:rPr>
              <w:t>Mushroom Production</w:t>
            </w:r>
          </w:p>
        </w:tc>
        <w:tc>
          <w:tcPr>
            <w:tcW w:w="1080" w:type="dxa"/>
            <w:vAlign w:val="center"/>
          </w:tcPr>
          <w:p w:rsidR="00FF5B21" w:rsidRPr="001A24C2" w:rsidRDefault="00BE2B7C" w:rsidP="00C558F6">
            <w:pPr>
              <w:jc w:val="center"/>
              <w:rPr>
                <w:sz w:val="20"/>
                <w:szCs w:val="20"/>
              </w:rPr>
            </w:pPr>
            <w:r w:rsidRPr="001A24C2">
              <w:rPr>
                <w:sz w:val="20"/>
                <w:szCs w:val="20"/>
              </w:rPr>
              <w:t>August</w:t>
            </w:r>
          </w:p>
        </w:tc>
        <w:tc>
          <w:tcPr>
            <w:tcW w:w="990" w:type="dxa"/>
            <w:vAlign w:val="center"/>
          </w:tcPr>
          <w:p w:rsidR="00FF5B21" w:rsidRPr="001A24C2" w:rsidRDefault="00BE2B7C" w:rsidP="00C558F6">
            <w:pPr>
              <w:jc w:val="center"/>
              <w:rPr>
                <w:sz w:val="20"/>
                <w:szCs w:val="20"/>
              </w:rPr>
            </w:pPr>
            <w:r w:rsidRPr="001A24C2">
              <w:rPr>
                <w:sz w:val="20"/>
                <w:szCs w:val="20"/>
              </w:rPr>
              <w:t>2</w:t>
            </w:r>
          </w:p>
        </w:tc>
        <w:tc>
          <w:tcPr>
            <w:tcW w:w="630" w:type="dxa"/>
            <w:vAlign w:val="center"/>
          </w:tcPr>
          <w:p w:rsidR="00FF5B21" w:rsidRPr="001A24C2" w:rsidRDefault="00BE2B7C" w:rsidP="00C558F6">
            <w:pPr>
              <w:jc w:val="center"/>
              <w:rPr>
                <w:sz w:val="20"/>
                <w:szCs w:val="20"/>
              </w:rPr>
            </w:pPr>
            <w:r w:rsidRPr="001A24C2">
              <w:rPr>
                <w:sz w:val="20"/>
                <w:szCs w:val="20"/>
              </w:rPr>
              <w:t>PF &amp; RY</w:t>
            </w:r>
          </w:p>
        </w:tc>
        <w:tc>
          <w:tcPr>
            <w:tcW w:w="900" w:type="dxa"/>
            <w:vAlign w:val="center"/>
          </w:tcPr>
          <w:p w:rsidR="00FF5B21" w:rsidRPr="001A24C2" w:rsidRDefault="00BE2B7C" w:rsidP="00C558F6">
            <w:pPr>
              <w:jc w:val="center"/>
              <w:rPr>
                <w:sz w:val="20"/>
                <w:szCs w:val="20"/>
              </w:rPr>
            </w:pPr>
            <w:r w:rsidRPr="001A24C2">
              <w:rPr>
                <w:sz w:val="20"/>
                <w:szCs w:val="20"/>
              </w:rPr>
              <w:t>1</w:t>
            </w:r>
          </w:p>
        </w:tc>
        <w:tc>
          <w:tcPr>
            <w:tcW w:w="810" w:type="dxa"/>
            <w:vAlign w:val="center"/>
          </w:tcPr>
          <w:p w:rsidR="00FF5B21" w:rsidRPr="001A24C2" w:rsidRDefault="00BE2B7C" w:rsidP="00C558F6">
            <w:pPr>
              <w:jc w:val="center"/>
              <w:rPr>
                <w:sz w:val="20"/>
                <w:szCs w:val="20"/>
              </w:rPr>
            </w:pPr>
            <w:r w:rsidRPr="001A24C2">
              <w:rPr>
                <w:sz w:val="20"/>
                <w:szCs w:val="20"/>
              </w:rPr>
              <w:t>3</w:t>
            </w:r>
          </w:p>
        </w:tc>
        <w:tc>
          <w:tcPr>
            <w:tcW w:w="540" w:type="dxa"/>
            <w:vAlign w:val="center"/>
          </w:tcPr>
          <w:p w:rsidR="00FF5B21" w:rsidRPr="001A24C2" w:rsidRDefault="00BE2B7C" w:rsidP="00C558F6">
            <w:pPr>
              <w:jc w:val="center"/>
              <w:rPr>
                <w:sz w:val="20"/>
                <w:szCs w:val="20"/>
              </w:rPr>
            </w:pPr>
            <w:r w:rsidRPr="001A24C2">
              <w:rPr>
                <w:sz w:val="20"/>
                <w:szCs w:val="20"/>
              </w:rPr>
              <w:t>-</w:t>
            </w:r>
          </w:p>
        </w:tc>
        <w:tc>
          <w:tcPr>
            <w:tcW w:w="540" w:type="dxa"/>
            <w:vAlign w:val="center"/>
          </w:tcPr>
          <w:p w:rsidR="00FF5B21" w:rsidRPr="001A24C2" w:rsidRDefault="00BE2B7C" w:rsidP="00C558F6">
            <w:pPr>
              <w:jc w:val="center"/>
              <w:rPr>
                <w:sz w:val="20"/>
                <w:szCs w:val="20"/>
              </w:rPr>
            </w:pPr>
            <w:r w:rsidRPr="001A24C2">
              <w:rPr>
                <w:sz w:val="20"/>
                <w:szCs w:val="20"/>
              </w:rPr>
              <w:t>-</w:t>
            </w:r>
          </w:p>
        </w:tc>
        <w:tc>
          <w:tcPr>
            <w:tcW w:w="810" w:type="dxa"/>
            <w:vAlign w:val="center"/>
          </w:tcPr>
          <w:p w:rsidR="00FF5B21" w:rsidRPr="001A24C2" w:rsidRDefault="00C558F6" w:rsidP="00C558F6">
            <w:pPr>
              <w:jc w:val="center"/>
              <w:rPr>
                <w:sz w:val="20"/>
                <w:szCs w:val="20"/>
              </w:rPr>
            </w:pPr>
            <w:r w:rsidRPr="001A24C2">
              <w:rPr>
                <w:sz w:val="20"/>
                <w:szCs w:val="20"/>
              </w:rPr>
              <w:t>15</w:t>
            </w:r>
          </w:p>
        </w:tc>
        <w:tc>
          <w:tcPr>
            <w:tcW w:w="540" w:type="dxa"/>
            <w:vAlign w:val="center"/>
          </w:tcPr>
          <w:p w:rsidR="00FF5B21" w:rsidRPr="001A24C2" w:rsidRDefault="00C558F6" w:rsidP="00C558F6">
            <w:pPr>
              <w:jc w:val="center"/>
              <w:rPr>
                <w:sz w:val="20"/>
                <w:szCs w:val="20"/>
              </w:rPr>
            </w:pPr>
            <w:r w:rsidRPr="001A24C2">
              <w:rPr>
                <w:sz w:val="20"/>
                <w:szCs w:val="20"/>
              </w:rPr>
              <w:t>6</w:t>
            </w:r>
          </w:p>
        </w:tc>
        <w:tc>
          <w:tcPr>
            <w:tcW w:w="450" w:type="dxa"/>
            <w:vAlign w:val="center"/>
          </w:tcPr>
          <w:p w:rsidR="00FF5B21" w:rsidRPr="001A24C2" w:rsidRDefault="00C558F6" w:rsidP="00C558F6">
            <w:pPr>
              <w:jc w:val="center"/>
              <w:rPr>
                <w:sz w:val="20"/>
                <w:szCs w:val="20"/>
              </w:rPr>
            </w:pPr>
            <w:r w:rsidRPr="001A24C2">
              <w:rPr>
                <w:sz w:val="20"/>
                <w:szCs w:val="20"/>
              </w:rPr>
              <w:t>-</w:t>
            </w:r>
          </w:p>
        </w:tc>
        <w:tc>
          <w:tcPr>
            <w:tcW w:w="810" w:type="dxa"/>
            <w:vAlign w:val="center"/>
          </w:tcPr>
          <w:p w:rsidR="00FF5B21" w:rsidRPr="001A24C2" w:rsidRDefault="00C558F6" w:rsidP="00C558F6">
            <w:pPr>
              <w:jc w:val="center"/>
              <w:rPr>
                <w:sz w:val="20"/>
                <w:szCs w:val="20"/>
              </w:rPr>
            </w:pPr>
            <w:r w:rsidRPr="001A24C2">
              <w:rPr>
                <w:sz w:val="20"/>
                <w:szCs w:val="20"/>
              </w:rPr>
              <w:t>18</w:t>
            </w:r>
          </w:p>
        </w:tc>
        <w:tc>
          <w:tcPr>
            <w:tcW w:w="540" w:type="dxa"/>
            <w:vAlign w:val="center"/>
          </w:tcPr>
          <w:p w:rsidR="00FF5B21" w:rsidRPr="001A24C2" w:rsidRDefault="00C558F6" w:rsidP="00C558F6">
            <w:pPr>
              <w:jc w:val="center"/>
              <w:rPr>
                <w:sz w:val="20"/>
                <w:szCs w:val="20"/>
              </w:rPr>
            </w:pPr>
            <w:r w:rsidRPr="001A24C2">
              <w:rPr>
                <w:sz w:val="20"/>
                <w:szCs w:val="20"/>
              </w:rPr>
              <w:t>6</w:t>
            </w:r>
          </w:p>
        </w:tc>
        <w:tc>
          <w:tcPr>
            <w:tcW w:w="450" w:type="dxa"/>
            <w:vAlign w:val="center"/>
          </w:tcPr>
          <w:p w:rsidR="00FF5B21" w:rsidRPr="001A24C2" w:rsidRDefault="00C558F6" w:rsidP="00C558F6">
            <w:pPr>
              <w:jc w:val="center"/>
              <w:rPr>
                <w:sz w:val="20"/>
                <w:szCs w:val="20"/>
              </w:rPr>
            </w:pPr>
            <w:r w:rsidRPr="001A24C2">
              <w:rPr>
                <w:sz w:val="20"/>
                <w:szCs w:val="20"/>
              </w:rPr>
              <w:t>-</w:t>
            </w:r>
          </w:p>
        </w:tc>
        <w:tc>
          <w:tcPr>
            <w:tcW w:w="720" w:type="dxa"/>
            <w:vAlign w:val="center"/>
          </w:tcPr>
          <w:p w:rsidR="00FF5B21" w:rsidRPr="001A24C2" w:rsidRDefault="00C558F6" w:rsidP="00C558F6">
            <w:pPr>
              <w:jc w:val="center"/>
              <w:rPr>
                <w:sz w:val="20"/>
                <w:szCs w:val="20"/>
              </w:rPr>
            </w:pPr>
            <w:r w:rsidRPr="001A24C2">
              <w:rPr>
                <w:sz w:val="20"/>
                <w:szCs w:val="20"/>
              </w:rPr>
              <w:t>24</w:t>
            </w:r>
          </w:p>
        </w:tc>
        <w:tc>
          <w:tcPr>
            <w:tcW w:w="1152" w:type="dxa"/>
            <w:vAlign w:val="center"/>
          </w:tcPr>
          <w:p w:rsidR="00FF5B21" w:rsidRPr="001A24C2" w:rsidRDefault="00C558F6" w:rsidP="00C558F6">
            <w:pPr>
              <w:jc w:val="center"/>
              <w:rPr>
                <w:sz w:val="20"/>
                <w:szCs w:val="20"/>
              </w:rPr>
            </w:pPr>
            <w:r w:rsidRPr="001A24C2">
              <w:rPr>
                <w:sz w:val="20"/>
                <w:szCs w:val="20"/>
              </w:rPr>
              <w:t>BUDSS Seva Dham (NGO) Buxar</w:t>
            </w:r>
          </w:p>
        </w:tc>
      </w:tr>
      <w:tr w:rsidR="00C558F6" w:rsidRPr="001A24C2" w:rsidTr="00C558F6">
        <w:trPr>
          <w:cantSplit/>
          <w:trHeight w:val="138"/>
        </w:trPr>
        <w:tc>
          <w:tcPr>
            <w:tcW w:w="468" w:type="dxa"/>
            <w:vAlign w:val="center"/>
          </w:tcPr>
          <w:p w:rsidR="00C558F6" w:rsidRPr="001A24C2" w:rsidRDefault="00C558F6" w:rsidP="00C558F6">
            <w:pPr>
              <w:jc w:val="center"/>
              <w:rPr>
                <w:sz w:val="20"/>
                <w:szCs w:val="20"/>
              </w:rPr>
            </w:pPr>
            <w:r w:rsidRPr="001A24C2">
              <w:rPr>
                <w:sz w:val="20"/>
                <w:szCs w:val="20"/>
              </w:rPr>
              <w:t>2.</w:t>
            </w:r>
          </w:p>
        </w:tc>
        <w:tc>
          <w:tcPr>
            <w:tcW w:w="2142" w:type="dxa"/>
            <w:vAlign w:val="center"/>
          </w:tcPr>
          <w:p w:rsidR="00C558F6" w:rsidRPr="001A24C2" w:rsidRDefault="00C558F6" w:rsidP="00C558F6">
            <w:pPr>
              <w:rPr>
                <w:sz w:val="20"/>
                <w:szCs w:val="20"/>
              </w:rPr>
            </w:pPr>
            <w:r w:rsidRPr="001A24C2">
              <w:rPr>
                <w:sz w:val="20"/>
                <w:szCs w:val="20"/>
              </w:rPr>
              <w:t>Mushroom production technology</w:t>
            </w:r>
          </w:p>
        </w:tc>
        <w:tc>
          <w:tcPr>
            <w:tcW w:w="1170" w:type="dxa"/>
            <w:vAlign w:val="center"/>
          </w:tcPr>
          <w:p w:rsidR="00C558F6" w:rsidRPr="001A24C2" w:rsidRDefault="00C558F6" w:rsidP="00C558F6">
            <w:pPr>
              <w:jc w:val="center"/>
              <w:rPr>
                <w:sz w:val="20"/>
                <w:szCs w:val="20"/>
              </w:rPr>
            </w:pPr>
            <w:r w:rsidRPr="001A24C2">
              <w:rPr>
                <w:sz w:val="20"/>
                <w:szCs w:val="20"/>
              </w:rPr>
              <w:t>Mushroom Production</w:t>
            </w:r>
          </w:p>
        </w:tc>
        <w:tc>
          <w:tcPr>
            <w:tcW w:w="1080" w:type="dxa"/>
            <w:vAlign w:val="center"/>
          </w:tcPr>
          <w:p w:rsidR="00C558F6" w:rsidRPr="001A24C2" w:rsidRDefault="00C558F6" w:rsidP="00C558F6">
            <w:pPr>
              <w:jc w:val="center"/>
              <w:rPr>
                <w:sz w:val="20"/>
                <w:szCs w:val="20"/>
              </w:rPr>
            </w:pPr>
            <w:r w:rsidRPr="001A24C2">
              <w:rPr>
                <w:sz w:val="20"/>
                <w:szCs w:val="20"/>
              </w:rPr>
              <w:t>September</w:t>
            </w:r>
          </w:p>
        </w:tc>
        <w:tc>
          <w:tcPr>
            <w:tcW w:w="990" w:type="dxa"/>
            <w:vAlign w:val="center"/>
          </w:tcPr>
          <w:p w:rsidR="00C558F6" w:rsidRPr="001A24C2" w:rsidRDefault="00C558F6" w:rsidP="00C558F6">
            <w:pPr>
              <w:jc w:val="center"/>
              <w:rPr>
                <w:sz w:val="20"/>
                <w:szCs w:val="20"/>
              </w:rPr>
            </w:pPr>
            <w:r w:rsidRPr="001A24C2">
              <w:rPr>
                <w:sz w:val="20"/>
                <w:szCs w:val="20"/>
              </w:rPr>
              <w:t>1</w:t>
            </w:r>
          </w:p>
        </w:tc>
        <w:tc>
          <w:tcPr>
            <w:tcW w:w="630" w:type="dxa"/>
            <w:vAlign w:val="center"/>
          </w:tcPr>
          <w:p w:rsidR="00C558F6" w:rsidRPr="001A24C2" w:rsidRDefault="00C558F6" w:rsidP="00C558F6">
            <w:pPr>
              <w:jc w:val="center"/>
              <w:rPr>
                <w:sz w:val="20"/>
                <w:szCs w:val="20"/>
              </w:rPr>
            </w:pPr>
            <w:r w:rsidRPr="001A24C2">
              <w:rPr>
                <w:sz w:val="20"/>
                <w:szCs w:val="20"/>
              </w:rPr>
              <w:t>PF &amp; RY</w:t>
            </w:r>
          </w:p>
        </w:tc>
        <w:tc>
          <w:tcPr>
            <w:tcW w:w="900" w:type="dxa"/>
            <w:vAlign w:val="center"/>
          </w:tcPr>
          <w:p w:rsidR="00C558F6" w:rsidRPr="001A24C2" w:rsidRDefault="00C558F6" w:rsidP="00C558F6">
            <w:pPr>
              <w:jc w:val="center"/>
              <w:rPr>
                <w:sz w:val="20"/>
                <w:szCs w:val="20"/>
              </w:rPr>
            </w:pPr>
            <w:r w:rsidRPr="001A24C2">
              <w:rPr>
                <w:sz w:val="20"/>
                <w:szCs w:val="20"/>
              </w:rPr>
              <w:t>1</w:t>
            </w:r>
          </w:p>
        </w:tc>
        <w:tc>
          <w:tcPr>
            <w:tcW w:w="810" w:type="dxa"/>
            <w:vAlign w:val="center"/>
          </w:tcPr>
          <w:p w:rsidR="00C558F6" w:rsidRPr="001A24C2" w:rsidRDefault="00C558F6" w:rsidP="00C558F6">
            <w:pPr>
              <w:jc w:val="center"/>
              <w:rPr>
                <w:sz w:val="20"/>
                <w:szCs w:val="20"/>
              </w:rPr>
            </w:pPr>
            <w:r w:rsidRPr="001A24C2">
              <w:rPr>
                <w:sz w:val="20"/>
                <w:szCs w:val="20"/>
              </w:rPr>
              <w:t>10</w:t>
            </w:r>
          </w:p>
        </w:tc>
        <w:tc>
          <w:tcPr>
            <w:tcW w:w="540" w:type="dxa"/>
            <w:vAlign w:val="center"/>
          </w:tcPr>
          <w:p w:rsidR="00C558F6" w:rsidRPr="001A24C2" w:rsidRDefault="00C558F6" w:rsidP="00C558F6">
            <w:pPr>
              <w:jc w:val="center"/>
              <w:rPr>
                <w:sz w:val="20"/>
                <w:szCs w:val="20"/>
              </w:rPr>
            </w:pPr>
            <w:r w:rsidRPr="001A24C2">
              <w:rPr>
                <w:sz w:val="20"/>
                <w:szCs w:val="20"/>
              </w:rPr>
              <w:t>1</w:t>
            </w:r>
          </w:p>
        </w:tc>
        <w:tc>
          <w:tcPr>
            <w:tcW w:w="540" w:type="dxa"/>
            <w:vAlign w:val="center"/>
          </w:tcPr>
          <w:p w:rsidR="00C558F6" w:rsidRPr="001A24C2" w:rsidRDefault="00C558F6" w:rsidP="00C558F6">
            <w:pPr>
              <w:jc w:val="center"/>
              <w:rPr>
                <w:sz w:val="20"/>
                <w:szCs w:val="20"/>
              </w:rPr>
            </w:pPr>
            <w:r w:rsidRPr="001A24C2">
              <w:rPr>
                <w:sz w:val="20"/>
                <w:szCs w:val="20"/>
              </w:rPr>
              <w:t>-</w:t>
            </w:r>
          </w:p>
        </w:tc>
        <w:tc>
          <w:tcPr>
            <w:tcW w:w="810" w:type="dxa"/>
            <w:vAlign w:val="center"/>
          </w:tcPr>
          <w:p w:rsidR="00C558F6" w:rsidRPr="001A24C2" w:rsidRDefault="00C558F6" w:rsidP="00C558F6">
            <w:pPr>
              <w:jc w:val="center"/>
              <w:rPr>
                <w:sz w:val="20"/>
                <w:szCs w:val="20"/>
              </w:rPr>
            </w:pPr>
            <w:r w:rsidRPr="001A24C2">
              <w:rPr>
                <w:sz w:val="20"/>
                <w:szCs w:val="20"/>
              </w:rPr>
              <w:t>23</w:t>
            </w:r>
          </w:p>
        </w:tc>
        <w:tc>
          <w:tcPr>
            <w:tcW w:w="540" w:type="dxa"/>
            <w:vAlign w:val="center"/>
          </w:tcPr>
          <w:p w:rsidR="00C558F6" w:rsidRPr="001A24C2" w:rsidRDefault="00C558F6" w:rsidP="00C558F6">
            <w:pPr>
              <w:jc w:val="center"/>
              <w:rPr>
                <w:sz w:val="20"/>
                <w:szCs w:val="20"/>
              </w:rPr>
            </w:pPr>
            <w:r w:rsidRPr="001A24C2">
              <w:rPr>
                <w:sz w:val="20"/>
                <w:szCs w:val="20"/>
              </w:rPr>
              <w:t>8</w:t>
            </w:r>
          </w:p>
        </w:tc>
        <w:tc>
          <w:tcPr>
            <w:tcW w:w="450" w:type="dxa"/>
            <w:vAlign w:val="center"/>
          </w:tcPr>
          <w:p w:rsidR="00C558F6" w:rsidRPr="001A24C2" w:rsidRDefault="00C558F6" w:rsidP="00C558F6">
            <w:pPr>
              <w:jc w:val="center"/>
              <w:rPr>
                <w:sz w:val="20"/>
                <w:szCs w:val="20"/>
              </w:rPr>
            </w:pPr>
            <w:r w:rsidRPr="001A24C2">
              <w:rPr>
                <w:sz w:val="20"/>
                <w:szCs w:val="20"/>
              </w:rPr>
              <w:t>-</w:t>
            </w:r>
          </w:p>
        </w:tc>
        <w:tc>
          <w:tcPr>
            <w:tcW w:w="810" w:type="dxa"/>
            <w:vAlign w:val="center"/>
          </w:tcPr>
          <w:p w:rsidR="00C558F6" w:rsidRPr="001A24C2" w:rsidRDefault="00C558F6" w:rsidP="00C558F6">
            <w:pPr>
              <w:jc w:val="center"/>
              <w:rPr>
                <w:sz w:val="20"/>
                <w:szCs w:val="20"/>
              </w:rPr>
            </w:pPr>
            <w:r w:rsidRPr="001A24C2">
              <w:rPr>
                <w:sz w:val="20"/>
                <w:szCs w:val="20"/>
              </w:rPr>
              <w:t>32</w:t>
            </w:r>
          </w:p>
        </w:tc>
        <w:tc>
          <w:tcPr>
            <w:tcW w:w="540" w:type="dxa"/>
            <w:vAlign w:val="center"/>
          </w:tcPr>
          <w:p w:rsidR="00C558F6" w:rsidRPr="001A24C2" w:rsidRDefault="00C558F6" w:rsidP="00C558F6">
            <w:pPr>
              <w:jc w:val="center"/>
              <w:rPr>
                <w:sz w:val="20"/>
                <w:szCs w:val="20"/>
              </w:rPr>
            </w:pPr>
            <w:r w:rsidRPr="001A24C2">
              <w:rPr>
                <w:sz w:val="20"/>
                <w:szCs w:val="20"/>
              </w:rPr>
              <w:t>9</w:t>
            </w:r>
          </w:p>
        </w:tc>
        <w:tc>
          <w:tcPr>
            <w:tcW w:w="450" w:type="dxa"/>
            <w:vAlign w:val="center"/>
          </w:tcPr>
          <w:p w:rsidR="00C558F6" w:rsidRPr="001A24C2" w:rsidRDefault="00C558F6" w:rsidP="00C558F6">
            <w:pPr>
              <w:jc w:val="center"/>
              <w:rPr>
                <w:sz w:val="20"/>
                <w:szCs w:val="20"/>
              </w:rPr>
            </w:pPr>
            <w:r w:rsidRPr="001A24C2">
              <w:rPr>
                <w:sz w:val="20"/>
                <w:szCs w:val="20"/>
              </w:rPr>
              <w:t>-</w:t>
            </w:r>
          </w:p>
        </w:tc>
        <w:tc>
          <w:tcPr>
            <w:tcW w:w="720" w:type="dxa"/>
            <w:vAlign w:val="center"/>
          </w:tcPr>
          <w:p w:rsidR="00C558F6" w:rsidRPr="001A24C2" w:rsidRDefault="00C558F6" w:rsidP="00C558F6">
            <w:pPr>
              <w:jc w:val="center"/>
              <w:rPr>
                <w:sz w:val="20"/>
                <w:szCs w:val="20"/>
              </w:rPr>
            </w:pPr>
            <w:r w:rsidRPr="001A24C2">
              <w:rPr>
                <w:sz w:val="20"/>
                <w:szCs w:val="20"/>
              </w:rPr>
              <w:t>41</w:t>
            </w:r>
          </w:p>
        </w:tc>
        <w:tc>
          <w:tcPr>
            <w:tcW w:w="1152" w:type="dxa"/>
            <w:vAlign w:val="center"/>
          </w:tcPr>
          <w:p w:rsidR="00C558F6" w:rsidRPr="001A24C2" w:rsidRDefault="00C558F6" w:rsidP="00C558F6">
            <w:pPr>
              <w:jc w:val="center"/>
              <w:rPr>
                <w:sz w:val="20"/>
                <w:szCs w:val="20"/>
              </w:rPr>
            </w:pPr>
            <w:r w:rsidRPr="001A24C2">
              <w:rPr>
                <w:sz w:val="20"/>
                <w:szCs w:val="20"/>
              </w:rPr>
              <w:t>BUDSS Seva Dham (NGO) Buxar</w:t>
            </w:r>
          </w:p>
        </w:tc>
      </w:tr>
      <w:tr w:rsidR="004D1C3C" w:rsidRPr="001A24C2" w:rsidTr="00C558F6">
        <w:trPr>
          <w:cantSplit/>
          <w:trHeight w:val="138"/>
        </w:trPr>
        <w:tc>
          <w:tcPr>
            <w:tcW w:w="468" w:type="dxa"/>
            <w:vAlign w:val="center"/>
          </w:tcPr>
          <w:p w:rsidR="004D1C3C" w:rsidRPr="001A24C2" w:rsidRDefault="004D1C3C" w:rsidP="00C558F6">
            <w:pPr>
              <w:jc w:val="center"/>
              <w:rPr>
                <w:sz w:val="20"/>
                <w:szCs w:val="20"/>
              </w:rPr>
            </w:pPr>
            <w:r w:rsidRPr="001A24C2">
              <w:rPr>
                <w:sz w:val="20"/>
                <w:szCs w:val="20"/>
              </w:rPr>
              <w:t>3.</w:t>
            </w:r>
          </w:p>
        </w:tc>
        <w:tc>
          <w:tcPr>
            <w:tcW w:w="2142" w:type="dxa"/>
            <w:vAlign w:val="center"/>
          </w:tcPr>
          <w:p w:rsidR="004D1C3C" w:rsidRPr="001A24C2" w:rsidRDefault="004D1C3C" w:rsidP="00C558F6">
            <w:pPr>
              <w:rPr>
                <w:sz w:val="20"/>
                <w:szCs w:val="20"/>
              </w:rPr>
            </w:pPr>
            <w:r w:rsidRPr="001A24C2">
              <w:rPr>
                <w:sz w:val="20"/>
                <w:szCs w:val="20"/>
              </w:rPr>
              <w:t>Tools and implements for Weed management</w:t>
            </w:r>
          </w:p>
        </w:tc>
        <w:tc>
          <w:tcPr>
            <w:tcW w:w="1170" w:type="dxa"/>
            <w:vAlign w:val="center"/>
          </w:tcPr>
          <w:p w:rsidR="004D1C3C" w:rsidRPr="001A24C2" w:rsidRDefault="004D1C3C" w:rsidP="00C558F6">
            <w:pPr>
              <w:jc w:val="center"/>
              <w:rPr>
                <w:sz w:val="20"/>
                <w:szCs w:val="20"/>
              </w:rPr>
            </w:pPr>
            <w:r w:rsidRPr="001A24C2">
              <w:rPr>
                <w:sz w:val="20"/>
                <w:szCs w:val="20"/>
              </w:rPr>
              <w:t>Tools &amp; Implements</w:t>
            </w:r>
          </w:p>
        </w:tc>
        <w:tc>
          <w:tcPr>
            <w:tcW w:w="1080" w:type="dxa"/>
            <w:vAlign w:val="center"/>
          </w:tcPr>
          <w:p w:rsidR="004D1C3C" w:rsidRPr="001A24C2" w:rsidRDefault="004D1C3C" w:rsidP="00C558F6">
            <w:pPr>
              <w:jc w:val="center"/>
              <w:rPr>
                <w:sz w:val="20"/>
                <w:szCs w:val="20"/>
              </w:rPr>
            </w:pPr>
            <w:r w:rsidRPr="001A24C2">
              <w:rPr>
                <w:sz w:val="20"/>
                <w:szCs w:val="20"/>
              </w:rPr>
              <w:t>September</w:t>
            </w:r>
          </w:p>
        </w:tc>
        <w:tc>
          <w:tcPr>
            <w:tcW w:w="990" w:type="dxa"/>
            <w:vAlign w:val="center"/>
          </w:tcPr>
          <w:p w:rsidR="004D1C3C" w:rsidRPr="001A24C2" w:rsidRDefault="004D1C3C" w:rsidP="00C558F6">
            <w:pPr>
              <w:jc w:val="center"/>
              <w:rPr>
                <w:sz w:val="20"/>
                <w:szCs w:val="20"/>
              </w:rPr>
            </w:pPr>
            <w:r w:rsidRPr="001A24C2">
              <w:rPr>
                <w:sz w:val="20"/>
                <w:szCs w:val="20"/>
              </w:rPr>
              <w:t>3</w:t>
            </w:r>
          </w:p>
        </w:tc>
        <w:tc>
          <w:tcPr>
            <w:tcW w:w="630" w:type="dxa"/>
            <w:vAlign w:val="center"/>
          </w:tcPr>
          <w:p w:rsidR="004D1C3C" w:rsidRPr="001A24C2" w:rsidRDefault="004D1C3C" w:rsidP="00C558F6">
            <w:pPr>
              <w:jc w:val="center"/>
              <w:rPr>
                <w:sz w:val="20"/>
                <w:szCs w:val="20"/>
              </w:rPr>
            </w:pPr>
            <w:r w:rsidRPr="001A24C2">
              <w:rPr>
                <w:sz w:val="20"/>
                <w:szCs w:val="20"/>
              </w:rPr>
              <w:t>PF &amp; RY</w:t>
            </w:r>
          </w:p>
        </w:tc>
        <w:tc>
          <w:tcPr>
            <w:tcW w:w="900" w:type="dxa"/>
            <w:vAlign w:val="center"/>
          </w:tcPr>
          <w:p w:rsidR="004D1C3C" w:rsidRPr="001A24C2" w:rsidRDefault="004D1C3C" w:rsidP="00C558F6">
            <w:pPr>
              <w:jc w:val="center"/>
              <w:rPr>
                <w:sz w:val="20"/>
                <w:szCs w:val="20"/>
              </w:rPr>
            </w:pPr>
            <w:r w:rsidRPr="001A24C2">
              <w:rPr>
                <w:sz w:val="20"/>
                <w:szCs w:val="20"/>
              </w:rPr>
              <w:t>1</w:t>
            </w:r>
          </w:p>
        </w:tc>
        <w:tc>
          <w:tcPr>
            <w:tcW w:w="810" w:type="dxa"/>
            <w:vAlign w:val="center"/>
          </w:tcPr>
          <w:p w:rsidR="004D1C3C" w:rsidRPr="001A24C2" w:rsidRDefault="004D1C3C" w:rsidP="00C558F6">
            <w:pPr>
              <w:jc w:val="center"/>
              <w:rPr>
                <w:sz w:val="20"/>
                <w:szCs w:val="20"/>
              </w:rPr>
            </w:pPr>
            <w:r w:rsidRPr="001A24C2">
              <w:rPr>
                <w:sz w:val="20"/>
                <w:szCs w:val="20"/>
              </w:rPr>
              <w:t>18</w:t>
            </w:r>
          </w:p>
        </w:tc>
        <w:tc>
          <w:tcPr>
            <w:tcW w:w="540" w:type="dxa"/>
            <w:vAlign w:val="center"/>
          </w:tcPr>
          <w:p w:rsidR="004D1C3C" w:rsidRPr="001A24C2" w:rsidRDefault="004D1C3C" w:rsidP="00C558F6">
            <w:pPr>
              <w:jc w:val="center"/>
              <w:rPr>
                <w:sz w:val="20"/>
                <w:szCs w:val="20"/>
              </w:rPr>
            </w:pPr>
            <w:r w:rsidRPr="001A24C2">
              <w:rPr>
                <w:sz w:val="20"/>
                <w:szCs w:val="20"/>
              </w:rPr>
              <w:t>-</w:t>
            </w:r>
          </w:p>
        </w:tc>
        <w:tc>
          <w:tcPr>
            <w:tcW w:w="540" w:type="dxa"/>
            <w:vAlign w:val="center"/>
          </w:tcPr>
          <w:p w:rsidR="004D1C3C" w:rsidRPr="001A24C2" w:rsidRDefault="004D1C3C" w:rsidP="00C558F6">
            <w:pPr>
              <w:jc w:val="center"/>
              <w:rPr>
                <w:sz w:val="20"/>
                <w:szCs w:val="20"/>
              </w:rPr>
            </w:pPr>
            <w:r w:rsidRPr="001A24C2">
              <w:rPr>
                <w:sz w:val="20"/>
                <w:szCs w:val="20"/>
              </w:rPr>
              <w:t>-</w:t>
            </w:r>
          </w:p>
        </w:tc>
        <w:tc>
          <w:tcPr>
            <w:tcW w:w="810" w:type="dxa"/>
            <w:vAlign w:val="center"/>
          </w:tcPr>
          <w:p w:rsidR="004D1C3C" w:rsidRPr="001A24C2" w:rsidRDefault="004D1C3C" w:rsidP="00C558F6">
            <w:pPr>
              <w:jc w:val="center"/>
              <w:rPr>
                <w:sz w:val="20"/>
                <w:szCs w:val="20"/>
              </w:rPr>
            </w:pPr>
            <w:r w:rsidRPr="001A24C2">
              <w:rPr>
                <w:sz w:val="20"/>
                <w:szCs w:val="20"/>
              </w:rPr>
              <w:t>-</w:t>
            </w:r>
          </w:p>
        </w:tc>
        <w:tc>
          <w:tcPr>
            <w:tcW w:w="540" w:type="dxa"/>
            <w:vAlign w:val="center"/>
          </w:tcPr>
          <w:p w:rsidR="004D1C3C" w:rsidRPr="001A24C2" w:rsidRDefault="004D1C3C" w:rsidP="00C558F6">
            <w:pPr>
              <w:jc w:val="center"/>
              <w:rPr>
                <w:sz w:val="20"/>
                <w:szCs w:val="20"/>
              </w:rPr>
            </w:pPr>
            <w:r w:rsidRPr="001A24C2">
              <w:rPr>
                <w:sz w:val="20"/>
                <w:szCs w:val="20"/>
              </w:rPr>
              <w:t>8</w:t>
            </w:r>
          </w:p>
        </w:tc>
        <w:tc>
          <w:tcPr>
            <w:tcW w:w="450" w:type="dxa"/>
            <w:vAlign w:val="center"/>
          </w:tcPr>
          <w:p w:rsidR="004D1C3C" w:rsidRPr="001A24C2" w:rsidRDefault="004D1C3C" w:rsidP="00C558F6">
            <w:pPr>
              <w:jc w:val="center"/>
              <w:rPr>
                <w:sz w:val="20"/>
                <w:szCs w:val="20"/>
              </w:rPr>
            </w:pPr>
            <w:r w:rsidRPr="001A24C2">
              <w:rPr>
                <w:sz w:val="20"/>
                <w:szCs w:val="20"/>
              </w:rPr>
              <w:t>-</w:t>
            </w:r>
          </w:p>
        </w:tc>
        <w:tc>
          <w:tcPr>
            <w:tcW w:w="810" w:type="dxa"/>
            <w:vAlign w:val="center"/>
          </w:tcPr>
          <w:p w:rsidR="004D1C3C" w:rsidRPr="001A24C2" w:rsidRDefault="004D1C3C" w:rsidP="00C558F6">
            <w:pPr>
              <w:jc w:val="center"/>
              <w:rPr>
                <w:sz w:val="20"/>
                <w:szCs w:val="20"/>
              </w:rPr>
            </w:pPr>
            <w:r w:rsidRPr="001A24C2">
              <w:rPr>
                <w:sz w:val="20"/>
                <w:szCs w:val="20"/>
              </w:rPr>
              <w:t>18</w:t>
            </w:r>
          </w:p>
        </w:tc>
        <w:tc>
          <w:tcPr>
            <w:tcW w:w="540" w:type="dxa"/>
            <w:vAlign w:val="center"/>
          </w:tcPr>
          <w:p w:rsidR="004D1C3C" w:rsidRPr="001A24C2" w:rsidRDefault="004D1C3C" w:rsidP="00C558F6">
            <w:pPr>
              <w:jc w:val="center"/>
              <w:rPr>
                <w:sz w:val="20"/>
                <w:szCs w:val="20"/>
              </w:rPr>
            </w:pPr>
            <w:r w:rsidRPr="001A24C2">
              <w:rPr>
                <w:sz w:val="20"/>
                <w:szCs w:val="20"/>
              </w:rPr>
              <w:t>8</w:t>
            </w:r>
          </w:p>
        </w:tc>
        <w:tc>
          <w:tcPr>
            <w:tcW w:w="450" w:type="dxa"/>
            <w:vAlign w:val="center"/>
          </w:tcPr>
          <w:p w:rsidR="004D1C3C" w:rsidRPr="001A24C2" w:rsidRDefault="004D1C3C" w:rsidP="00C558F6">
            <w:pPr>
              <w:jc w:val="center"/>
              <w:rPr>
                <w:sz w:val="20"/>
                <w:szCs w:val="20"/>
              </w:rPr>
            </w:pPr>
            <w:r w:rsidRPr="001A24C2">
              <w:rPr>
                <w:sz w:val="20"/>
                <w:szCs w:val="20"/>
              </w:rPr>
              <w:t>-</w:t>
            </w:r>
          </w:p>
        </w:tc>
        <w:tc>
          <w:tcPr>
            <w:tcW w:w="720" w:type="dxa"/>
            <w:vAlign w:val="center"/>
          </w:tcPr>
          <w:p w:rsidR="004D1C3C" w:rsidRPr="001A24C2" w:rsidRDefault="004D1C3C" w:rsidP="00C558F6">
            <w:pPr>
              <w:jc w:val="center"/>
              <w:rPr>
                <w:sz w:val="20"/>
                <w:szCs w:val="20"/>
              </w:rPr>
            </w:pPr>
            <w:r w:rsidRPr="001A24C2">
              <w:rPr>
                <w:sz w:val="20"/>
                <w:szCs w:val="20"/>
              </w:rPr>
              <w:t>26</w:t>
            </w:r>
          </w:p>
        </w:tc>
        <w:tc>
          <w:tcPr>
            <w:tcW w:w="1152" w:type="dxa"/>
            <w:vAlign w:val="center"/>
          </w:tcPr>
          <w:p w:rsidR="004D1C3C" w:rsidRPr="001A24C2" w:rsidRDefault="004D1C3C" w:rsidP="00C558F6">
            <w:pPr>
              <w:jc w:val="center"/>
              <w:rPr>
                <w:sz w:val="20"/>
                <w:szCs w:val="20"/>
              </w:rPr>
            </w:pPr>
            <w:r w:rsidRPr="001A24C2">
              <w:rPr>
                <w:sz w:val="20"/>
                <w:szCs w:val="20"/>
              </w:rPr>
              <w:t>ICAR- CRP on FM Project</w:t>
            </w:r>
          </w:p>
        </w:tc>
      </w:tr>
      <w:tr w:rsidR="00C558F6" w:rsidRPr="001A24C2" w:rsidTr="00826257">
        <w:trPr>
          <w:cantSplit/>
          <w:trHeight w:val="138"/>
        </w:trPr>
        <w:tc>
          <w:tcPr>
            <w:tcW w:w="4860" w:type="dxa"/>
            <w:gridSpan w:val="4"/>
            <w:vAlign w:val="center"/>
          </w:tcPr>
          <w:p w:rsidR="00C558F6" w:rsidRPr="001A24C2" w:rsidRDefault="00C558F6" w:rsidP="00C558F6">
            <w:pPr>
              <w:jc w:val="right"/>
              <w:rPr>
                <w:b/>
                <w:sz w:val="20"/>
                <w:szCs w:val="20"/>
              </w:rPr>
            </w:pPr>
            <w:r w:rsidRPr="001A24C2">
              <w:rPr>
                <w:b/>
                <w:sz w:val="20"/>
                <w:szCs w:val="20"/>
              </w:rPr>
              <w:t>Grand Total</w:t>
            </w:r>
          </w:p>
        </w:tc>
        <w:tc>
          <w:tcPr>
            <w:tcW w:w="990" w:type="dxa"/>
            <w:vAlign w:val="center"/>
          </w:tcPr>
          <w:p w:rsidR="00C558F6" w:rsidRPr="001A24C2" w:rsidRDefault="004D1C3C" w:rsidP="00C558F6">
            <w:pPr>
              <w:jc w:val="center"/>
              <w:rPr>
                <w:b/>
                <w:sz w:val="20"/>
                <w:szCs w:val="20"/>
              </w:rPr>
            </w:pPr>
            <w:r w:rsidRPr="001A24C2">
              <w:rPr>
                <w:b/>
                <w:sz w:val="20"/>
                <w:szCs w:val="20"/>
              </w:rPr>
              <w:t>6</w:t>
            </w:r>
          </w:p>
        </w:tc>
        <w:tc>
          <w:tcPr>
            <w:tcW w:w="630" w:type="dxa"/>
            <w:vAlign w:val="center"/>
          </w:tcPr>
          <w:p w:rsidR="00C558F6" w:rsidRPr="001A24C2" w:rsidRDefault="00C558F6" w:rsidP="00C558F6">
            <w:pPr>
              <w:jc w:val="center"/>
              <w:rPr>
                <w:b/>
                <w:sz w:val="20"/>
                <w:szCs w:val="20"/>
              </w:rPr>
            </w:pPr>
          </w:p>
        </w:tc>
        <w:tc>
          <w:tcPr>
            <w:tcW w:w="900" w:type="dxa"/>
            <w:vAlign w:val="center"/>
          </w:tcPr>
          <w:p w:rsidR="00C558F6" w:rsidRPr="001A24C2" w:rsidRDefault="004D1C3C" w:rsidP="00C558F6">
            <w:pPr>
              <w:jc w:val="center"/>
              <w:rPr>
                <w:b/>
                <w:sz w:val="20"/>
                <w:szCs w:val="20"/>
              </w:rPr>
            </w:pPr>
            <w:r w:rsidRPr="001A24C2">
              <w:rPr>
                <w:b/>
                <w:sz w:val="20"/>
                <w:szCs w:val="20"/>
              </w:rPr>
              <w:t>3</w:t>
            </w:r>
          </w:p>
        </w:tc>
        <w:tc>
          <w:tcPr>
            <w:tcW w:w="810" w:type="dxa"/>
            <w:vAlign w:val="center"/>
          </w:tcPr>
          <w:p w:rsidR="00C558F6" w:rsidRPr="001A24C2" w:rsidRDefault="00BE0C0C" w:rsidP="00C558F6">
            <w:pPr>
              <w:jc w:val="center"/>
              <w:rPr>
                <w:b/>
                <w:sz w:val="20"/>
                <w:szCs w:val="20"/>
              </w:rPr>
            </w:pPr>
            <w:r w:rsidRPr="001A24C2">
              <w:rPr>
                <w:b/>
                <w:sz w:val="20"/>
                <w:szCs w:val="20"/>
              </w:rPr>
              <w:fldChar w:fldCharType="begin"/>
            </w:r>
            <w:r w:rsidR="004D1C3C" w:rsidRPr="001A24C2">
              <w:rPr>
                <w:b/>
                <w:sz w:val="20"/>
                <w:szCs w:val="20"/>
              </w:rPr>
              <w:instrText xml:space="preserve"> =SUM(ABOVE) </w:instrText>
            </w:r>
            <w:r w:rsidRPr="001A24C2">
              <w:rPr>
                <w:b/>
                <w:sz w:val="20"/>
                <w:szCs w:val="20"/>
              </w:rPr>
              <w:fldChar w:fldCharType="separate"/>
            </w:r>
            <w:r w:rsidR="004D1C3C" w:rsidRPr="001A24C2">
              <w:rPr>
                <w:b/>
                <w:noProof/>
                <w:sz w:val="20"/>
                <w:szCs w:val="20"/>
              </w:rPr>
              <w:t>31</w:t>
            </w:r>
            <w:r w:rsidRPr="001A24C2">
              <w:rPr>
                <w:b/>
                <w:sz w:val="20"/>
                <w:szCs w:val="20"/>
              </w:rPr>
              <w:fldChar w:fldCharType="end"/>
            </w:r>
          </w:p>
        </w:tc>
        <w:tc>
          <w:tcPr>
            <w:tcW w:w="540" w:type="dxa"/>
            <w:vAlign w:val="center"/>
          </w:tcPr>
          <w:p w:rsidR="00C558F6" w:rsidRPr="001A24C2" w:rsidRDefault="00C558F6" w:rsidP="00C558F6">
            <w:pPr>
              <w:jc w:val="center"/>
              <w:rPr>
                <w:b/>
                <w:sz w:val="20"/>
                <w:szCs w:val="20"/>
              </w:rPr>
            </w:pPr>
            <w:r w:rsidRPr="001A24C2">
              <w:rPr>
                <w:b/>
                <w:sz w:val="20"/>
                <w:szCs w:val="20"/>
              </w:rPr>
              <w:t>1</w:t>
            </w:r>
          </w:p>
        </w:tc>
        <w:tc>
          <w:tcPr>
            <w:tcW w:w="540" w:type="dxa"/>
            <w:vAlign w:val="center"/>
          </w:tcPr>
          <w:p w:rsidR="00C558F6" w:rsidRPr="001A24C2" w:rsidRDefault="00C558F6" w:rsidP="00C558F6">
            <w:pPr>
              <w:jc w:val="center"/>
              <w:rPr>
                <w:b/>
                <w:sz w:val="20"/>
                <w:szCs w:val="20"/>
              </w:rPr>
            </w:pPr>
            <w:r w:rsidRPr="001A24C2">
              <w:rPr>
                <w:b/>
                <w:sz w:val="20"/>
                <w:szCs w:val="20"/>
              </w:rPr>
              <w:t>-</w:t>
            </w:r>
          </w:p>
        </w:tc>
        <w:tc>
          <w:tcPr>
            <w:tcW w:w="810" w:type="dxa"/>
            <w:vAlign w:val="center"/>
          </w:tcPr>
          <w:p w:rsidR="00C558F6" w:rsidRPr="001A24C2" w:rsidRDefault="00BE0C0C" w:rsidP="00C558F6">
            <w:pPr>
              <w:jc w:val="center"/>
              <w:rPr>
                <w:b/>
                <w:sz w:val="20"/>
                <w:szCs w:val="20"/>
              </w:rPr>
            </w:pPr>
            <w:r w:rsidRPr="001A24C2">
              <w:rPr>
                <w:b/>
                <w:sz w:val="20"/>
                <w:szCs w:val="20"/>
              </w:rPr>
              <w:fldChar w:fldCharType="begin"/>
            </w:r>
            <w:r w:rsidR="004D1C3C" w:rsidRPr="001A24C2">
              <w:rPr>
                <w:b/>
                <w:sz w:val="20"/>
                <w:szCs w:val="20"/>
              </w:rPr>
              <w:instrText xml:space="preserve"> =SUM(ABOVE) </w:instrText>
            </w:r>
            <w:r w:rsidRPr="001A24C2">
              <w:rPr>
                <w:b/>
                <w:sz w:val="20"/>
                <w:szCs w:val="20"/>
              </w:rPr>
              <w:fldChar w:fldCharType="separate"/>
            </w:r>
            <w:r w:rsidR="004D1C3C" w:rsidRPr="001A24C2">
              <w:rPr>
                <w:b/>
                <w:noProof/>
                <w:sz w:val="20"/>
                <w:szCs w:val="20"/>
              </w:rPr>
              <w:t>38</w:t>
            </w:r>
            <w:r w:rsidRPr="001A24C2">
              <w:rPr>
                <w:b/>
                <w:sz w:val="20"/>
                <w:szCs w:val="20"/>
              </w:rPr>
              <w:fldChar w:fldCharType="end"/>
            </w:r>
          </w:p>
        </w:tc>
        <w:tc>
          <w:tcPr>
            <w:tcW w:w="540" w:type="dxa"/>
            <w:vAlign w:val="center"/>
          </w:tcPr>
          <w:p w:rsidR="00C558F6" w:rsidRPr="001A24C2" w:rsidRDefault="00BE0C0C" w:rsidP="00C558F6">
            <w:pPr>
              <w:jc w:val="center"/>
              <w:rPr>
                <w:b/>
                <w:sz w:val="20"/>
                <w:szCs w:val="20"/>
              </w:rPr>
            </w:pPr>
            <w:r w:rsidRPr="001A24C2">
              <w:rPr>
                <w:b/>
                <w:sz w:val="20"/>
                <w:szCs w:val="20"/>
              </w:rPr>
              <w:fldChar w:fldCharType="begin"/>
            </w:r>
            <w:r w:rsidR="004D1C3C" w:rsidRPr="001A24C2">
              <w:rPr>
                <w:b/>
                <w:sz w:val="20"/>
                <w:szCs w:val="20"/>
              </w:rPr>
              <w:instrText xml:space="preserve"> =SUM(ABOVE) </w:instrText>
            </w:r>
            <w:r w:rsidRPr="001A24C2">
              <w:rPr>
                <w:b/>
                <w:sz w:val="20"/>
                <w:szCs w:val="20"/>
              </w:rPr>
              <w:fldChar w:fldCharType="separate"/>
            </w:r>
            <w:r w:rsidR="004D1C3C" w:rsidRPr="001A24C2">
              <w:rPr>
                <w:b/>
                <w:noProof/>
                <w:sz w:val="20"/>
                <w:szCs w:val="20"/>
              </w:rPr>
              <w:t>22</w:t>
            </w:r>
            <w:r w:rsidRPr="001A24C2">
              <w:rPr>
                <w:b/>
                <w:sz w:val="20"/>
                <w:szCs w:val="20"/>
              </w:rPr>
              <w:fldChar w:fldCharType="end"/>
            </w:r>
          </w:p>
        </w:tc>
        <w:tc>
          <w:tcPr>
            <w:tcW w:w="450" w:type="dxa"/>
            <w:vAlign w:val="center"/>
          </w:tcPr>
          <w:p w:rsidR="00C558F6" w:rsidRPr="001A24C2" w:rsidRDefault="00C558F6" w:rsidP="00C558F6">
            <w:pPr>
              <w:jc w:val="center"/>
              <w:rPr>
                <w:b/>
                <w:sz w:val="20"/>
                <w:szCs w:val="20"/>
              </w:rPr>
            </w:pPr>
            <w:r w:rsidRPr="001A24C2">
              <w:rPr>
                <w:b/>
                <w:sz w:val="20"/>
                <w:szCs w:val="20"/>
              </w:rPr>
              <w:t>-</w:t>
            </w:r>
          </w:p>
        </w:tc>
        <w:tc>
          <w:tcPr>
            <w:tcW w:w="810" w:type="dxa"/>
            <w:vAlign w:val="center"/>
          </w:tcPr>
          <w:p w:rsidR="00C558F6" w:rsidRPr="001A24C2" w:rsidRDefault="00BE0C0C" w:rsidP="00C558F6">
            <w:pPr>
              <w:jc w:val="center"/>
              <w:rPr>
                <w:b/>
                <w:sz w:val="20"/>
                <w:szCs w:val="20"/>
              </w:rPr>
            </w:pPr>
            <w:r w:rsidRPr="001A24C2">
              <w:rPr>
                <w:b/>
                <w:sz w:val="20"/>
                <w:szCs w:val="20"/>
              </w:rPr>
              <w:fldChar w:fldCharType="begin"/>
            </w:r>
            <w:r w:rsidR="004D1C3C" w:rsidRPr="001A24C2">
              <w:rPr>
                <w:b/>
                <w:sz w:val="20"/>
                <w:szCs w:val="20"/>
              </w:rPr>
              <w:instrText xml:space="preserve"> =SUM(ABOVE) </w:instrText>
            </w:r>
            <w:r w:rsidRPr="001A24C2">
              <w:rPr>
                <w:b/>
                <w:sz w:val="20"/>
                <w:szCs w:val="20"/>
              </w:rPr>
              <w:fldChar w:fldCharType="separate"/>
            </w:r>
            <w:r w:rsidR="004D1C3C" w:rsidRPr="001A24C2">
              <w:rPr>
                <w:b/>
                <w:noProof/>
                <w:sz w:val="20"/>
                <w:szCs w:val="20"/>
              </w:rPr>
              <w:t>68</w:t>
            </w:r>
            <w:r w:rsidRPr="001A24C2">
              <w:rPr>
                <w:b/>
                <w:sz w:val="20"/>
                <w:szCs w:val="20"/>
              </w:rPr>
              <w:fldChar w:fldCharType="end"/>
            </w:r>
          </w:p>
        </w:tc>
        <w:tc>
          <w:tcPr>
            <w:tcW w:w="540" w:type="dxa"/>
            <w:vAlign w:val="center"/>
          </w:tcPr>
          <w:p w:rsidR="00C558F6" w:rsidRPr="001A24C2" w:rsidRDefault="00BE0C0C" w:rsidP="00C558F6">
            <w:pPr>
              <w:jc w:val="center"/>
              <w:rPr>
                <w:b/>
                <w:sz w:val="20"/>
                <w:szCs w:val="20"/>
              </w:rPr>
            </w:pPr>
            <w:r w:rsidRPr="001A24C2">
              <w:rPr>
                <w:b/>
                <w:sz w:val="20"/>
                <w:szCs w:val="20"/>
              </w:rPr>
              <w:fldChar w:fldCharType="begin"/>
            </w:r>
            <w:r w:rsidR="004D1C3C" w:rsidRPr="001A24C2">
              <w:rPr>
                <w:b/>
                <w:sz w:val="20"/>
                <w:szCs w:val="20"/>
              </w:rPr>
              <w:instrText xml:space="preserve"> =SUM(ABOVE) </w:instrText>
            </w:r>
            <w:r w:rsidRPr="001A24C2">
              <w:rPr>
                <w:b/>
                <w:sz w:val="20"/>
                <w:szCs w:val="20"/>
              </w:rPr>
              <w:fldChar w:fldCharType="separate"/>
            </w:r>
            <w:r w:rsidR="004D1C3C" w:rsidRPr="001A24C2">
              <w:rPr>
                <w:b/>
                <w:noProof/>
                <w:sz w:val="20"/>
                <w:szCs w:val="20"/>
              </w:rPr>
              <w:t>23</w:t>
            </w:r>
            <w:r w:rsidRPr="001A24C2">
              <w:rPr>
                <w:b/>
                <w:sz w:val="20"/>
                <w:szCs w:val="20"/>
              </w:rPr>
              <w:fldChar w:fldCharType="end"/>
            </w:r>
          </w:p>
        </w:tc>
        <w:tc>
          <w:tcPr>
            <w:tcW w:w="450" w:type="dxa"/>
            <w:vAlign w:val="center"/>
          </w:tcPr>
          <w:p w:rsidR="00C558F6" w:rsidRPr="001A24C2" w:rsidRDefault="00C558F6" w:rsidP="00C558F6">
            <w:pPr>
              <w:jc w:val="center"/>
              <w:rPr>
                <w:b/>
                <w:sz w:val="20"/>
                <w:szCs w:val="20"/>
              </w:rPr>
            </w:pPr>
            <w:r w:rsidRPr="001A24C2">
              <w:rPr>
                <w:b/>
                <w:sz w:val="20"/>
                <w:szCs w:val="20"/>
              </w:rPr>
              <w:t>-</w:t>
            </w:r>
          </w:p>
        </w:tc>
        <w:tc>
          <w:tcPr>
            <w:tcW w:w="720" w:type="dxa"/>
            <w:vAlign w:val="center"/>
          </w:tcPr>
          <w:p w:rsidR="00C558F6" w:rsidRPr="001A24C2" w:rsidRDefault="00BE0C0C" w:rsidP="00C558F6">
            <w:pPr>
              <w:jc w:val="center"/>
              <w:rPr>
                <w:b/>
                <w:sz w:val="20"/>
                <w:szCs w:val="20"/>
              </w:rPr>
            </w:pPr>
            <w:r w:rsidRPr="001A24C2">
              <w:rPr>
                <w:b/>
                <w:sz w:val="20"/>
                <w:szCs w:val="20"/>
              </w:rPr>
              <w:fldChar w:fldCharType="begin"/>
            </w:r>
            <w:r w:rsidR="004D1C3C" w:rsidRPr="001A24C2">
              <w:rPr>
                <w:b/>
                <w:sz w:val="20"/>
                <w:szCs w:val="20"/>
              </w:rPr>
              <w:instrText xml:space="preserve"> =SUM(ABOVE) </w:instrText>
            </w:r>
            <w:r w:rsidRPr="001A24C2">
              <w:rPr>
                <w:b/>
                <w:sz w:val="20"/>
                <w:szCs w:val="20"/>
              </w:rPr>
              <w:fldChar w:fldCharType="separate"/>
            </w:r>
            <w:r w:rsidR="004D1C3C" w:rsidRPr="001A24C2">
              <w:rPr>
                <w:b/>
                <w:noProof/>
                <w:sz w:val="20"/>
                <w:szCs w:val="20"/>
              </w:rPr>
              <w:t>91</w:t>
            </w:r>
            <w:r w:rsidRPr="001A24C2">
              <w:rPr>
                <w:b/>
                <w:sz w:val="20"/>
                <w:szCs w:val="20"/>
              </w:rPr>
              <w:fldChar w:fldCharType="end"/>
            </w:r>
          </w:p>
        </w:tc>
        <w:tc>
          <w:tcPr>
            <w:tcW w:w="1152" w:type="dxa"/>
            <w:vAlign w:val="center"/>
          </w:tcPr>
          <w:p w:rsidR="00C558F6" w:rsidRPr="001A24C2" w:rsidRDefault="00C558F6" w:rsidP="00C558F6">
            <w:pPr>
              <w:jc w:val="center"/>
              <w:rPr>
                <w:sz w:val="20"/>
                <w:szCs w:val="20"/>
              </w:rPr>
            </w:pPr>
          </w:p>
        </w:tc>
      </w:tr>
    </w:tbl>
    <w:p w:rsidR="00656073" w:rsidRPr="007E545E" w:rsidRDefault="00656073" w:rsidP="00C558F6"/>
    <w:p w:rsidR="00B33202" w:rsidRDefault="00B33202">
      <w:r>
        <w:br w:type="page"/>
      </w:r>
    </w:p>
    <w:p w:rsidR="00FF7C85" w:rsidRPr="007E545E" w:rsidRDefault="00FF7C85" w:rsidP="006B5016">
      <w:r w:rsidRPr="007E545E">
        <w:lastRenderedPageBreak/>
        <w:t>3.4.</w:t>
      </w:r>
      <w:r w:rsidR="00656073" w:rsidRPr="007E545E">
        <w:t xml:space="preserve"> A.</w:t>
      </w:r>
      <w:r w:rsidRPr="007E545E">
        <w:tab/>
        <w:t>Extension Activities (including activities of FLD programmes)</w:t>
      </w:r>
    </w:p>
    <w:tbl>
      <w:tblPr>
        <w:tblpPr w:leftFromText="180" w:rightFromText="180" w:vertAnchor="text" w:horzAnchor="margin" w:tblpY="202"/>
        <w:tblW w:w="14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01"/>
        <w:gridCol w:w="1470"/>
        <w:gridCol w:w="777"/>
        <w:gridCol w:w="720"/>
        <w:gridCol w:w="990"/>
        <w:gridCol w:w="1260"/>
        <w:gridCol w:w="900"/>
        <w:gridCol w:w="1170"/>
        <w:gridCol w:w="1080"/>
        <w:gridCol w:w="990"/>
        <w:gridCol w:w="969"/>
        <w:gridCol w:w="1189"/>
      </w:tblGrid>
      <w:tr w:rsidR="00460667" w:rsidRPr="007E545E" w:rsidTr="00546471">
        <w:trPr>
          <w:trHeight w:val="254"/>
        </w:trPr>
        <w:tc>
          <w:tcPr>
            <w:tcW w:w="2901" w:type="dxa"/>
            <w:vMerge w:val="restart"/>
            <w:vAlign w:val="center"/>
          </w:tcPr>
          <w:p w:rsidR="00460667" w:rsidRPr="007E545E" w:rsidRDefault="00460667" w:rsidP="00072EC6">
            <w:pPr>
              <w:jc w:val="center"/>
              <w:rPr>
                <w:sz w:val="22"/>
                <w:szCs w:val="20"/>
              </w:rPr>
            </w:pPr>
            <w:r w:rsidRPr="007E545E">
              <w:rPr>
                <w:sz w:val="22"/>
                <w:szCs w:val="20"/>
              </w:rPr>
              <w:t>Nature of Extension Activity</w:t>
            </w:r>
          </w:p>
        </w:tc>
        <w:tc>
          <w:tcPr>
            <w:tcW w:w="1470" w:type="dxa"/>
            <w:vMerge w:val="restart"/>
            <w:vAlign w:val="center"/>
          </w:tcPr>
          <w:p w:rsidR="00460667" w:rsidRPr="007E545E" w:rsidRDefault="00460667" w:rsidP="00072EC6">
            <w:pPr>
              <w:jc w:val="center"/>
              <w:rPr>
                <w:sz w:val="22"/>
                <w:szCs w:val="20"/>
              </w:rPr>
            </w:pPr>
            <w:r w:rsidRPr="007E545E">
              <w:rPr>
                <w:sz w:val="22"/>
                <w:szCs w:val="20"/>
              </w:rPr>
              <w:t>No. of activities</w:t>
            </w:r>
          </w:p>
        </w:tc>
        <w:tc>
          <w:tcPr>
            <w:tcW w:w="3747" w:type="dxa"/>
            <w:gridSpan w:val="4"/>
            <w:vAlign w:val="center"/>
          </w:tcPr>
          <w:p w:rsidR="00460667" w:rsidRPr="007E545E" w:rsidRDefault="00460667" w:rsidP="00072EC6">
            <w:pPr>
              <w:jc w:val="center"/>
              <w:rPr>
                <w:sz w:val="22"/>
                <w:szCs w:val="20"/>
              </w:rPr>
            </w:pPr>
            <w:r w:rsidRPr="007E545E">
              <w:rPr>
                <w:sz w:val="22"/>
                <w:szCs w:val="20"/>
              </w:rPr>
              <w:t>Farmers</w:t>
            </w:r>
          </w:p>
        </w:tc>
        <w:tc>
          <w:tcPr>
            <w:tcW w:w="3150" w:type="dxa"/>
            <w:gridSpan w:val="3"/>
            <w:vAlign w:val="center"/>
          </w:tcPr>
          <w:p w:rsidR="00460667" w:rsidRPr="007E545E" w:rsidRDefault="00460667" w:rsidP="00072EC6">
            <w:pPr>
              <w:jc w:val="center"/>
              <w:rPr>
                <w:sz w:val="22"/>
                <w:szCs w:val="20"/>
              </w:rPr>
            </w:pPr>
            <w:r w:rsidRPr="007E545E">
              <w:rPr>
                <w:sz w:val="22"/>
                <w:szCs w:val="20"/>
              </w:rPr>
              <w:t>Extension Officials</w:t>
            </w:r>
          </w:p>
        </w:tc>
        <w:tc>
          <w:tcPr>
            <w:tcW w:w="3148" w:type="dxa"/>
            <w:gridSpan w:val="3"/>
            <w:vAlign w:val="center"/>
          </w:tcPr>
          <w:p w:rsidR="00460667" w:rsidRPr="007E545E" w:rsidRDefault="00460667" w:rsidP="00072EC6">
            <w:pPr>
              <w:jc w:val="center"/>
              <w:rPr>
                <w:sz w:val="22"/>
                <w:szCs w:val="20"/>
              </w:rPr>
            </w:pPr>
            <w:r w:rsidRPr="007E545E">
              <w:rPr>
                <w:sz w:val="22"/>
                <w:szCs w:val="20"/>
              </w:rPr>
              <w:t>Total</w:t>
            </w:r>
          </w:p>
        </w:tc>
      </w:tr>
      <w:tr w:rsidR="00460667" w:rsidRPr="007E545E" w:rsidTr="005967E7">
        <w:trPr>
          <w:trHeight w:val="516"/>
        </w:trPr>
        <w:tc>
          <w:tcPr>
            <w:tcW w:w="2901" w:type="dxa"/>
            <w:vMerge/>
            <w:vAlign w:val="center"/>
          </w:tcPr>
          <w:p w:rsidR="00460667" w:rsidRPr="007E545E" w:rsidRDefault="00460667" w:rsidP="00072EC6">
            <w:pPr>
              <w:jc w:val="center"/>
              <w:rPr>
                <w:sz w:val="22"/>
                <w:szCs w:val="20"/>
              </w:rPr>
            </w:pPr>
          </w:p>
        </w:tc>
        <w:tc>
          <w:tcPr>
            <w:tcW w:w="1470" w:type="dxa"/>
            <w:vMerge/>
            <w:vAlign w:val="center"/>
          </w:tcPr>
          <w:p w:rsidR="00460667" w:rsidRPr="007E545E" w:rsidRDefault="00460667" w:rsidP="00072EC6">
            <w:pPr>
              <w:jc w:val="center"/>
              <w:rPr>
                <w:sz w:val="22"/>
                <w:szCs w:val="20"/>
              </w:rPr>
            </w:pPr>
          </w:p>
        </w:tc>
        <w:tc>
          <w:tcPr>
            <w:tcW w:w="777" w:type="dxa"/>
            <w:vAlign w:val="center"/>
          </w:tcPr>
          <w:p w:rsidR="00460667" w:rsidRPr="007E545E" w:rsidRDefault="00460667" w:rsidP="00D91484">
            <w:pPr>
              <w:jc w:val="center"/>
              <w:rPr>
                <w:sz w:val="22"/>
                <w:szCs w:val="20"/>
              </w:rPr>
            </w:pPr>
            <w:r w:rsidRPr="007E545E">
              <w:rPr>
                <w:sz w:val="22"/>
                <w:szCs w:val="20"/>
              </w:rPr>
              <w:t>M</w:t>
            </w:r>
          </w:p>
        </w:tc>
        <w:tc>
          <w:tcPr>
            <w:tcW w:w="720" w:type="dxa"/>
            <w:vAlign w:val="center"/>
          </w:tcPr>
          <w:p w:rsidR="00460667" w:rsidRPr="007E545E" w:rsidRDefault="00460667" w:rsidP="00D91484">
            <w:pPr>
              <w:jc w:val="center"/>
              <w:rPr>
                <w:sz w:val="22"/>
                <w:szCs w:val="20"/>
              </w:rPr>
            </w:pPr>
            <w:r w:rsidRPr="007E545E">
              <w:rPr>
                <w:sz w:val="22"/>
                <w:szCs w:val="20"/>
              </w:rPr>
              <w:t>F</w:t>
            </w:r>
          </w:p>
        </w:tc>
        <w:tc>
          <w:tcPr>
            <w:tcW w:w="990" w:type="dxa"/>
            <w:vAlign w:val="center"/>
          </w:tcPr>
          <w:p w:rsidR="00460667" w:rsidRPr="007E545E" w:rsidRDefault="00460667" w:rsidP="00D91484">
            <w:pPr>
              <w:jc w:val="center"/>
              <w:rPr>
                <w:sz w:val="22"/>
                <w:szCs w:val="20"/>
              </w:rPr>
            </w:pPr>
            <w:r w:rsidRPr="007E545E">
              <w:rPr>
                <w:sz w:val="22"/>
                <w:szCs w:val="20"/>
              </w:rPr>
              <w:t>T</w:t>
            </w:r>
          </w:p>
        </w:tc>
        <w:tc>
          <w:tcPr>
            <w:tcW w:w="1260" w:type="dxa"/>
          </w:tcPr>
          <w:p w:rsidR="00460667" w:rsidRPr="007E545E" w:rsidRDefault="00460667" w:rsidP="00072EC6">
            <w:pPr>
              <w:jc w:val="center"/>
              <w:rPr>
                <w:sz w:val="22"/>
                <w:szCs w:val="20"/>
              </w:rPr>
            </w:pPr>
            <w:r w:rsidRPr="007E545E">
              <w:rPr>
                <w:sz w:val="22"/>
                <w:szCs w:val="20"/>
              </w:rPr>
              <w:t>SC/ ST</w:t>
            </w:r>
          </w:p>
          <w:p w:rsidR="00460667" w:rsidRPr="007E545E" w:rsidRDefault="00460667" w:rsidP="00072EC6">
            <w:pPr>
              <w:jc w:val="center"/>
              <w:rPr>
                <w:sz w:val="22"/>
                <w:szCs w:val="20"/>
              </w:rPr>
            </w:pPr>
            <w:r w:rsidRPr="007E545E">
              <w:rPr>
                <w:sz w:val="22"/>
                <w:szCs w:val="20"/>
              </w:rPr>
              <w:t>(% of total)</w:t>
            </w:r>
          </w:p>
        </w:tc>
        <w:tc>
          <w:tcPr>
            <w:tcW w:w="900" w:type="dxa"/>
            <w:vAlign w:val="center"/>
          </w:tcPr>
          <w:p w:rsidR="00460667" w:rsidRPr="007E545E" w:rsidRDefault="00460667" w:rsidP="00072EC6">
            <w:pPr>
              <w:jc w:val="center"/>
              <w:rPr>
                <w:sz w:val="22"/>
                <w:szCs w:val="20"/>
              </w:rPr>
            </w:pPr>
            <w:r w:rsidRPr="007E545E">
              <w:rPr>
                <w:sz w:val="22"/>
                <w:szCs w:val="20"/>
              </w:rPr>
              <w:t>Male</w:t>
            </w:r>
          </w:p>
        </w:tc>
        <w:tc>
          <w:tcPr>
            <w:tcW w:w="1170" w:type="dxa"/>
            <w:vAlign w:val="center"/>
          </w:tcPr>
          <w:p w:rsidR="00460667" w:rsidRPr="007E545E" w:rsidRDefault="00460667" w:rsidP="00072EC6">
            <w:pPr>
              <w:jc w:val="center"/>
              <w:rPr>
                <w:sz w:val="22"/>
                <w:szCs w:val="20"/>
              </w:rPr>
            </w:pPr>
            <w:r w:rsidRPr="007E545E">
              <w:rPr>
                <w:sz w:val="22"/>
                <w:szCs w:val="20"/>
              </w:rPr>
              <w:t>Female</w:t>
            </w:r>
          </w:p>
        </w:tc>
        <w:tc>
          <w:tcPr>
            <w:tcW w:w="1080" w:type="dxa"/>
            <w:vAlign w:val="center"/>
          </w:tcPr>
          <w:p w:rsidR="00460667" w:rsidRPr="007E545E" w:rsidRDefault="00460667" w:rsidP="00072EC6">
            <w:pPr>
              <w:jc w:val="center"/>
              <w:rPr>
                <w:sz w:val="22"/>
                <w:szCs w:val="20"/>
              </w:rPr>
            </w:pPr>
            <w:r w:rsidRPr="007E545E">
              <w:rPr>
                <w:sz w:val="22"/>
                <w:szCs w:val="20"/>
              </w:rPr>
              <w:t>Total</w:t>
            </w:r>
          </w:p>
        </w:tc>
        <w:tc>
          <w:tcPr>
            <w:tcW w:w="990" w:type="dxa"/>
            <w:vAlign w:val="center"/>
          </w:tcPr>
          <w:p w:rsidR="00460667" w:rsidRPr="007E545E" w:rsidRDefault="00460667" w:rsidP="00072EC6">
            <w:pPr>
              <w:jc w:val="center"/>
              <w:rPr>
                <w:sz w:val="22"/>
                <w:szCs w:val="20"/>
              </w:rPr>
            </w:pPr>
            <w:r w:rsidRPr="007E545E">
              <w:rPr>
                <w:sz w:val="22"/>
                <w:szCs w:val="20"/>
              </w:rPr>
              <w:t>Male</w:t>
            </w:r>
          </w:p>
        </w:tc>
        <w:tc>
          <w:tcPr>
            <w:tcW w:w="969" w:type="dxa"/>
            <w:vAlign w:val="center"/>
          </w:tcPr>
          <w:p w:rsidR="00460667" w:rsidRPr="007E545E" w:rsidRDefault="00460667" w:rsidP="00072EC6">
            <w:pPr>
              <w:jc w:val="center"/>
              <w:rPr>
                <w:sz w:val="22"/>
                <w:szCs w:val="20"/>
              </w:rPr>
            </w:pPr>
            <w:r w:rsidRPr="007E545E">
              <w:rPr>
                <w:sz w:val="22"/>
                <w:szCs w:val="20"/>
              </w:rPr>
              <w:t>Female</w:t>
            </w:r>
          </w:p>
        </w:tc>
        <w:tc>
          <w:tcPr>
            <w:tcW w:w="1189" w:type="dxa"/>
          </w:tcPr>
          <w:p w:rsidR="00460667" w:rsidRPr="007E545E" w:rsidRDefault="00460667" w:rsidP="00072EC6">
            <w:pPr>
              <w:jc w:val="center"/>
              <w:rPr>
                <w:sz w:val="22"/>
                <w:szCs w:val="20"/>
              </w:rPr>
            </w:pPr>
            <w:r w:rsidRPr="007E545E">
              <w:rPr>
                <w:sz w:val="22"/>
                <w:szCs w:val="20"/>
              </w:rPr>
              <w:t>Total</w:t>
            </w:r>
          </w:p>
        </w:tc>
      </w:tr>
      <w:tr w:rsidR="00D91484" w:rsidRPr="007E545E" w:rsidTr="00644B95">
        <w:trPr>
          <w:trHeight w:val="239"/>
        </w:trPr>
        <w:tc>
          <w:tcPr>
            <w:tcW w:w="2901" w:type="dxa"/>
            <w:vAlign w:val="center"/>
          </w:tcPr>
          <w:p w:rsidR="00D91484" w:rsidRPr="007E545E" w:rsidRDefault="00D91484" w:rsidP="00072EC6">
            <w:pPr>
              <w:rPr>
                <w:sz w:val="22"/>
                <w:szCs w:val="20"/>
              </w:rPr>
            </w:pPr>
            <w:r w:rsidRPr="007E545E">
              <w:rPr>
                <w:sz w:val="22"/>
                <w:szCs w:val="20"/>
              </w:rPr>
              <w:t>Field Day</w:t>
            </w:r>
          </w:p>
        </w:tc>
        <w:tc>
          <w:tcPr>
            <w:tcW w:w="1470" w:type="dxa"/>
          </w:tcPr>
          <w:p w:rsidR="00D91484" w:rsidRPr="00644B95" w:rsidRDefault="00F60A2B" w:rsidP="00644B95">
            <w:pPr>
              <w:jc w:val="center"/>
              <w:rPr>
                <w:sz w:val="22"/>
                <w:szCs w:val="20"/>
              </w:rPr>
            </w:pPr>
            <w:r w:rsidRPr="00644B95">
              <w:rPr>
                <w:sz w:val="22"/>
                <w:szCs w:val="20"/>
              </w:rPr>
              <w:t>7</w:t>
            </w:r>
          </w:p>
        </w:tc>
        <w:tc>
          <w:tcPr>
            <w:tcW w:w="777" w:type="dxa"/>
          </w:tcPr>
          <w:p w:rsidR="00D91484" w:rsidRPr="00644B95" w:rsidRDefault="00F60A2B" w:rsidP="00644B95">
            <w:pPr>
              <w:jc w:val="center"/>
              <w:rPr>
                <w:sz w:val="22"/>
                <w:szCs w:val="20"/>
              </w:rPr>
            </w:pPr>
            <w:r w:rsidRPr="00644B95">
              <w:rPr>
                <w:sz w:val="22"/>
                <w:szCs w:val="20"/>
              </w:rPr>
              <w:t>513</w:t>
            </w:r>
          </w:p>
        </w:tc>
        <w:tc>
          <w:tcPr>
            <w:tcW w:w="720" w:type="dxa"/>
          </w:tcPr>
          <w:p w:rsidR="00D91484" w:rsidRPr="00644B95" w:rsidRDefault="00F60A2B" w:rsidP="00644B95">
            <w:pPr>
              <w:jc w:val="center"/>
              <w:rPr>
                <w:sz w:val="22"/>
                <w:szCs w:val="20"/>
              </w:rPr>
            </w:pPr>
            <w:r w:rsidRPr="00644B95">
              <w:rPr>
                <w:sz w:val="22"/>
                <w:szCs w:val="20"/>
              </w:rPr>
              <w:t>80</w:t>
            </w:r>
          </w:p>
        </w:tc>
        <w:tc>
          <w:tcPr>
            <w:tcW w:w="990" w:type="dxa"/>
          </w:tcPr>
          <w:p w:rsidR="00D91484" w:rsidRPr="00644B95" w:rsidRDefault="00F60A2B" w:rsidP="00644B95">
            <w:pPr>
              <w:jc w:val="center"/>
              <w:rPr>
                <w:sz w:val="22"/>
                <w:szCs w:val="20"/>
              </w:rPr>
            </w:pPr>
            <w:r w:rsidRPr="00644B95">
              <w:rPr>
                <w:sz w:val="22"/>
                <w:szCs w:val="20"/>
              </w:rPr>
              <w:t>593</w:t>
            </w:r>
          </w:p>
        </w:tc>
        <w:tc>
          <w:tcPr>
            <w:tcW w:w="1260" w:type="dxa"/>
          </w:tcPr>
          <w:p w:rsidR="00D91484" w:rsidRPr="00644B95" w:rsidRDefault="00F60A2B" w:rsidP="00644B95">
            <w:pPr>
              <w:jc w:val="center"/>
              <w:rPr>
                <w:sz w:val="22"/>
                <w:szCs w:val="20"/>
              </w:rPr>
            </w:pPr>
            <w:r w:rsidRPr="00644B95">
              <w:rPr>
                <w:sz w:val="22"/>
                <w:szCs w:val="20"/>
              </w:rPr>
              <w:t>21.44</w:t>
            </w:r>
          </w:p>
        </w:tc>
        <w:tc>
          <w:tcPr>
            <w:tcW w:w="900" w:type="dxa"/>
          </w:tcPr>
          <w:p w:rsidR="00D91484" w:rsidRPr="00644B95" w:rsidRDefault="00F60A2B" w:rsidP="00644B95">
            <w:pPr>
              <w:jc w:val="center"/>
              <w:rPr>
                <w:sz w:val="22"/>
                <w:szCs w:val="20"/>
              </w:rPr>
            </w:pPr>
            <w:r w:rsidRPr="00644B95">
              <w:rPr>
                <w:sz w:val="22"/>
                <w:szCs w:val="20"/>
              </w:rPr>
              <w:t>12</w:t>
            </w:r>
          </w:p>
        </w:tc>
        <w:tc>
          <w:tcPr>
            <w:tcW w:w="1170" w:type="dxa"/>
          </w:tcPr>
          <w:p w:rsidR="00D91484" w:rsidRPr="00644B95" w:rsidRDefault="00F60A2B" w:rsidP="00644B95">
            <w:pPr>
              <w:jc w:val="center"/>
              <w:rPr>
                <w:sz w:val="22"/>
                <w:szCs w:val="20"/>
              </w:rPr>
            </w:pPr>
            <w:r w:rsidRPr="00644B95">
              <w:rPr>
                <w:sz w:val="22"/>
                <w:szCs w:val="20"/>
              </w:rPr>
              <w:t>0</w:t>
            </w:r>
          </w:p>
        </w:tc>
        <w:tc>
          <w:tcPr>
            <w:tcW w:w="1080" w:type="dxa"/>
          </w:tcPr>
          <w:p w:rsidR="00D91484" w:rsidRPr="00644B95" w:rsidRDefault="00F60A2B" w:rsidP="00644B95">
            <w:pPr>
              <w:jc w:val="center"/>
              <w:rPr>
                <w:sz w:val="22"/>
                <w:szCs w:val="20"/>
              </w:rPr>
            </w:pPr>
            <w:r w:rsidRPr="00644B95">
              <w:rPr>
                <w:sz w:val="22"/>
                <w:szCs w:val="20"/>
              </w:rPr>
              <w:t>12</w:t>
            </w:r>
          </w:p>
        </w:tc>
        <w:tc>
          <w:tcPr>
            <w:tcW w:w="990" w:type="dxa"/>
          </w:tcPr>
          <w:p w:rsidR="00D91484" w:rsidRPr="00644B95" w:rsidRDefault="00F60A2B" w:rsidP="00644B95">
            <w:pPr>
              <w:jc w:val="center"/>
              <w:rPr>
                <w:sz w:val="22"/>
                <w:szCs w:val="20"/>
              </w:rPr>
            </w:pPr>
            <w:r w:rsidRPr="00644B95">
              <w:rPr>
                <w:sz w:val="22"/>
                <w:szCs w:val="20"/>
              </w:rPr>
              <w:t>525</w:t>
            </w:r>
          </w:p>
        </w:tc>
        <w:tc>
          <w:tcPr>
            <w:tcW w:w="969" w:type="dxa"/>
          </w:tcPr>
          <w:p w:rsidR="00D91484" w:rsidRPr="00644B95" w:rsidRDefault="00F60A2B" w:rsidP="00644B95">
            <w:pPr>
              <w:jc w:val="center"/>
              <w:rPr>
                <w:sz w:val="22"/>
                <w:szCs w:val="20"/>
              </w:rPr>
            </w:pPr>
            <w:r w:rsidRPr="00644B95">
              <w:rPr>
                <w:sz w:val="22"/>
                <w:szCs w:val="20"/>
              </w:rPr>
              <w:t>80</w:t>
            </w:r>
          </w:p>
        </w:tc>
        <w:tc>
          <w:tcPr>
            <w:tcW w:w="1189" w:type="dxa"/>
          </w:tcPr>
          <w:p w:rsidR="00D91484" w:rsidRPr="00644B95" w:rsidRDefault="00F60A2B" w:rsidP="00644B95">
            <w:pPr>
              <w:jc w:val="center"/>
              <w:rPr>
                <w:sz w:val="22"/>
                <w:szCs w:val="20"/>
              </w:rPr>
            </w:pPr>
            <w:r w:rsidRPr="00644B95">
              <w:rPr>
                <w:sz w:val="22"/>
                <w:szCs w:val="20"/>
              </w:rPr>
              <w:t>605</w:t>
            </w:r>
          </w:p>
        </w:tc>
      </w:tr>
      <w:tr w:rsidR="00D91484" w:rsidRPr="007E545E" w:rsidTr="00644B95">
        <w:trPr>
          <w:trHeight w:val="254"/>
        </w:trPr>
        <w:tc>
          <w:tcPr>
            <w:tcW w:w="2901" w:type="dxa"/>
          </w:tcPr>
          <w:p w:rsidR="00D91484" w:rsidRPr="007E545E" w:rsidRDefault="00D91484" w:rsidP="00072EC6">
            <w:pPr>
              <w:rPr>
                <w:sz w:val="22"/>
                <w:szCs w:val="20"/>
              </w:rPr>
            </w:pPr>
            <w:r w:rsidRPr="007E545E">
              <w:rPr>
                <w:sz w:val="22"/>
                <w:szCs w:val="20"/>
              </w:rPr>
              <w:t>KisanMela</w:t>
            </w:r>
          </w:p>
        </w:tc>
        <w:tc>
          <w:tcPr>
            <w:tcW w:w="1470" w:type="dxa"/>
          </w:tcPr>
          <w:p w:rsidR="00D91484" w:rsidRPr="00644B95" w:rsidRDefault="00F60A2B" w:rsidP="00644B95">
            <w:pPr>
              <w:jc w:val="center"/>
              <w:rPr>
                <w:sz w:val="22"/>
                <w:szCs w:val="20"/>
              </w:rPr>
            </w:pPr>
            <w:r w:rsidRPr="00644B95">
              <w:rPr>
                <w:sz w:val="22"/>
                <w:szCs w:val="20"/>
              </w:rPr>
              <w:t>8</w:t>
            </w:r>
          </w:p>
        </w:tc>
        <w:tc>
          <w:tcPr>
            <w:tcW w:w="777" w:type="dxa"/>
          </w:tcPr>
          <w:p w:rsidR="00D91484" w:rsidRPr="00644B95" w:rsidRDefault="00460667" w:rsidP="00644B95">
            <w:pPr>
              <w:jc w:val="center"/>
              <w:rPr>
                <w:sz w:val="22"/>
                <w:szCs w:val="20"/>
              </w:rPr>
            </w:pPr>
            <w:r w:rsidRPr="00644B95">
              <w:rPr>
                <w:sz w:val="22"/>
                <w:szCs w:val="20"/>
              </w:rPr>
              <w:t>9450</w:t>
            </w:r>
          </w:p>
        </w:tc>
        <w:tc>
          <w:tcPr>
            <w:tcW w:w="720" w:type="dxa"/>
          </w:tcPr>
          <w:p w:rsidR="00D91484" w:rsidRPr="00644B95" w:rsidRDefault="00F60A2B" w:rsidP="00644B95">
            <w:pPr>
              <w:jc w:val="center"/>
              <w:rPr>
                <w:sz w:val="22"/>
                <w:szCs w:val="20"/>
              </w:rPr>
            </w:pPr>
            <w:r w:rsidRPr="00644B95">
              <w:rPr>
                <w:sz w:val="22"/>
                <w:szCs w:val="20"/>
              </w:rPr>
              <w:t>1750</w:t>
            </w:r>
          </w:p>
        </w:tc>
        <w:tc>
          <w:tcPr>
            <w:tcW w:w="990" w:type="dxa"/>
          </w:tcPr>
          <w:p w:rsidR="00D91484" w:rsidRPr="00644B95" w:rsidRDefault="00460667" w:rsidP="00644B95">
            <w:pPr>
              <w:jc w:val="center"/>
              <w:rPr>
                <w:sz w:val="22"/>
                <w:szCs w:val="20"/>
              </w:rPr>
            </w:pPr>
            <w:r w:rsidRPr="00644B95">
              <w:rPr>
                <w:sz w:val="22"/>
                <w:szCs w:val="20"/>
              </w:rPr>
              <w:t>11200</w:t>
            </w:r>
          </w:p>
        </w:tc>
        <w:tc>
          <w:tcPr>
            <w:tcW w:w="1260" w:type="dxa"/>
          </w:tcPr>
          <w:p w:rsidR="00D91484" w:rsidRPr="00644B95" w:rsidRDefault="00460667" w:rsidP="00644B95">
            <w:pPr>
              <w:jc w:val="center"/>
              <w:rPr>
                <w:sz w:val="22"/>
                <w:szCs w:val="20"/>
              </w:rPr>
            </w:pPr>
            <w:r w:rsidRPr="00644B95">
              <w:rPr>
                <w:sz w:val="22"/>
                <w:szCs w:val="20"/>
              </w:rPr>
              <w:t>18.3</w:t>
            </w:r>
          </w:p>
        </w:tc>
        <w:tc>
          <w:tcPr>
            <w:tcW w:w="900" w:type="dxa"/>
          </w:tcPr>
          <w:p w:rsidR="00D91484" w:rsidRPr="00644B95" w:rsidRDefault="00F60A2B" w:rsidP="00644B95">
            <w:pPr>
              <w:jc w:val="center"/>
              <w:rPr>
                <w:sz w:val="22"/>
                <w:szCs w:val="20"/>
              </w:rPr>
            </w:pPr>
            <w:r w:rsidRPr="00644B95">
              <w:rPr>
                <w:sz w:val="22"/>
                <w:szCs w:val="20"/>
              </w:rPr>
              <w:t>750</w:t>
            </w:r>
          </w:p>
        </w:tc>
        <w:tc>
          <w:tcPr>
            <w:tcW w:w="1170" w:type="dxa"/>
          </w:tcPr>
          <w:p w:rsidR="00D91484" w:rsidRPr="00644B95" w:rsidRDefault="00F60A2B" w:rsidP="00644B95">
            <w:pPr>
              <w:jc w:val="center"/>
              <w:rPr>
                <w:sz w:val="22"/>
                <w:szCs w:val="20"/>
              </w:rPr>
            </w:pPr>
            <w:r w:rsidRPr="00644B95">
              <w:rPr>
                <w:sz w:val="22"/>
                <w:szCs w:val="20"/>
              </w:rPr>
              <w:t>50</w:t>
            </w:r>
          </w:p>
        </w:tc>
        <w:tc>
          <w:tcPr>
            <w:tcW w:w="1080" w:type="dxa"/>
          </w:tcPr>
          <w:p w:rsidR="00D91484" w:rsidRPr="00644B95" w:rsidRDefault="00F60A2B" w:rsidP="00644B95">
            <w:pPr>
              <w:jc w:val="center"/>
              <w:rPr>
                <w:sz w:val="22"/>
                <w:szCs w:val="20"/>
              </w:rPr>
            </w:pPr>
            <w:r w:rsidRPr="00644B95">
              <w:rPr>
                <w:sz w:val="22"/>
                <w:szCs w:val="20"/>
              </w:rPr>
              <w:t>800</w:t>
            </w:r>
          </w:p>
        </w:tc>
        <w:tc>
          <w:tcPr>
            <w:tcW w:w="990" w:type="dxa"/>
          </w:tcPr>
          <w:p w:rsidR="00D91484" w:rsidRPr="00644B95" w:rsidRDefault="00460667" w:rsidP="00644B95">
            <w:pPr>
              <w:jc w:val="center"/>
              <w:rPr>
                <w:sz w:val="22"/>
                <w:szCs w:val="20"/>
              </w:rPr>
            </w:pPr>
            <w:r w:rsidRPr="00644B95">
              <w:rPr>
                <w:sz w:val="22"/>
                <w:szCs w:val="20"/>
              </w:rPr>
              <w:t>10</w:t>
            </w:r>
            <w:r w:rsidR="00F60A2B" w:rsidRPr="00644B95">
              <w:rPr>
                <w:sz w:val="22"/>
                <w:szCs w:val="20"/>
              </w:rPr>
              <w:t>200</w:t>
            </w:r>
          </w:p>
        </w:tc>
        <w:tc>
          <w:tcPr>
            <w:tcW w:w="969" w:type="dxa"/>
          </w:tcPr>
          <w:p w:rsidR="00D91484" w:rsidRPr="00644B95" w:rsidRDefault="00F60A2B" w:rsidP="00644B95">
            <w:pPr>
              <w:jc w:val="center"/>
              <w:rPr>
                <w:sz w:val="22"/>
                <w:szCs w:val="20"/>
              </w:rPr>
            </w:pPr>
            <w:r w:rsidRPr="00644B95">
              <w:rPr>
                <w:sz w:val="22"/>
                <w:szCs w:val="20"/>
              </w:rPr>
              <w:t>1800</w:t>
            </w:r>
          </w:p>
        </w:tc>
        <w:tc>
          <w:tcPr>
            <w:tcW w:w="1189" w:type="dxa"/>
          </w:tcPr>
          <w:p w:rsidR="00D91484" w:rsidRPr="00644B95" w:rsidRDefault="00F60A2B" w:rsidP="00644B95">
            <w:pPr>
              <w:jc w:val="center"/>
              <w:rPr>
                <w:sz w:val="22"/>
                <w:szCs w:val="20"/>
              </w:rPr>
            </w:pPr>
            <w:r w:rsidRPr="00644B95">
              <w:rPr>
                <w:sz w:val="22"/>
                <w:szCs w:val="20"/>
              </w:rPr>
              <w:t>12000</w:t>
            </w:r>
          </w:p>
        </w:tc>
      </w:tr>
      <w:tr w:rsidR="00D91484" w:rsidRPr="007E545E" w:rsidTr="00644B95">
        <w:trPr>
          <w:trHeight w:val="254"/>
        </w:trPr>
        <w:tc>
          <w:tcPr>
            <w:tcW w:w="2901" w:type="dxa"/>
          </w:tcPr>
          <w:p w:rsidR="00D91484" w:rsidRPr="007E545E" w:rsidRDefault="00D91484" w:rsidP="00072EC6">
            <w:pPr>
              <w:rPr>
                <w:sz w:val="22"/>
                <w:szCs w:val="20"/>
              </w:rPr>
            </w:pPr>
            <w:r w:rsidRPr="007E545E">
              <w:rPr>
                <w:sz w:val="22"/>
                <w:szCs w:val="20"/>
              </w:rPr>
              <w:t>KisanGhosthi</w:t>
            </w:r>
          </w:p>
        </w:tc>
        <w:tc>
          <w:tcPr>
            <w:tcW w:w="1470" w:type="dxa"/>
          </w:tcPr>
          <w:p w:rsidR="00D91484" w:rsidRPr="00644B95" w:rsidRDefault="00546471" w:rsidP="00644B95">
            <w:pPr>
              <w:jc w:val="center"/>
              <w:rPr>
                <w:sz w:val="22"/>
                <w:szCs w:val="20"/>
              </w:rPr>
            </w:pPr>
            <w:r w:rsidRPr="00644B95">
              <w:rPr>
                <w:sz w:val="22"/>
                <w:szCs w:val="20"/>
              </w:rPr>
              <w:t>19</w:t>
            </w:r>
          </w:p>
        </w:tc>
        <w:tc>
          <w:tcPr>
            <w:tcW w:w="777" w:type="dxa"/>
          </w:tcPr>
          <w:p w:rsidR="00D91484" w:rsidRPr="00644B95" w:rsidRDefault="00F60A2B" w:rsidP="00644B95">
            <w:pPr>
              <w:jc w:val="center"/>
              <w:rPr>
                <w:sz w:val="22"/>
                <w:szCs w:val="20"/>
              </w:rPr>
            </w:pPr>
            <w:r w:rsidRPr="00644B95">
              <w:rPr>
                <w:sz w:val="22"/>
                <w:szCs w:val="20"/>
              </w:rPr>
              <w:t>698</w:t>
            </w:r>
          </w:p>
        </w:tc>
        <w:tc>
          <w:tcPr>
            <w:tcW w:w="720" w:type="dxa"/>
          </w:tcPr>
          <w:p w:rsidR="00D91484" w:rsidRPr="00644B95" w:rsidRDefault="00546471" w:rsidP="00644B95">
            <w:pPr>
              <w:jc w:val="center"/>
              <w:rPr>
                <w:sz w:val="22"/>
                <w:szCs w:val="20"/>
              </w:rPr>
            </w:pPr>
            <w:r w:rsidRPr="00644B95">
              <w:rPr>
                <w:sz w:val="22"/>
                <w:szCs w:val="20"/>
              </w:rPr>
              <w:t>2</w:t>
            </w:r>
            <w:r w:rsidR="00F60A2B" w:rsidRPr="00644B95">
              <w:rPr>
                <w:sz w:val="22"/>
                <w:szCs w:val="20"/>
              </w:rPr>
              <w:t>19</w:t>
            </w:r>
          </w:p>
        </w:tc>
        <w:tc>
          <w:tcPr>
            <w:tcW w:w="990" w:type="dxa"/>
          </w:tcPr>
          <w:p w:rsidR="00D91484" w:rsidRPr="00644B95" w:rsidRDefault="00F60A2B" w:rsidP="00644B95">
            <w:pPr>
              <w:jc w:val="center"/>
              <w:rPr>
                <w:sz w:val="22"/>
                <w:szCs w:val="20"/>
              </w:rPr>
            </w:pPr>
            <w:r w:rsidRPr="00644B95">
              <w:rPr>
                <w:sz w:val="22"/>
                <w:szCs w:val="20"/>
              </w:rPr>
              <w:t>917</w:t>
            </w:r>
          </w:p>
        </w:tc>
        <w:tc>
          <w:tcPr>
            <w:tcW w:w="1260" w:type="dxa"/>
          </w:tcPr>
          <w:p w:rsidR="00D91484" w:rsidRPr="00644B95" w:rsidRDefault="00F60A2B" w:rsidP="00644B95">
            <w:pPr>
              <w:jc w:val="center"/>
              <w:rPr>
                <w:sz w:val="22"/>
                <w:szCs w:val="20"/>
              </w:rPr>
            </w:pPr>
            <w:r w:rsidRPr="00644B95">
              <w:rPr>
                <w:sz w:val="22"/>
                <w:szCs w:val="20"/>
              </w:rPr>
              <w:t>23.78</w:t>
            </w:r>
          </w:p>
        </w:tc>
        <w:tc>
          <w:tcPr>
            <w:tcW w:w="900" w:type="dxa"/>
          </w:tcPr>
          <w:p w:rsidR="00D91484" w:rsidRPr="00644B95" w:rsidRDefault="00F60A2B" w:rsidP="00644B95">
            <w:pPr>
              <w:jc w:val="center"/>
              <w:rPr>
                <w:sz w:val="22"/>
                <w:szCs w:val="20"/>
              </w:rPr>
            </w:pPr>
            <w:r w:rsidRPr="00644B95">
              <w:rPr>
                <w:sz w:val="22"/>
                <w:szCs w:val="20"/>
              </w:rPr>
              <w:t>70</w:t>
            </w:r>
          </w:p>
        </w:tc>
        <w:tc>
          <w:tcPr>
            <w:tcW w:w="1170" w:type="dxa"/>
          </w:tcPr>
          <w:p w:rsidR="00D91484" w:rsidRPr="00644B95" w:rsidRDefault="00F60A2B" w:rsidP="00644B95">
            <w:pPr>
              <w:jc w:val="center"/>
              <w:rPr>
                <w:sz w:val="22"/>
                <w:szCs w:val="20"/>
              </w:rPr>
            </w:pPr>
            <w:r w:rsidRPr="00644B95">
              <w:rPr>
                <w:sz w:val="22"/>
                <w:szCs w:val="20"/>
              </w:rPr>
              <w:t>5</w:t>
            </w:r>
          </w:p>
        </w:tc>
        <w:tc>
          <w:tcPr>
            <w:tcW w:w="1080" w:type="dxa"/>
          </w:tcPr>
          <w:p w:rsidR="00D91484" w:rsidRPr="00644B95" w:rsidRDefault="00F60A2B" w:rsidP="00644B95">
            <w:pPr>
              <w:jc w:val="center"/>
              <w:rPr>
                <w:sz w:val="22"/>
                <w:szCs w:val="20"/>
              </w:rPr>
            </w:pPr>
            <w:r w:rsidRPr="00644B95">
              <w:rPr>
                <w:sz w:val="22"/>
                <w:szCs w:val="20"/>
              </w:rPr>
              <w:t>75</w:t>
            </w:r>
          </w:p>
        </w:tc>
        <w:tc>
          <w:tcPr>
            <w:tcW w:w="990" w:type="dxa"/>
          </w:tcPr>
          <w:p w:rsidR="00D91484" w:rsidRPr="00644B95" w:rsidRDefault="00F60A2B" w:rsidP="00644B95">
            <w:pPr>
              <w:jc w:val="center"/>
              <w:rPr>
                <w:sz w:val="22"/>
                <w:szCs w:val="20"/>
              </w:rPr>
            </w:pPr>
            <w:r w:rsidRPr="00644B95">
              <w:rPr>
                <w:sz w:val="22"/>
                <w:szCs w:val="20"/>
              </w:rPr>
              <w:t>768</w:t>
            </w:r>
          </w:p>
        </w:tc>
        <w:tc>
          <w:tcPr>
            <w:tcW w:w="969" w:type="dxa"/>
          </w:tcPr>
          <w:p w:rsidR="00D91484" w:rsidRPr="00644B95" w:rsidRDefault="00F60A2B" w:rsidP="00644B95">
            <w:pPr>
              <w:jc w:val="center"/>
              <w:rPr>
                <w:sz w:val="22"/>
                <w:szCs w:val="20"/>
              </w:rPr>
            </w:pPr>
            <w:r w:rsidRPr="00644B95">
              <w:rPr>
                <w:sz w:val="22"/>
                <w:szCs w:val="20"/>
              </w:rPr>
              <w:t>224</w:t>
            </w:r>
          </w:p>
        </w:tc>
        <w:tc>
          <w:tcPr>
            <w:tcW w:w="1189" w:type="dxa"/>
          </w:tcPr>
          <w:p w:rsidR="00D91484" w:rsidRPr="00644B95" w:rsidRDefault="00F60A2B" w:rsidP="00644B95">
            <w:pPr>
              <w:jc w:val="center"/>
              <w:rPr>
                <w:sz w:val="22"/>
                <w:szCs w:val="20"/>
              </w:rPr>
            </w:pPr>
            <w:r w:rsidRPr="00644B95">
              <w:rPr>
                <w:sz w:val="22"/>
                <w:szCs w:val="20"/>
              </w:rPr>
              <w:t>992</w:t>
            </w:r>
          </w:p>
        </w:tc>
      </w:tr>
      <w:tr w:rsidR="00460667" w:rsidRPr="007E545E" w:rsidTr="00644B95">
        <w:trPr>
          <w:trHeight w:val="239"/>
        </w:trPr>
        <w:tc>
          <w:tcPr>
            <w:tcW w:w="2901" w:type="dxa"/>
          </w:tcPr>
          <w:p w:rsidR="00460667" w:rsidRPr="007E545E" w:rsidRDefault="00460667" w:rsidP="00460667">
            <w:pPr>
              <w:rPr>
                <w:sz w:val="22"/>
                <w:szCs w:val="20"/>
              </w:rPr>
            </w:pPr>
            <w:r w:rsidRPr="007E545E">
              <w:rPr>
                <w:sz w:val="22"/>
                <w:szCs w:val="20"/>
              </w:rPr>
              <w:t>Exhibition</w:t>
            </w:r>
          </w:p>
        </w:tc>
        <w:tc>
          <w:tcPr>
            <w:tcW w:w="1470" w:type="dxa"/>
          </w:tcPr>
          <w:p w:rsidR="00460667" w:rsidRPr="00644B95" w:rsidRDefault="00460667" w:rsidP="00644B95">
            <w:pPr>
              <w:jc w:val="center"/>
              <w:rPr>
                <w:sz w:val="22"/>
                <w:szCs w:val="20"/>
              </w:rPr>
            </w:pPr>
            <w:r w:rsidRPr="00644B95">
              <w:rPr>
                <w:sz w:val="22"/>
                <w:szCs w:val="20"/>
              </w:rPr>
              <w:t>7</w:t>
            </w:r>
          </w:p>
        </w:tc>
        <w:tc>
          <w:tcPr>
            <w:tcW w:w="777" w:type="dxa"/>
          </w:tcPr>
          <w:p w:rsidR="00460667" w:rsidRPr="00644B95" w:rsidRDefault="00C60679" w:rsidP="00644B95">
            <w:pPr>
              <w:jc w:val="center"/>
              <w:rPr>
                <w:sz w:val="22"/>
                <w:szCs w:val="20"/>
              </w:rPr>
            </w:pPr>
            <w:r w:rsidRPr="00644B95">
              <w:rPr>
                <w:sz w:val="22"/>
                <w:szCs w:val="20"/>
              </w:rPr>
              <w:t>2975</w:t>
            </w:r>
          </w:p>
        </w:tc>
        <w:tc>
          <w:tcPr>
            <w:tcW w:w="720" w:type="dxa"/>
          </w:tcPr>
          <w:p w:rsidR="00460667" w:rsidRPr="00644B95" w:rsidRDefault="00C60679" w:rsidP="00644B95">
            <w:pPr>
              <w:jc w:val="center"/>
              <w:rPr>
                <w:sz w:val="22"/>
                <w:szCs w:val="20"/>
              </w:rPr>
            </w:pPr>
            <w:r w:rsidRPr="00644B95">
              <w:rPr>
                <w:sz w:val="22"/>
                <w:szCs w:val="20"/>
              </w:rPr>
              <w:t>545</w:t>
            </w:r>
          </w:p>
        </w:tc>
        <w:tc>
          <w:tcPr>
            <w:tcW w:w="990" w:type="dxa"/>
          </w:tcPr>
          <w:p w:rsidR="00460667" w:rsidRPr="00644B95" w:rsidRDefault="00C60679" w:rsidP="00644B95">
            <w:pPr>
              <w:jc w:val="center"/>
              <w:rPr>
                <w:sz w:val="22"/>
                <w:szCs w:val="20"/>
              </w:rPr>
            </w:pPr>
            <w:r w:rsidRPr="00644B95">
              <w:rPr>
                <w:sz w:val="22"/>
                <w:szCs w:val="20"/>
              </w:rPr>
              <w:t>3520</w:t>
            </w:r>
          </w:p>
        </w:tc>
        <w:tc>
          <w:tcPr>
            <w:tcW w:w="1260" w:type="dxa"/>
          </w:tcPr>
          <w:p w:rsidR="00460667" w:rsidRPr="00644B95" w:rsidRDefault="00C60679" w:rsidP="00644B95">
            <w:pPr>
              <w:jc w:val="center"/>
              <w:rPr>
                <w:sz w:val="22"/>
                <w:szCs w:val="20"/>
              </w:rPr>
            </w:pPr>
            <w:r w:rsidRPr="00644B95">
              <w:rPr>
                <w:sz w:val="22"/>
                <w:szCs w:val="20"/>
              </w:rPr>
              <w:t>12.35</w:t>
            </w:r>
          </w:p>
        </w:tc>
        <w:tc>
          <w:tcPr>
            <w:tcW w:w="900" w:type="dxa"/>
          </w:tcPr>
          <w:p w:rsidR="00460667" w:rsidRPr="00644B95" w:rsidRDefault="00C60679" w:rsidP="00644B95">
            <w:pPr>
              <w:jc w:val="center"/>
              <w:rPr>
                <w:sz w:val="22"/>
                <w:szCs w:val="20"/>
              </w:rPr>
            </w:pPr>
            <w:r w:rsidRPr="00644B95">
              <w:rPr>
                <w:sz w:val="22"/>
                <w:szCs w:val="20"/>
              </w:rPr>
              <w:t>125</w:t>
            </w:r>
          </w:p>
        </w:tc>
        <w:tc>
          <w:tcPr>
            <w:tcW w:w="1170" w:type="dxa"/>
          </w:tcPr>
          <w:p w:rsidR="00460667" w:rsidRPr="00644B95" w:rsidRDefault="00C60679" w:rsidP="00644B95">
            <w:pPr>
              <w:jc w:val="center"/>
              <w:rPr>
                <w:sz w:val="22"/>
                <w:szCs w:val="20"/>
              </w:rPr>
            </w:pPr>
            <w:r w:rsidRPr="00644B95">
              <w:rPr>
                <w:sz w:val="22"/>
                <w:szCs w:val="20"/>
              </w:rPr>
              <w:t>20</w:t>
            </w:r>
          </w:p>
        </w:tc>
        <w:tc>
          <w:tcPr>
            <w:tcW w:w="1080" w:type="dxa"/>
          </w:tcPr>
          <w:p w:rsidR="00460667" w:rsidRPr="00644B95" w:rsidRDefault="00C60679" w:rsidP="00644B95">
            <w:pPr>
              <w:jc w:val="center"/>
              <w:rPr>
                <w:sz w:val="22"/>
                <w:szCs w:val="20"/>
              </w:rPr>
            </w:pPr>
            <w:r w:rsidRPr="00644B95">
              <w:rPr>
                <w:sz w:val="22"/>
                <w:szCs w:val="20"/>
              </w:rPr>
              <w:t>145</w:t>
            </w:r>
          </w:p>
        </w:tc>
        <w:tc>
          <w:tcPr>
            <w:tcW w:w="990" w:type="dxa"/>
          </w:tcPr>
          <w:p w:rsidR="00460667" w:rsidRPr="00644B95" w:rsidRDefault="00C60679" w:rsidP="00644B95">
            <w:pPr>
              <w:jc w:val="center"/>
              <w:rPr>
                <w:sz w:val="22"/>
                <w:szCs w:val="20"/>
              </w:rPr>
            </w:pPr>
            <w:r w:rsidRPr="00644B95">
              <w:rPr>
                <w:sz w:val="22"/>
                <w:szCs w:val="20"/>
              </w:rPr>
              <w:t>3100</w:t>
            </w:r>
          </w:p>
        </w:tc>
        <w:tc>
          <w:tcPr>
            <w:tcW w:w="969" w:type="dxa"/>
          </w:tcPr>
          <w:p w:rsidR="00460667" w:rsidRPr="00644B95" w:rsidRDefault="00C60679" w:rsidP="00644B95">
            <w:pPr>
              <w:jc w:val="center"/>
              <w:rPr>
                <w:sz w:val="22"/>
                <w:szCs w:val="20"/>
              </w:rPr>
            </w:pPr>
            <w:r w:rsidRPr="00644B95">
              <w:rPr>
                <w:sz w:val="22"/>
                <w:szCs w:val="20"/>
              </w:rPr>
              <w:t>690</w:t>
            </w:r>
          </w:p>
        </w:tc>
        <w:tc>
          <w:tcPr>
            <w:tcW w:w="1189" w:type="dxa"/>
          </w:tcPr>
          <w:p w:rsidR="00460667" w:rsidRPr="00644B95" w:rsidRDefault="00C60679" w:rsidP="00644B95">
            <w:pPr>
              <w:jc w:val="center"/>
              <w:rPr>
                <w:sz w:val="22"/>
                <w:szCs w:val="20"/>
              </w:rPr>
            </w:pPr>
            <w:r w:rsidRPr="00644B95">
              <w:rPr>
                <w:sz w:val="22"/>
                <w:szCs w:val="20"/>
              </w:rPr>
              <w:t>3790</w:t>
            </w:r>
          </w:p>
        </w:tc>
      </w:tr>
      <w:tr w:rsidR="00460667" w:rsidRPr="007E545E" w:rsidTr="00644B95">
        <w:trPr>
          <w:trHeight w:val="254"/>
        </w:trPr>
        <w:tc>
          <w:tcPr>
            <w:tcW w:w="2901" w:type="dxa"/>
          </w:tcPr>
          <w:p w:rsidR="00460667" w:rsidRPr="007E545E" w:rsidRDefault="00460667" w:rsidP="00460667">
            <w:pPr>
              <w:rPr>
                <w:sz w:val="22"/>
                <w:szCs w:val="20"/>
              </w:rPr>
            </w:pPr>
            <w:r w:rsidRPr="007E545E">
              <w:rPr>
                <w:sz w:val="22"/>
                <w:szCs w:val="20"/>
              </w:rPr>
              <w:t>Film Show</w:t>
            </w:r>
          </w:p>
        </w:tc>
        <w:tc>
          <w:tcPr>
            <w:tcW w:w="1470" w:type="dxa"/>
          </w:tcPr>
          <w:p w:rsidR="00460667" w:rsidRPr="00644B95" w:rsidRDefault="00C60679" w:rsidP="00644B95">
            <w:pPr>
              <w:jc w:val="center"/>
              <w:rPr>
                <w:sz w:val="22"/>
                <w:szCs w:val="20"/>
              </w:rPr>
            </w:pPr>
            <w:r w:rsidRPr="00644B95">
              <w:rPr>
                <w:sz w:val="22"/>
                <w:szCs w:val="20"/>
              </w:rPr>
              <w:t>173</w:t>
            </w:r>
          </w:p>
        </w:tc>
        <w:tc>
          <w:tcPr>
            <w:tcW w:w="777" w:type="dxa"/>
          </w:tcPr>
          <w:p w:rsidR="00460667" w:rsidRPr="00644B95" w:rsidRDefault="00640046" w:rsidP="00644B95">
            <w:pPr>
              <w:jc w:val="center"/>
              <w:rPr>
                <w:sz w:val="22"/>
                <w:szCs w:val="20"/>
              </w:rPr>
            </w:pPr>
            <w:r w:rsidRPr="00644B95">
              <w:rPr>
                <w:sz w:val="22"/>
                <w:szCs w:val="20"/>
              </w:rPr>
              <w:t>3428</w:t>
            </w:r>
          </w:p>
        </w:tc>
        <w:tc>
          <w:tcPr>
            <w:tcW w:w="720" w:type="dxa"/>
          </w:tcPr>
          <w:p w:rsidR="00460667" w:rsidRPr="00644B95" w:rsidRDefault="00640046" w:rsidP="00644B95">
            <w:pPr>
              <w:jc w:val="center"/>
              <w:rPr>
                <w:sz w:val="22"/>
                <w:szCs w:val="20"/>
              </w:rPr>
            </w:pPr>
            <w:r w:rsidRPr="00644B95">
              <w:rPr>
                <w:sz w:val="22"/>
                <w:szCs w:val="20"/>
              </w:rPr>
              <w:t>205</w:t>
            </w:r>
          </w:p>
        </w:tc>
        <w:tc>
          <w:tcPr>
            <w:tcW w:w="990" w:type="dxa"/>
          </w:tcPr>
          <w:p w:rsidR="00460667" w:rsidRPr="00644B95" w:rsidRDefault="00640046" w:rsidP="00644B95">
            <w:pPr>
              <w:jc w:val="center"/>
              <w:rPr>
                <w:sz w:val="22"/>
                <w:szCs w:val="20"/>
              </w:rPr>
            </w:pPr>
            <w:r w:rsidRPr="00644B95">
              <w:rPr>
                <w:sz w:val="22"/>
                <w:szCs w:val="20"/>
              </w:rPr>
              <w:t>3633</w:t>
            </w:r>
          </w:p>
        </w:tc>
        <w:tc>
          <w:tcPr>
            <w:tcW w:w="1260" w:type="dxa"/>
          </w:tcPr>
          <w:p w:rsidR="00460667" w:rsidRPr="00644B95" w:rsidRDefault="00640046" w:rsidP="00644B95">
            <w:pPr>
              <w:jc w:val="center"/>
              <w:rPr>
                <w:sz w:val="22"/>
                <w:szCs w:val="20"/>
              </w:rPr>
            </w:pPr>
            <w:r w:rsidRPr="00644B95">
              <w:rPr>
                <w:sz w:val="22"/>
                <w:szCs w:val="20"/>
              </w:rPr>
              <w:t>8.14</w:t>
            </w:r>
          </w:p>
        </w:tc>
        <w:tc>
          <w:tcPr>
            <w:tcW w:w="900" w:type="dxa"/>
          </w:tcPr>
          <w:p w:rsidR="00460667" w:rsidRPr="00644B95" w:rsidRDefault="00640046" w:rsidP="00644B95">
            <w:pPr>
              <w:jc w:val="center"/>
              <w:rPr>
                <w:sz w:val="22"/>
                <w:szCs w:val="20"/>
              </w:rPr>
            </w:pPr>
            <w:r w:rsidRPr="00644B95">
              <w:rPr>
                <w:sz w:val="22"/>
                <w:szCs w:val="20"/>
              </w:rPr>
              <w:t>47</w:t>
            </w:r>
          </w:p>
        </w:tc>
        <w:tc>
          <w:tcPr>
            <w:tcW w:w="1170" w:type="dxa"/>
          </w:tcPr>
          <w:p w:rsidR="00460667" w:rsidRPr="00644B95" w:rsidRDefault="00640046" w:rsidP="00644B95">
            <w:pPr>
              <w:jc w:val="center"/>
              <w:rPr>
                <w:sz w:val="22"/>
                <w:szCs w:val="20"/>
              </w:rPr>
            </w:pPr>
            <w:r w:rsidRPr="00644B95">
              <w:rPr>
                <w:sz w:val="22"/>
                <w:szCs w:val="20"/>
              </w:rPr>
              <w:t>5</w:t>
            </w:r>
          </w:p>
        </w:tc>
        <w:tc>
          <w:tcPr>
            <w:tcW w:w="1080" w:type="dxa"/>
          </w:tcPr>
          <w:p w:rsidR="00460667" w:rsidRPr="00644B95" w:rsidRDefault="00640046" w:rsidP="00644B95">
            <w:pPr>
              <w:jc w:val="center"/>
              <w:rPr>
                <w:sz w:val="22"/>
                <w:szCs w:val="20"/>
              </w:rPr>
            </w:pPr>
            <w:r w:rsidRPr="00644B95">
              <w:rPr>
                <w:sz w:val="22"/>
                <w:szCs w:val="20"/>
              </w:rPr>
              <w:t>52</w:t>
            </w:r>
          </w:p>
        </w:tc>
        <w:tc>
          <w:tcPr>
            <w:tcW w:w="990" w:type="dxa"/>
          </w:tcPr>
          <w:p w:rsidR="00460667" w:rsidRPr="00644B95" w:rsidRDefault="00640046" w:rsidP="00644B95">
            <w:pPr>
              <w:jc w:val="center"/>
              <w:rPr>
                <w:sz w:val="22"/>
                <w:szCs w:val="20"/>
              </w:rPr>
            </w:pPr>
            <w:r w:rsidRPr="00644B95">
              <w:rPr>
                <w:sz w:val="22"/>
                <w:szCs w:val="20"/>
              </w:rPr>
              <w:t>3475</w:t>
            </w:r>
          </w:p>
        </w:tc>
        <w:tc>
          <w:tcPr>
            <w:tcW w:w="969" w:type="dxa"/>
          </w:tcPr>
          <w:p w:rsidR="00460667" w:rsidRPr="00644B95" w:rsidRDefault="00640046" w:rsidP="00644B95">
            <w:pPr>
              <w:jc w:val="center"/>
              <w:rPr>
                <w:sz w:val="22"/>
                <w:szCs w:val="20"/>
              </w:rPr>
            </w:pPr>
            <w:r w:rsidRPr="00644B95">
              <w:rPr>
                <w:sz w:val="22"/>
                <w:szCs w:val="20"/>
              </w:rPr>
              <w:t>210</w:t>
            </w:r>
          </w:p>
        </w:tc>
        <w:tc>
          <w:tcPr>
            <w:tcW w:w="1189" w:type="dxa"/>
          </w:tcPr>
          <w:p w:rsidR="00460667" w:rsidRPr="00644B95" w:rsidRDefault="00640046" w:rsidP="00644B95">
            <w:pPr>
              <w:jc w:val="center"/>
              <w:rPr>
                <w:sz w:val="22"/>
                <w:szCs w:val="20"/>
              </w:rPr>
            </w:pPr>
            <w:r w:rsidRPr="00644B95">
              <w:rPr>
                <w:sz w:val="22"/>
                <w:szCs w:val="20"/>
              </w:rPr>
              <w:t>3685</w:t>
            </w:r>
          </w:p>
        </w:tc>
      </w:tr>
      <w:tr w:rsidR="00C06F23" w:rsidRPr="007E545E" w:rsidTr="00644B95">
        <w:trPr>
          <w:trHeight w:val="254"/>
        </w:trPr>
        <w:tc>
          <w:tcPr>
            <w:tcW w:w="2901" w:type="dxa"/>
          </w:tcPr>
          <w:p w:rsidR="00C06F23" w:rsidRPr="007E545E" w:rsidRDefault="00C06F23" w:rsidP="00460667">
            <w:pPr>
              <w:rPr>
                <w:sz w:val="22"/>
                <w:szCs w:val="20"/>
              </w:rPr>
            </w:pPr>
            <w:r>
              <w:rPr>
                <w:sz w:val="22"/>
                <w:szCs w:val="20"/>
              </w:rPr>
              <w:t>Kisan Chaupal</w:t>
            </w:r>
          </w:p>
        </w:tc>
        <w:tc>
          <w:tcPr>
            <w:tcW w:w="1470" w:type="dxa"/>
          </w:tcPr>
          <w:p w:rsidR="00C06F23" w:rsidRPr="00644B95" w:rsidRDefault="00C06F23" w:rsidP="00644B95">
            <w:pPr>
              <w:jc w:val="center"/>
              <w:rPr>
                <w:sz w:val="22"/>
                <w:szCs w:val="20"/>
              </w:rPr>
            </w:pPr>
            <w:r w:rsidRPr="00644B95">
              <w:rPr>
                <w:sz w:val="22"/>
                <w:szCs w:val="20"/>
              </w:rPr>
              <w:t>2</w:t>
            </w:r>
          </w:p>
        </w:tc>
        <w:tc>
          <w:tcPr>
            <w:tcW w:w="777" w:type="dxa"/>
          </w:tcPr>
          <w:p w:rsidR="00C06F23" w:rsidRPr="00644B95" w:rsidRDefault="00C06F23" w:rsidP="00644B95">
            <w:pPr>
              <w:jc w:val="center"/>
              <w:rPr>
                <w:sz w:val="22"/>
                <w:szCs w:val="20"/>
              </w:rPr>
            </w:pPr>
            <w:r w:rsidRPr="00644B95">
              <w:rPr>
                <w:sz w:val="22"/>
                <w:szCs w:val="20"/>
              </w:rPr>
              <w:t>45</w:t>
            </w:r>
          </w:p>
        </w:tc>
        <w:tc>
          <w:tcPr>
            <w:tcW w:w="720" w:type="dxa"/>
          </w:tcPr>
          <w:p w:rsidR="00C06F23" w:rsidRPr="00644B95" w:rsidRDefault="00C06F23" w:rsidP="00644B95">
            <w:pPr>
              <w:jc w:val="center"/>
              <w:rPr>
                <w:sz w:val="22"/>
                <w:szCs w:val="20"/>
              </w:rPr>
            </w:pPr>
            <w:r w:rsidRPr="00644B95">
              <w:rPr>
                <w:sz w:val="22"/>
                <w:szCs w:val="20"/>
              </w:rPr>
              <w:t>8</w:t>
            </w:r>
          </w:p>
        </w:tc>
        <w:tc>
          <w:tcPr>
            <w:tcW w:w="990" w:type="dxa"/>
          </w:tcPr>
          <w:p w:rsidR="00C06F23" w:rsidRPr="00644B95" w:rsidRDefault="00C06F23" w:rsidP="00644B95">
            <w:pPr>
              <w:jc w:val="center"/>
              <w:rPr>
                <w:sz w:val="22"/>
                <w:szCs w:val="20"/>
              </w:rPr>
            </w:pPr>
            <w:r w:rsidRPr="00644B95">
              <w:rPr>
                <w:sz w:val="22"/>
                <w:szCs w:val="20"/>
              </w:rPr>
              <w:t>53</w:t>
            </w:r>
          </w:p>
        </w:tc>
        <w:tc>
          <w:tcPr>
            <w:tcW w:w="1260" w:type="dxa"/>
          </w:tcPr>
          <w:p w:rsidR="00C06F23" w:rsidRPr="00644B95" w:rsidRDefault="00C06F23" w:rsidP="00644B95">
            <w:pPr>
              <w:jc w:val="center"/>
              <w:rPr>
                <w:sz w:val="22"/>
                <w:szCs w:val="20"/>
              </w:rPr>
            </w:pPr>
            <w:r w:rsidRPr="00644B95">
              <w:rPr>
                <w:sz w:val="22"/>
                <w:szCs w:val="20"/>
              </w:rPr>
              <w:t>8</w:t>
            </w:r>
          </w:p>
        </w:tc>
        <w:tc>
          <w:tcPr>
            <w:tcW w:w="900" w:type="dxa"/>
          </w:tcPr>
          <w:p w:rsidR="00C06F23" w:rsidRPr="00644B95" w:rsidRDefault="00C06F23" w:rsidP="00644B95">
            <w:pPr>
              <w:jc w:val="center"/>
              <w:rPr>
                <w:sz w:val="22"/>
                <w:szCs w:val="20"/>
              </w:rPr>
            </w:pPr>
            <w:r w:rsidRPr="00644B95">
              <w:rPr>
                <w:sz w:val="22"/>
                <w:szCs w:val="20"/>
              </w:rPr>
              <w:t>-</w:t>
            </w:r>
          </w:p>
        </w:tc>
        <w:tc>
          <w:tcPr>
            <w:tcW w:w="1170" w:type="dxa"/>
          </w:tcPr>
          <w:p w:rsidR="00C06F23" w:rsidRPr="00644B95" w:rsidRDefault="00C06F23" w:rsidP="00644B95">
            <w:pPr>
              <w:jc w:val="center"/>
              <w:rPr>
                <w:sz w:val="22"/>
                <w:szCs w:val="20"/>
              </w:rPr>
            </w:pPr>
            <w:r w:rsidRPr="00644B95">
              <w:rPr>
                <w:sz w:val="22"/>
                <w:szCs w:val="20"/>
              </w:rPr>
              <w:t>-</w:t>
            </w:r>
          </w:p>
        </w:tc>
        <w:tc>
          <w:tcPr>
            <w:tcW w:w="1080" w:type="dxa"/>
          </w:tcPr>
          <w:p w:rsidR="00C06F23" w:rsidRPr="00644B95" w:rsidRDefault="00C06F23" w:rsidP="00644B95">
            <w:pPr>
              <w:jc w:val="center"/>
              <w:rPr>
                <w:sz w:val="22"/>
                <w:szCs w:val="20"/>
              </w:rPr>
            </w:pPr>
            <w:r w:rsidRPr="00644B95">
              <w:rPr>
                <w:sz w:val="22"/>
                <w:szCs w:val="20"/>
              </w:rPr>
              <w:t>-</w:t>
            </w:r>
          </w:p>
        </w:tc>
        <w:tc>
          <w:tcPr>
            <w:tcW w:w="990" w:type="dxa"/>
          </w:tcPr>
          <w:p w:rsidR="00C06F23" w:rsidRPr="00644B95" w:rsidRDefault="00C06F23" w:rsidP="00644B95">
            <w:pPr>
              <w:jc w:val="center"/>
              <w:rPr>
                <w:sz w:val="22"/>
                <w:szCs w:val="20"/>
              </w:rPr>
            </w:pPr>
            <w:r w:rsidRPr="00644B95">
              <w:rPr>
                <w:sz w:val="22"/>
                <w:szCs w:val="20"/>
              </w:rPr>
              <w:t>45</w:t>
            </w:r>
          </w:p>
        </w:tc>
        <w:tc>
          <w:tcPr>
            <w:tcW w:w="969" w:type="dxa"/>
          </w:tcPr>
          <w:p w:rsidR="00C06F23" w:rsidRPr="00644B95" w:rsidRDefault="00C06F23" w:rsidP="00644B95">
            <w:pPr>
              <w:jc w:val="center"/>
              <w:rPr>
                <w:sz w:val="22"/>
                <w:szCs w:val="20"/>
              </w:rPr>
            </w:pPr>
            <w:r w:rsidRPr="00644B95">
              <w:rPr>
                <w:sz w:val="22"/>
                <w:szCs w:val="20"/>
              </w:rPr>
              <w:t>8</w:t>
            </w:r>
          </w:p>
        </w:tc>
        <w:tc>
          <w:tcPr>
            <w:tcW w:w="1189" w:type="dxa"/>
          </w:tcPr>
          <w:p w:rsidR="00C06F23" w:rsidRPr="00644B95" w:rsidRDefault="00C06F23" w:rsidP="00644B95">
            <w:pPr>
              <w:jc w:val="center"/>
              <w:rPr>
                <w:sz w:val="22"/>
                <w:szCs w:val="20"/>
              </w:rPr>
            </w:pPr>
            <w:r w:rsidRPr="00644B95">
              <w:rPr>
                <w:sz w:val="22"/>
                <w:szCs w:val="20"/>
              </w:rPr>
              <w:t>53</w:t>
            </w:r>
          </w:p>
        </w:tc>
      </w:tr>
      <w:tr w:rsidR="00460667" w:rsidRPr="007E545E" w:rsidTr="00644B95">
        <w:trPr>
          <w:trHeight w:val="317"/>
        </w:trPr>
        <w:tc>
          <w:tcPr>
            <w:tcW w:w="2901" w:type="dxa"/>
          </w:tcPr>
          <w:p w:rsidR="00460667" w:rsidRPr="007E545E" w:rsidRDefault="00460667" w:rsidP="00460667">
            <w:pPr>
              <w:rPr>
                <w:sz w:val="22"/>
                <w:szCs w:val="20"/>
              </w:rPr>
            </w:pPr>
            <w:r w:rsidRPr="007E545E">
              <w:rPr>
                <w:sz w:val="22"/>
                <w:szCs w:val="20"/>
              </w:rPr>
              <w:t>Method Demonstrations</w:t>
            </w:r>
          </w:p>
        </w:tc>
        <w:tc>
          <w:tcPr>
            <w:tcW w:w="1470" w:type="dxa"/>
          </w:tcPr>
          <w:p w:rsidR="00460667" w:rsidRPr="00644B95" w:rsidRDefault="00DB1CE9" w:rsidP="00644B95">
            <w:pPr>
              <w:jc w:val="center"/>
              <w:rPr>
                <w:sz w:val="22"/>
                <w:szCs w:val="20"/>
              </w:rPr>
            </w:pPr>
            <w:r w:rsidRPr="00644B95">
              <w:rPr>
                <w:sz w:val="22"/>
                <w:szCs w:val="20"/>
              </w:rPr>
              <w:t>15</w:t>
            </w:r>
          </w:p>
        </w:tc>
        <w:tc>
          <w:tcPr>
            <w:tcW w:w="777" w:type="dxa"/>
          </w:tcPr>
          <w:p w:rsidR="00460667" w:rsidRPr="00644B95" w:rsidRDefault="009300E0" w:rsidP="00644B95">
            <w:pPr>
              <w:jc w:val="center"/>
              <w:rPr>
                <w:sz w:val="22"/>
                <w:szCs w:val="20"/>
              </w:rPr>
            </w:pPr>
            <w:r w:rsidRPr="00644B95">
              <w:rPr>
                <w:sz w:val="22"/>
                <w:szCs w:val="20"/>
              </w:rPr>
              <w:t>645</w:t>
            </w:r>
          </w:p>
        </w:tc>
        <w:tc>
          <w:tcPr>
            <w:tcW w:w="720" w:type="dxa"/>
          </w:tcPr>
          <w:p w:rsidR="00460667" w:rsidRPr="00644B95" w:rsidRDefault="009300E0" w:rsidP="00644B95">
            <w:pPr>
              <w:jc w:val="center"/>
              <w:rPr>
                <w:sz w:val="22"/>
                <w:szCs w:val="20"/>
              </w:rPr>
            </w:pPr>
            <w:r w:rsidRPr="00644B95">
              <w:rPr>
                <w:sz w:val="22"/>
                <w:szCs w:val="20"/>
              </w:rPr>
              <w:t>95</w:t>
            </w:r>
          </w:p>
        </w:tc>
        <w:tc>
          <w:tcPr>
            <w:tcW w:w="990" w:type="dxa"/>
          </w:tcPr>
          <w:p w:rsidR="00460667" w:rsidRPr="00644B95" w:rsidRDefault="009300E0" w:rsidP="00644B95">
            <w:pPr>
              <w:jc w:val="center"/>
              <w:rPr>
                <w:sz w:val="22"/>
                <w:szCs w:val="20"/>
              </w:rPr>
            </w:pPr>
            <w:r w:rsidRPr="00644B95">
              <w:rPr>
                <w:sz w:val="22"/>
                <w:szCs w:val="20"/>
              </w:rPr>
              <w:t>740</w:t>
            </w:r>
          </w:p>
        </w:tc>
        <w:tc>
          <w:tcPr>
            <w:tcW w:w="1260" w:type="dxa"/>
          </w:tcPr>
          <w:p w:rsidR="00460667" w:rsidRPr="00644B95" w:rsidRDefault="009300E0" w:rsidP="00644B95">
            <w:pPr>
              <w:jc w:val="center"/>
              <w:rPr>
                <w:sz w:val="22"/>
                <w:szCs w:val="20"/>
              </w:rPr>
            </w:pPr>
            <w:r w:rsidRPr="00644B95">
              <w:rPr>
                <w:sz w:val="22"/>
                <w:szCs w:val="20"/>
              </w:rPr>
              <w:t>11.23</w:t>
            </w:r>
          </w:p>
        </w:tc>
        <w:tc>
          <w:tcPr>
            <w:tcW w:w="900" w:type="dxa"/>
          </w:tcPr>
          <w:p w:rsidR="00460667" w:rsidRPr="00644B95" w:rsidRDefault="009300E0" w:rsidP="00644B95">
            <w:pPr>
              <w:jc w:val="center"/>
              <w:rPr>
                <w:sz w:val="22"/>
                <w:szCs w:val="20"/>
              </w:rPr>
            </w:pPr>
            <w:r w:rsidRPr="00644B95">
              <w:rPr>
                <w:sz w:val="22"/>
                <w:szCs w:val="20"/>
              </w:rPr>
              <w:t>10</w:t>
            </w:r>
          </w:p>
        </w:tc>
        <w:tc>
          <w:tcPr>
            <w:tcW w:w="1170" w:type="dxa"/>
          </w:tcPr>
          <w:p w:rsidR="00460667" w:rsidRPr="00644B95" w:rsidRDefault="009300E0" w:rsidP="00644B95">
            <w:pPr>
              <w:jc w:val="center"/>
              <w:rPr>
                <w:sz w:val="22"/>
                <w:szCs w:val="20"/>
              </w:rPr>
            </w:pPr>
            <w:r w:rsidRPr="00644B95">
              <w:rPr>
                <w:sz w:val="22"/>
                <w:szCs w:val="20"/>
              </w:rPr>
              <w:t>-</w:t>
            </w:r>
          </w:p>
        </w:tc>
        <w:tc>
          <w:tcPr>
            <w:tcW w:w="1080" w:type="dxa"/>
          </w:tcPr>
          <w:p w:rsidR="00460667" w:rsidRPr="00644B95" w:rsidRDefault="009300E0" w:rsidP="00644B95">
            <w:pPr>
              <w:jc w:val="center"/>
              <w:rPr>
                <w:sz w:val="22"/>
                <w:szCs w:val="20"/>
              </w:rPr>
            </w:pPr>
            <w:r w:rsidRPr="00644B95">
              <w:rPr>
                <w:sz w:val="22"/>
                <w:szCs w:val="20"/>
              </w:rPr>
              <w:t>10</w:t>
            </w:r>
          </w:p>
        </w:tc>
        <w:tc>
          <w:tcPr>
            <w:tcW w:w="990" w:type="dxa"/>
          </w:tcPr>
          <w:p w:rsidR="00460667" w:rsidRPr="00644B95" w:rsidRDefault="009300E0" w:rsidP="00644B95">
            <w:pPr>
              <w:jc w:val="center"/>
              <w:rPr>
                <w:sz w:val="22"/>
                <w:szCs w:val="20"/>
              </w:rPr>
            </w:pPr>
            <w:r w:rsidRPr="00644B95">
              <w:rPr>
                <w:sz w:val="22"/>
                <w:szCs w:val="20"/>
              </w:rPr>
              <w:t>655</w:t>
            </w:r>
          </w:p>
        </w:tc>
        <w:tc>
          <w:tcPr>
            <w:tcW w:w="969" w:type="dxa"/>
          </w:tcPr>
          <w:p w:rsidR="00460667" w:rsidRPr="00644B95" w:rsidRDefault="009300E0" w:rsidP="00644B95">
            <w:pPr>
              <w:jc w:val="center"/>
              <w:rPr>
                <w:sz w:val="22"/>
                <w:szCs w:val="20"/>
              </w:rPr>
            </w:pPr>
            <w:r w:rsidRPr="00644B95">
              <w:rPr>
                <w:sz w:val="22"/>
                <w:szCs w:val="20"/>
              </w:rPr>
              <w:t>95</w:t>
            </w:r>
          </w:p>
        </w:tc>
        <w:tc>
          <w:tcPr>
            <w:tcW w:w="1189" w:type="dxa"/>
          </w:tcPr>
          <w:p w:rsidR="00460667" w:rsidRPr="00644B95" w:rsidRDefault="009300E0" w:rsidP="00644B95">
            <w:pPr>
              <w:jc w:val="center"/>
              <w:rPr>
                <w:sz w:val="22"/>
                <w:szCs w:val="20"/>
              </w:rPr>
            </w:pPr>
            <w:r w:rsidRPr="00644B95">
              <w:rPr>
                <w:sz w:val="22"/>
                <w:szCs w:val="20"/>
              </w:rPr>
              <w:t>750</w:t>
            </w:r>
          </w:p>
        </w:tc>
      </w:tr>
      <w:tr w:rsidR="00460667" w:rsidRPr="007E545E" w:rsidTr="00644B95">
        <w:trPr>
          <w:trHeight w:val="254"/>
        </w:trPr>
        <w:tc>
          <w:tcPr>
            <w:tcW w:w="2901" w:type="dxa"/>
          </w:tcPr>
          <w:p w:rsidR="00460667" w:rsidRPr="007E545E" w:rsidRDefault="00460667" w:rsidP="00460667">
            <w:pPr>
              <w:rPr>
                <w:sz w:val="22"/>
                <w:szCs w:val="20"/>
              </w:rPr>
            </w:pPr>
            <w:r w:rsidRPr="007E545E">
              <w:rPr>
                <w:sz w:val="22"/>
                <w:szCs w:val="20"/>
              </w:rPr>
              <w:t>Group meetings</w:t>
            </w:r>
          </w:p>
        </w:tc>
        <w:tc>
          <w:tcPr>
            <w:tcW w:w="1470" w:type="dxa"/>
          </w:tcPr>
          <w:p w:rsidR="00460667" w:rsidRPr="00644B95" w:rsidRDefault="009300E0" w:rsidP="00644B95">
            <w:pPr>
              <w:jc w:val="center"/>
              <w:rPr>
                <w:sz w:val="22"/>
                <w:szCs w:val="20"/>
              </w:rPr>
            </w:pPr>
            <w:r w:rsidRPr="00644B95">
              <w:rPr>
                <w:sz w:val="22"/>
                <w:szCs w:val="20"/>
              </w:rPr>
              <w:t>3</w:t>
            </w:r>
          </w:p>
        </w:tc>
        <w:tc>
          <w:tcPr>
            <w:tcW w:w="777" w:type="dxa"/>
          </w:tcPr>
          <w:p w:rsidR="00460667" w:rsidRPr="00644B95" w:rsidRDefault="009300E0" w:rsidP="00644B95">
            <w:pPr>
              <w:jc w:val="center"/>
              <w:rPr>
                <w:sz w:val="22"/>
                <w:szCs w:val="20"/>
              </w:rPr>
            </w:pPr>
            <w:r w:rsidRPr="00644B95">
              <w:rPr>
                <w:sz w:val="22"/>
                <w:szCs w:val="20"/>
              </w:rPr>
              <w:t>79</w:t>
            </w:r>
          </w:p>
        </w:tc>
        <w:tc>
          <w:tcPr>
            <w:tcW w:w="720" w:type="dxa"/>
          </w:tcPr>
          <w:p w:rsidR="00460667" w:rsidRPr="00644B95" w:rsidRDefault="009300E0" w:rsidP="00644B95">
            <w:pPr>
              <w:jc w:val="center"/>
              <w:rPr>
                <w:sz w:val="22"/>
                <w:szCs w:val="20"/>
              </w:rPr>
            </w:pPr>
            <w:r w:rsidRPr="00644B95">
              <w:rPr>
                <w:sz w:val="22"/>
                <w:szCs w:val="20"/>
              </w:rPr>
              <w:t>11</w:t>
            </w:r>
          </w:p>
        </w:tc>
        <w:tc>
          <w:tcPr>
            <w:tcW w:w="990" w:type="dxa"/>
          </w:tcPr>
          <w:p w:rsidR="00460667" w:rsidRPr="00644B95" w:rsidRDefault="009300E0" w:rsidP="00644B95">
            <w:pPr>
              <w:jc w:val="center"/>
              <w:rPr>
                <w:sz w:val="22"/>
                <w:szCs w:val="20"/>
              </w:rPr>
            </w:pPr>
            <w:r w:rsidRPr="00644B95">
              <w:rPr>
                <w:sz w:val="22"/>
                <w:szCs w:val="20"/>
              </w:rPr>
              <w:t>90</w:t>
            </w:r>
          </w:p>
        </w:tc>
        <w:tc>
          <w:tcPr>
            <w:tcW w:w="1260" w:type="dxa"/>
          </w:tcPr>
          <w:p w:rsidR="00460667" w:rsidRPr="00644B95" w:rsidRDefault="009300E0" w:rsidP="00644B95">
            <w:pPr>
              <w:jc w:val="center"/>
              <w:rPr>
                <w:sz w:val="22"/>
                <w:szCs w:val="20"/>
              </w:rPr>
            </w:pPr>
            <w:r w:rsidRPr="00644B95">
              <w:rPr>
                <w:sz w:val="22"/>
                <w:szCs w:val="20"/>
              </w:rPr>
              <w:t>9.24</w:t>
            </w:r>
          </w:p>
        </w:tc>
        <w:tc>
          <w:tcPr>
            <w:tcW w:w="900" w:type="dxa"/>
          </w:tcPr>
          <w:p w:rsidR="00460667" w:rsidRPr="00644B95" w:rsidRDefault="009300E0" w:rsidP="00644B95">
            <w:pPr>
              <w:jc w:val="center"/>
              <w:rPr>
                <w:sz w:val="22"/>
                <w:szCs w:val="20"/>
              </w:rPr>
            </w:pPr>
            <w:r w:rsidRPr="00644B95">
              <w:rPr>
                <w:sz w:val="22"/>
                <w:szCs w:val="20"/>
              </w:rPr>
              <w:t>12</w:t>
            </w:r>
          </w:p>
        </w:tc>
        <w:tc>
          <w:tcPr>
            <w:tcW w:w="1170" w:type="dxa"/>
          </w:tcPr>
          <w:p w:rsidR="00460667" w:rsidRPr="00644B95" w:rsidRDefault="009300E0" w:rsidP="00644B95">
            <w:pPr>
              <w:jc w:val="center"/>
              <w:rPr>
                <w:sz w:val="22"/>
                <w:szCs w:val="20"/>
              </w:rPr>
            </w:pPr>
            <w:r w:rsidRPr="00644B95">
              <w:rPr>
                <w:sz w:val="22"/>
                <w:szCs w:val="20"/>
              </w:rPr>
              <w:t>-</w:t>
            </w:r>
          </w:p>
        </w:tc>
        <w:tc>
          <w:tcPr>
            <w:tcW w:w="1080" w:type="dxa"/>
          </w:tcPr>
          <w:p w:rsidR="00460667" w:rsidRPr="00644B95" w:rsidRDefault="009300E0" w:rsidP="00644B95">
            <w:pPr>
              <w:jc w:val="center"/>
              <w:rPr>
                <w:sz w:val="22"/>
                <w:szCs w:val="20"/>
              </w:rPr>
            </w:pPr>
            <w:r w:rsidRPr="00644B95">
              <w:rPr>
                <w:sz w:val="22"/>
                <w:szCs w:val="20"/>
              </w:rPr>
              <w:t>12</w:t>
            </w:r>
          </w:p>
        </w:tc>
        <w:tc>
          <w:tcPr>
            <w:tcW w:w="990" w:type="dxa"/>
          </w:tcPr>
          <w:p w:rsidR="00460667" w:rsidRPr="00644B95" w:rsidRDefault="009300E0" w:rsidP="00644B95">
            <w:pPr>
              <w:jc w:val="center"/>
              <w:rPr>
                <w:sz w:val="22"/>
                <w:szCs w:val="20"/>
              </w:rPr>
            </w:pPr>
            <w:r w:rsidRPr="00644B95">
              <w:rPr>
                <w:sz w:val="22"/>
                <w:szCs w:val="20"/>
              </w:rPr>
              <w:t>91</w:t>
            </w:r>
          </w:p>
        </w:tc>
        <w:tc>
          <w:tcPr>
            <w:tcW w:w="969" w:type="dxa"/>
          </w:tcPr>
          <w:p w:rsidR="00460667" w:rsidRPr="00644B95" w:rsidRDefault="009300E0" w:rsidP="00644B95">
            <w:pPr>
              <w:jc w:val="center"/>
              <w:rPr>
                <w:sz w:val="22"/>
                <w:szCs w:val="20"/>
              </w:rPr>
            </w:pPr>
            <w:r w:rsidRPr="00644B95">
              <w:rPr>
                <w:sz w:val="22"/>
                <w:szCs w:val="20"/>
              </w:rPr>
              <w:t>11</w:t>
            </w:r>
          </w:p>
        </w:tc>
        <w:tc>
          <w:tcPr>
            <w:tcW w:w="1189" w:type="dxa"/>
          </w:tcPr>
          <w:p w:rsidR="00460667" w:rsidRPr="00644B95" w:rsidRDefault="009300E0" w:rsidP="00644B95">
            <w:pPr>
              <w:jc w:val="center"/>
              <w:rPr>
                <w:sz w:val="22"/>
                <w:szCs w:val="20"/>
              </w:rPr>
            </w:pPr>
            <w:r w:rsidRPr="00644B95">
              <w:rPr>
                <w:sz w:val="22"/>
                <w:szCs w:val="20"/>
              </w:rPr>
              <w:t>102</w:t>
            </w:r>
          </w:p>
        </w:tc>
      </w:tr>
      <w:tr w:rsidR="00460667" w:rsidRPr="007E545E" w:rsidTr="00644B95">
        <w:trPr>
          <w:trHeight w:val="508"/>
        </w:trPr>
        <w:tc>
          <w:tcPr>
            <w:tcW w:w="2901" w:type="dxa"/>
          </w:tcPr>
          <w:p w:rsidR="00460667" w:rsidRPr="007E545E" w:rsidRDefault="00460667" w:rsidP="00460667">
            <w:pPr>
              <w:rPr>
                <w:sz w:val="22"/>
                <w:szCs w:val="20"/>
              </w:rPr>
            </w:pPr>
            <w:r w:rsidRPr="007E545E">
              <w:rPr>
                <w:sz w:val="22"/>
                <w:szCs w:val="20"/>
              </w:rPr>
              <w:t>Lectures delivered as resource persons</w:t>
            </w:r>
          </w:p>
        </w:tc>
        <w:tc>
          <w:tcPr>
            <w:tcW w:w="1470" w:type="dxa"/>
          </w:tcPr>
          <w:p w:rsidR="00460667" w:rsidRPr="00644B95" w:rsidRDefault="00640046" w:rsidP="00644B95">
            <w:pPr>
              <w:jc w:val="center"/>
              <w:rPr>
                <w:sz w:val="22"/>
                <w:szCs w:val="20"/>
              </w:rPr>
            </w:pPr>
            <w:r w:rsidRPr="00644B95">
              <w:rPr>
                <w:sz w:val="22"/>
                <w:szCs w:val="20"/>
              </w:rPr>
              <w:t>107</w:t>
            </w:r>
          </w:p>
        </w:tc>
        <w:tc>
          <w:tcPr>
            <w:tcW w:w="777" w:type="dxa"/>
          </w:tcPr>
          <w:p w:rsidR="00460667" w:rsidRPr="00644B95" w:rsidRDefault="00640046" w:rsidP="00644B95">
            <w:pPr>
              <w:jc w:val="center"/>
              <w:rPr>
                <w:sz w:val="22"/>
                <w:szCs w:val="20"/>
              </w:rPr>
            </w:pPr>
            <w:r w:rsidRPr="00644B95">
              <w:rPr>
                <w:sz w:val="22"/>
                <w:szCs w:val="20"/>
              </w:rPr>
              <w:t>2254</w:t>
            </w:r>
          </w:p>
        </w:tc>
        <w:tc>
          <w:tcPr>
            <w:tcW w:w="720" w:type="dxa"/>
          </w:tcPr>
          <w:p w:rsidR="00460667" w:rsidRPr="00644B95" w:rsidRDefault="00640046" w:rsidP="00644B95">
            <w:pPr>
              <w:jc w:val="center"/>
              <w:rPr>
                <w:sz w:val="22"/>
                <w:szCs w:val="20"/>
              </w:rPr>
            </w:pPr>
            <w:r w:rsidRPr="00644B95">
              <w:rPr>
                <w:sz w:val="22"/>
                <w:szCs w:val="20"/>
              </w:rPr>
              <w:t>49</w:t>
            </w:r>
          </w:p>
        </w:tc>
        <w:tc>
          <w:tcPr>
            <w:tcW w:w="990" w:type="dxa"/>
          </w:tcPr>
          <w:p w:rsidR="00460667" w:rsidRPr="00644B95" w:rsidRDefault="00640046" w:rsidP="00644B95">
            <w:pPr>
              <w:jc w:val="center"/>
              <w:rPr>
                <w:sz w:val="22"/>
                <w:szCs w:val="20"/>
              </w:rPr>
            </w:pPr>
            <w:r w:rsidRPr="00644B95">
              <w:rPr>
                <w:sz w:val="22"/>
                <w:szCs w:val="20"/>
              </w:rPr>
              <w:t>2303</w:t>
            </w:r>
          </w:p>
        </w:tc>
        <w:tc>
          <w:tcPr>
            <w:tcW w:w="1260" w:type="dxa"/>
          </w:tcPr>
          <w:p w:rsidR="00460667" w:rsidRPr="00644B95" w:rsidRDefault="00640046" w:rsidP="00644B95">
            <w:pPr>
              <w:jc w:val="center"/>
              <w:rPr>
                <w:sz w:val="22"/>
                <w:szCs w:val="20"/>
              </w:rPr>
            </w:pPr>
            <w:r w:rsidRPr="00644B95">
              <w:rPr>
                <w:sz w:val="22"/>
                <w:szCs w:val="20"/>
              </w:rPr>
              <w:t>9.31</w:t>
            </w:r>
          </w:p>
        </w:tc>
        <w:tc>
          <w:tcPr>
            <w:tcW w:w="900" w:type="dxa"/>
          </w:tcPr>
          <w:p w:rsidR="00460667" w:rsidRPr="00644B95" w:rsidRDefault="00640046" w:rsidP="00644B95">
            <w:pPr>
              <w:jc w:val="center"/>
              <w:rPr>
                <w:sz w:val="22"/>
                <w:szCs w:val="20"/>
              </w:rPr>
            </w:pPr>
            <w:r w:rsidRPr="00644B95">
              <w:rPr>
                <w:sz w:val="22"/>
                <w:szCs w:val="20"/>
              </w:rPr>
              <w:t>309</w:t>
            </w:r>
          </w:p>
        </w:tc>
        <w:tc>
          <w:tcPr>
            <w:tcW w:w="1170" w:type="dxa"/>
          </w:tcPr>
          <w:p w:rsidR="00460667" w:rsidRPr="00644B95" w:rsidRDefault="00640046" w:rsidP="00644B95">
            <w:pPr>
              <w:jc w:val="center"/>
              <w:rPr>
                <w:sz w:val="22"/>
                <w:szCs w:val="20"/>
              </w:rPr>
            </w:pPr>
            <w:r w:rsidRPr="00644B95">
              <w:rPr>
                <w:sz w:val="22"/>
                <w:szCs w:val="20"/>
              </w:rPr>
              <w:t>63</w:t>
            </w:r>
          </w:p>
        </w:tc>
        <w:tc>
          <w:tcPr>
            <w:tcW w:w="1080" w:type="dxa"/>
          </w:tcPr>
          <w:p w:rsidR="00460667" w:rsidRPr="00644B95" w:rsidRDefault="00640046" w:rsidP="00644B95">
            <w:pPr>
              <w:jc w:val="center"/>
              <w:rPr>
                <w:sz w:val="22"/>
                <w:szCs w:val="20"/>
              </w:rPr>
            </w:pPr>
            <w:r w:rsidRPr="00644B95">
              <w:rPr>
                <w:sz w:val="22"/>
                <w:szCs w:val="20"/>
              </w:rPr>
              <w:t>372</w:t>
            </w:r>
          </w:p>
        </w:tc>
        <w:tc>
          <w:tcPr>
            <w:tcW w:w="990" w:type="dxa"/>
          </w:tcPr>
          <w:p w:rsidR="00460667" w:rsidRPr="00644B95" w:rsidRDefault="00640046" w:rsidP="00644B95">
            <w:pPr>
              <w:jc w:val="center"/>
              <w:rPr>
                <w:sz w:val="22"/>
                <w:szCs w:val="20"/>
              </w:rPr>
            </w:pPr>
            <w:r w:rsidRPr="00644B95">
              <w:rPr>
                <w:sz w:val="22"/>
                <w:szCs w:val="20"/>
              </w:rPr>
              <w:t>2563</w:t>
            </w:r>
          </w:p>
        </w:tc>
        <w:tc>
          <w:tcPr>
            <w:tcW w:w="969" w:type="dxa"/>
          </w:tcPr>
          <w:p w:rsidR="00460667" w:rsidRPr="00644B95" w:rsidRDefault="00640046" w:rsidP="00644B95">
            <w:pPr>
              <w:jc w:val="center"/>
              <w:rPr>
                <w:sz w:val="22"/>
                <w:szCs w:val="20"/>
              </w:rPr>
            </w:pPr>
            <w:r w:rsidRPr="00644B95">
              <w:rPr>
                <w:sz w:val="22"/>
                <w:szCs w:val="20"/>
              </w:rPr>
              <w:t>112</w:t>
            </w:r>
          </w:p>
        </w:tc>
        <w:tc>
          <w:tcPr>
            <w:tcW w:w="1189" w:type="dxa"/>
          </w:tcPr>
          <w:p w:rsidR="00460667" w:rsidRPr="00644B95" w:rsidRDefault="00640046" w:rsidP="00644B95">
            <w:pPr>
              <w:jc w:val="center"/>
              <w:rPr>
                <w:sz w:val="22"/>
                <w:szCs w:val="20"/>
              </w:rPr>
            </w:pPr>
            <w:r w:rsidRPr="00644B95">
              <w:rPr>
                <w:sz w:val="22"/>
                <w:szCs w:val="20"/>
              </w:rPr>
              <w:t>2675</w:t>
            </w:r>
          </w:p>
        </w:tc>
      </w:tr>
      <w:tr w:rsidR="009300E0" w:rsidRPr="007E545E" w:rsidTr="00644B95">
        <w:trPr>
          <w:trHeight w:val="254"/>
        </w:trPr>
        <w:tc>
          <w:tcPr>
            <w:tcW w:w="2901" w:type="dxa"/>
          </w:tcPr>
          <w:p w:rsidR="009300E0" w:rsidRPr="007E545E" w:rsidRDefault="009300E0" w:rsidP="00460667">
            <w:pPr>
              <w:rPr>
                <w:sz w:val="22"/>
                <w:szCs w:val="20"/>
              </w:rPr>
            </w:pPr>
            <w:r w:rsidRPr="007E545E">
              <w:rPr>
                <w:sz w:val="22"/>
                <w:szCs w:val="20"/>
              </w:rPr>
              <w:t>Advisory Services</w:t>
            </w:r>
          </w:p>
        </w:tc>
        <w:tc>
          <w:tcPr>
            <w:tcW w:w="1470" w:type="dxa"/>
          </w:tcPr>
          <w:p w:rsidR="009300E0" w:rsidRPr="00644B95" w:rsidRDefault="009300E0" w:rsidP="00644B95">
            <w:pPr>
              <w:jc w:val="center"/>
              <w:rPr>
                <w:color w:val="000000"/>
                <w:sz w:val="22"/>
                <w:szCs w:val="22"/>
              </w:rPr>
            </w:pPr>
            <w:r w:rsidRPr="00644B95">
              <w:rPr>
                <w:color w:val="000000"/>
                <w:sz w:val="22"/>
                <w:szCs w:val="22"/>
              </w:rPr>
              <w:t>798</w:t>
            </w:r>
          </w:p>
        </w:tc>
        <w:tc>
          <w:tcPr>
            <w:tcW w:w="777" w:type="dxa"/>
          </w:tcPr>
          <w:p w:rsidR="009300E0" w:rsidRPr="00644B95" w:rsidRDefault="009300E0" w:rsidP="00644B95">
            <w:pPr>
              <w:jc w:val="center"/>
              <w:rPr>
                <w:color w:val="000000"/>
                <w:sz w:val="22"/>
                <w:szCs w:val="22"/>
              </w:rPr>
            </w:pPr>
            <w:r w:rsidRPr="00644B95">
              <w:rPr>
                <w:color w:val="000000"/>
                <w:sz w:val="22"/>
                <w:szCs w:val="22"/>
              </w:rPr>
              <w:t>1725</w:t>
            </w:r>
          </w:p>
        </w:tc>
        <w:tc>
          <w:tcPr>
            <w:tcW w:w="720" w:type="dxa"/>
          </w:tcPr>
          <w:p w:rsidR="009300E0" w:rsidRPr="00644B95" w:rsidRDefault="009300E0" w:rsidP="00644B95">
            <w:pPr>
              <w:jc w:val="center"/>
              <w:rPr>
                <w:color w:val="000000"/>
                <w:sz w:val="22"/>
                <w:szCs w:val="22"/>
              </w:rPr>
            </w:pPr>
            <w:r w:rsidRPr="00644B95">
              <w:rPr>
                <w:color w:val="000000"/>
                <w:sz w:val="22"/>
                <w:szCs w:val="22"/>
              </w:rPr>
              <w:t>261</w:t>
            </w:r>
          </w:p>
        </w:tc>
        <w:tc>
          <w:tcPr>
            <w:tcW w:w="990" w:type="dxa"/>
          </w:tcPr>
          <w:p w:rsidR="009300E0" w:rsidRPr="00644B95" w:rsidRDefault="009300E0" w:rsidP="00644B95">
            <w:pPr>
              <w:jc w:val="center"/>
              <w:rPr>
                <w:color w:val="000000"/>
                <w:sz w:val="22"/>
                <w:szCs w:val="22"/>
              </w:rPr>
            </w:pPr>
            <w:r w:rsidRPr="00644B95">
              <w:rPr>
                <w:color w:val="000000"/>
                <w:sz w:val="22"/>
                <w:szCs w:val="22"/>
              </w:rPr>
              <w:t>1986</w:t>
            </w:r>
          </w:p>
        </w:tc>
        <w:tc>
          <w:tcPr>
            <w:tcW w:w="1260" w:type="dxa"/>
          </w:tcPr>
          <w:p w:rsidR="009300E0" w:rsidRPr="00644B95" w:rsidRDefault="009300E0" w:rsidP="00644B95">
            <w:pPr>
              <w:jc w:val="center"/>
              <w:rPr>
                <w:color w:val="000000"/>
                <w:sz w:val="22"/>
                <w:szCs w:val="22"/>
              </w:rPr>
            </w:pPr>
            <w:r w:rsidRPr="00644B95">
              <w:rPr>
                <w:color w:val="000000"/>
                <w:sz w:val="22"/>
                <w:szCs w:val="22"/>
              </w:rPr>
              <w:t>29.25</w:t>
            </w:r>
          </w:p>
        </w:tc>
        <w:tc>
          <w:tcPr>
            <w:tcW w:w="900" w:type="dxa"/>
          </w:tcPr>
          <w:p w:rsidR="009300E0" w:rsidRPr="00644B95" w:rsidRDefault="009300E0" w:rsidP="00644B95">
            <w:pPr>
              <w:jc w:val="center"/>
              <w:rPr>
                <w:color w:val="000000"/>
                <w:sz w:val="22"/>
                <w:szCs w:val="22"/>
              </w:rPr>
            </w:pPr>
            <w:r w:rsidRPr="00644B95">
              <w:rPr>
                <w:color w:val="000000"/>
                <w:sz w:val="22"/>
                <w:szCs w:val="22"/>
              </w:rPr>
              <w:t>60</w:t>
            </w:r>
          </w:p>
        </w:tc>
        <w:tc>
          <w:tcPr>
            <w:tcW w:w="1170" w:type="dxa"/>
          </w:tcPr>
          <w:p w:rsidR="009300E0" w:rsidRPr="00644B95" w:rsidRDefault="009300E0" w:rsidP="00644B95">
            <w:pPr>
              <w:jc w:val="center"/>
              <w:rPr>
                <w:color w:val="000000"/>
                <w:sz w:val="22"/>
                <w:szCs w:val="22"/>
              </w:rPr>
            </w:pPr>
          </w:p>
        </w:tc>
        <w:tc>
          <w:tcPr>
            <w:tcW w:w="1080" w:type="dxa"/>
          </w:tcPr>
          <w:p w:rsidR="009300E0" w:rsidRPr="00644B95" w:rsidRDefault="009300E0" w:rsidP="00644B95">
            <w:pPr>
              <w:jc w:val="center"/>
              <w:rPr>
                <w:color w:val="000000"/>
                <w:sz w:val="22"/>
                <w:szCs w:val="22"/>
              </w:rPr>
            </w:pPr>
            <w:r w:rsidRPr="00644B95">
              <w:rPr>
                <w:color w:val="000000"/>
                <w:sz w:val="22"/>
                <w:szCs w:val="22"/>
              </w:rPr>
              <w:t>60</w:t>
            </w:r>
          </w:p>
        </w:tc>
        <w:tc>
          <w:tcPr>
            <w:tcW w:w="990" w:type="dxa"/>
          </w:tcPr>
          <w:p w:rsidR="009300E0" w:rsidRPr="00644B95" w:rsidRDefault="009300E0" w:rsidP="00644B95">
            <w:pPr>
              <w:jc w:val="center"/>
              <w:rPr>
                <w:color w:val="000000"/>
                <w:sz w:val="22"/>
                <w:szCs w:val="22"/>
              </w:rPr>
            </w:pPr>
            <w:r w:rsidRPr="00644B95">
              <w:rPr>
                <w:color w:val="000000"/>
                <w:sz w:val="22"/>
                <w:szCs w:val="22"/>
              </w:rPr>
              <w:t>1785</w:t>
            </w:r>
          </w:p>
        </w:tc>
        <w:tc>
          <w:tcPr>
            <w:tcW w:w="969" w:type="dxa"/>
          </w:tcPr>
          <w:p w:rsidR="009300E0" w:rsidRPr="00644B95" w:rsidRDefault="009300E0" w:rsidP="00644B95">
            <w:pPr>
              <w:jc w:val="center"/>
              <w:rPr>
                <w:color w:val="000000"/>
                <w:sz w:val="22"/>
                <w:szCs w:val="22"/>
              </w:rPr>
            </w:pPr>
            <w:r w:rsidRPr="00644B95">
              <w:rPr>
                <w:color w:val="000000"/>
                <w:sz w:val="22"/>
                <w:szCs w:val="22"/>
              </w:rPr>
              <w:t>261</w:t>
            </w:r>
          </w:p>
        </w:tc>
        <w:tc>
          <w:tcPr>
            <w:tcW w:w="1189" w:type="dxa"/>
          </w:tcPr>
          <w:p w:rsidR="009300E0" w:rsidRPr="00644B95" w:rsidRDefault="009300E0" w:rsidP="00644B95">
            <w:pPr>
              <w:jc w:val="center"/>
              <w:rPr>
                <w:color w:val="000000"/>
                <w:sz w:val="22"/>
                <w:szCs w:val="22"/>
              </w:rPr>
            </w:pPr>
            <w:r w:rsidRPr="00644B95">
              <w:rPr>
                <w:color w:val="000000"/>
                <w:sz w:val="22"/>
                <w:szCs w:val="22"/>
              </w:rPr>
              <w:t>2046</w:t>
            </w:r>
          </w:p>
        </w:tc>
      </w:tr>
      <w:tr w:rsidR="00460667" w:rsidRPr="007E545E" w:rsidTr="00644B95">
        <w:trPr>
          <w:trHeight w:val="493"/>
        </w:trPr>
        <w:tc>
          <w:tcPr>
            <w:tcW w:w="2901" w:type="dxa"/>
          </w:tcPr>
          <w:p w:rsidR="00460667" w:rsidRPr="007E545E" w:rsidRDefault="00460667" w:rsidP="00460667">
            <w:pPr>
              <w:rPr>
                <w:sz w:val="22"/>
                <w:szCs w:val="20"/>
              </w:rPr>
            </w:pPr>
            <w:r w:rsidRPr="007E545E">
              <w:rPr>
                <w:sz w:val="22"/>
                <w:szCs w:val="20"/>
              </w:rPr>
              <w:t>Scientific visit to farmers field</w:t>
            </w:r>
          </w:p>
        </w:tc>
        <w:tc>
          <w:tcPr>
            <w:tcW w:w="1470" w:type="dxa"/>
          </w:tcPr>
          <w:p w:rsidR="00460667" w:rsidRPr="00644B95" w:rsidRDefault="00C06F23" w:rsidP="00644B95">
            <w:pPr>
              <w:jc w:val="center"/>
              <w:rPr>
                <w:sz w:val="22"/>
                <w:szCs w:val="20"/>
              </w:rPr>
            </w:pPr>
            <w:r w:rsidRPr="00644B95">
              <w:rPr>
                <w:sz w:val="22"/>
                <w:szCs w:val="20"/>
              </w:rPr>
              <w:t>192</w:t>
            </w:r>
          </w:p>
        </w:tc>
        <w:tc>
          <w:tcPr>
            <w:tcW w:w="777" w:type="dxa"/>
          </w:tcPr>
          <w:p w:rsidR="00460667" w:rsidRPr="00644B95" w:rsidRDefault="00C06F23" w:rsidP="00644B95">
            <w:pPr>
              <w:jc w:val="center"/>
              <w:rPr>
                <w:sz w:val="22"/>
                <w:szCs w:val="20"/>
              </w:rPr>
            </w:pPr>
            <w:r w:rsidRPr="00644B95">
              <w:rPr>
                <w:sz w:val="22"/>
                <w:szCs w:val="20"/>
              </w:rPr>
              <w:t>900</w:t>
            </w:r>
          </w:p>
        </w:tc>
        <w:tc>
          <w:tcPr>
            <w:tcW w:w="720" w:type="dxa"/>
          </w:tcPr>
          <w:p w:rsidR="00460667" w:rsidRPr="00644B95" w:rsidRDefault="00C06F23" w:rsidP="00644B95">
            <w:pPr>
              <w:jc w:val="center"/>
              <w:rPr>
                <w:sz w:val="22"/>
                <w:szCs w:val="20"/>
              </w:rPr>
            </w:pPr>
            <w:r w:rsidRPr="00644B95">
              <w:rPr>
                <w:sz w:val="22"/>
                <w:szCs w:val="20"/>
              </w:rPr>
              <w:t>180</w:t>
            </w:r>
          </w:p>
        </w:tc>
        <w:tc>
          <w:tcPr>
            <w:tcW w:w="990" w:type="dxa"/>
          </w:tcPr>
          <w:p w:rsidR="00460667" w:rsidRPr="00644B95" w:rsidRDefault="00C06F23" w:rsidP="00644B95">
            <w:pPr>
              <w:jc w:val="center"/>
              <w:rPr>
                <w:sz w:val="22"/>
                <w:szCs w:val="20"/>
              </w:rPr>
            </w:pPr>
            <w:r w:rsidRPr="00644B95">
              <w:rPr>
                <w:sz w:val="22"/>
                <w:szCs w:val="20"/>
              </w:rPr>
              <w:t>1080</w:t>
            </w:r>
          </w:p>
        </w:tc>
        <w:tc>
          <w:tcPr>
            <w:tcW w:w="1260" w:type="dxa"/>
          </w:tcPr>
          <w:p w:rsidR="00460667" w:rsidRPr="00644B95" w:rsidRDefault="00C06F23" w:rsidP="00644B95">
            <w:pPr>
              <w:jc w:val="center"/>
              <w:rPr>
                <w:sz w:val="22"/>
                <w:szCs w:val="20"/>
              </w:rPr>
            </w:pPr>
            <w:r w:rsidRPr="00644B95">
              <w:rPr>
                <w:sz w:val="22"/>
                <w:szCs w:val="20"/>
              </w:rPr>
              <w:t>9.25</w:t>
            </w:r>
          </w:p>
        </w:tc>
        <w:tc>
          <w:tcPr>
            <w:tcW w:w="900" w:type="dxa"/>
          </w:tcPr>
          <w:p w:rsidR="00460667" w:rsidRPr="00644B95" w:rsidRDefault="00C06F23" w:rsidP="00644B95">
            <w:pPr>
              <w:jc w:val="center"/>
              <w:rPr>
                <w:sz w:val="22"/>
                <w:szCs w:val="20"/>
              </w:rPr>
            </w:pPr>
            <w:r w:rsidRPr="00644B95">
              <w:rPr>
                <w:sz w:val="22"/>
                <w:szCs w:val="20"/>
              </w:rPr>
              <w:t>60</w:t>
            </w:r>
          </w:p>
        </w:tc>
        <w:tc>
          <w:tcPr>
            <w:tcW w:w="1170" w:type="dxa"/>
          </w:tcPr>
          <w:p w:rsidR="00460667" w:rsidRPr="00644B95" w:rsidRDefault="00C06F23" w:rsidP="00644B95">
            <w:pPr>
              <w:jc w:val="center"/>
              <w:rPr>
                <w:sz w:val="22"/>
                <w:szCs w:val="20"/>
              </w:rPr>
            </w:pPr>
            <w:r w:rsidRPr="00644B95">
              <w:rPr>
                <w:sz w:val="22"/>
                <w:szCs w:val="20"/>
              </w:rPr>
              <w:t>-</w:t>
            </w:r>
          </w:p>
        </w:tc>
        <w:tc>
          <w:tcPr>
            <w:tcW w:w="1080" w:type="dxa"/>
          </w:tcPr>
          <w:p w:rsidR="00460667" w:rsidRPr="00644B95" w:rsidRDefault="00C06F23" w:rsidP="00644B95">
            <w:pPr>
              <w:jc w:val="center"/>
              <w:rPr>
                <w:sz w:val="22"/>
                <w:szCs w:val="20"/>
              </w:rPr>
            </w:pPr>
            <w:r w:rsidRPr="00644B95">
              <w:rPr>
                <w:sz w:val="22"/>
                <w:szCs w:val="20"/>
              </w:rPr>
              <w:t>60</w:t>
            </w:r>
          </w:p>
        </w:tc>
        <w:tc>
          <w:tcPr>
            <w:tcW w:w="990" w:type="dxa"/>
          </w:tcPr>
          <w:p w:rsidR="00460667" w:rsidRPr="00644B95" w:rsidRDefault="00C06F23" w:rsidP="00644B95">
            <w:pPr>
              <w:jc w:val="center"/>
              <w:rPr>
                <w:sz w:val="22"/>
                <w:szCs w:val="20"/>
              </w:rPr>
            </w:pPr>
            <w:r w:rsidRPr="00644B95">
              <w:rPr>
                <w:sz w:val="22"/>
                <w:szCs w:val="20"/>
              </w:rPr>
              <w:t>960</w:t>
            </w:r>
          </w:p>
        </w:tc>
        <w:tc>
          <w:tcPr>
            <w:tcW w:w="969" w:type="dxa"/>
          </w:tcPr>
          <w:p w:rsidR="00460667" w:rsidRPr="00644B95" w:rsidRDefault="00C06F23" w:rsidP="00644B95">
            <w:pPr>
              <w:jc w:val="center"/>
              <w:rPr>
                <w:sz w:val="22"/>
                <w:szCs w:val="20"/>
              </w:rPr>
            </w:pPr>
            <w:r w:rsidRPr="00644B95">
              <w:rPr>
                <w:sz w:val="22"/>
                <w:szCs w:val="20"/>
              </w:rPr>
              <w:t>180</w:t>
            </w:r>
          </w:p>
        </w:tc>
        <w:tc>
          <w:tcPr>
            <w:tcW w:w="1189" w:type="dxa"/>
          </w:tcPr>
          <w:p w:rsidR="00460667" w:rsidRPr="00644B95" w:rsidRDefault="00C06F23" w:rsidP="00644B95">
            <w:pPr>
              <w:jc w:val="center"/>
              <w:rPr>
                <w:sz w:val="22"/>
                <w:szCs w:val="20"/>
              </w:rPr>
            </w:pPr>
            <w:r w:rsidRPr="00644B95">
              <w:rPr>
                <w:sz w:val="22"/>
                <w:szCs w:val="20"/>
              </w:rPr>
              <w:t>1140</w:t>
            </w:r>
          </w:p>
        </w:tc>
      </w:tr>
      <w:tr w:rsidR="00460667" w:rsidRPr="007E545E" w:rsidTr="00644B95">
        <w:trPr>
          <w:trHeight w:val="508"/>
        </w:trPr>
        <w:tc>
          <w:tcPr>
            <w:tcW w:w="2901" w:type="dxa"/>
          </w:tcPr>
          <w:p w:rsidR="00460667" w:rsidRPr="007E545E" w:rsidRDefault="00460667" w:rsidP="00460667">
            <w:pPr>
              <w:rPr>
                <w:sz w:val="22"/>
                <w:szCs w:val="20"/>
              </w:rPr>
            </w:pPr>
            <w:r w:rsidRPr="007E545E">
              <w:rPr>
                <w:sz w:val="22"/>
                <w:szCs w:val="20"/>
              </w:rPr>
              <w:t>Farmers visit to KVK</w:t>
            </w:r>
          </w:p>
        </w:tc>
        <w:tc>
          <w:tcPr>
            <w:tcW w:w="1470" w:type="dxa"/>
          </w:tcPr>
          <w:p w:rsidR="00460667" w:rsidRPr="00644B95" w:rsidRDefault="00C06F23" w:rsidP="00644B95">
            <w:pPr>
              <w:jc w:val="center"/>
              <w:rPr>
                <w:sz w:val="22"/>
                <w:szCs w:val="20"/>
              </w:rPr>
            </w:pPr>
            <w:r w:rsidRPr="00644B95">
              <w:rPr>
                <w:sz w:val="22"/>
                <w:szCs w:val="20"/>
              </w:rPr>
              <w:t>546</w:t>
            </w:r>
          </w:p>
        </w:tc>
        <w:tc>
          <w:tcPr>
            <w:tcW w:w="777" w:type="dxa"/>
          </w:tcPr>
          <w:p w:rsidR="00460667" w:rsidRPr="00644B95" w:rsidRDefault="00C06F23" w:rsidP="00644B95">
            <w:pPr>
              <w:jc w:val="center"/>
              <w:rPr>
                <w:sz w:val="22"/>
                <w:szCs w:val="20"/>
              </w:rPr>
            </w:pPr>
            <w:r w:rsidRPr="00644B95">
              <w:rPr>
                <w:sz w:val="22"/>
                <w:szCs w:val="20"/>
              </w:rPr>
              <w:t>500</w:t>
            </w:r>
          </w:p>
        </w:tc>
        <w:tc>
          <w:tcPr>
            <w:tcW w:w="720" w:type="dxa"/>
          </w:tcPr>
          <w:p w:rsidR="00460667" w:rsidRPr="00644B95" w:rsidRDefault="00C06F23" w:rsidP="00644B95">
            <w:pPr>
              <w:jc w:val="center"/>
              <w:rPr>
                <w:sz w:val="22"/>
                <w:szCs w:val="20"/>
              </w:rPr>
            </w:pPr>
            <w:r w:rsidRPr="00644B95">
              <w:rPr>
                <w:sz w:val="22"/>
                <w:szCs w:val="20"/>
              </w:rPr>
              <w:t>46</w:t>
            </w:r>
          </w:p>
        </w:tc>
        <w:tc>
          <w:tcPr>
            <w:tcW w:w="990" w:type="dxa"/>
          </w:tcPr>
          <w:p w:rsidR="00460667" w:rsidRPr="00644B95" w:rsidRDefault="00C06F23" w:rsidP="00644B95">
            <w:pPr>
              <w:jc w:val="center"/>
              <w:rPr>
                <w:sz w:val="22"/>
                <w:szCs w:val="20"/>
              </w:rPr>
            </w:pPr>
            <w:r w:rsidRPr="00644B95">
              <w:rPr>
                <w:sz w:val="22"/>
                <w:szCs w:val="20"/>
              </w:rPr>
              <w:t>546</w:t>
            </w:r>
          </w:p>
        </w:tc>
        <w:tc>
          <w:tcPr>
            <w:tcW w:w="1260" w:type="dxa"/>
          </w:tcPr>
          <w:p w:rsidR="00460667" w:rsidRPr="00644B95" w:rsidRDefault="00C06F23" w:rsidP="00644B95">
            <w:pPr>
              <w:jc w:val="center"/>
              <w:rPr>
                <w:sz w:val="22"/>
                <w:szCs w:val="20"/>
              </w:rPr>
            </w:pPr>
            <w:r w:rsidRPr="00644B95">
              <w:rPr>
                <w:sz w:val="22"/>
                <w:szCs w:val="20"/>
              </w:rPr>
              <w:t>11</w:t>
            </w:r>
          </w:p>
        </w:tc>
        <w:tc>
          <w:tcPr>
            <w:tcW w:w="900" w:type="dxa"/>
          </w:tcPr>
          <w:p w:rsidR="00460667" w:rsidRPr="00644B95" w:rsidRDefault="00C06F23" w:rsidP="00644B95">
            <w:pPr>
              <w:jc w:val="center"/>
              <w:rPr>
                <w:sz w:val="22"/>
                <w:szCs w:val="20"/>
              </w:rPr>
            </w:pPr>
            <w:r w:rsidRPr="00644B95">
              <w:rPr>
                <w:sz w:val="22"/>
                <w:szCs w:val="20"/>
              </w:rPr>
              <w:t>-</w:t>
            </w:r>
          </w:p>
        </w:tc>
        <w:tc>
          <w:tcPr>
            <w:tcW w:w="1170" w:type="dxa"/>
          </w:tcPr>
          <w:p w:rsidR="00460667" w:rsidRPr="00644B95" w:rsidRDefault="00C06F23" w:rsidP="00644B95">
            <w:pPr>
              <w:jc w:val="center"/>
              <w:rPr>
                <w:sz w:val="22"/>
                <w:szCs w:val="20"/>
              </w:rPr>
            </w:pPr>
            <w:r w:rsidRPr="00644B95">
              <w:rPr>
                <w:sz w:val="22"/>
                <w:szCs w:val="20"/>
              </w:rPr>
              <w:t>-</w:t>
            </w:r>
          </w:p>
        </w:tc>
        <w:tc>
          <w:tcPr>
            <w:tcW w:w="1080" w:type="dxa"/>
          </w:tcPr>
          <w:p w:rsidR="00460667" w:rsidRPr="00644B95" w:rsidRDefault="00C06F23" w:rsidP="00644B95">
            <w:pPr>
              <w:jc w:val="center"/>
              <w:rPr>
                <w:sz w:val="22"/>
                <w:szCs w:val="20"/>
              </w:rPr>
            </w:pPr>
            <w:r w:rsidRPr="00644B95">
              <w:rPr>
                <w:sz w:val="22"/>
                <w:szCs w:val="20"/>
              </w:rPr>
              <w:t>-</w:t>
            </w:r>
          </w:p>
        </w:tc>
        <w:tc>
          <w:tcPr>
            <w:tcW w:w="990" w:type="dxa"/>
          </w:tcPr>
          <w:p w:rsidR="00460667" w:rsidRPr="00644B95" w:rsidRDefault="00C06F23" w:rsidP="00644B95">
            <w:pPr>
              <w:jc w:val="center"/>
              <w:rPr>
                <w:sz w:val="22"/>
                <w:szCs w:val="20"/>
              </w:rPr>
            </w:pPr>
            <w:r w:rsidRPr="00644B95">
              <w:rPr>
                <w:sz w:val="22"/>
                <w:szCs w:val="20"/>
              </w:rPr>
              <w:t>500</w:t>
            </w:r>
          </w:p>
        </w:tc>
        <w:tc>
          <w:tcPr>
            <w:tcW w:w="969" w:type="dxa"/>
          </w:tcPr>
          <w:p w:rsidR="00460667" w:rsidRPr="00644B95" w:rsidRDefault="00C06F23" w:rsidP="00644B95">
            <w:pPr>
              <w:jc w:val="center"/>
              <w:rPr>
                <w:sz w:val="22"/>
                <w:szCs w:val="20"/>
              </w:rPr>
            </w:pPr>
            <w:r w:rsidRPr="00644B95">
              <w:rPr>
                <w:sz w:val="22"/>
                <w:szCs w:val="20"/>
              </w:rPr>
              <w:t>46</w:t>
            </w:r>
          </w:p>
        </w:tc>
        <w:tc>
          <w:tcPr>
            <w:tcW w:w="1189" w:type="dxa"/>
          </w:tcPr>
          <w:p w:rsidR="00460667" w:rsidRPr="00644B95" w:rsidRDefault="00C06F23" w:rsidP="00644B95">
            <w:pPr>
              <w:jc w:val="center"/>
              <w:rPr>
                <w:sz w:val="22"/>
                <w:szCs w:val="20"/>
              </w:rPr>
            </w:pPr>
            <w:r w:rsidRPr="00644B95">
              <w:rPr>
                <w:sz w:val="22"/>
                <w:szCs w:val="20"/>
              </w:rPr>
              <w:t>546</w:t>
            </w:r>
          </w:p>
        </w:tc>
      </w:tr>
      <w:tr w:rsidR="00C06F23" w:rsidRPr="007E545E" w:rsidTr="00644B95">
        <w:trPr>
          <w:trHeight w:val="239"/>
        </w:trPr>
        <w:tc>
          <w:tcPr>
            <w:tcW w:w="2901" w:type="dxa"/>
          </w:tcPr>
          <w:p w:rsidR="00C06F23" w:rsidRPr="007E545E" w:rsidRDefault="00C06F23" w:rsidP="00C06F23">
            <w:pPr>
              <w:rPr>
                <w:sz w:val="22"/>
                <w:szCs w:val="20"/>
              </w:rPr>
            </w:pPr>
            <w:r w:rsidRPr="007E545E">
              <w:rPr>
                <w:sz w:val="22"/>
                <w:szCs w:val="20"/>
              </w:rPr>
              <w:t>Diagnostic visits</w:t>
            </w:r>
          </w:p>
        </w:tc>
        <w:tc>
          <w:tcPr>
            <w:tcW w:w="1470" w:type="dxa"/>
          </w:tcPr>
          <w:p w:rsidR="00C06F23" w:rsidRPr="00644B95" w:rsidRDefault="00C06F23" w:rsidP="00644B95">
            <w:pPr>
              <w:jc w:val="center"/>
              <w:rPr>
                <w:sz w:val="22"/>
                <w:szCs w:val="20"/>
              </w:rPr>
            </w:pPr>
            <w:r w:rsidRPr="00644B95">
              <w:rPr>
                <w:sz w:val="22"/>
                <w:szCs w:val="20"/>
              </w:rPr>
              <w:t>60</w:t>
            </w:r>
          </w:p>
        </w:tc>
        <w:tc>
          <w:tcPr>
            <w:tcW w:w="777" w:type="dxa"/>
          </w:tcPr>
          <w:p w:rsidR="00C06F23" w:rsidRPr="00644B95" w:rsidRDefault="00C06F23" w:rsidP="00644B95">
            <w:pPr>
              <w:jc w:val="center"/>
              <w:rPr>
                <w:sz w:val="22"/>
                <w:szCs w:val="20"/>
              </w:rPr>
            </w:pPr>
            <w:r w:rsidRPr="00644B95">
              <w:rPr>
                <w:sz w:val="22"/>
                <w:szCs w:val="20"/>
              </w:rPr>
              <w:t>325</w:t>
            </w:r>
          </w:p>
        </w:tc>
        <w:tc>
          <w:tcPr>
            <w:tcW w:w="720" w:type="dxa"/>
          </w:tcPr>
          <w:p w:rsidR="00C06F23" w:rsidRPr="00644B95" w:rsidRDefault="00C06F23" w:rsidP="00644B95">
            <w:pPr>
              <w:jc w:val="center"/>
              <w:rPr>
                <w:sz w:val="22"/>
                <w:szCs w:val="20"/>
              </w:rPr>
            </w:pPr>
            <w:r w:rsidRPr="00644B95">
              <w:rPr>
                <w:sz w:val="22"/>
                <w:szCs w:val="20"/>
              </w:rPr>
              <w:t>35</w:t>
            </w:r>
          </w:p>
        </w:tc>
        <w:tc>
          <w:tcPr>
            <w:tcW w:w="990" w:type="dxa"/>
          </w:tcPr>
          <w:p w:rsidR="00C06F23" w:rsidRPr="00644B95" w:rsidRDefault="00C06F23" w:rsidP="00644B95">
            <w:pPr>
              <w:jc w:val="center"/>
              <w:rPr>
                <w:sz w:val="22"/>
                <w:szCs w:val="20"/>
              </w:rPr>
            </w:pPr>
            <w:r w:rsidRPr="00644B95">
              <w:rPr>
                <w:sz w:val="22"/>
                <w:szCs w:val="20"/>
              </w:rPr>
              <w:t>360</w:t>
            </w:r>
          </w:p>
        </w:tc>
        <w:tc>
          <w:tcPr>
            <w:tcW w:w="1260" w:type="dxa"/>
          </w:tcPr>
          <w:p w:rsidR="00C06F23" w:rsidRPr="00644B95" w:rsidRDefault="00C06F23" w:rsidP="00644B95">
            <w:pPr>
              <w:jc w:val="center"/>
              <w:rPr>
                <w:sz w:val="22"/>
                <w:szCs w:val="20"/>
              </w:rPr>
            </w:pPr>
            <w:r w:rsidRPr="00644B95">
              <w:rPr>
                <w:sz w:val="22"/>
                <w:szCs w:val="20"/>
              </w:rPr>
              <w:t>9</w:t>
            </w:r>
          </w:p>
        </w:tc>
        <w:tc>
          <w:tcPr>
            <w:tcW w:w="900" w:type="dxa"/>
          </w:tcPr>
          <w:p w:rsidR="00C06F23" w:rsidRPr="00644B95" w:rsidRDefault="00C06F23" w:rsidP="00644B95">
            <w:pPr>
              <w:jc w:val="center"/>
              <w:rPr>
                <w:sz w:val="22"/>
                <w:szCs w:val="20"/>
              </w:rPr>
            </w:pPr>
            <w:r w:rsidRPr="00644B95">
              <w:rPr>
                <w:sz w:val="22"/>
                <w:szCs w:val="20"/>
              </w:rPr>
              <w:t>-</w:t>
            </w:r>
          </w:p>
        </w:tc>
        <w:tc>
          <w:tcPr>
            <w:tcW w:w="1170" w:type="dxa"/>
          </w:tcPr>
          <w:p w:rsidR="00C06F23" w:rsidRPr="00644B95" w:rsidRDefault="00C06F23" w:rsidP="00644B95">
            <w:pPr>
              <w:jc w:val="center"/>
              <w:rPr>
                <w:sz w:val="22"/>
                <w:szCs w:val="20"/>
              </w:rPr>
            </w:pPr>
            <w:r w:rsidRPr="00644B95">
              <w:rPr>
                <w:sz w:val="22"/>
                <w:szCs w:val="20"/>
              </w:rPr>
              <w:t>-</w:t>
            </w:r>
          </w:p>
        </w:tc>
        <w:tc>
          <w:tcPr>
            <w:tcW w:w="1080" w:type="dxa"/>
          </w:tcPr>
          <w:p w:rsidR="00C06F23" w:rsidRPr="00644B95" w:rsidRDefault="00C06F23" w:rsidP="00644B95">
            <w:pPr>
              <w:jc w:val="center"/>
              <w:rPr>
                <w:sz w:val="22"/>
                <w:szCs w:val="20"/>
              </w:rPr>
            </w:pPr>
            <w:r w:rsidRPr="00644B95">
              <w:rPr>
                <w:sz w:val="22"/>
                <w:szCs w:val="20"/>
              </w:rPr>
              <w:t>-</w:t>
            </w:r>
          </w:p>
        </w:tc>
        <w:tc>
          <w:tcPr>
            <w:tcW w:w="990" w:type="dxa"/>
          </w:tcPr>
          <w:p w:rsidR="00C06F23" w:rsidRPr="00644B95" w:rsidRDefault="00C06F23" w:rsidP="00644B95">
            <w:pPr>
              <w:jc w:val="center"/>
              <w:rPr>
                <w:sz w:val="22"/>
                <w:szCs w:val="20"/>
              </w:rPr>
            </w:pPr>
            <w:r w:rsidRPr="00644B95">
              <w:rPr>
                <w:sz w:val="22"/>
                <w:szCs w:val="20"/>
              </w:rPr>
              <w:t>325</w:t>
            </w:r>
          </w:p>
        </w:tc>
        <w:tc>
          <w:tcPr>
            <w:tcW w:w="969" w:type="dxa"/>
          </w:tcPr>
          <w:p w:rsidR="00C06F23" w:rsidRPr="00644B95" w:rsidRDefault="00C06F23" w:rsidP="00644B95">
            <w:pPr>
              <w:jc w:val="center"/>
              <w:rPr>
                <w:sz w:val="22"/>
                <w:szCs w:val="20"/>
              </w:rPr>
            </w:pPr>
            <w:r w:rsidRPr="00644B95">
              <w:rPr>
                <w:sz w:val="22"/>
                <w:szCs w:val="20"/>
              </w:rPr>
              <w:t>35</w:t>
            </w:r>
          </w:p>
        </w:tc>
        <w:tc>
          <w:tcPr>
            <w:tcW w:w="1189" w:type="dxa"/>
          </w:tcPr>
          <w:p w:rsidR="00C06F23" w:rsidRPr="00644B95" w:rsidRDefault="00C06F23" w:rsidP="00644B95">
            <w:pPr>
              <w:jc w:val="center"/>
              <w:rPr>
                <w:sz w:val="22"/>
                <w:szCs w:val="20"/>
              </w:rPr>
            </w:pPr>
            <w:r w:rsidRPr="00644B95">
              <w:rPr>
                <w:sz w:val="22"/>
                <w:szCs w:val="20"/>
              </w:rPr>
              <w:t>360</w:t>
            </w:r>
          </w:p>
        </w:tc>
      </w:tr>
      <w:tr w:rsidR="00C06F23" w:rsidRPr="007E545E" w:rsidTr="00644B95">
        <w:trPr>
          <w:trHeight w:val="254"/>
        </w:trPr>
        <w:tc>
          <w:tcPr>
            <w:tcW w:w="2901" w:type="dxa"/>
          </w:tcPr>
          <w:p w:rsidR="00C06F23" w:rsidRPr="007E545E" w:rsidRDefault="00C06F23" w:rsidP="00C06F23">
            <w:pPr>
              <w:rPr>
                <w:sz w:val="22"/>
                <w:szCs w:val="20"/>
              </w:rPr>
            </w:pPr>
            <w:r w:rsidRPr="007E545E">
              <w:rPr>
                <w:sz w:val="22"/>
                <w:szCs w:val="20"/>
              </w:rPr>
              <w:t>Exposure visits</w:t>
            </w:r>
          </w:p>
        </w:tc>
        <w:tc>
          <w:tcPr>
            <w:tcW w:w="1470" w:type="dxa"/>
          </w:tcPr>
          <w:p w:rsidR="00C06F23" w:rsidRPr="00644B95" w:rsidRDefault="00C06F23" w:rsidP="00644B95">
            <w:pPr>
              <w:jc w:val="center"/>
              <w:rPr>
                <w:sz w:val="22"/>
                <w:szCs w:val="20"/>
              </w:rPr>
            </w:pPr>
            <w:r w:rsidRPr="00644B95">
              <w:rPr>
                <w:sz w:val="22"/>
                <w:szCs w:val="20"/>
              </w:rPr>
              <w:t>4</w:t>
            </w:r>
          </w:p>
        </w:tc>
        <w:tc>
          <w:tcPr>
            <w:tcW w:w="777" w:type="dxa"/>
          </w:tcPr>
          <w:p w:rsidR="00C06F23" w:rsidRPr="00644B95" w:rsidRDefault="00C06F23" w:rsidP="00644B95">
            <w:pPr>
              <w:jc w:val="center"/>
              <w:rPr>
                <w:sz w:val="22"/>
                <w:szCs w:val="20"/>
              </w:rPr>
            </w:pPr>
            <w:r w:rsidRPr="00644B95">
              <w:rPr>
                <w:sz w:val="22"/>
                <w:szCs w:val="20"/>
              </w:rPr>
              <w:t>79</w:t>
            </w:r>
          </w:p>
        </w:tc>
        <w:tc>
          <w:tcPr>
            <w:tcW w:w="720" w:type="dxa"/>
          </w:tcPr>
          <w:p w:rsidR="00C06F23" w:rsidRPr="00644B95" w:rsidRDefault="00C06F23" w:rsidP="00644B95">
            <w:pPr>
              <w:jc w:val="center"/>
              <w:rPr>
                <w:sz w:val="22"/>
                <w:szCs w:val="20"/>
              </w:rPr>
            </w:pPr>
            <w:r w:rsidRPr="00644B95">
              <w:rPr>
                <w:sz w:val="22"/>
                <w:szCs w:val="20"/>
              </w:rPr>
              <w:t>-</w:t>
            </w:r>
          </w:p>
        </w:tc>
        <w:tc>
          <w:tcPr>
            <w:tcW w:w="990" w:type="dxa"/>
          </w:tcPr>
          <w:p w:rsidR="00C06F23" w:rsidRPr="00644B95" w:rsidRDefault="00C06F23" w:rsidP="00644B95">
            <w:pPr>
              <w:jc w:val="center"/>
              <w:rPr>
                <w:sz w:val="22"/>
                <w:szCs w:val="20"/>
              </w:rPr>
            </w:pPr>
            <w:r w:rsidRPr="00644B95">
              <w:rPr>
                <w:sz w:val="22"/>
                <w:szCs w:val="20"/>
              </w:rPr>
              <w:t>79</w:t>
            </w:r>
          </w:p>
        </w:tc>
        <w:tc>
          <w:tcPr>
            <w:tcW w:w="1260" w:type="dxa"/>
          </w:tcPr>
          <w:p w:rsidR="00C06F23" w:rsidRPr="00644B95" w:rsidRDefault="00C06F23" w:rsidP="00644B95">
            <w:pPr>
              <w:jc w:val="center"/>
              <w:rPr>
                <w:sz w:val="22"/>
                <w:szCs w:val="20"/>
              </w:rPr>
            </w:pPr>
            <w:r w:rsidRPr="00644B95">
              <w:rPr>
                <w:sz w:val="22"/>
                <w:szCs w:val="20"/>
              </w:rPr>
              <w:t>3</w:t>
            </w:r>
          </w:p>
        </w:tc>
        <w:tc>
          <w:tcPr>
            <w:tcW w:w="900" w:type="dxa"/>
          </w:tcPr>
          <w:p w:rsidR="00C06F23" w:rsidRPr="00644B95" w:rsidRDefault="00C06F23" w:rsidP="00644B95">
            <w:pPr>
              <w:jc w:val="center"/>
              <w:rPr>
                <w:sz w:val="22"/>
                <w:szCs w:val="20"/>
              </w:rPr>
            </w:pPr>
            <w:r w:rsidRPr="00644B95">
              <w:rPr>
                <w:sz w:val="22"/>
                <w:szCs w:val="20"/>
              </w:rPr>
              <w:t>4</w:t>
            </w:r>
          </w:p>
        </w:tc>
        <w:tc>
          <w:tcPr>
            <w:tcW w:w="1170" w:type="dxa"/>
          </w:tcPr>
          <w:p w:rsidR="00C06F23" w:rsidRPr="00644B95" w:rsidRDefault="00C06F23" w:rsidP="00644B95">
            <w:pPr>
              <w:jc w:val="center"/>
              <w:rPr>
                <w:sz w:val="22"/>
                <w:szCs w:val="20"/>
              </w:rPr>
            </w:pPr>
            <w:r w:rsidRPr="00644B95">
              <w:rPr>
                <w:sz w:val="22"/>
                <w:szCs w:val="20"/>
              </w:rPr>
              <w:t>-</w:t>
            </w:r>
          </w:p>
        </w:tc>
        <w:tc>
          <w:tcPr>
            <w:tcW w:w="1080" w:type="dxa"/>
          </w:tcPr>
          <w:p w:rsidR="00C06F23" w:rsidRPr="00644B95" w:rsidRDefault="00C06F23" w:rsidP="00644B95">
            <w:pPr>
              <w:jc w:val="center"/>
              <w:rPr>
                <w:sz w:val="22"/>
                <w:szCs w:val="20"/>
              </w:rPr>
            </w:pPr>
            <w:r w:rsidRPr="00644B95">
              <w:rPr>
                <w:sz w:val="22"/>
                <w:szCs w:val="20"/>
              </w:rPr>
              <w:t>4</w:t>
            </w:r>
          </w:p>
        </w:tc>
        <w:tc>
          <w:tcPr>
            <w:tcW w:w="990" w:type="dxa"/>
          </w:tcPr>
          <w:p w:rsidR="00C06F23" w:rsidRPr="00644B95" w:rsidRDefault="00C06F23" w:rsidP="00644B95">
            <w:pPr>
              <w:jc w:val="center"/>
              <w:rPr>
                <w:sz w:val="22"/>
                <w:szCs w:val="20"/>
              </w:rPr>
            </w:pPr>
            <w:r w:rsidRPr="00644B95">
              <w:rPr>
                <w:sz w:val="22"/>
                <w:szCs w:val="20"/>
              </w:rPr>
              <w:t>83</w:t>
            </w:r>
          </w:p>
        </w:tc>
        <w:tc>
          <w:tcPr>
            <w:tcW w:w="969" w:type="dxa"/>
          </w:tcPr>
          <w:p w:rsidR="00C06F23" w:rsidRPr="00644B95" w:rsidRDefault="00C06F23" w:rsidP="00644B95">
            <w:pPr>
              <w:jc w:val="center"/>
              <w:rPr>
                <w:sz w:val="22"/>
                <w:szCs w:val="20"/>
              </w:rPr>
            </w:pPr>
            <w:r w:rsidRPr="00644B95">
              <w:rPr>
                <w:sz w:val="22"/>
                <w:szCs w:val="20"/>
              </w:rPr>
              <w:t>-</w:t>
            </w:r>
          </w:p>
        </w:tc>
        <w:tc>
          <w:tcPr>
            <w:tcW w:w="1189" w:type="dxa"/>
          </w:tcPr>
          <w:p w:rsidR="00C06F23" w:rsidRPr="00644B95" w:rsidRDefault="00C06F23" w:rsidP="00644B95">
            <w:pPr>
              <w:jc w:val="center"/>
              <w:rPr>
                <w:sz w:val="22"/>
                <w:szCs w:val="20"/>
              </w:rPr>
            </w:pPr>
            <w:r w:rsidRPr="00644B95">
              <w:rPr>
                <w:sz w:val="22"/>
                <w:szCs w:val="20"/>
              </w:rPr>
              <w:t>83</w:t>
            </w:r>
          </w:p>
        </w:tc>
      </w:tr>
      <w:tr w:rsidR="00C06F23" w:rsidRPr="007E545E" w:rsidTr="00644B95">
        <w:trPr>
          <w:trHeight w:val="493"/>
        </w:trPr>
        <w:tc>
          <w:tcPr>
            <w:tcW w:w="2901" w:type="dxa"/>
          </w:tcPr>
          <w:p w:rsidR="00C06F23" w:rsidRPr="007E545E" w:rsidRDefault="00C06F23" w:rsidP="00C06F23">
            <w:pPr>
              <w:rPr>
                <w:sz w:val="22"/>
                <w:szCs w:val="20"/>
              </w:rPr>
            </w:pPr>
            <w:r w:rsidRPr="007E545E">
              <w:rPr>
                <w:sz w:val="22"/>
                <w:szCs w:val="20"/>
              </w:rPr>
              <w:t>Ex-trainees Sammelan</w:t>
            </w:r>
          </w:p>
        </w:tc>
        <w:tc>
          <w:tcPr>
            <w:tcW w:w="1470" w:type="dxa"/>
          </w:tcPr>
          <w:p w:rsidR="00C06F23" w:rsidRPr="00644B95" w:rsidRDefault="00C06F23" w:rsidP="00644B95">
            <w:pPr>
              <w:jc w:val="center"/>
              <w:rPr>
                <w:sz w:val="22"/>
                <w:szCs w:val="20"/>
              </w:rPr>
            </w:pPr>
          </w:p>
        </w:tc>
        <w:tc>
          <w:tcPr>
            <w:tcW w:w="777" w:type="dxa"/>
          </w:tcPr>
          <w:p w:rsidR="00C06F23" w:rsidRPr="00644B95" w:rsidRDefault="00C06F23" w:rsidP="00644B95">
            <w:pPr>
              <w:jc w:val="center"/>
              <w:rPr>
                <w:sz w:val="22"/>
                <w:szCs w:val="20"/>
              </w:rPr>
            </w:pPr>
          </w:p>
        </w:tc>
        <w:tc>
          <w:tcPr>
            <w:tcW w:w="720" w:type="dxa"/>
          </w:tcPr>
          <w:p w:rsidR="00C06F23" w:rsidRPr="00644B95" w:rsidRDefault="00C06F23" w:rsidP="00644B95">
            <w:pPr>
              <w:jc w:val="center"/>
              <w:rPr>
                <w:sz w:val="22"/>
                <w:szCs w:val="20"/>
              </w:rPr>
            </w:pPr>
          </w:p>
        </w:tc>
        <w:tc>
          <w:tcPr>
            <w:tcW w:w="990" w:type="dxa"/>
          </w:tcPr>
          <w:p w:rsidR="00C06F23" w:rsidRPr="00644B95" w:rsidRDefault="00C06F23" w:rsidP="00644B95">
            <w:pPr>
              <w:jc w:val="center"/>
              <w:rPr>
                <w:sz w:val="22"/>
                <w:szCs w:val="20"/>
              </w:rPr>
            </w:pPr>
          </w:p>
        </w:tc>
        <w:tc>
          <w:tcPr>
            <w:tcW w:w="1260" w:type="dxa"/>
          </w:tcPr>
          <w:p w:rsidR="00C06F23" w:rsidRPr="00644B95" w:rsidRDefault="00C06F23" w:rsidP="00644B95">
            <w:pPr>
              <w:jc w:val="center"/>
              <w:rPr>
                <w:sz w:val="22"/>
                <w:szCs w:val="20"/>
              </w:rPr>
            </w:pPr>
          </w:p>
        </w:tc>
        <w:tc>
          <w:tcPr>
            <w:tcW w:w="900" w:type="dxa"/>
          </w:tcPr>
          <w:p w:rsidR="00C06F23" w:rsidRPr="00644B95" w:rsidRDefault="00C06F23" w:rsidP="00644B95">
            <w:pPr>
              <w:jc w:val="center"/>
              <w:rPr>
                <w:sz w:val="22"/>
                <w:szCs w:val="20"/>
              </w:rPr>
            </w:pPr>
          </w:p>
        </w:tc>
        <w:tc>
          <w:tcPr>
            <w:tcW w:w="1170" w:type="dxa"/>
          </w:tcPr>
          <w:p w:rsidR="00C06F23" w:rsidRPr="00644B95" w:rsidRDefault="00C06F23" w:rsidP="00644B95">
            <w:pPr>
              <w:jc w:val="center"/>
              <w:rPr>
                <w:sz w:val="22"/>
                <w:szCs w:val="20"/>
              </w:rPr>
            </w:pPr>
          </w:p>
        </w:tc>
        <w:tc>
          <w:tcPr>
            <w:tcW w:w="1080" w:type="dxa"/>
          </w:tcPr>
          <w:p w:rsidR="00C06F23" w:rsidRPr="00644B95" w:rsidRDefault="00C06F23" w:rsidP="00644B95">
            <w:pPr>
              <w:jc w:val="center"/>
              <w:rPr>
                <w:sz w:val="22"/>
                <w:szCs w:val="20"/>
              </w:rPr>
            </w:pPr>
          </w:p>
        </w:tc>
        <w:tc>
          <w:tcPr>
            <w:tcW w:w="990" w:type="dxa"/>
          </w:tcPr>
          <w:p w:rsidR="00C06F23" w:rsidRPr="00644B95" w:rsidRDefault="00C06F23" w:rsidP="00644B95">
            <w:pPr>
              <w:jc w:val="center"/>
              <w:rPr>
                <w:sz w:val="22"/>
                <w:szCs w:val="20"/>
              </w:rPr>
            </w:pPr>
          </w:p>
        </w:tc>
        <w:tc>
          <w:tcPr>
            <w:tcW w:w="969" w:type="dxa"/>
          </w:tcPr>
          <w:p w:rsidR="00C06F23" w:rsidRPr="00644B95" w:rsidRDefault="00C06F23" w:rsidP="00644B95">
            <w:pPr>
              <w:jc w:val="center"/>
              <w:rPr>
                <w:sz w:val="22"/>
                <w:szCs w:val="20"/>
              </w:rPr>
            </w:pPr>
          </w:p>
        </w:tc>
        <w:tc>
          <w:tcPr>
            <w:tcW w:w="1189" w:type="dxa"/>
          </w:tcPr>
          <w:p w:rsidR="00C06F23" w:rsidRPr="00644B95" w:rsidRDefault="00C06F23" w:rsidP="00644B95">
            <w:pPr>
              <w:jc w:val="center"/>
              <w:rPr>
                <w:sz w:val="22"/>
                <w:szCs w:val="20"/>
              </w:rPr>
            </w:pPr>
          </w:p>
        </w:tc>
      </w:tr>
      <w:tr w:rsidR="00C06F23" w:rsidRPr="007E545E" w:rsidTr="00644B95">
        <w:trPr>
          <w:trHeight w:val="239"/>
        </w:trPr>
        <w:tc>
          <w:tcPr>
            <w:tcW w:w="2901" w:type="dxa"/>
          </w:tcPr>
          <w:p w:rsidR="00C06F23" w:rsidRPr="007E545E" w:rsidRDefault="00C06F23" w:rsidP="00C06F23">
            <w:pPr>
              <w:rPr>
                <w:sz w:val="22"/>
                <w:szCs w:val="20"/>
              </w:rPr>
            </w:pPr>
            <w:r w:rsidRPr="007E545E">
              <w:rPr>
                <w:sz w:val="22"/>
                <w:szCs w:val="20"/>
              </w:rPr>
              <w:t>Soil health Camp</w:t>
            </w:r>
          </w:p>
        </w:tc>
        <w:tc>
          <w:tcPr>
            <w:tcW w:w="1470" w:type="dxa"/>
          </w:tcPr>
          <w:p w:rsidR="00C06F23" w:rsidRPr="00644B95" w:rsidRDefault="00C06F23" w:rsidP="00644B95">
            <w:pPr>
              <w:jc w:val="center"/>
              <w:rPr>
                <w:sz w:val="22"/>
                <w:szCs w:val="20"/>
              </w:rPr>
            </w:pPr>
            <w:r w:rsidRPr="00644B95">
              <w:rPr>
                <w:sz w:val="22"/>
                <w:szCs w:val="20"/>
              </w:rPr>
              <w:t>2</w:t>
            </w:r>
          </w:p>
        </w:tc>
        <w:tc>
          <w:tcPr>
            <w:tcW w:w="777" w:type="dxa"/>
          </w:tcPr>
          <w:p w:rsidR="00C06F23" w:rsidRPr="00644B95" w:rsidRDefault="00C06F23" w:rsidP="00644B95">
            <w:pPr>
              <w:jc w:val="center"/>
              <w:rPr>
                <w:sz w:val="22"/>
                <w:szCs w:val="20"/>
              </w:rPr>
            </w:pPr>
            <w:r w:rsidRPr="00644B95">
              <w:rPr>
                <w:sz w:val="22"/>
                <w:szCs w:val="20"/>
              </w:rPr>
              <w:t>85</w:t>
            </w:r>
          </w:p>
        </w:tc>
        <w:tc>
          <w:tcPr>
            <w:tcW w:w="720" w:type="dxa"/>
          </w:tcPr>
          <w:p w:rsidR="00C06F23" w:rsidRPr="00644B95" w:rsidRDefault="00C06F23" w:rsidP="00644B95">
            <w:pPr>
              <w:jc w:val="center"/>
              <w:rPr>
                <w:sz w:val="22"/>
                <w:szCs w:val="20"/>
              </w:rPr>
            </w:pPr>
            <w:r w:rsidRPr="00644B95">
              <w:rPr>
                <w:sz w:val="22"/>
                <w:szCs w:val="20"/>
              </w:rPr>
              <w:t>7</w:t>
            </w:r>
          </w:p>
        </w:tc>
        <w:tc>
          <w:tcPr>
            <w:tcW w:w="990" w:type="dxa"/>
          </w:tcPr>
          <w:p w:rsidR="00C06F23" w:rsidRPr="00644B95" w:rsidRDefault="00C06F23" w:rsidP="00644B95">
            <w:pPr>
              <w:jc w:val="center"/>
              <w:rPr>
                <w:sz w:val="22"/>
                <w:szCs w:val="20"/>
              </w:rPr>
            </w:pPr>
            <w:r w:rsidRPr="00644B95">
              <w:rPr>
                <w:sz w:val="22"/>
                <w:szCs w:val="20"/>
              </w:rPr>
              <w:t>92</w:t>
            </w:r>
          </w:p>
        </w:tc>
        <w:tc>
          <w:tcPr>
            <w:tcW w:w="1260" w:type="dxa"/>
          </w:tcPr>
          <w:p w:rsidR="00C06F23" w:rsidRPr="00644B95" w:rsidRDefault="00C06F23" w:rsidP="00644B95">
            <w:pPr>
              <w:jc w:val="center"/>
              <w:rPr>
                <w:sz w:val="22"/>
                <w:szCs w:val="20"/>
              </w:rPr>
            </w:pPr>
            <w:r w:rsidRPr="00644B95">
              <w:rPr>
                <w:sz w:val="22"/>
                <w:szCs w:val="20"/>
              </w:rPr>
              <w:t>6</w:t>
            </w:r>
          </w:p>
        </w:tc>
        <w:tc>
          <w:tcPr>
            <w:tcW w:w="900" w:type="dxa"/>
          </w:tcPr>
          <w:p w:rsidR="00C06F23" w:rsidRPr="00644B95" w:rsidRDefault="00C06F23" w:rsidP="00644B95">
            <w:pPr>
              <w:jc w:val="center"/>
              <w:rPr>
                <w:sz w:val="22"/>
                <w:szCs w:val="20"/>
              </w:rPr>
            </w:pPr>
            <w:r w:rsidRPr="00644B95">
              <w:rPr>
                <w:sz w:val="22"/>
                <w:szCs w:val="20"/>
              </w:rPr>
              <w:t>4</w:t>
            </w:r>
          </w:p>
        </w:tc>
        <w:tc>
          <w:tcPr>
            <w:tcW w:w="1170" w:type="dxa"/>
          </w:tcPr>
          <w:p w:rsidR="00C06F23" w:rsidRPr="00644B95" w:rsidRDefault="00C06F23" w:rsidP="00644B95">
            <w:pPr>
              <w:jc w:val="center"/>
              <w:rPr>
                <w:sz w:val="22"/>
                <w:szCs w:val="20"/>
              </w:rPr>
            </w:pPr>
            <w:r w:rsidRPr="00644B95">
              <w:rPr>
                <w:sz w:val="22"/>
                <w:szCs w:val="20"/>
              </w:rPr>
              <w:t>-</w:t>
            </w:r>
          </w:p>
        </w:tc>
        <w:tc>
          <w:tcPr>
            <w:tcW w:w="1080" w:type="dxa"/>
          </w:tcPr>
          <w:p w:rsidR="00C06F23" w:rsidRPr="00644B95" w:rsidRDefault="00C06F23" w:rsidP="00644B95">
            <w:pPr>
              <w:jc w:val="center"/>
              <w:rPr>
                <w:sz w:val="22"/>
                <w:szCs w:val="20"/>
              </w:rPr>
            </w:pPr>
            <w:r w:rsidRPr="00644B95">
              <w:rPr>
                <w:sz w:val="22"/>
                <w:szCs w:val="20"/>
              </w:rPr>
              <w:t>4</w:t>
            </w:r>
          </w:p>
        </w:tc>
        <w:tc>
          <w:tcPr>
            <w:tcW w:w="990" w:type="dxa"/>
          </w:tcPr>
          <w:p w:rsidR="00C06F23" w:rsidRPr="00644B95" w:rsidRDefault="00C06F23" w:rsidP="00644B95">
            <w:pPr>
              <w:jc w:val="center"/>
              <w:rPr>
                <w:sz w:val="22"/>
                <w:szCs w:val="20"/>
              </w:rPr>
            </w:pPr>
            <w:r w:rsidRPr="00644B95">
              <w:rPr>
                <w:sz w:val="22"/>
                <w:szCs w:val="20"/>
              </w:rPr>
              <w:t>89</w:t>
            </w:r>
          </w:p>
        </w:tc>
        <w:tc>
          <w:tcPr>
            <w:tcW w:w="969" w:type="dxa"/>
          </w:tcPr>
          <w:p w:rsidR="00C06F23" w:rsidRPr="00644B95" w:rsidRDefault="00C06F23" w:rsidP="00644B95">
            <w:pPr>
              <w:jc w:val="center"/>
              <w:rPr>
                <w:sz w:val="22"/>
                <w:szCs w:val="20"/>
              </w:rPr>
            </w:pPr>
            <w:r w:rsidRPr="00644B95">
              <w:rPr>
                <w:sz w:val="22"/>
                <w:szCs w:val="20"/>
              </w:rPr>
              <w:t>7</w:t>
            </w:r>
          </w:p>
        </w:tc>
        <w:tc>
          <w:tcPr>
            <w:tcW w:w="1189" w:type="dxa"/>
          </w:tcPr>
          <w:p w:rsidR="00C06F23" w:rsidRPr="00644B95" w:rsidRDefault="00C06F23" w:rsidP="00644B95">
            <w:pPr>
              <w:jc w:val="center"/>
              <w:rPr>
                <w:sz w:val="22"/>
                <w:szCs w:val="20"/>
              </w:rPr>
            </w:pPr>
            <w:r w:rsidRPr="00644B95">
              <w:rPr>
                <w:sz w:val="22"/>
                <w:szCs w:val="20"/>
              </w:rPr>
              <w:t>96</w:t>
            </w:r>
          </w:p>
        </w:tc>
      </w:tr>
      <w:tr w:rsidR="00C06F23" w:rsidRPr="007E545E" w:rsidTr="00644B95">
        <w:trPr>
          <w:trHeight w:val="493"/>
        </w:trPr>
        <w:tc>
          <w:tcPr>
            <w:tcW w:w="2901" w:type="dxa"/>
          </w:tcPr>
          <w:p w:rsidR="00C06F23" w:rsidRPr="007E545E" w:rsidRDefault="00C06F23" w:rsidP="00C06F23">
            <w:pPr>
              <w:rPr>
                <w:sz w:val="22"/>
                <w:szCs w:val="20"/>
              </w:rPr>
            </w:pPr>
            <w:r w:rsidRPr="007E545E">
              <w:rPr>
                <w:sz w:val="22"/>
                <w:szCs w:val="20"/>
              </w:rPr>
              <w:t>Animal Health Camp</w:t>
            </w:r>
          </w:p>
        </w:tc>
        <w:tc>
          <w:tcPr>
            <w:tcW w:w="1470" w:type="dxa"/>
          </w:tcPr>
          <w:p w:rsidR="00C06F23" w:rsidRPr="00644B95" w:rsidRDefault="00C06F23" w:rsidP="00644B95">
            <w:pPr>
              <w:jc w:val="center"/>
              <w:rPr>
                <w:sz w:val="22"/>
                <w:szCs w:val="20"/>
              </w:rPr>
            </w:pPr>
            <w:r w:rsidRPr="00644B95">
              <w:rPr>
                <w:sz w:val="22"/>
                <w:szCs w:val="20"/>
              </w:rPr>
              <w:t>3</w:t>
            </w:r>
          </w:p>
        </w:tc>
        <w:tc>
          <w:tcPr>
            <w:tcW w:w="777" w:type="dxa"/>
          </w:tcPr>
          <w:p w:rsidR="00C06F23" w:rsidRPr="00644B95" w:rsidRDefault="00C06F23" w:rsidP="00644B95">
            <w:pPr>
              <w:jc w:val="center"/>
              <w:rPr>
                <w:sz w:val="22"/>
                <w:szCs w:val="20"/>
              </w:rPr>
            </w:pPr>
            <w:r w:rsidRPr="00644B95">
              <w:rPr>
                <w:sz w:val="22"/>
                <w:szCs w:val="20"/>
              </w:rPr>
              <w:t>140</w:t>
            </w:r>
          </w:p>
        </w:tc>
        <w:tc>
          <w:tcPr>
            <w:tcW w:w="720" w:type="dxa"/>
          </w:tcPr>
          <w:p w:rsidR="00C06F23" w:rsidRPr="00644B95" w:rsidRDefault="00C06F23" w:rsidP="00644B95">
            <w:pPr>
              <w:jc w:val="center"/>
              <w:rPr>
                <w:sz w:val="22"/>
                <w:szCs w:val="20"/>
              </w:rPr>
            </w:pPr>
            <w:r w:rsidRPr="00644B95">
              <w:rPr>
                <w:sz w:val="22"/>
                <w:szCs w:val="20"/>
              </w:rPr>
              <w:t>14</w:t>
            </w:r>
          </w:p>
        </w:tc>
        <w:tc>
          <w:tcPr>
            <w:tcW w:w="990" w:type="dxa"/>
          </w:tcPr>
          <w:p w:rsidR="00C06F23" w:rsidRPr="00644B95" w:rsidRDefault="00C06F23" w:rsidP="00644B95">
            <w:pPr>
              <w:jc w:val="center"/>
              <w:rPr>
                <w:sz w:val="22"/>
                <w:szCs w:val="20"/>
              </w:rPr>
            </w:pPr>
            <w:r w:rsidRPr="00644B95">
              <w:rPr>
                <w:sz w:val="22"/>
                <w:szCs w:val="20"/>
              </w:rPr>
              <w:t>154</w:t>
            </w:r>
          </w:p>
        </w:tc>
        <w:tc>
          <w:tcPr>
            <w:tcW w:w="1260" w:type="dxa"/>
          </w:tcPr>
          <w:p w:rsidR="00C06F23" w:rsidRPr="00644B95" w:rsidRDefault="00C06F23" w:rsidP="00644B95">
            <w:pPr>
              <w:jc w:val="center"/>
              <w:rPr>
                <w:sz w:val="22"/>
                <w:szCs w:val="20"/>
              </w:rPr>
            </w:pPr>
            <w:r w:rsidRPr="00644B95">
              <w:rPr>
                <w:sz w:val="22"/>
                <w:szCs w:val="20"/>
              </w:rPr>
              <w:t>8</w:t>
            </w:r>
          </w:p>
        </w:tc>
        <w:tc>
          <w:tcPr>
            <w:tcW w:w="900" w:type="dxa"/>
          </w:tcPr>
          <w:p w:rsidR="00C06F23" w:rsidRPr="00644B95" w:rsidRDefault="00C06F23" w:rsidP="00644B95">
            <w:pPr>
              <w:jc w:val="center"/>
              <w:rPr>
                <w:sz w:val="22"/>
                <w:szCs w:val="20"/>
              </w:rPr>
            </w:pPr>
            <w:r w:rsidRPr="00644B95">
              <w:rPr>
                <w:sz w:val="22"/>
                <w:szCs w:val="20"/>
              </w:rPr>
              <w:t>15</w:t>
            </w:r>
          </w:p>
        </w:tc>
        <w:tc>
          <w:tcPr>
            <w:tcW w:w="1170" w:type="dxa"/>
          </w:tcPr>
          <w:p w:rsidR="00C06F23" w:rsidRPr="00644B95" w:rsidRDefault="00C06F23" w:rsidP="00644B95">
            <w:pPr>
              <w:jc w:val="center"/>
              <w:rPr>
                <w:sz w:val="22"/>
                <w:szCs w:val="20"/>
              </w:rPr>
            </w:pPr>
            <w:r w:rsidRPr="00644B95">
              <w:rPr>
                <w:sz w:val="22"/>
                <w:szCs w:val="20"/>
              </w:rPr>
              <w:t>-</w:t>
            </w:r>
          </w:p>
        </w:tc>
        <w:tc>
          <w:tcPr>
            <w:tcW w:w="1080" w:type="dxa"/>
          </w:tcPr>
          <w:p w:rsidR="00C06F23" w:rsidRPr="00644B95" w:rsidRDefault="00C06F23" w:rsidP="00644B95">
            <w:pPr>
              <w:jc w:val="center"/>
              <w:rPr>
                <w:sz w:val="22"/>
                <w:szCs w:val="20"/>
              </w:rPr>
            </w:pPr>
            <w:r w:rsidRPr="00644B95">
              <w:rPr>
                <w:sz w:val="22"/>
                <w:szCs w:val="20"/>
              </w:rPr>
              <w:t>15</w:t>
            </w:r>
          </w:p>
        </w:tc>
        <w:tc>
          <w:tcPr>
            <w:tcW w:w="990" w:type="dxa"/>
          </w:tcPr>
          <w:p w:rsidR="00C06F23" w:rsidRPr="00644B95" w:rsidRDefault="00C06F23" w:rsidP="00644B95">
            <w:pPr>
              <w:jc w:val="center"/>
              <w:rPr>
                <w:sz w:val="22"/>
                <w:szCs w:val="20"/>
              </w:rPr>
            </w:pPr>
            <w:r w:rsidRPr="00644B95">
              <w:rPr>
                <w:sz w:val="22"/>
                <w:szCs w:val="20"/>
              </w:rPr>
              <w:t>155</w:t>
            </w:r>
          </w:p>
        </w:tc>
        <w:tc>
          <w:tcPr>
            <w:tcW w:w="969" w:type="dxa"/>
          </w:tcPr>
          <w:p w:rsidR="00C06F23" w:rsidRPr="00644B95" w:rsidRDefault="00C06F23" w:rsidP="00644B95">
            <w:pPr>
              <w:jc w:val="center"/>
              <w:rPr>
                <w:sz w:val="22"/>
                <w:szCs w:val="20"/>
              </w:rPr>
            </w:pPr>
            <w:r w:rsidRPr="00644B95">
              <w:rPr>
                <w:sz w:val="22"/>
                <w:szCs w:val="20"/>
              </w:rPr>
              <w:t>14</w:t>
            </w:r>
          </w:p>
        </w:tc>
        <w:tc>
          <w:tcPr>
            <w:tcW w:w="1189" w:type="dxa"/>
          </w:tcPr>
          <w:p w:rsidR="00C06F23" w:rsidRPr="00644B95" w:rsidRDefault="009300E0" w:rsidP="00644B95">
            <w:pPr>
              <w:jc w:val="center"/>
              <w:rPr>
                <w:sz w:val="22"/>
                <w:szCs w:val="20"/>
              </w:rPr>
            </w:pPr>
            <w:r w:rsidRPr="00644B95">
              <w:rPr>
                <w:sz w:val="22"/>
                <w:szCs w:val="20"/>
              </w:rPr>
              <w:t>169</w:t>
            </w:r>
          </w:p>
        </w:tc>
      </w:tr>
      <w:tr w:rsidR="00C06F23" w:rsidRPr="007E545E" w:rsidTr="00644B95">
        <w:trPr>
          <w:trHeight w:val="254"/>
        </w:trPr>
        <w:tc>
          <w:tcPr>
            <w:tcW w:w="2901" w:type="dxa"/>
          </w:tcPr>
          <w:p w:rsidR="00C06F23" w:rsidRPr="007E545E" w:rsidRDefault="00C06F23" w:rsidP="00C06F23">
            <w:pPr>
              <w:rPr>
                <w:sz w:val="22"/>
                <w:szCs w:val="20"/>
              </w:rPr>
            </w:pPr>
            <w:r w:rsidRPr="007E545E">
              <w:rPr>
                <w:sz w:val="22"/>
                <w:szCs w:val="20"/>
              </w:rPr>
              <w:t>Soil test campaigns</w:t>
            </w:r>
          </w:p>
        </w:tc>
        <w:tc>
          <w:tcPr>
            <w:tcW w:w="1470" w:type="dxa"/>
          </w:tcPr>
          <w:p w:rsidR="00C06F23" w:rsidRPr="00644B95" w:rsidRDefault="009300E0" w:rsidP="00644B95">
            <w:pPr>
              <w:jc w:val="center"/>
              <w:rPr>
                <w:sz w:val="22"/>
                <w:szCs w:val="20"/>
              </w:rPr>
            </w:pPr>
            <w:r w:rsidRPr="00644B95">
              <w:rPr>
                <w:sz w:val="22"/>
                <w:szCs w:val="20"/>
              </w:rPr>
              <w:t>2</w:t>
            </w:r>
          </w:p>
        </w:tc>
        <w:tc>
          <w:tcPr>
            <w:tcW w:w="777" w:type="dxa"/>
          </w:tcPr>
          <w:p w:rsidR="00C06F23" w:rsidRPr="00644B95" w:rsidRDefault="009300E0" w:rsidP="00644B95">
            <w:pPr>
              <w:jc w:val="center"/>
              <w:rPr>
                <w:sz w:val="22"/>
                <w:szCs w:val="20"/>
              </w:rPr>
            </w:pPr>
            <w:r w:rsidRPr="00644B95">
              <w:rPr>
                <w:sz w:val="22"/>
                <w:szCs w:val="20"/>
              </w:rPr>
              <w:t>75</w:t>
            </w:r>
          </w:p>
        </w:tc>
        <w:tc>
          <w:tcPr>
            <w:tcW w:w="720" w:type="dxa"/>
          </w:tcPr>
          <w:p w:rsidR="00C06F23" w:rsidRPr="00644B95" w:rsidRDefault="009300E0" w:rsidP="00644B95">
            <w:pPr>
              <w:jc w:val="center"/>
              <w:rPr>
                <w:sz w:val="22"/>
                <w:szCs w:val="20"/>
              </w:rPr>
            </w:pPr>
            <w:r w:rsidRPr="00644B95">
              <w:rPr>
                <w:sz w:val="22"/>
                <w:szCs w:val="20"/>
              </w:rPr>
              <w:t>-</w:t>
            </w:r>
          </w:p>
        </w:tc>
        <w:tc>
          <w:tcPr>
            <w:tcW w:w="990" w:type="dxa"/>
          </w:tcPr>
          <w:p w:rsidR="00C06F23" w:rsidRPr="00644B95" w:rsidRDefault="009300E0" w:rsidP="00644B95">
            <w:pPr>
              <w:jc w:val="center"/>
              <w:rPr>
                <w:sz w:val="22"/>
                <w:szCs w:val="20"/>
              </w:rPr>
            </w:pPr>
            <w:r w:rsidRPr="00644B95">
              <w:rPr>
                <w:sz w:val="22"/>
                <w:szCs w:val="20"/>
              </w:rPr>
              <w:t>75</w:t>
            </w:r>
          </w:p>
        </w:tc>
        <w:tc>
          <w:tcPr>
            <w:tcW w:w="1260" w:type="dxa"/>
          </w:tcPr>
          <w:p w:rsidR="00C06F23" w:rsidRPr="00644B95" w:rsidRDefault="009300E0" w:rsidP="00644B95">
            <w:pPr>
              <w:jc w:val="center"/>
              <w:rPr>
                <w:sz w:val="22"/>
                <w:szCs w:val="20"/>
              </w:rPr>
            </w:pPr>
            <w:r w:rsidRPr="00644B95">
              <w:rPr>
                <w:sz w:val="22"/>
                <w:szCs w:val="20"/>
              </w:rPr>
              <w:t>8</w:t>
            </w:r>
          </w:p>
        </w:tc>
        <w:tc>
          <w:tcPr>
            <w:tcW w:w="900" w:type="dxa"/>
          </w:tcPr>
          <w:p w:rsidR="00C06F23" w:rsidRPr="00644B95" w:rsidRDefault="009300E0" w:rsidP="00644B95">
            <w:pPr>
              <w:jc w:val="center"/>
              <w:rPr>
                <w:sz w:val="22"/>
                <w:szCs w:val="20"/>
              </w:rPr>
            </w:pPr>
            <w:r w:rsidRPr="00644B95">
              <w:rPr>
                <w:sz w:val="22"/>
                <w:szCs w:val="20"/>
              </w:rPr>
              <w:t>5</w:t>
            </w:r>
          </w:p>
        </w:tc>
        <w:tc>
          <w:tcPr>
            <w:tcW w:w="1170" w:type="dxa"/>
          </w:tcPr>
          <w:p w:rsidR="00C06F23" w:rsidRPr="00644B95" w:rsidRDefault="009300E0" w:rsidP="00644B95">
            <w:pPr>
              <w:jc w:val="center"/>
              <w:rPr>
                <w:sz w:val="22"/>
                <w:szCs w:val="20"/>
              </w:rPr>
            </w:pPr>
            <w:r w:rsidRPr="00644B95">
              <w:rPr>
                <w:sz w:val="22"/>
                <w:szCs w:val="20"/>
              </w:rPr>
              <w:t>-</w:t>
            </w:r>
          </w:p>
        </w:tc>
        <w:tc>
          <w:tcPr>
            <w:tcW w:w="1080" w:type="dxa"/>
          </w:tcPr>
          <w:p w:rsidR="00C06F23" w:rsidRPr="00644B95" w:rsidRDefault="009300E0" w:rsidP="00644B95">
            <w:pPr>
              <w:jc w:val="center"/>
              <w:rPr>
                <w:sz w:val="22"/>
                <w:szCs w:val="20"/>
              </w:rPr>
            </w:pPr>
            <w:r w:rsidRPr="00644B95">
              <w:rPr>
                <w:sz w:val="22"/>
                <w:szCs w:val="20"/>
              </w:rPr>
              <w:t>5</w:t>
            </w:r>
          </w:p>
        </w:tc>
        <w:tc>
          <w:tcPr>
            <w:tcW w:w="990" w:type="dxa"/>
          </w:tcPr>
          <w:p w:rsidR="00C06F23" w:rsidRPr="00644B95" w:rsidRDefault="009300E0" w:rsidP="00644B95">
            <w:pPr>
              <w:jc w:val="center"/>
              <w:rPr>
                <w:sz w:val="22"/>
                <w:szCs w:val="20"/>
              </w:rPr>
            </w:pPr>
            <w:r w:rsidRPr="00644B95">
              <w:rPr>
                <w:sz w:val="22"/>
                <w:szCs w:val="20"/>
              </w:rPr>
              <w:t>80</w:t>
            </w:r>
          </w:p>
        </w:tc>
        <w:tc>
          <w:tcPr>
            <w:tcW w:w="969" w:type="dxa"/>
          </w:tcPr>
          <w:p w:rsidR="00C06F23" w:rsidRPr="00644B95" w:rsidRDefault="009300E0" w:rsidP="00644B95">
            <w:pPr>
              <w:jc w:val="center"/>
              <w:rPr>
                <w:sz w:val="22"/>
                <w:szCs w:val="20"/>
              </w:rPr>
            </w:pPr>
            <w:r w:rsidRPr="00644B95">
              <w:rPr>
                <w:sz w:val="22"/>
                <w:szCs w:val="20"/>
              </w:rPr>
              <w:t>-</w:t>
            </w:r>
          </w:p>
        </w:tc>
        <w:tc>
          <w:tcPr>
            <w:tcW w:w="1189" w:type="dxa"/>
          </w:tcPr>
          <w:p w:rsidR="00C06F23" w:rsidRPr="00644B95" w:rsidRDefault="009300E0" w:rsidP="00644B95">
            <w:pPr>
              <w:jc w:val="center"/>
              <w:rPr>
                <w:sz w:val="22"/>
                <w:szCs w:val="20"/>
              </w:rPr>
            </w:pPr>
            <w:r w:rsidRPr="00644B95">
              <w:rPr>
                <w:sz w:val="22"/>
                <w:szCs w:val="20"/>
              </w:rPr>
              <w:t>80</w:t>
            </w:r>
          </w:p>
        </w:tc>
      </w:tr>
      <w:tr w:rsidR="009300E0" w:rsidRPr="007E545E" w:rsidTr="00644B95">
        <w:trPr>
          <w:trHeight w:val="493"/>
        </w:trPr>
        <w:tc>
          <w:tcPr>
            <w:tcW w:w="2901" w:type="dxa"/>
          </w:tcPr>
          <w:p w:rsidR="009300E0" w:rsidRPr="007E545E" w:rsidRDefault="009300E0" w:rsidP="009300E0">
            <w:pPr>
              <w:rPr>
                <w:sz w:val="22"/>
                <w:szCs w:val="20"/>
              </w:rPr>
            </w:pPr>
            <w:r w:rsidRPr="007E545E">
              <w:rPr>
                <w:sz w:val="22"/>
                <w:szCs w:val="20"/>
              </w:rPr>
              <w:t>Self Help Group Conveners meetings</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33</w:t>
            </w:r>
          </w:p>
        </w:tc>
        <w:tc>
          <w:tcPr>
            <w:tcW w:w="720" w:type="dxa"/>
          </w:tcPr>
          <w:p w:rsidR="009300E0" w:rsidRPr="00644B95" w:rsidRDefault="009300E0" w:rsidP="00644B95">
            <w:pPr>
              <w:jc w:val="center"/>
              <w:rPr>
                <w:sz w:val="22"/>
                <w:szCs w:val="20"/>
              </w:rPr>
            </w:pPr>
            <w:r w:rsidRPr="00644B95">
              <w:rPr>
                <w:sz w:val="22"/>
                <w:szCs w:val="20"/>
              </w:rPr>
              <w:t>20</w:t>
            </w:r>
          </w:p>
        </w:tc>
        <w:tc>
          <w:tcPr>
            <w:tcW w:w="990" w:type="dxa"/>
          </w:tcPr>
          <w:p w:rsidR="009300E0" w:rsidRPr="00644B95" w:rsidRDefault="009300E0" w:rsidP="00644B95">
            <w:pPr>
              <w:jc w:val="center"/>
              <w:rPr>
                <w:sz w:val="22"/>
                <w:szCs w:val="20"/>
              </w:rPr>
            </w:pPr>
            <w:r w:rsidRPr="00644B95">
              <w:rPr>
                <w:sz w:val="22"/>
                <w:szCs w:val="20"/>
              </w:rPr>
              <w:t>53</w:t>
            </w:r>
          </w:p>
        </w:tc>
        <w:tc>
          <w:tcPr>
            <w:tcW w:w="1260" w:type="dxa"/>
          </w:tcPr>
          <w:p w:rsidR="009300E0" w:rsidRPr="00644B95" w:rsidRDefault="009300E0" w:rsidP="00644B95">
            <w:pPr>
              <w:jc w:val="center"/>
              <w:rPr>
                <w:sz w:val="22"/>
                <w:szCs w:val="20"/>
              </w:rPr>
            </w:pPr>
            <w:r w:rsidRPr="00644B95">
              <w:rPr>
                <w:sz w:val="22"/>
                <w:szCs w:val="20"/>
              </w:rPr>
              <w:t>20</w:t>
            </w:r>
          </w:p>
        </w:tc>
        <w:tc>
          <w:tcPr>
            <w:tcW w:w="900" w:type="dxa"/>
          </w:tcPr>
          <w:p w:rsidR="009300E0" w:rsidRPr="00644B95" w:rsidRDefault="009300E0" w:rsidP="00644B95">
            <w:pPr>
              <w:jc w:val="center"/>
              <w:rPr>
                <w:sz w:val="22"/>
                <w:szCs w:val="20"/>
              </w:rPr>
            </w:pPr>
            <w:r w:rsidRPr="00644B95">
              <w:rPr>
                <w:sz w:val="22"/>
                <w:szCs w:val="20"/>
              </w:rPr>
              <w:t>-</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33</w:t>
            </w:r>
          </w:p>
        </w:tc>
        <w:tc>
          <w:tcPr>
            <w:tcW w:w="969" w:type="dxa"/>
          </w:tcPr>
          <w:p w:rsidR="009300E0" w:rsidRPr="00644B95" w:rsidRDefault="009300E0" w:rsidP="00644B95">
            <w:pPr>
              <w:jc w:val="center"/>
              <w:rPr>
                <w:sz w:val="22"/>
                <w:szCs w:val="20"/>
              </w:rPr>
            </w:pPr>
            <w:r w:rsidRPr="00644B95">
              <w:rPr>
                <w:sz w:val="22"/>
                <w:szCs w:val="20"/>
              </w:rPr>
              <w:t>20</w:t>
            </w:r>
          </w:p>
        </w:tc>
        <w:tc>
          <w:tcPr>
            <w:tcW w:w="1189" w:type="dxa"/>
          </w:tcPr>
          <w:p w:rsidR="009300E0" w:rsidRPr="00644B95" w:rsidRDefault="009300E0" w:rsidP="00644B95">
            <w:pPr>
              <w:jc w:val="center"/>
              <w:rPr>
                <w:sz w:val="22"/>
                <w:szCs w:val="20"/>
              </w:rPr>
            </w:pPr>
            <w:r w:rsidRPr="00644B95">
              <w:rPr>
                <w:sz w:val="22"/>
                <w:szCs w:val="20"/>
              </w:rPr>
              <w:t>53</w:t>
            </w:r>
          </w:p>
        </w:tc>
      </w:tr>
      <w:tr w:rsidR="009300E0" w:rsidRPr="007E545E" w:rsidTr="00644B95">
        <w:trPr>
          <w:trHeight w:val="254"/>
        </w:trPr>
        <w:tc>
          <w:tcPr>
            <w:tcW w:w="2901" w:type="dxa"/>
          </w:tcPr>
          <w:p w:rsidR="009300E0" w:rsidRPr="007E545E" w:rsidRDefault="009300E0" w:rsidP="009300E0">
            <w:pPr>
              <w:rPr>
                <w:sz w:val="22"/>
                <w:szCs w:val="20"/>
              </w:rPr>
            </w:pPr>
            <w:r w:rsidRPr="007E545E">
              <w:rPr>
                <w:sz w:val="22"/>
                <w:szCs w:val="20"/>
              </w:rPr>
              <w:t>Swatchta Hi Sewa</w:t>
            </w:r>
          </w:p>
        </w:tc>
        <w:tc>
          <w:tcPr>
            <w:tcW w:w="1470" w:type="dxa"/>
          </w:tcPr>
          <w:p w:rsidR="009300E0" w:rsidRPr="00644B95" w:rsidRDefault="009300E0" w:rsidP="00644B95">
            <w:pPr>
              <w:jc w:val="center"/>
              <w:rPr>
                <w:b/>
                <w:sz w:val="20"/>
                <w:szCs w:val="20"/>
                <w:lang w:eastAsia="en-IN"/>
              </w:rPr>
            </w:pPr>
            <w:r w:rsidRPr="00644B95">
              <w:rPr>
                <w:b/>
                <w:sz w:val="20"/>
                <w:szCs w:val="20"/>
                <w:lang w:eastAsia="en-IN"/>
              </w:rPr>
              <w:t>12</w:t>
            </w:r>
          </w:p>
        </w:tc>
        <w:tc>
          <w:tcPr>
            <w:tcW w:w="777" w:type="dxa"/>
          </w:tcPr>
          <w:p w:rsidR="009300E0" w:rsidRPr="00644B95" w:rsidRDefault="009300E0" w:rsidP="00644B95">
            <w:pPr>
              <w:jc w:val="center"/>
              <w:rPr>
                <w:b/>
                <w:sz w:val="20"/>
                <w:szCs w:val="20"/>
                <w:lang w:eastAsia="en-IN"/>
              </w:rPr>
            </w:pPr>
            <w:r w:rsidRPr="00644B95">
              <w:rPr>
                <w:b/>
                <w:sz w:val="20"/>
                <w:szCs w:val="20"/>
                <w:lang w:eastAsia="en-IN"/>
              </w:rPr>
              <w:t>500</w:t>
            </w:r>
          </w:p>
        </w:tc>
        <w:tc>
          <w:tcPr>
            <w:tcW w:w="720" w:type="dxa"/>
          </w:tcPr>
          <w:p w:rsidR="009300E0" w:rsidRPr="00644B95" w:rsidRDefault="009300E0" w:rsidP="00644B95">
            <w:pPr>
              <w:jc w:val="center"/>
              <w:rPr>
                <w:sz w:val="22"/>
                <w:szCs w:val="20"/>
              </w:rPr>
            </w:pPr>
            <w:r w:rsidRPr="00644B95">
              <w:rPr>
                <w:sz w:val="22"/>
                <w:szCs w:val="20"/>
              </w:rPr>
              <w:t>161</w:t>
            </w:r>
          </w:p>
        </w:tc>
        <w:tc>
          <w:tcPr>
            <w:tcW w:w="990" w:type="dxa"/>
          </w:tcPr>
          <w:p w:rsidR="009300E0" w:rsidRPr="00644B95" w:rsidRDefault="009300E0" w:rsidP="00644B95">
            <w:pPr>
              <w:jc w:val="center"/>
              <w:rPr>
                <w:sz w:val="22"/>
                <w:szCs w:val="20"/>
              </w:rPr>
            </w:pPr>
            <w:r w:rsidRPr="00644B95">
              <w:rPr>
                <w:sz w:val="22"/>
                <w:szCs w:val="20"/>
              </w:rPr>
              <w:t>661</w:t>
            </w:r>
          </w:p>
        </w:tc>
        <w:tc>
          <w:tcPr>
            <w:tcW w:w="1260" w:type="dxa"/>
          </w:tcPr>
          <w:p w:rsidR="009300E0" w:rsidRPr="00644B95" w:rsidRDefault="009300E0" w:rsidP="00644B95">
            <w:pPr>
              <w:jc w:val="center"/>
              <w:rPr>
                <w:sz w:val="22"/>
                <w:szCs w:val="20"/>
              </w:rPr>
            </w:pPr>
            <w:r w:rsidRPr="00644B95">
              <w:rPr>
                <w:sz w:val="22"/>
                <w:szCs w:val="20"/>
              </w:rPr>
              <w:t>20</w:t>
            </w:r>
          </w:p>
        </w:tc>
        <w:tc>
          <w:tcPr>
            <w:tcW w:w="900" w:type="dxa"/>
          </w:tcPr>
          <w:p w:rsidR="009300E0" w:rsidRPr="00644B95" w:rsidRDefault="009300E0" w:rsidP="00644B95">
            <w:pPr>
              <w:jc w:val="center"/>
              <w:rPr>
                <w:sz w:val="22"/>
                <w:szCs w:val="20"/>
              </w:rPr>
            </w:pPr>
            <w:r w:rsidRPr="00644B95">
              <w:rPr>
                <w:sz w:val="22"/>
                <w:szCs w:val="20"/>
              </w:rPr>
              <w:t>-</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b/>
                <w:sz w:val="20"/>
                <w:szCs w:val="20"/>
                <w:lang w:eastAsia="en-IN"/>
              </w:rPr>
            </w:pPr>
            <w:r w:rsidRPr="00644B95">
              <w:rPr>
                <w:b/>
                <w:sz w:val="20"/>
                <w:szCs w:val="20"/>
                <w:lang w:eastAsia="en-IN"/>
              </w:rPr>
              <w:t>500</w:t>
            </w:r>
          </w:p>
        </w:tc>
        <w:tc>
          <w:tcPr>
            <w:tcW w:w="969" w:type="dxa"/>
          </w:tcPr>
          <w:p w:rsidR="009300E0" w:rsidRPr="00644B95" w:rsidRDefault="009300E0" w:rsidP="00644B95">
            <w:pPr>
              <w:jc w:val="center"/>
              <w:rPr>
                <w:sz w:val="22"/>
                <w:szCs w:val="20"/>
              </w:rPr>
            </w:pPr>
            <w:r w:rsidRPr="00644B95">
              <w:rPr>
                <w:sz w:val="22"/>
                <w:szCs w:val="20"/>
              </w:rPr>
              <w:t>161</w:t>
            </w:r>
          </w:p>
        </w:tc>
        <w:tc>
          <w:tcPr>
            <w:tcW w:w="1189" w:type="dxa"/>
          </w:tcPr>
          <w:p w:rsidR="009300E0" w:rsidRPr="00644B95" w:rsidRDefault="009300E0" w:rsidP="00644B95">
            <w:pPr>
              <w:jc w:val="center"/>
              <w:rPr>
                <w:sz w:val="22"/>
                <w:szCs w:val="20"/>
              </w:rPr>
            </w:pPr>
            <w:r w:rsidRPr="00644B95">
              <w:rPr>
                <w:sz w:val="22"/>
                <w:szCs w:val="20"/>
              </w:rPr>
              <w:t>661</w:t>
            </w:r>
          </w:p>
        </w:tc>
      </w:tr>
      <w:tr w:rsidR="009300E0" w:rsidRPr="007E545E" w:rsidTr="00644B95">
        <w:trPr>
          <w:trHeight w:val="254"/>
        </w:trPr>
        <w:tc>
          <w:tcPr>
            <w:tcW w:w="2901" w:type="dxa"/>
          </w:tcPr>
          <w:p w:rsidR="009300E0" w:rsidRPr="007E545E" w:rsidRDefault="009300E0" w:rsidP="009300E0">
            <w:pPr>
              <w:rPr>
                <w:sz w:val="22"/>
                <w:szCs w:val="20"/>
              </w:rPr>
            </w:pPr>
            <w:r>
              <w:rPr>
                <w:sz w:val="22"/>
                <w:szCs w:val="20"/>
              </w:rPr>
              <w:t>Hon’ble MOS for Health and  family welfare meetting 15/7/2018</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65</w:t>
            </w:r>
          </w:p>
        </w:tc>
        <w:tc>
          <w:tcPr>
            <w:tcW w:w="72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65</w:t>
            </w:r>
          </w:p>
        </w:tc>
        <w:tc>
          <w:tcPr>
            <w:tcW w:w="1260" w:type="dxa"/>
          </w:tcPr>
          <w:p w:rsidR="009300E0" w:rsidRPr="00644B95" w:rsidRDefault="009300E0" w:rsidP="00644B95">
            <w:pPr>
              <w:jc w:val="center"/>
              <w:rPr>
                <w:sz w:val="22"/>
                <w:szCs w:val="20"/>
              </w:rPr>
            </w:pPr>
            <w:r w:rsidRPr="00644B95">
              <w:rPr>
                <w:sz w:val="22"/>
                <w:szCs w:val="20"/>
              </w:rPr>
              <w:t>20</w:t>
            </w:r>
          </w:p>
        </w:tc>
        <w:tc>
          <w:tcPr>
            <w:tcW w:w="900" w:type="dxa"/>
          </w:tcPr>
          <w:p w:rsidR="009300E0" w:rsidRPr="00644B95" w:rsidRDefault="009300E0" w:rsidP="00644B95">
            <w:pPr>
              <w:jc w:val="center"/>
              <w:rPr>
                <w:sz w:val="22"/>
                <w:szCs w:val="20"/>
              </w:rPr>
            </w:pPr>
            <w:r w:rsidRPr="00644B95">
              <w:rPr>
                <w:sz w:val="22"/>
                <w:szCs w:val="20"/>
              </w:rPr>
              <w:t>-</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65</w:t>
            </w:r>
          </w:p>
        </w:tc>
        <w:tc>
          <w:tcPr>
            <w:tcW w:w="969" w:type="dxa"/>
          </w:tcPr>
          <w:p w:rsidR="009300E0" w:rsidRPr="00644B95" w:rsidRDefault="009300E0" w:rsidP="00644B95">
            <w:pPr>
              <w:jc w:val="center"/>
              <w:rPr>
                <w:sz w:val="22"/>
                <w:szCs w:val="20"/>
              </w:rPr>
            </w:pPr>
            <w:r w:rsidRPr="00644B95">
              <w:rPr>
                <w:sz w:val="22"/>
                <w:szCs w:val="20"/>
              </w:rPr>
              <w:t>-</w:t>
            </w:r>
          </w:p>
        </w:tc>
        <w:tc>
          <w:tcPr>
            <w:tcW w:w="1189" w:type="dxa"/>
          </w:tcPr>
          <w:p w:rsidR="009300E0" w:rsidRPr="00644B95" w:rsidRDefault="009300E0" w:rsidP="00644B95">
            <w:pPr>
              <w:jc w:val="center"/>
              <w:rPr>
                <w:sz w:val="22"/>
                <w:szCs w:val="20"/>
              </w:rPr>
            </w:pPr>
            <w:r w:rsidRPr="00644B95">
              <w:rPr>
                <w:sz w:val="22"/>
                <w:szCs w:val="20"/>
              </w:rPr>
              <w:t>65</w:t>
            </w:r>
          </w:p>
        </w:tc>
      </w:tr>
      <w:tr w:rsidR="009300E0" w:rsidRPr="007E545E" w:rsidTr="00644B95">
        <w:trPr>
          <w:trHeight w:val="254"/>
        </w:trPr>
        <w:tc>
          <w:tcPr>
            <w:tcW w:w="2901" w:type="dxa"/>
          </w:tcPr>
          <w:p w:rsidR="009300E0" w:rsidRPr="007E545E" w:rsidRDefault="009300E0" w:rsidP="009300E0">
            <w:pPr>
              <w:rPr>
                <w:sz w:val="22"/>
                <w:szCs w:val="20"/>
              </w:rPr>
            </w:pPr>
            <w:r>
              <w:rPr>
                <w:sz w:val="22"/>
                <w:szCs w:val="20"/>
              </w:rPr>
              <w:t>GB member meeting</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w:t>
            </w:r>
          </w:p>
        </w:tc>
        <w:tc>
          <w:tcPr>
            <w:tcW w:w="72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w:t>
            </w:r>
          </w:p>
        </w:tc>
        <w:tc>
          <w:tcPr>
            <w:tcW w:w="1260" w:type="dxa"/>
          </w:tcPr>
          <w:p w:rsidR="009300E0" w:rsidRPr="00644B95" w:rsidRDefault="009300E0" w:rsidP="00644B95">
            <w:pPr>
              <w:jc w:val="center"/>
              <w:rPr>
                <w:sz w:val="22"/>
                <w:szCs w:val="20"/>
              </w:rPr>
            </w:pPr>
            <w:r w:rsidRPr="00644B95">
              <w:rPr>
                <w:sz w:val="22"/>
                <w:szCs w:val="20"/>
              </w:rPr>
              <w:t>-</w:t>
            </w:r>
          </w:p>
        </w:tc>
        <w:tc>
          <w:tcPr>
            <w:tcW w:w="900" w:type="dxa"/>
          </w:tcPr>
          <w:p w:rsidR="009300E0" w:rsidRPr="00644B95" w:rsidRDefault="009300E0" w:rsidP="00644B95">
            <w:pPr>
              <w:jc w:val="center"/>
              <w:rPr>
                <w:sz w:val="22"/>
                <w:szCs w:val="20"/>
              </w:rPr>
            </w:pPr>
            <w:r w:rsidRPr="00644B95">
              <w:rPr>
                <w:sz w:val="22"/>
                <w:szCs w:val="20"/>
              </w:rPr>
              <w:t>16</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16</w:t>
            </w:r>
          </w:p>
        </w:tc>
        <w:tc>
          <w:tcPr>
            <w:tcW w:w="990" w:type="dxa"/>
          </w:tcPr>
          <w:p w:rsidR="009300E0" w:rsidRPr="00644B95" w:rsidRDefault="009300E0" w:rsidP="00644B95">
            <w:pPr>
              <w:jc w:val="center"/>
              <w:rPr>
                <w:sz w:val="22"/>
                <w:szCs w:val="20"/>
              </w:rPr>
            </w:pPr>
            <w:r w:rsidRPr="00644B95">
              <w:rPr>
                <w:sz w:val="22"/>
                <w:szCs w:val="20"/>
              </w:rPr>
              <w:t>16</w:t>
            </w:r>
          </w:p>
        </w:tc>
        <w:tc>
          <w:tcPr>
            <w:tcW w:w="969" w:type="dxa"/>
          </w:tcPr>
          <w:p w:rsidR="009300E0" w:rsidRPr="00644B95" w:rsidRDefault="009300E0" w:rsidP="00644B95">
            <w:pPr>
              <w:jc w:val="center"/>
              <w:rPr>
                <w:sz w:val="22"/>
                <w:szCs w:val="20"/>
              </w:rPr>
            </w:pPr>
            <w:r w:rsidRPr="00644B95">
              <w:rPr>
                <w:sz w:val="22"/>
                <w:szCs w:val="20"/>
              </w:rPr>
              <w:t>-</w:t>
            </w:r>
          </w:p>
        </w:tc>
        <w:tc>
          <w:tcPr>
            <w:tcW w:w="1189" w:type="dxa"/>
          </w:tcPr>
          <w:p w:rsidR="009300E0" w:rsidRPr="00644B95" w:rsidRDefault="009300E0" w:rsidP="00644B95">
            <w:pPr>
              <w:jc w:val="center"/>
              <w:rPr>
                <w:sz w:val="22"/>
                <w:szCs w:val="20"/>
              </w:rPr>
            </w:pPr>
            <w:r w:rsidRPr="00644B95">
              <w:rPr>
                <w:sz w:val="22"/>
                <w:szCs w:val="20"/>
              </w:rPr>
              <w:t>16</w:t>
            </w:r>
          </w:p>
        </w:tc>
      </w:tr>
      <w:tr w:rsidR="009300E0" w:rsidRPr="007E545E" w:rsidTr="00644B95">
        <w:trPr>
          <w:trHeight w:val="254"/>
        </w:trPr>
        <w:tc>
          <w:tcPr>
            <w:tcW w:w="2901" w:type="dxa"/>
          </w:tcPr>
          <w:p w:rsidR="009300E0" w:rsidRPr="007E545E" w:rsidRDefault="009300E0" w:rsidP="009300E0">
            <w:pPr>
              <w:rPr>
                <w:sz w:val="22"/>
                <w:szCs w:val="20"/>
              </w:rPr>
            </w:pPr>
            <w:r>
              <w:rPr>
                <w:sz w:val="22"/>
                <w:szCs w:val="20"/>
              </w:rPr>
              <w:t xml:space="preserve">Educational visit programme </w:t>
            </w:r>
          </w:p>
        </w:tc>
        <w:tc>
          <w:tcPr>
            <w:tcW w:w="1470" w:type="dxa"/>
          </w:tcPr>
          <w:p w:rsidR="009300E0" w:rsidRPr="00644B95" w:rsidRDefault="009300E0" w:rsidP="00644B95">
            <w:pPr>
              <w:jc w:val="center"/>
              <w:rPr>
                <w:sz w:val="22"/>
                <w:szCs w:val="20"/>
              </w:rPr>
            </w:pPr>
            <w:r w:rsidRPr="00644B95">
              <w:rPr>
                <w:sz w:val="22"/>
                <w:szCs w:val="20"/>
              </w:rPr>
              <w:t>2</w:t>
            </w:r>
          </w:p>
        </w:tc>
        <w:tc>
          <w:tcPr>
            <w:tcW w:w="777" w:type="dxa"/>
          </w:tcPr>
          <w:p w:rsidR="009300E0" w:rsidRPr="00644B95" w:rsidRDefault="009300E0" w:rsidP="00644B95">
            <w:pPr>
              <w:jc w:val="center"/>
              <w:rPr>
                <w:sz w:val="22"/>
                <w:szCs w:val="20"/>
              </w:rPr>
            </w:pPr>
            <w:r w:rsidRPr="00644B95">
              <w:rPr>
                <w:sz w:val="22"/>
                <w:szCs w:val="20"/>
              </w:rPr>
              <w:t>95</w:t>
            </w:r>
          </w:p>
        </w:tc>
        <w:tc>
          <w:tcPr>
            <w:tcW w:w="720" w:type="dxa"/>
          </w:tcPr>
          <w:p w:rsidR="009300E0" w:rsidRPr="00644B95" w:rsidRDefault="009300E0" w:rsidP="00644B95">
            <w:pPr>
              <w:jc w:val="center"/>
              <w:rPr>
                <w:sz w:val="22"/>
                <w:szCs w:val="20"/>
              </w:rPr>
            </w:pPr>
            <w:r w:rsidRPr="00644B95">
              <w:rPr>
                <w:sz w:val="22"/>
                <w:szCs w:val="20"/>
              </w:rPr>
              <w:t>82</w:t>
            </w:r>
          </w:p>
        </w:tc>
        <w:tc>
          <w:tcPr>
            <w:tcW w:w="990" w:type="dxa"/>
          </w:tcPr>
          <w:p w:rsidR="009300E0" w:rsidRPr="00644B95" w:rsidRDefault="009300E0" w:rsidP="00644B95">
            <w:pPr>
              <w:jc w:val="center"/>
              <w:rPr>
                <w:sz w:val="22"/>
                <w:szCs w:val="20"/>
              </w:rPr>
            </w:pPr>
            <w:r w:rsidRPr="00644B95">
              <w:rPr>
                <w:sz w:val="22"/>
                <w:szCs w:val="20"/>
              </w:rPr>
              <w:t>177</w:t>
            </w:r>
          </w:p>
        </w:tc>
        <w:tc>
          <w:tcPr>
            <w:tcW w:w="1260" w:type="dxa"/>
          </w:tcPr>
          <w:p w:rsidR="009300E0" w:rsidRPr="00644B95" w:rsidRDefault="009300E0" w:rsidP="00644B95">
            <w:pPr>
              <w:jc w:val="center"/>
              <w:rPr>
                <w:sz w:val="22"/>
                <w:szCs w:val="20"/>
              </w:rPr>
            </w:pPr>
            <w:r w:rsidRPr="00644B95">
              <w:rPr>
                <w:sz w:val="22"/>
                <w:szCs w:val="20"/>
              </w:rPr>
              <w:t>-</w:t>
            </w:r>
          </w:p>
        </w:tc>
        <w:tc>
          <w:tcPr>
            <w:tcW w:w="900" w:type="dxa"/>
          </w:tcPr>
          <w:p w:rsidR="009300E0" w:rsidRPr="00644B95" w:rsidRDefault="009300E0" w:rsidP="00644B95">
            <w:pPr>
              <w:jc w:val="center"/>
              <w:rPr>
                <w:sz w:val="22"/>
                <w:szCs w:val="20"/>
              </w:rPr>
            </w:pPr>
            <w:r w:rsidRPr="00644B95">
              <w:rPr>
                <w:sz w:val="22"/>
                <w:szCs w:val="20"/>
              </w:rPr>
              <w:t>25</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25</w:t>
            </w:r>
          </w:p>
        </w:tc>
        <w:tc>
          <w:tcPr>
            <w:tcW w:w="990" w:type="dxa"/>
          </w:tcPr>
          <w:p w:rsidR="009300E0" w:rsidRPr="00644B95" w:rsidRDefault="009300E0" w:rsidP="00644B95">
            <w:pPr>
              <w:jc w:val="center"/>
              <w:rPr>
                <w:sz w:val="22"/>
                <w:szCs w:val="20"/>
              </w:rPr>
            </w:pPr>
            <w:r w:rsidRPr="00644B95">
              <w:rPr>
                <w:sz w:val="22"/>
                <w:szCs w:val="20"/>
              </w:rPr>
              <w:t>120</w:t>
            </w:r>
          </w:p>
        </w:tc>
        <w:tc>
          <w:tcPr>
            <w:tcW w:w="969" w:type="dxa"/>
          </w:tcPr>
          <w:p w:rsidR="009300E0" w:rsidRPr="00644B95" w:rsidRDefault="009300E0" w:rsidP="00644B95">
            <w:pPr>
              <w:jc w:val="center"/>
              <w:rPr>
                <w:sz w:val="22"/>
                <w:szCs w:val="20"/>
              </w:rPr>
            </w:pPr>
            <w:r w:rsidRPr="00644B95">
              <w:rPr>
                <w:sz w:val="22"/>
                <w:szCs w:val="20"/>
              </w:rPr>
              <w:t>82</w:t>
            </w:r>
          </w:p>
        </w:tc>
        <w:tc>
          <w:tcPr>
            <w:tcW w:w="1189" w:type="dxa"/>
          </w:tcPr>
          <w:p w:rsidR="009300E0" w:rsidRPr="00644B95" w:rsidRDefault="009300E0" w:rsidP="00644B95">
            <w:pPr>
              <w:jc w:val="center"/>
              <w:rPr>
                <w:sz w:val="22"/>
                <w:szCs w:val="20"/>
              </w:rPr>
            </w:pPr>
            <w:r w:rsidRPr="00644B95">
              <w:rPr>
                <w:sz w:val="22"/>
                <w:szCs w:val="20"/>
              </w:rPr>
              <w:t>197</w:t>
            </w:r>
          </w:p>
        </w:tc>
      </w:tr>
      <w:tr w:rsidR="009300E0" w:rsidRPr="007E545E" w:rsidTr="00644B95">
        <w:trPr>
          <w:trHeight w:val="254"/>
        </w:trPr>
        <w:tc>
          <w:tcPr>
            <w:tcW w:w="2901" w:type="dxa"/>
          </w:tcPr>
          <w:p w:rsidR="009300E0" w:rsidRDefault="009300E0" w:rsidP="009300E0">
            <w:pPr>
              <w:rPr>
                <w:sz w:val="22"/>
                <w:szCs w:val="20"/>
              </w:rPr>
            </w:pPr>
          </w:p>
        </w:tc>
        <w:tc>
          <w:tcPr>
            <w:tcW w:w="1470" w:type="dxa"/>
          </w:tcPr>
          <w:p w:rsidR="009300E0" w:rsidRPr="00644B95" w:rsidRDefault="009300E0" w:rsidP="00644B95">
            <w:pPr>
              <w:jc w:val="center"/>
              <w:rPr>
                <w:sz w:val="22"/>
                <w:szCs w:val="20"/>
              </w:rPr>
            </w:pPr>
          </w:p>
        </w:tc>
        <w:tc>
          <w:tcPr>
            <w:tcW w:w="777" w:type="dxa"/>
          </w:tcPr>
          <w:p w:rsidR="009300E0" w:rsidRPr="00644B95" w:rsidRDefault="009300E0" w:rsidP="00644B95">
            <w:pPr>
              <w:jc w:val="center"/>
              <w:rPr>
                <w:sz w:val="22"/>
                <w:szCs w:val="20"/>
              </w:rPr>
            </w:pPr>
          </w:p>
        </w:tc>
        <w:tc>
          <w:tcPr>
            <w:tcW w:w="720" w:type="dxa"/>
          </w:tcPr>
          <w:p w:rsidR="009300E0" w:rsidRPr="00644B95" w:rsidRDefault="009300E0" w:rsidP="00644B95">
            <w:pPr>
              <w:jc w:val="center"/>
              <w:rPr>
                <w:sz w:val="22"/>
                <w:szCs w:val="20"/>
              </w:rPr>
            </w:pPr>
          </w:p>
        </w:tc>
        <w:tc>
          <w:tcPr>
            <w:tcW w:w="990" w:type="dxa"/>
          </w:tcPr>
          <w:p w:rsidR="009300E0" w:rsidRPr="00644B95" w:rsidRDefault="009300E0" w:rsidP="00644B95">
            <w:pPr>
              <w:jc w:val="center"/>
              <w:rPr>
                <w:sz w:val="22"/>
                <w:szCs w:val="20"/>
              </w:rPr>
            </w:pPr>
          </w:p>
        </w:tc>
        <w:tc>
          <w:tcPr>
            <w:tcW w:w="1260" w:type="dxa"/>
          </w:tcPr>
          <w:p w:rsidR="009300E0" w:rsidRPr="00644B95" w:rsidRDefault="009300E0" w:rsidP="00644B95">
            <w:pPr>
              <w:jc w:val="center"/>
              <w:rPr>
                <w:sz w:val="22"/>
                <w:szCs w:val="20"/>
              </w:rPr>
            </w:pPr>
          </w:p>
        </w:tc>
        <w:tc>
          <w:tcPr>
            <w:tcW w:w="900" w:type="dxa"/>
          </w:tcPr>
          <w:p w:rsidR="009300E0" w:rsidRPr="00644B95" w:rsidRDefault="009300E0" w:rsidP="00644B95">
            <w:pPr>
              <w:jc w:val="center"/>
              <w:rPr>
                <w:sz w:val="22"/>
                <w:szCs w:val="20"/>
              </w:rPr>
            </w:pPr>
          </w:p>
        </w:tc>
        <w:tc>
          <w:tcPr>
            <w:tcW w:w="1170" w:type="dxa"/>
          </w:tcPr>
          <w:p w:rsidR="009300E0" w:rsidRPr="00644B95" w:rsidRDefault="009300E0" w:rsidP="00644B95">
            <w:pPr>
              <w:jc w:val="center"/>
              <w:rPr>
                <w:sz w:val="22"/>
                <w:szCs w:val="20"/>
              </w:rPr>
            </w:pPr>
          </w:p>
        </w:tc>
        <w:tc>
          <w:tcPr>
            <w:tcW w:w="1080" w:type="dxa"/>
          </w:tcPr>
          <w:p w:rsidR="009300E0" w:rsidRPr="00644B95" w:rsidRDefault="009300E0" w:rsidP="00644B95">
            <w:pPr>
              <w:jc w:val="center"/>
              <w:rPr>
                <w:sz w:val="22"/>
                <w:szCs w:val="20"/>
              </w:rPr>
            </w:pPr>
          </w:p>
        </w:tc>
        <w:tc>
          <w:tcPr>
            <w:tcW w:w="990" w:type="dxa"/>
          </w:tcPr>
          <w:p w:rsidR="009300E0" w:rsidRPr="00644B95" w:rsidRDefault="009300E0" w:rsidP="00644B95">
            <w:pPr>
              <w:jc w:val="center"/>
              <w:rPr>
                <w:sz w:val="22"/>
                <w:szCs w:val="20"/>
              </w:rPr>
            </w:pPr>
          </w:p>
        </w:tc>
        <w:tc>
          <w:tcPr>
            <w:tcW w:w="969" w:type="dxa"/>
          </w:tcPr>
          <w:p w:rsidR="009300E0" w:rsidRPr="00644B95" w:rsidRDefault="009300E0" w:rsidP="00644B95">
            <w:pPr>
              <w:jc w:val="center"/>
              <w:rPr>
                <w:sz w:val="22"/>
                <w:szCs w:val="20"/>
              </w:rPr>
            </w:pPr>
          </w:p>
        </w:tc>
        <w:tc>
          <w:tcPr>
            <w:tcW w:w="1189" w:type="dxa"/>
          </w:tcPr>
          <w:p w:rsidR="009300E0" w:rsidRPr="00644B95" w:rsidRDefault="009300E0" w:rsidP="00644B95">
            <w:pPr>
              <w:jc w:val="center"/>
              <w:rPr>
                <w:sz w:val="22"/>
                <w:szCs w:val="20"/>
              </w:rPr>
            </w:pPr>
          </w:p>
        </w:tc>
      </w:tr>
      <w:tr w:rsidR="009300E0" w:rsidRPr="007E545E" w:rsidTr="00644B95">
        <w:trPr>
          <w:trHeight w:val="254"/>
        </w:trPr>
        <w:tc>
          <w:tcPr>
            <w:tcW w:w="2901" w:type="dxa"/>
          </w:tcPr>
          <w:p w:rsidR="009300E0" w:rsidRPr="007E545E" w:rsidRDefault="009300E0" w:rsidP="009300E0">
            <w:pPr>
              <w:rPr>
                <w:sz w:val="22"/>
                <w:szCs w:val="20"/>
              </w:rPr>
            </w:pPr>
            <w:r>
              <w:rPr>
                <w:sz w:val="22"/>
                <w:szCs w:val="20"/>
              </w:rPr>
              <w:t>International Yoga Day 21/6/2018</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w:t>
            </w:r>
          </w:p>
        </w:tc>
        <w:tc>
          <w:tcPr>
            <w:tcW w:w="72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w:t>
            </w:r>
          </w:p>
        </w:tc>
        <w:tc>
          <w:tcPr>
            <w:tcW w:w="1260" w:type="dxa"/>
          </w:tcPr>
          <w:p w:rsidR="009300E0" w:rsidRPr="00644B95" w:rsidRDefault="009300E0" w:rsidP="00644B95">
            <w:pPr>
              <w:jc w:val="center"/>
              <w:rPr>
                <w:sz w:val="22"/>
                <w:szCs w:val="20"/>
              </w:rPr>
            </w:pPr>
            <w:r w:rsidRPr="00644B95">
              <w:rPr>
                <w:sz w:val="22"/>
                <w:szCs w:val="20"/>
              </w:rPr>
              <w:t>-</w:t>
            </w:r>
          </w:p>
        </w:tc>
        <w:tc>
          <w:tcPr>
            <w:tcW w:w="900" w:type="dxa"/>
          </w:tcPr>
          <w:p w:rsidR="009300E0" w:rsidRPr="00644B95" w:rsidRDefault="009300E0" w:rsidP="00644B95">
            <w:pPr>
              <w:jc w:val="center"/>
              <w:rPr>
                <w:sz w:val="22"/>
                <w:szCs w:val="20"/>
              </w:rPr>
            </w:pPr>
            <w:r w:rsidRPr="00644B95">
              <w:rPr>
                <w:sz w:val="22"/>
                <w:szCs w:val="20"/>
              </w:rPr>
              <w:t>15</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15</w:t>
            </w:r>
          </w:p>
        </w:tc>
        <w:tc>
          <w:tcPr>
            <w:tcW w:w="990" w:type="dxa"/>
          </w:tcPr>
          <w:p w:rsidR="009300E0" w:rsidRPr="00644B95" w:rsidRDefault="009300E0" w:rsidP="00644B95">
            <w:pPr>
              <w:jc w:val="center"/>
              <w:rPr>
                <w:sz w:val="22"/>
                <w:szCs w:val="20"/>
              </w:rPr>
            </w:pPr>
            <w:r w:rsidRPr="00644B95">
              <w:rPr>
                <w:sz w:val="22"/>
                <w:szCs w:val="20"/>
              </w:rPr>
              <w:t>15</w:t>
            </w:r>
          </w:p>
        </w:tc>
        <w:tc>
          <w:tcPr>
            <w:tcW w:w="969" w:type="dxa"/>
          </w:tcPr>
          <w:p w:rsidR="009300E0" w:rsidRPr="00644B95" w:rsidRDefault="009300E0" w:rsidP="00644B95">
            <w:pPr>
              <w:jc w:val="center"/>
              <w:rPr>
                <w:sz w:val="22"/>
                <w:szCs w:val="20"/>
              </w:rPr>
            </w:pPr>
            <w:r w:rsidRPr="00644B95">
              <w:rPr>
                <w:sz w:val="22"/>
                <w:szCs w:val="20"/>
              </w:rPr>
              <w:t>-</w:t>
            </w:r>
          </w:p>
        </w:tc>
        <w:tc>
          <w:tcPr>
            <w:tcW w:w="1189" w:type="dxa"/>
          </w:tcPr>
          <w:p w:rsidR="009300E0" w:rsidRPr="00644B95" w:rsidRDefault="009300E0" w:rsidP="00644B95">
            <w:pPr>
              <w:jc w:val="center"/>
              <w:rPr>
                <w:sz w:val="22"/>
                <w:szCs w:val="20"/>
              </w:rPr>
            </w:pPr>
            <w:r w:rsidRPr="00644B95">
              <w:rPr>
                <w:sz w:val="22"/>
                <w:szCs w:val="20"/>
              </w:rPr>
              <w:t>15</w:t>
            </w:r>
          </w:p>
        </w:tc>
      </w:tr>
      <w:tr w:rsidR="009300E0" w:rsidRPr="007E545E" w:rsidTr="00644B95">
        <w:trPr>
          <w:trHeight w:val="254"/>
        </w:trPr>
        <w:tc>
          <w:tcPr>
            <w:tcW w:w="2901" w:type="dxa"/>
          </w:tcPr>
          <w:p w:rsidR="009300E0" w:rsidRPr="007E545E" w:rsidRDefault="009300E0" w:rsidP="009300E0">
            <w:pPr>
              <w:rPr>
                <w:sz w:val="22"/>
                <w:szCs w:val="20"/>
              </w:rPr>
            </w:pPr>
            <w:r>
              <w:rPr>
                <w:sz w:val="22"/>
                <w:szCs w:val="20"/>
              </w:rPr>
              <w:t xml:space="preserve">Hon’ble PM interaction programme on 20/6/2018 </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49</w:t>
            </w:r>
          </w:p>
        </w:tc>
        <w:tc>
          <w:tcPr>
            <w:tcW w:w="720" w:type="dxa"/>
          </w:tcPr>
          <w:p w:rsidR="009300E0" w:rsidRPr="00644B95" w:rsidRDefault="009300E0" w:rsidP="00644B95">
            <w:pPr>
              <w:jc w:val="center"/>
              <w:rPr>
                <w:sz w:val="22"/>
                <w:szCs w:val="20"/>
              </w:rPr>
            </w:pPr>
            <w:r w:rsidRPr="00644B95">
              <w:rPr>
                <w:sz w:val="22"/>
                <w:szCs w:val="20"/>
              </w:rPr>
              <w:t>21</w:t>
            </w:r>
          </w:p>
        </w:tc>
        <w:tc>
          <w:tcPr>
            <w:tcW w:w="990" w:type="dxa"/>
          </w:tcPr>
          <w:p w:rsidR="009300E0" w:rsidRPr="00644B95" w:rsidRDefault="009300E0" w:rsidP="00644B95">
            <w:pPr>
              <w:jc w:val="center"/>
              <w:rPr>
                <w:sz w:val="22"/>
                <w:szCs w:val="20"/>
              </w:rPr>
            </w:pPr>
            <w:r w:rsidRPr="00644B95">
              <w:rPr>
                <w:sz w:val="22"/>
                <w:szCs w:val="20"/>
              </w:rPr>
              <w:t>70</w:t>
            </w:r>
          </w:p>
        </w:tc>
        <w:tc>
          <w:tcPr>
            <w:tcW w:w="1260" w:type="dxa"/>
          </w:tcPr>
          <w:p w:rsidR="009300E0" w:rsidRPr="00644B95" w:rsidRDefault="009300E0" w:rsidP="00644B95">
            <w:pPr>
              <w:jc w:val="center"/>
              <w:rPr>
                <w:sz w:val="22"/>
                <w:szCs w:val="20"/>
              </w:rPr>
            </w:pPr>
            <w:r w:rsidRPr="00644B95">
              <w:rPr>
                <w:sz w:val="22"/>
                <w:szCs w:val="20"/>
              </w:rPr>
              <w:t>20</w:t>
            </w:r>
          </w:p>
        </w:tc>
        <w:tc>
          <w:tcPr>
            <w:tcW w:w="900" w:type="dxa"/>
          </w:tcPr>
          <w:p w:rsidR="009300E0" w:rsidRPr="00644B95" w:rsidRDefault="009300E0" w:rsidP="00644B95">
            <w:pPr>
              <w:jc w:val="center"/>
              <w:rPr>
                <w:sz w:val="22"/>
                <w:szCs w:val="20"/>
              </w:rPr>
            </w:pPr>
            <w:r w:rsidRPr="00644B95">
              <w:rPr>
                <w:sz w:val="22"/>
                <w:szCs w:val="20"/>
              </w:rPr>
              <w:t>-</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49</w:t>
            </w:r>
          </w:p>
        </w:tc>
        <w:tc>
          <w:tcPr>
            <w:tcW w:w="969" w:type="dxa"/>
          </w:tcPr>
          <w:p w:rsidR="009300E0" w:rsidRPr="00644B95" w:rsidRDefault="009300E0" w:rsidP="00644B95">
            <w:pPr>
              <w:jc w:val="center"/>
              <w:rPr>
                <w:sz w:val="22"/>
                <w:szCs w:val="20"/>
              </w:rPr>
            </w:pPr>
            <w:r w:rsidRPr="00644B95">
              <w:rPr>
                <w:sz w:val="22"/>
                <w:szCs w:val="20"/>
              </w:rPr>
              <w:t>21</w:t>
            </w:r>
          </w:p>
        </w:tc>
        <w:tc>
          <w:tcPr>
            <w:tcW w:w="1189" w:type="dxa"/>
          </w:tcPr>
          <w:p w:rsidR="009300E0" w:rsidRPr="00644B95" w:rsidRDefault="009300E0" w:rsidP="00644B95">
            <w:pPr>
              <w:jc w:val="center"/>
              <w:rPr>
                <w:sz w:val="22"/>
                <w:szCs w:val="20"/>
              </w:rPr>
            </w:pPr>
            <w:r w:rsidRPr="00644B95">
              <w:rPr>
                <w:sz w:val="22"/>
                <w:szCs w:val="20"/>
              </w:rPr>
              <w:t>70</w:t>
            </w:r>
          </w:p>
        </w:tc>
      </w:tr>
      <w:tr w:rsidR="009300E0" w:rsidRPr="007E545E" w:rsidTr="00644B95">
        <w:trPr>
          <w:trHeight w:val="254"/>
        </w:trPr>
        <w:tc>
          <w:tcPr>
            <w:tcW w:w="2901" w:type="dxa"/>
          </w:tcPr>
          <w:p w:rsidR="009300E0" w:rsidRDefault="009300E0" w:rsidP="009300E0">
            <w:pPr>
              <w:rPr>
                <w:sz w:val="22"/>
                <w:szCs w:val="20"/>
              </w:rPr>
            </w:pPr>
            <w:r>
              <w:rPr>
                <w:sz w:val="22"/>
                <w:szCs w:val="20"/>
              </w:rPr>
              <w:t>Hon’ble PM interaction programme with SHGs beneficiaries  on 12/7/2018</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33</w:t>
            </w:r>
          </w:p>
        </w:tc>
        <w:tc>
          <w:tcPr>
            <w:tcW w:w="720" w:type="dxa"/>
          </w:tcPr>
          <w:p w:rsidR="009300E0" w:rsidRPr="00644B95" w:rsidRDefault="009300E0" w:rsidP="00644B95">
            <w:pPr>
              <w:jc w:val="center"/>
              <w:rPr>
                <w:sz w:val="22"/>
                <w:szCs w:val="20"/>
              </w:rPr>
            </w:pPr>
            <w:r w:rsidRPr="00644B95">
              <w:rPr>
                <w:sz w:val="22"/>
                <w:szCs w:val="20"/>
              </w:rPr>
              <w:t>20</w:t>
            </w:r>
          </w:p>
        </w:tc>
        <w:tc>
          <w:tcPr>
            <w:tcW w:w="990" w:type="dxa"/>
          </w:tcPr>
          <w:p w:rsidR="009300E0" w:rsidRPr="00644B95" w:rsidRDefault="009300E0" w:rsidP="00644B95">
            <w:pPr>
              <w:jc w:val="center"/>
              <w:rPr>
                <w:sz w:val="22"/>
                <w:szCs w:val="20"/>
              </w:rPr>
            </w:pPr>
            <w:r w:rsidRPr="00644B95">
              <w:rPr>
                <w:sz w:val="22"/>
                <w:szCs w:val="20"/>
              </w:rPr>
              <w:t>53</w:t>
            </w:r>
          </w:p>
        </w:tc>
        <w:tc>
          <w:tcPr>
            <w:tcW w:w="1260" w:type="dxa"/>
          </w:tcPr>
          <w:p w:rsidR="009300E0" w:rsidRPr="00644B95" w:rsidRDefault="009300E0" w:rsidP="00644B95">
            <w:pPr>
              <w:jc w:val="center"/>
              <w:rPr>
                <w:sz w:val="22"/>
                <w:szCs w:val="20"/>
              </w:rPr>
            </w:pPr>
            <w:r w:rsidRPr="00644B95">
              <w:rPr>
                <w:sz w:val="22"/>
                <w:szCs w:val="20"/>
              </w:rPr>
              <w:t>20</w:t>
            </w:r>
          </w:p>
        </w:tc>
        <w:tc>
          <w:tcPr>
            <w:tcW w:w="900" w:type="dxa"/>
          </w:tcPr>
          <w:p w:rsidR="009300E0" w:rsidRPr="00644B95" w:rsidRDefault="009300E0" w:rsidP="00644B95">
            <w:pPr>
              <w:jc w:val="center"/>
              <w:rPr>
                <w:sz w:val="22"/>
                <w:szCs w:val="20"/>
              </w:rPr>
            </w:pPr>
            <w:r w:rsidRPr="00644B95">
              <w:rPr>
                <w:sz w:val="22"/>
                <w:szCs w:val="20"/>
              </w:rPr>
              <w:t>-</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33</w:t>
            </w:r>
          </w:p>
        </w:tc>
        <w:tc>
          <w:tcPr>
            <w:tcW w:w="969" w:type="dxa"/>
          </w:tcPr>
          <w:p w:rsidR="009300E0" w:rsidRPr="00644B95" w:rsidRDefault="009300E0" w:rsidP="00644B95">
            <w:pPr>
              <w:jc w:val="center"/>
              <w:rPr>
                <w:sz w:val="22"/>
                <w:szCs w:val="20"/>
              </w:rPr>
            </w:pPr>
            <w:r w:rsidRPr="00644B95">
              <w:rPr>
                <w:sz w:val="22"/>
                <w:szCs w:val="20"/>
              </w:rPr>
              <w:t>20</w:t>
            </w:r>
          </w:p>
        </w:tc>
        <w:tc>
          <w:tcPr>
            <w:tcW w:w="1189" w:type="dxa"/>
          </w:tcPr>
          <w:p w:rsidR="009300E0" w:rsidRPr="00644B95" w:rsidRDefault="009300E0" w:rsidP="00644B95">
            <w:pPr>
              <w:jc w:val="center"/>
              <w:rPr>
                <w:sz w:val="22"/>
                <w:szCs w:val="20"/>
              </w:rPr>
            </w:pPr>
            <w:r w:rsidRPr="00644B95">
              <w:rPr>
                <w:sz w:val="22"/>
                <w:szCs w:val="20"/>
              </w:rPr>
              <w:t>53</w:t>
            </w:r>
          </w:p>
        </w:tc>
      </w:tr>
      <w:tr w:rsidR="009300E0" w:rsidRPr="007E545E" w:rsidTr="00644B95">
        <w:trPr>
          <w:trHeight w:val="239"/>
        </w:trPr>
        <w:tc>
          <w:tcPr>
            <w:tcW w:w="2901" w:type="dxa"/>
          </w:tcPr>
          <w:p w:rsidR="009300E0" w:rsidRPr="007E545E" w:rsidRDefault="009300E0" w:rsidP="009300E0">
            <w:pPr>
              <w:rPr>
                <w:sz w:val="22"/>
                <w:szCs w:val="20"/>
              </w:rPr>
            </w:pPr>
            <w:r>
              <w:rPr>
                <w:sz w:val="22"/>
                <w:szCs w:val="20"/>
              </w:rPr>
              <w:t>World Environment Day</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40</w:t>
            </w:r>
          </w:p>
        </w:tc>
        <w:tc>
          <w:tcPr>
            <w:tcW w:w="720" w:type="dxa"/>
          </w:tcPr>
          <w:p w:rsidR="009300E0" w:rsidRPr="00644B95" w:rsidRDefault="009300E0" w:rsidP="00644B95">
            <w:pPr>
              <w:jc w:val="center"/>
              <w:rPr>
                <w:sz w:val="22"/>
                <w:szCs w:val="20"/>
              </w:rPr>
            </w:pPr>
            <w:r w:rsidRPr="00644B95">
              <w:rPr>
                <w:sz w:val="22"/>
                <w:szCs w:val="20"/>
              </w:rPr>
              <w:t>10</w:t>
            </w:r>
          </w:p>
        </w:tc>
        <w:tc>
          <w:tcPr>
            <w:tcW w:w="990" w:type="dxa"/>
          </w:tcPr>
          <w:p w:rsidR="009300E0" w:rsidRPr="00644B95" w:rsidRDefault="009300E0" w:rsidP="00644B95">
            <w:pPr>
              <w:jc w:val="center"/>
              <w:rPr>
                <w:sz w:val="22"/>
                <w:szCs w:val="20"/>
              </w:rPr>
            </w:pPr>
            <w:r w:rsidRPr="00644B95">
              <w:rPr>
                <w:sz w:val="22"/>
                <w:szCs w:val="20"/>
              </w:rPr>
              <w:t>50</w:t>
            </w:r>
          </w:p>
        </w:tc>
        <w:tc>
          <w:tcPr>
            <w:tcW w:w="1260" w:type="dxa"/>
          </w:tcPr>
          <w:p w:rsidR="009300E0" w:rsidRPr="00644B95" w:rsidRDefault="009300E0" w:rsidP="00644B95">
            <w:pPr>
              <w:jc w:val="center"/>
              <w:rPr>
                <w:sz w:val="22"/>
                <w:szCs w:val="20"/>
              </w:rPr>
            </w:pPr>
            <w:r w:rsidRPr="00644B95">
              <w:rPr>
                <w:sz w:val="22"/>
                <w:szCs w:val="20"/>
              </w:rPr>
              <w:t>20</w:t>
            </w:r>
          </w:p>
        </w:tc>
        <w:tc>
          <w:tcPr>
            <w:tcW w:w="900" w:type="dxa"/>
          </w:tcPr>
          <w:p w:rsidR="009300E0" w:rsidRPr="00644B95" w:rsidRDefault="009300E0" w:rsidP="00644B95">
            <w:pPr>
              <w:jc w:val="center"/>
              <w:rPr>
                <w:sz w:val="22"/>
                <w:szCs w:val="20"/>
              </w:rPr>
            </w:pPr>
            <w:r w:rsidRPr="00644B95">
              <w:rPr>
                <w:sz w:val="22"/>
                <w:szCs w:val="20"/>
              </w:rPr>
              <w:t>-</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40</w:t>
            </w:r>
          </w:p>
        </w:tc>
        <w:tc>
          <w:tcPr>
            <w:tcW w:w="969" w:type="dxa"/>
          </w:tcPr>
          <w:p w:rsidR="009300E0" w:rsidRPr="00644B95" w:rsidRDefault="009300E0" w:rsidP="00644B95">
            <w:pPr>
              <w:jc w:val="center"/>
              <w:rPr>
                <w:sz w:val="22"/>
                <w:szCs w:val="20"/>
              </w:rPr>
            </w:pPr>
            <w:r w:rsidRPr="00644B95">
              <w:rPr>
                <w:sz w:val="22"/>
                <w:szCs w:val="20"/>
              </w:rPr>
              <w:t>10</w:t>
            </w:r>
          </w:p>
        </w:tc>
        <w:tc>
          <w:tcPr>
            <w:tcW w:w="1189" w:type="dxa"/>
          </w:tcPr>
          <w:p w:rsidR="009300E0" w:rsidRPr="00644B95" w:rsidRDefault="009300E0" w:rsidP="00644B95">
            <w:pPr>
              <w:jc w:val="center"/>
              <w:rPr>
                <w:sz w:val="22"/>
                <w:szCs w:val="20"/>
              </w:rPr>
            </w:pPr>
            <w:r w:rsidRPr="00644B95">
              <w:rPr>
                <w:sz w:val="22"/>
                <w:szCs w:val="20"/>
              </w:rPr>
              <w:t>50</w:t>
            </w:r>
          </w:p>
        </w:tc>
      </w:tr>
      <w:tr w:rsidR="009300E0" w:rsidRPr="007E545E" w:rsidTr="00644B95">
        <w:trPr>
          <w:trHeight w:val="254"/>
        </w:trPr>
        <w:tc>
          <w:tcPr>
            <w:tcW w:w="2901" w:type="dxa"/>
          </w:tcPr>
          <w:p w:rsidR="009300E0" w:rsidRPr="007E545E" w:rsidRDefault="009300E0" w:rsidP="009300E0">
            <w:pPr>
              <w:rPr>
                <w:sz w:val="22"/>
                <w:szCs w:val="20"/>
              </w:rPr>
            </w:pPr>
            <w:r>
              <w:rPr>
                <w:sz w:val="22"/>
                <w:szCs w:val="20"/>
              </w:rPr>
              <w:t>Any Other  Meeting with district level administrative and technchal staff 09/4/2018</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p>
        </w:tc>
        <w:tc>
          <w:tcPr>
            <w:tcW w:w="720" w:type="dxa"/>
          </w:tcPr>
          <w:p w:rsidR="009300E0" w:rsidRPr="00644B95" w:rsidRDefault="009300E0" w:rsidP="00644B95">
            <w:pPr>
              <w:jc w:val="center"/>
              <w:rPr>
                <w:sz w:val="22"/>
                <w:szCs w:val="20"/>
              </w:rPr>
            </w:pPr>
          </w:p>
        </w:tc>
        <w:tc>
          <w:tcPr>
            <w:tcW w:w="990" w:type="dxa"/>
          </w:tcPr>
          <w:p w:rsidR="009300E0" w:rsidRPr="00644B95" w:rsidRDefault="009300E0" w:rsidP="00644B95">
            <w:pPr>
              <w:jc w:val="center"/>
              <w:rPr>
                <w:sz w:val="22"/>
                <w:szCs w:val="20"/>
              </w:rPr>
            </w:pPr>
          </w:p>
        </w:tc>
        <w:tc>
          <w:tcPr>
            <w:tcW w:w="1260" w:type="dxa"/>
          </w:tcPr>
          <w:p w:rsidR="009300E0" w:rsidRPr="00644B95" w:rsidRDefault="009300E0" w:rsidP="00644B95">
            <w:pPr>
              <w:jc w:val="center"/>
              <w:rPr>
                <w:sz w:val="22"/>
                <w:szCs w:val="20"/>
              </w:rPr>
            </w:pPr>
          </w:p>
        </w:tc>
        <w:tc>
          <w:tcPr>
            <w:tcW w:w="900" w:type="dxa"/>
          </w:tcPr>
          <w:p w:rsidR="009300E0" w:rsidRPr="00644B95" w:rsidRDefault="009300E0" w:rsidP="00644B95">
            <w:pPr>
              <w:jc w:val="center"/>
              <w:rPr>
                <w:sz w:val="22"/>
                <w:szCs w:val="20"/>
              </w:rPr>
            </w:pPr>
            <w:r w:rsidRPr="00644B95">
              <w:rPr>
                <w:sz w:val="22"/>
                <w:szCs w:val="20"/>
              </w:rPr>
              <w:t>157</w:t>
            </w:r>
          </w:p>
        </w:tc>
        <w:tc>
          <w:tcPr>
            <w:tcW w:w="1170" w:type="dxa"/>
          </w:tcPr>
          <w:p w:rsidR="009300E0" w:rsidRPr="00644B95" w:rsidRDefault="009300E0" w:rsidP="00644B95">
            <w:pPr>
              <w:jc w:val="center"/>
              <w:rPr>
                <w:sz w:val="22"/>
                <w:szCs w:val="20"/>
              </w:rPr>
            </w:pPr>
            <w:r w:rsidRPr="00644B95">
              <w:rPr>
                <w:sz w:val="22"/>
                <w:szCs w:val="20"/>
              </w:rPr>
              <w:t>8</w:t>
            </w:r>
          </w:p>
        </w:tc>
        <w:tc>
          <w:tcPr>
            <w:tcW w:w="1080" w:type="dxa"/>
          </w:tcPr>
          <w:p w:rsidR="009300E0" w:rsidRPr="00644B95" w:rsidRDefault="009300E0" w:rsidP="00644B95">
            <w:pPr>
              <w:jc w:val="center"/>
              <w:rPr>
                <w:sz w:val="22"/>
                <w:szCs w:val="20"/>
              </w:rPr>
            </w:pPr>
            <w:r w:rsidRPr="00644B95">
              <w:rPr>
                <w:sz w:val="22"/>
                <w:szCs w:val="20"/>
              </w:rPr>
              <w:t>165</w:t>
            </w:r>
          </w:p>
        </w:tc>
        <w:tc>
          <w:tcPr>
            <w:tcW w:w="990" w:type="dxa"/>
          </w:tcPr>
          <w:p w:rsidR="009300E0" w:rsidRPr="00644B95" w:rsidRDefault="009300E0" w:rsidP="00644B95">
            <w:pPr>
              <w:jc w:val="center"/>
              <w:rPr>
                <w:sz w:val="22"/>
                <w:szCs w:val="20"/>
              </w:rPr>
            </w:pPr>
            <w:r w:rsidRPr="00644B95">
              <w:rPr>
                <w:sz w:val="22"/>
                <w:szCs w:val="20"/>
              </w:rPr>
              <w:t>157</w:t>
            </w:r>
          </w:p>
        </w:tc>
        <w:tc>
          <w:tcPr>
            <w:tcW w:w="969" w:type="dxa"/>
          </w:tcPr>
          <w:p w:rsidR="009300E0" w:rsidRPr="00644B95" w:rsidRDefault="009300E0" w:rsidP="00644B95">
            <w:pPr>
              <w:jc w:val="center"/>
              <w:rPr>
                <w:sz w:val="22"/>
                <w:szCs w:val="20"/>
              </w:rPr>
            </w:pPr>
            <w:r w:rsidRPr="00644B95">
              <w:rPr>
                <w:sz w:val="22"/>
                <w:szCs w:val="20"/>
              </w:rPr>
              <w:t>8</w:t>
            </w:r>
          </w:p>
        </w:tc>
        <w:tc>
          <w:tcPr>
            <w:tcW w:w="1189" w:type="dxa"/>
          </w:tcPr>
          <w:p w:rsidR="009300E0" w:rsidRPr="00644B95" w:rsidRDefault="009300E0" w:rsidP="00644B95">
            <w:pPr>
              <w:jc w:val="center"/>
              <w:rPr>
                <w:sz w:val="22"/>
                <w:szCs w:val="20"/>
              </w:rPr>
            </w:pPr>
            <w:r w:rsidRPr="00644B95">
              <w:rPr>
                <w:sz w:val="22"/>
                <w:szCs w:val="20"/>
              </w:rPr>
              <w:t>165</w:t>
            </w:r>
          </w:p>
        </w:tc>
      </w:tr>
      <w:tr w:rsidR="009300E0" w:rsidRPr="007E545E" w:rsidTr="00644B95">
        <w:trPr>
          <w:trHeight w:val="254"/>
        </w:trPr>
        <w:tc>
          <w:tcPr>
            <w:tcW w:w="2901" w:type="dxa"/>
          </w:tcPr>
          <w:p w:rsidR="009300E0" w:rsidRDefault="009300E0" w:rsidP="009300E0">
            <w:pPr>
              <w:rPr>
                <w:sz w:val="22"/>
                <w:szCs w:val="20"/>
              </w:rPr>
            </w:pPr>
            <w:r>
              <w:rPr>
                <w:sz w:val="22"/>
                <w:szCs w:val="20"/>
              </w:rPr>
              <w:t>Launch of KVK Seed sale kharif 25/5/2018</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15</w:t>
            </w:r>
          </w:p>
        </w:tc>
        <w:tc>
          <w:tcPr>
            <w:tcW w:w="72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15</w:t>
            </w:r>
          </w:p>
        </w:tc>
        <w:tc>
          <w:tcPr>
            <w:tcW w:w="1260" w:type="dxa"/>
          </w:tcPr>
          <w:p w:rsidR="009300E0" w:rsidRPr="00644B95" w:rsidRDefault="009300E0" w:rsidP="00644B95">
            <w:pPr>
              <w:jc w:val="center"/>
              <w:rPr>
                <w:sz w:val="22"/>
                <w:szCs w:val="20"/>
              </w:rPr>
            </w:pPr>
          </w:p>
        </w:tc>
        <w:tc>
          <w:tcPr>
            <w:tcW w:w="900" w:type="dxa"/>
          </w:tcPr>
          <w:p w:rsidR="009300E0" w:rsidRPr="00644B95" w:rsidRDefault="009300E0" w:rsidP="00644B95">
            <w:pPr>
              <w:jc w:val="center"/>
              <w:rPr>
                <w:sz w:val="22"/>
                <w:szCs w:val="20"/>
              </w:rPr>
            </w:pPr>
            <w:r w:rsidRPr="00644B95">
              <w:rPr>
                <w:sz w:val="22"/>
                <w:szCs w:val="20"/>
              </w:rPr>
              <w:t>12</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12</w:t>
            </w:r>
          </w:p>
        </w:tc>
        <w:tc>
          <w:tcPr>
            <w:tcW w:w="990" w:type="dxa"/>
          </w:tcPr>
          <w:p w:rsidR="009300E0" w:rsidRPr="00644B95" w:rsidRDefault="009300E0" w:rsidP="00644B95">
            <w:pPr>
              <w:jc w:val="center"/>
              <w:rPr>
                <w:sz w:val="22"/>
                <w:szCs w:val="20"/>
              </w:rPr>
            </w:pPr>
            <w:r w:rsidRPr="00644B95">
              <w:rPr>
                <w:sz w:val="22"/>
                <w:szCs w:val="20"/>
              </w:rPr>
              <w:t>26</w:t>
            </w:r>
          </w:p>
        </w:tc>
        <w:tc>
          <w:tcPr>
            <w:tcW w:w="969" w:type="dxa"/>
          </w:tcPr>
          <w:p w:rsidR="009300E0" w:rsidRPr="00644B95" w:rsidRDefault="009300E0" w:rsidP="00644B95">
            <w:pPr>
              <w:jc w:val="center"/>
              <w:rPr>
                <w:sz w:val="22"/>
                <w:szCs w:val="20"/>
              </w:rPr>
            </w:pPr>
            <w:r w:rsidRPr="00644B95">
              <w:rPr>
                <w:sz w:val="22"/>
                <w:szCs w:val="20"/>
              </w:rPr>
              <w:t>-</w:t>
            </w:r>
          </w:p>
        </w:tc>
        <w:tc>
          <w:tcPr>
            <w:tcW w:w="1189" w:type="dxa"/>
          </w:tcPr>
          <w:p w:rsidR="009300E0" w:rsidRPr="00644B95" w:rsidRDefault="009300E0" w:rsidP="00644B95">
            <w:pPr>
              <w:jc w:val="center"/>
              <w:rPr>
                <w:sz w:val="22"/>
                <w:szCs w:val="20"/>
              </w:rPr>
            </w:pPr>
            <w:r w:rsidRPr="00644B95">
              <w:rPr>
                <w:sz w:val="22"/>
                <w:szCs w:val="20"/>
              </w:rPr>
              <w:t>26</w:t>
            </w:r>
          </w:p>
        </w:tc>
      </w:tr>
      <w:tr w:rsidR="009300E0" w:rsidRPr="007E545E" w:rsidTr="00644B95">
        <w:trPr>
          <w:trHeight w:val="254"/>
        </w:trPr>
        <w:tc>
          <w:tcPr>
            <w:tcW w:w="2901" w:type="dxa"/>
          </w:tcPr>
          <w:p w:rsidR="009300E0" w:rsidRDefault="009300E0" w:rsidP="009300E0">
            <w:pPr>
              <w:rPr>
                <w:sz w:val="22"/>
                <w:szCs w:val="20"/>
              </w:rPr>
            </w:pPr>
            <w:r>
              <w:rPr>
                <w:sz w:val="22"/>
                <w:szCs w:val="20"/>
              </w:rPr>
              <w:t>Contingents plan action meeting 27/7/2018</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22</w:t>
            </w:r>
          </w:p>
        </w:tc>
        <w:tc>
          <w:tcPr>
            <w:tcW w:w="72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22</w:t>
            </w:r>
          </w:p>
        </w:tc>
        <w:tc>
          <w:tcPr>
            <w:tcW w:w="1260" w:type="dxa"/>
          </w:tcPr>
          <w:p w:rsidR="009300E0" w:rsidRPr="00644B95" w:rsidRDefault="009300E0" w:rsidP="00644B95">
            <w:pPr>
              <w:jc w:val="center"/>
              <w:rPr>
                <w:sz w:val="22"/>
                <w:szCs w:val="20"/>
              </w:rPr>
            </w:pPr>
            <w:r w:rsidRPr="00644B95">
              <w:rPr>
                <w:sz w:val="22"/>
                <w:szCs w:val="20"/>
              </w:rPr>
              <w:t>-</w:t>
            </w:r>
          </w:p>
        </w:tc>
        <w:tc>
          <w:tcPr>
            <w:tcW w:w="900" w:type="dxa"/>
          </w:tcPr>
          <w:p w:rsidR="009300E0" w:rsidRPr="00644B95" w:rsidRDefault="009300E0" w:rsidP="00644B95">
            <w:pPr>
              <w:jc w:val="center"/>
              <w:rPr>
                <w:sz w:val="22"/>
                <w:szCs w:val="20"/>
              </w:rPr>
            </w:pPr>
            <w:r w:rsidRPr="00644B95">
              <w:rPr>
                <w:sz w:val="22"/>
                <w:szCs w:val="20"/>
              </w:rPr>
              <w:t>10</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10</w:t>
            </w:r>
          </w:p>
        </w:tc>
        <w:tc>
          <w:tcPr>
            <w:tcW w:w="990" w:type="dxa"/>
          </w:tcPr>
          <w:p w:rsidR="009300E0" w:rsidRPr="00644B95" w:rsidRDefault="009300E0" w:rsidP="00644B95">
            <w:pPr>
              <w:jc w:val="center"/>
              <w:rPr>
                <w:sz w:val="22"/>
                <w:szCs w:val="20"/>
              </w:rPr>
            </w:pPr>
            <w:r w:rsidRPr="00644B95">
              <w:rPr>
                <w:sz w:val="22"/>
                <w:szCs w:val="20"/>
              </w:rPr>
              <w:t>32</w:t>
            </w:r>
          </w:p>
        </w:tc>
        <w:tc>
          <w:tcPr>
            <w:tcW w:w="969" w:type="dxa"/>
          </w:tcPr>
          <w:p w:rsidR="009300E0" w:rsidRPr="00644B95" w:rsidRDefault="009300E0" w:rsidP="00644B95">
            <w:pPr>
              <w:jc w:val="center"/>
              <w:rPr>
                <w:sz w:val="22"/>
                <w:szCs w:val="20"/>
              </w:rPr>
            </w:pPr>
            <w:r w:rsidRPr="00644B95">
              <w:rPr>
                <w:sz w:val="22"/>
                <w:szCs w:val="20"/>
              </w:rPr>
              <w:t>-</w:t>
            </w:r>
          </w:p>
        </w:tc>
        <w:tc>
          <w:tcPr>
            <w:tcW w:w="1189" w:type="dxa"/>
          </w:tcPr>
          <w:p w:rsidR="009300E0" w:rsidRPr="00644B95" w:rsidRDefault="009300E0" w:rsidP="00644B95">
            <w:pPr>
              <w:jc w:val="center"/>
              <w:rPr>
                <w:sz w:val="22"/>
                <w:szCs w:val="20"/>
              </w:rPr>
            </w:pPr>
            <w:r w:rsidRPr="00644B95">
              <w:rPr>
                <w:sz w:val="22"/>
                <w:szCs w:val="20"/>
              </w:rPr>
              <w:t>32</w:t>
            </w:r>
          </w:p>
        </w:tc>
      </w:tr>
      <w:tr w:rsidR="009300E0" w:rsidRPr="007E545E" w:rsidTr="00644B95">
        <w:trPr>
          <w:trHeight w:val="254"/>
        </w:trPr>
        <w:tc>
          <w:tcPr>
            <w:tcW w:w="2901" w:type="dxa"/>
          </w:tcPr>
          <w:p w:rsidR="009300E0" w:rsidRDefault="009300E0" w:rsidP="009300E0">
            <w:pPr>
              <w:rPr>
                <w:sz w:val="22"/>
                <w:szCs w:val="20"/>
              </w:rPr>
            </w:pPr>
            <w:r>
              <w:rPr>
                <w:sz w:val="22"/>
                <w:szCs w:val="20"/>
              </w:rPr>
              <w:t>CSISA CYMMYT Nepal representative meeting with KVK Staff</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5</w:t>
            </w:r>
          </w:p>
        </w:tc>
        <w:tc>
          <w:tcPr>
            <w:tcW w:w="720" w:type="dxa"/>
          </w:tcPr>
          <w:p w:rsidR="009300E0" w:rsidRPr="00644B95" w:rsidRDefault="009300E0" w:rsidP="00644B95">
            <w:pPr>
              <w:jc w:val="center"/>
              <w:rPr>
                <w:sz w:val="22"/>
                <w:szCs w:val="20"/>
              </w:rPr>
            </w:pPr>
            <w:r w:rsidRPr="00644B95">
              <w:rPr>
                <w:sz w:val="22"/>
                <w:szCs w:val="20"/>
              </w:rPr>
              <w:t>3</w:t>
            </w:r>
          </w:p>
        </w:tc>
        <w:tc>
          <w:tcPr>
            <w:tcW w:w="990" w:type="dxa"/>
          </w:tcPr>
          <w:p w:rsidR="009300E0" w:rsidRPr="00644B95" w:rsidRDefault="009300E0" w:rsidP="00644B95">
            <w:pPr>
              <w:jc w:val="center"/>
              <w:rPr>
                <w:sz w:val="22"/>
                <w:szCs w:val="20"/>
              </w:rPr>
            </w:pPr>
            <w:r w:rsidRPr="00644B95">
              <w:rPr>
                <w:sz w:val="22"/>
                <w:szCs w:val="20"/>
              </w:rPr>
              <w:t>8</w:t>
            </w:r>
          </w:p>
        </w:tc>
        <w:tc>
          <w:tcPr>
            <w:tcW w:w="1260" w:type="dxa"/>
          </w:tcPr>
          <w:p w:rsidR="009300E0" w:rsidRPr="00644B95" w:rsidRDefault="009300E0" w:rsidP="00644B95">
            <w:pPr>
              <w:jc w:val="center"/>
              <w:rPr>
                <w:sz w:val="22"/>
                <w:szCs w:val="20"/>
              </w:rPr>
            </w:pPr>
            <w:r w:rsidRPr="00644B95">
              <w:rPr>
                <w:sz w:val="22"/>
                <w:szCs w:val="20"/>
              </w:rPr>
              <w:t>-</w:t>
            </w:r>
          </w:p>
        </w:tc>
        <w:tc>
          <w:tcPr>
            <w:tcW w:w="900" w:type="dxa"/>
          </w:tcPr>
          <w:p w:rsidR="009300E0" w:rsidRPr="00644B95" w:rsidRDefault="009300E0" w:rsidP="00644B95">
            <w:pPr>
              <w:jc w:val="center"/>
              <w:rPr>
                <w:sz w:val="22"/>
                <w:szCs w:val="20"/>
              </w:rPr>
            </w:pPr>
            <w:r w:rsidRPr="00644B95">
              <w:rPr>
                <w:sz w:val="22"/>
                <w:szCs w:val="20"/>
              </w:rPr>
              <w:t>-</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5</w:t>
            </w:r>
          </w:p>
        </w:tc>
        <w:tc>
          <w:tcPr>
            <w:tcW w:w="969" w:type="dxa"/>
          </w:tcPr>
          <w:p w:rsidR="009300E0" w:rsidRPr="00644B95" w:rsidRDefault="009300E0" w:rsidP="00644B95">
            <w:pPr>
              <w:jc w:val="center"/>
              <w:rPr>
                <w:sz w:val="22"/>
                <w:szCs w:val="20"/>
              </w:rPr>
            </w:pPr>
            <w:r w:rsidRPr="00644B95">
              <w:rPr>
                <w:sz w:val="22"/>
                <w:szCs w:val="20"/>
              </w:rPr>
              <w:t>3</w:t>
            </w:r>
          </w:p>
        </w:tc>
        <w:tc>
          <w:tcPr>
            <w:tcW w:w="1189" w:type="dxa"/>
          </w:tcPr>
          <w:p w:rsidR="009300E0" w:rsidRPr="00644B95" w:rsidRDefault="009300E0" w:rsidP="00644B95">
            <w:pPr>
              <w:jc w:val="center"/>
              <w:rPr>
                <w:sz w:val="22"/>
                <w:szCs w:val="20"/>
              </w:rPr>
            </w:pPr>
            <w:r w:rsidRPr="00644B95">
              <w:rPr>
                <w:sz w:val="22"/>
                <w:szCs w:val="20"/>
              </w:rPr>
              <w:t>8</w:t>
            </w:r>
          </w:p>
        </w:tc>
      </w:tr>
      <w:tr w:rsidR="009300E0" w:rsidRPr="007E545E" w:rsidTr="00644B95">
        <w:trPr>
          <w:trHeight w:val="254"/>
        </w:trPr>
        <w:tc>
          <w:tcPr>
            <w:tcW w:w="2901" w:type="dxa"/>
          </w:tcPr>
          <w:p w:rsidR="009300E0" w:rsidRDefault="009300E0" w:rsidP="009300E0">
            <w:pPr>
              <w:rPr>
                <w:sz w:val="22"/>
                <w:szCs w:val="20"/>
              </w:rPr>
            </w:pPr>
            <w:r>
              <w:rPr>
                <w:sz w:val="22"/>
                <w:szCs w:val="20"/>
              </w:rPr>
              <w:t xml:space="preserve">Hindi Chetna Mass </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w:t>
            </w:r>
          </w:p>
        </w:tc>
        <w:tc>
          <w:tcPr>
            <w:tcW w:w="72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w:t>
            </w:r>
          </w:p>
        </w:tc>
        <w:tc>
          <w:tcPr>
            <w:tcW w:w="1260" w:type="dxa"/>
          </w:tcPr>
          <w:p w:rsidR="009300E0" w:rsidRPr="00644B95" w:rsidRDefault="009300E0" w:rsidP="00644B95">
            <w:pPr>
              <w:jc w:val="center"/>
              <w:rPr>
                <w:sz w:val="22"/>
                <w:szCs w:val="20"/>
              </w:rPr>
            </w:pPr>
            <w:r w:rsidRPr="00644B95">
              <w:rPr>
                <w:sz w:val="22"/>
                <w:szCs w:val="20"/>
              </w:rPr>
              <w:t>-</w:t>
            </w:r>
          </w:p>
        </w:tc>
        <w:tc>
          <w:tcPr>
            <w:tcW w:w="900" w:type="dxa"/>
          </w:tcPr>
          <w:p w:rsidR="009300E0" w:rsidRPr="00644B95" w:rsidRDefault="009300E0" w:rsidP="00644B95">
            <w:pPr>
              <w:jc w:val="center"/>
              <w:rPr>
                <w:sz w:val="22"/>
                <w:szCs w:val="20"/>
              </w:rPr>
            </w:pPr>
            <w:r w:rsidRPr="00644B95">
              <w:rPr>
                <w:sz w:val="22"/>
                <w:szCs w:val="20"/>
              </w:rPr>
              <w:t>-</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10</w:t>
            </w:r>
          </w:p>
        </w:tc>
        <w:tc>
          <w:tcPr>
            <w:tcW w:w="969" w:type="dxa"/>
          </w:tcPr>
          <w:p w:rsidR="009300E0" w:rsidRPr="00644B95" w:rsidRDefault="009300E0" w:rsidP="00644B95">
            <w:pPr>
              <w:jc w:val="center"/>
              <w:rPr>
                <w:sz w:val="22"/>
                <w:szCs w:val="20"/>
              </w:rPr>
            </w:pPr>
            <w:r w:rsidRPr="00644B95">
              <w:rPr>
                <w:sz w:val="22"/>
                <w:szCs w:val="20"/>
              </w:rPr>
              <w:t>-</w:t>
            </w:r>
          </w:p>
        </w:tc>
        <w:tc>
          <w:tcPr>
            <w:tcW w:w="1189" w:type="dxa"/>
          </w:tcPr>
          <w:p w:rsidR="009300E0" w:rsidRPr="00644B95" w:rsidRDefault="009300E0" w:rsidP="00644B95">
            <w:pPr>
              <w:jc w:val="center"/>
              <w:rPr>
                <w:sz w:val="22"/>
                <w:szCs w:val="20"/>
              </w:rPr>
            </w:pPr>
            <w:r w:rsidRPr="00644B95">
              <w:rPr>
                <w:sz w:val="22"/>
                <w:szCs w:val="20"/>
              </w:rPr>
              <w:t>10</w:t>
            </w:r>
          </w:p>
        </w:tc>
      </w:tr>
      <w:tr w:rsidR="009300E0" w:rsidRPr="007E545E" w:rsidTr="00644B95">
        <w:trPr>
          <w:trHeight w:val="254"/>
        </w:trPr>
        <w:tc>
          <w:tcPr>
            <w:tcW w:w="2901" w:type="dxa"/>
          </w:tcPr>
          <w:p w:rsidR="009300E0" w:rsidRDefault="009300E0" w:rsidP="009300E0">
            <w:pPr>
              <w:rPr>
                <w:sz w:val="22"/>
                <w:szCs w:val="20"/>
              </w:rPr>
            </w:pPr>
            <w:r>
              <w:rPr>
                <w:sz w:val="22"/>
                <w:szCs w:val="20"/>
              </w:rPr>
              <w:t>Meeting with progressive NGOs on 11/10/2018</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w:t>
            </w:r>
          </w:p>
        </w:tc>
        <w:tc>
          <w:tcPr>
            <w:tcW w:w="72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w:t>
            </w:r>
          </w:p>
        </w:tc>
        <w:tc>
          <w:tcPr>
            <w:tcW w:w="1260" w:type="dxa"/>
          </w:tcPr>
          <w:p w:rsidR="009300E0" w:rsidRPr="00644B95" w:rsidRDefault="009300E0" w:rsidP="00644B95">
            <w:pPr>
              <w:jc w:val="center"/>
              <w:rPr>
                <w:sz w:val="22"/>
                <w:szCs w:val="20"/>
              </w:rPr>
            </w:pPr>
            <w:r w:rsidRPr="00644B95">
              <w:rPr>
                <w:sz w:val="22"/>
                <w:szCs w:val="20"/>
              </w:rPr>
              <w:t>-</w:t>
            </w:r>
          </w:p>
        </w:tc>
        <w:tc>
          <w:tcPr>
            <w:tcW w:w="900" w:type="dxa"/>
          </w:tcPr>
          <w:p w:rsidR="009300E0" w:rsidRPr="00644B95" w:rsidRDefault="009300E0" w:rsidP="00644B95">
            <w:pPr>
              <w:jc w:val="center"/>
              <w:rPr>
                <w:sz w:val="22"/>
                <w:szCs w:val="20"/>
              </w:rPr>
            </w:pPr>
            <w:r w:rsidRPr="00644B95">
              <w:rPr>
                <w:sz w:val="22"/>
                <w:szCs w:val="20"/>
              </w:rPr>
              <w:t>-</w:t>
            </w:r>
          </w:p>
        </w:tc>
        <w:tc>
          <w:tcPr>
            <w:tcW w:w="1170" w:type="dxa"/>
          </w:tcPr>
          <w:p w:rsidR="009300E0" w:rsidRPr="00644B95" w:rsidRDefault="009300E0" w:rsidP="00644B95">
            <w:pPr>
              <w:jc w:val="center"/>
              <w:rPr>
                <w:sz w:val="22"/>
                <w:szCs w:val="20"/>
              </w:rPr>
            </w:pPr>
          </w:p>
        </w:tc>
        <w:tc>
          <w:tcPr>
            <w:tcW w:w="108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8</w:t>
            </w:r>
          </w:p>
        </w:tc>
        <w:tc>
          <w:tcPr>
            <w:tcW w:w="969" w:type="dxa"/>
          </w:tcPr>
          <w:p w:rsidR="009300E0" w:rsidRPr="00644B95" w:rsidRDefault="009300E0" w:rsidP="00644B95">
            <w:pPr>
              <w:jc w:val="center"/>
              <w:rPr>
                <w:sz w:val="22"/>
                <w:szCs w:val="20"/>
              </w:rPr>
            </w:pPr>
            <w:r w:rsidRPr="00644B95">
              <w:rPr>
                <w:sz w:val="22"/>
                <w:szCs w:val="20"/>
              </w:rPr>
              <w:t>-</w:t>
            </w:r>
          </w:p>
        </w:tc>
        <w:tc>
          <w:tcPr>
            <w:tcW w:w="1189" w:type="dxa"/>
          </w:tcPr>
          <w:p w:rsidR="009300E0" w:rsidRPr="00644B95" w:rsidRDefault="009300E0" w:rsidP="00644B95">
            <w:pPr>
              <w:jc w:val="center"/>
              <w:rPr>
                <w:sz w:val="22"/>
                <w:szCs w:val="20"/>
              </w:rPr>
            </w:pPr>
            <w:r w:rsidRPr="00644B95">
              <w:rPr>
                <w:sz w:val="22"/>
                <w:szCs w:val="20"/>
              </w:rPr>
              <w:t>8</w:t>
            </w:r>
          </w:p>
        </w:tc>
      </w:tr>
      <w:tr w:rsidR="009300E0" w:rsidRPr="007E545E" w:rsidTr="00644B95">
        <w:trPr>
          <w:trHeight w:val="254"/>
        </w:trPr>
        <w:tc>
          <w:tcPr>
            <w:tcW w:w="2901" w:type="dxa"/>
          </w:tcPr>
          <w:p w:rsidR="009300E0" w:rsidRDefault="009300E0" w:rsidP="009300E0">
            <w:pPr>
              <w:rPr>
                <w:sz w:val="22"/>
                <w:szCs w:val="20"/>
              </w:rPr>
            </w:pPr>
            <w:r>
              <w:rPr>
                <w:sz w:val="22"/>
                <w:szCs w:val="20"/>
              </w:rPr>
              <w:t>Mahila Kisan Diwas</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25</w:t>
            </w:r>
          </w:p>
        </w:tc>
        <w:tc>
          <w:tcPr>
            <w:tcW w:w="720" w:type="dxa"/>
          </w:tcPr>
          <w:p w:rsidR="009300E0" w:rsidRPr="00644B95" w:rsidRDefault="009300E0" w:rsidP="00644B95">
            <w:pPr>
              <w:jc w:val="center"/>
              <w:rPr>
                <w:sz w:val="22"/>
                <w:szCs w:val="20"/>
              </w:rPr>
            </w:pPr>
            <w:r w:rsidRPr="00644B95">
              <w:rPr>
                <w:sz w:val="22"/>
                <w:szCs w:val="20"/>
              </w:rPr>
              <w:t>30</w:t>
            </w:r>
          </w:p>
        </w:tc>
        <w:tc>
          <w:tcPr>
            <w:tcW w:w="990" w:type="dxa"/>
          </w:tcPr>
          <w:p w:rsidR="009300E0" w:rsidRPr="00644B95" w:rsidRDefault="009300E0" w:rsidP="00644B95">
            <w:pPr>
              <w:jc w:val="center"/>
              <w:rPr>
                <w:sz w:val="22"/>
                <w:szCs w:val="20"/>
              </w:rPr>
            </w:pPr>
            <w:r w:rsidRPr="00644B95">
              <w:rPr>
                <w:sz w:val="22"/>
                <w:szCs w:val="20"/>
              </w:rPr>
              <w:t>55</w:t>
            </w:r>
          </w:p>
        </w:tc>
        <w:tc>
          <w:tcPr>
            <w:tcW w:w="1260" w:type="dxa"/>
          </w:tcPr>
          <w:p w:rsidR="009300E0" w:rsidRPr="00644B95" w:rsidRDefault="009300E0" w:rsidP="00644B95">
            <w:pPr>
              <w:jc w:val="center"/>
              <w:rPr>
                <w:sz w:val="22"/>
                <w:szCs w:val="20"/>
              </w:rPr>
            </w:pPr>
            <w:r w:rsidRPr="00644B95">
              <w:rPr>
                <w:sz w:val="22"/>
                <w:szCs w:val="20"/>
              </w:rPr>
              <w:t>20</w:t>
            </w:r>
          </w:p>
        </w:tc>
        <w:tc>
          <w:tcPr>
            <w:tcW w:w="900" w:type="dxa"/>
          </w:tcPr>
          <w:p w:rsidR="009300E0" w:rsidRPr="00644B95" w:rsidRDefault="009300E0" w:rsidP="00644B95">
            <w:pPr>
              <w:jc w:val="center"/>
              <w:rPr>
                <w:sz w:val="22"/>
                <w:szCs w:val="20"/>
              </w:rPr>
            </w:pPr>
            <w:r w:rsidRPr="00644B95">
              <w:rPr>
                <w:sz w:val="22"/>
                <w:szCs w:val="20"/>
              </w:rPr>
              <w:t>-</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25</w:t>
            </w:r>
          </w:p>
        </w:tc>
        <w:tc>
          <w:tcPr>
            <w:tcW w:w="969" w:type="dxa"/>
          </w:tcPr>
          <w:p w:rsidR="009300E0" w:rsidRPr="00644B95" w:rsidRDefault="009300E0" w:rsidP="00644B95">
            <w:pPr>
              <w:jc w:val="center"/>
              <w:rPr>
                <w:sz w:val="22"/>
                <w:szCs w:val="20"/>
              </w:rPr>
            </w:pPr>
            <w:r w:rsidRPr="00644B95">
              <w:rPr>
                <w:sz w:val="22"/>
                <w:szCs w:val="20"/>
              </w:rPr>
              <w:t>30</w:t>
            </w:r>
          </w:p>
        </w:tc>
        <w:tc>
          <w:tcPr>
            <w:tcW w:w="1189" w:type="dxa"/>
          </w:tcPr>
          <w:p w:rsidR="009300E0" w:rsidRPr="00644B95" w:rsidRDefault="009300E0" w:rsidP="00644B95">
            <w:pPr>
              <w:jc w:val="center"/>
              <w:rPr>
                <w:sz w:val="22"/>
                <w:szCs w:val="20"/>
              </w:rPr>
            </w:pPr>
            <w:r w:rsidRPr="00644B95">
              <w:rPr>
                <w:sz w:val="22"/>
                <w:szCs w:val="20"/>
              </w:rPr>
              <w:t>55</w:t>
            </w:r>
          </w:p>
        </w:tc>
      </w:tr>
      <w:tr w:rsidR="009300E0" w:rsidRPr="007E545E" w:rsidTr="00644B95">
        <w:trPr>
          <w:trHeight w:val="254"/>
        </w:trPr>
        <w:tc>
          <w:tcPr>
            <w:tcW w:w="2901" w:type="dxa"/>
          </w:tcPr>
          <w:p w:rsidR="009300E0" w:rsidRDefault="009300E0" w:rsidP="009300E0">
            <w:pPr>
              <w:rPr>
                <w:sz w:val="22"/>
                <w:szCs w:val="20"/>
              </w:rPr>
            </w:pPr>
            <w:r>
              <w:rPr>
                <w:sz w:val="22"/>
                <w:szCs w:val="20"/>
              </w:rPr>
              <w:t>ARS orientation programme</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w:t>
            </w:r>
          </w:p>
        </w:tc>
        <w:tc>
          <w:tcPr>
            <w:tcW w:w="72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w:t>
            </w:r>
          </w:p>
        </w:tc>
        <w:tc>
          <w:tcPr>
            <w:tcW w:w="1260" w:type="dxa"/>
          </w:tcPr>
          <w:p w:rsidR="009300E0" w:rsidRPr="00644B95" w:rsidRDefault="009300E0" w:rsidP="00644B95">
            <w:pPr>
              <w:jc w:val="center"/>
              <w:rPr>
                <w:sz w:val="22"/>
                <w:szCs w:val="20"/>
              </w:rPr>
            </w:pPr>
            <w:r w:rsidRPr="00644B95">
              <w:rPr>
                <w:sz w:val="22"/>
                <w:szCs w:val="20"/>
              </w:rPr>
              <w:t>-</w:t>
            </w:r>
          </w:p>
        </w:tc>
        <w:tc>
          <w:tcPr>
            <w:tcW w:w="900" w:type="dxa"/>
          </w:tcPr>
          <w:p w:rsidR="009300E0" w:rsidRPr="00644B95" w:rsidRDefault="009300E0" w:rsidP="00644B95">
            <w:pPr>
              <w:jc w:val="center"/>
              <w:rPr>
                <w:sz w:val="22"/>
                <w:szCs w:val="20"/>
              </w:rPr>
            </w:pPr>
            <w:r w:rsidRPr="00644B95">
              <w:rPr>
                <w:sz w:val="22"/>
                <w:szCs w:val="20"/>
              </w:rPr>
              <w:t>6</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6</w:t>
            </w:r>
          </w:p>
        </w:tc>
        <w:tc>
          <w:tcPr>
            <w:tcW w:w="990" w:type="dxa"/>
          </w:tcPr>
          <w:p w:rsidR="009300E0" w:rsidRPr="00644B95" w:rsidRDefault="009300E0" w:rsidP="00644B95">
            <w:pPr>
              <w:jc w:val="center"/>
              <w:rPr>
                <w:sz w:val="22"/>
                <w:szCs w:val="20"/>
              </w:rPr>
            </w:pPr>
            <w:r w:rsidRPr="00644B95">
              <w:rPr>
                <w:sz w:val="22"/>
                <w:szCs w:val="20"/>
              </w:rPr>
              <w:t>6</w:t>
            </w:r>
          </w:p>
        </w:tc>
        <w:tc>
          <w:tcPr>
            <w:tcW w:w="969" w:type="dxa"/>
          </w:tcPr>
          <w:p w:rsidR="009300E0" w:rsidRPr="00644B95" w:rsidRDefault="009300E0" w:rsidP="00644B95">
            <w:pPr>
              <w:jc w:val="center"/>
              <w:rPr>
                <w:sz w:val="22"/>
                <w:szCs w:val="20"/>
              </w:rPr>
            </w:pPr>
            <w:r w:rsidRPr="00644B95">
              <w:rPr>
                <w:sz w:val="22"/>
                <w:szCs w:val="20"/>
              </w:rPr>
              <w:t>-</w:t>
            </w:r>
          </w:p>
        </w:tc>
        <w:tc>
          <w:tcPr>
            <w:tcW w:w="1189" w:type="dxa"/>
          </w:tcPr>
          <w:p w:rsidR="009300E0" w:rsidRPr="00644B95" w:rsidRDefault="009300E0" w:rsidP="00644B95">
            <w:pPr>
              <w:jc w:val="center"/>
              <w:rPr>
                <w:sz w:val="22"/>
                <w:szCs w:val="20"/>
              </w:rPr>
            </w:pPr>
            <w:r w:rsidRPr="00644B95">
              <w:rPr>
                <w:sz w:val="22"/>
                <w:szCs w:val="20"/>
              </w:rPr>
              <w:t>6</w:t>
            </w:r>
          </w:p>
        </w:tc>
      </w:tr>
      <w:tr w:rsidR="009300E0" w:rsidRPr="007E545E" w:rsidTr="00644B95">
        <w:trPr>
          <w:trHeight w:val="254"/>
        </w:trPr>
        <w:tc>
          <w:tcPr>
            <w:tcW w:w="2901" w:type="dxa"/>
          </w:tcPr>
          <w:p w:rsidR="009300E0" w:rsidRDefault="009300E0" w:rsidP="009300E0">
            <w:pPr>
              <w:rPr>
                <w:sz w:val="22"/>
                <w:szCs w:val="20"/>
              </w:rPr>
            </w:pPr>
            <w:r>
              <w:rPr>
                <w:sz w:val="22"/>
                <w:szCs w:val="20"/>
              </w:rPr>
              <w:t xml:space="preserve">Vigilace awareness week </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350</w:t>
            </w:r>
          </w:p>
        </w:tc>
        <w:tc>
          <w:tcPr>
            <w:tcW w:w="720" w:type="dxa"/>
          </w:tcPr>
          <w:p w:rsidR="009300E0" w:rsidRPr="00644B95" w:rsidRDefault="009300E0" w:rsidP="00644B95">
            <w:pPr>
              <w:jc w:val="center"/>
              <w:rPr>
                <w:sz w:val="22"/>
                <w:szCs w:val="20"/>
              </w:rPr>
            </w:pPr>
            <w:r w:rsidRPr="00644B95">
              <w:rPr>
                <w:sz w:val="22"/>
                <w:szCs w:val="20"/>
              </w:rPr>
              <w:t>100</w:t>
            </w:r>
          </w:p>
        </w:tc>
        <w:tc>
          <w:tcPr>
            <w:tcW w:w="990" w:type="dxa"/>
          </w:tcPr>
          <w:p w:rsidR="009300E0" w:rsidRPr="00644B95" w:rsidRDefault="009300E0" w:rsidP="00644B95">
            <w:pPr>
              <w:jc w:val="center"/>
              <w:rPr>
                <w:sz w:val="22"/>
                <w:szCs w:val="20"/>
              </w:rPr>
            </w:pPr>
            <w:r w:rsidRPr="00644B95">
              <w:rPr>
                <w:sz w:val="22"/>
                <w:szCs w:val="20"/>
              </w:rPr>
              <w:t>450</w:t>
            </w:r>
          </w:p>
        </w:tc>
        <w:tc>
          <w:tcPr>
            <w:tcW w:w="1260" w:type="dxa"/>
          </w:tcPr>
          <w:p w:rsidR="009300E0" w:rsidRPr="00644B95" w:rsidRDefault="009300E0" w:rsidP="00644B95">
            <w:pPr>
              <w:jc w:val="center"/>
              <w:rPr>
                <w:sz w:val="22"/>
                <w:szCs w:val="20"/>
              </w:rPr>
            </w:pPr>
            <w:r w:rsidRPr="00644B95">
              <w:rPr>
                <w:sz w:val="22"/>
                <w:szCs w:val="20"/>
              </w:rPr>
              <w:t>20</w:t>
            </w:r>
          </w:p>
        </w:tc>
        <w:tc>
          <w:tcPr>
            <w:tcW w:w="900" w:type="dxa"/>
          </w:tcPr>
          <w:p w:rsidR="009300E0" w:rsidRPr="00644B95" w:rsidRDefault="009300E0" w:rsidP="00644B95">
            <w:pPr>
              <w:jc w:val="center"/>
              <w:rPr>
                <w:sz w:val="22"/>
                <w:szCs w:val="20"/>
              </w:rPr>
            </w:pPr>
            <w:r w:rsidRPr="00644B95">
              <w:rPr>
                <w:sz w:val="22"/>
                <w:szCs w:val="20"/>
              </w:rPr>
              <w:t>45</w:t>
            </w:r>
          </w:p>
        </w:tc>
        <w:tc>
          <w:tcPr>
            <w:tcW w:w="1170" w:type="dxa"/>
          </w:tcPr>
          <w:p w:rsidR="009300E0" w:rsidRPr="00644B95" w:rsidRDefault="009300E0" w:rsidP="00644B95">
            <w:pPr>
              <w:jc w:val="center"/>
              <w:rPr>
                <w:sz w:val="22"/>
                <w:szCs w:val="20"/>
              </w:rPr>
            </w:pPr>
            <w:r w:rsidRPr="00644B95">
              <w:rPr>
                <w:sz w:val="22"/>
                <w:szCs w:val="20"/>
              </w:rPr>
              <w:t>14</w:t>
            </w:r>
          </w:p>
        </w:tc>
        <w:tc>
          <w:tcPr>
            <w:tcW w:w="1080" w:type="dxa"/>
          </w:tcPr>
          <w:p w:rsidR="009300E0" w:rsidRPr="00644B95" w:rsidRDefault="009300E0" w:rsidP="00644B95">
            <w:pPr>
              <w:jc w:val="center"/>
              <w:rPr>
                <w:sz w:val="22"/>
                <w:szCs w:val="20"/>
              </w:rPr>
            </w:pPr>
            <w:r w:rsidRPr="00644B95">
              <w:rPr>
                <w:sz w:val="22"/>
                <w:szCs w:val="20"/>
              </w:rPr>
              <w:t>59</w:t>
            </w:r>
          </w:p>
        </w:tc>
        <w:tc>
          <w:tcPr>
            <w:tcW w:w="990" w:type="dxa"/>
          </w:tcPr>
          <w:p w:rsidR="009300E0" w:rsidRPr="00644B95" w:rsidRDefault="009300E0" w:rsidP="00644B95">
            <w:pPr>
              <w:jc w:val="center"/>
              <w:rPr>
                <w:sz w:val="22"/>
                <w:szCs w:val="20"/>
              </w:rPr>
            </w:pPr>
            <w:r w:rsidRPr="00644B95">
              <w:rPr>
                <w:sz w:val="22"/>
                <w:szCs w:val="20"/>
              </w:rPr>
              <w:t>395</w:t>
            </w:r>
          </w:p>
        </w:tc>
        <w:tc>
          <w:tcPr>
            <w:tcW w:w="969" w:type="dxa"/>
          </w:tcPr>
          <w:p w:rsidR="009300E0" w:rsidRPr="00644B95" w:rsidRDefault="009300E0" w:rsidP="00644B95">
            <w:pPr>
              <w:jc w:val="center"/>
              <w:rPr>
                <w:sz w:val="22"/>
                <w:szCs w:val="20"/>
              </w:rPr>
            </w:pPr>
            <w:r w:rsidRPr="00644B95">
              <w:rPr>
                <w:sz w:val="22"/>
                <w:szCs w:val="20"/>
              </w:rPr>
              <w:t>114</w:t>
            </w:r>
          </w:p>
        </w:tc>
        <w:tc>
          <w:tcPr>
            <w:tcW w:w="1189" w:type="dxa"/>
          </w:tcPr>
          <w:p w:rsidR="009300E0" w:rsidRPr="00644B95" w:rsidRDefault="009300E0" w:rsidP="00644B95">
            <w:pPr>
              <w:jc w:val="center"/>
              <w:rPr>
                <w:sz w:val="22"/>
                <w:szCs w:val="20"/>
              </w:rPr>
            </w:pPr>
            <w:r w:rsidRPr="00644B95">
              <w:rPr>
                <w:sz w:val="22"/>
                <w:szCs w:val="20"/>
              </w:rPr>
              <w:t>509</w:t>
            </w:r>
          </w:p>
        </w:tc>
      </w:tr>
      <w:tr w:rsidR="009300E0" w:rsidRPr="007E545E" w:rsidTr="00644B95">
        <w:trPr>
          <w:trHeight w:val="254"/>
        </w:trPr>
        <w:tc>
          <w:tcPr>
            <w:tcW w:w="2901" w:type="dxa"/>
          </w:tcPr>
          <w:p w:rsidR="009300E0" w:rsidRDefault="009300E0" w:rsidP="009300E0">
            <w:pPr>
              <w:rPr>
                <w:sz w:val="22"/>
                <w:szCs w:val="20"/>
              </w:rPr>
            </w:pPr>
            <w:r>
              <w:rPr>
                <w:sz w:val="22"/>
                <w:szCs w:val="20"/>
              </w:rPr>
              <w:t>World Soil day</w:t>
            </w:r>
          </w:p>
        </w:tc>
        <w:tc>
          <w:tcPr>
            <w:tcW w:w="1470" w:type="dxa"/>
          </w:tcPr>
          <w:p w:rsidR="009300E0" w:rsidRPr="00644B95" w:rsidRDefault="009300E0" w:rsidP="00644B95">
            <w:pPr>
              <w:jc w:val="center"/>
              <w:rPr>
                <w:sz w:val="22"/>
                <w:szCs w:val="20"/>
              </w:rPr>
            </w:pPr>
            <w:r w:rsidRPr="00644B95">
              <w:rPr>
                <w:sz w:val="22"/>
                <w:szCs w:val="20"/>
              </w:rPr>
              <w:t>1</w:t>
            </w:r>
          </w:p>
        </w:tc>
        <w:tc>
          <w:tcPr>
            <w:tcW w:w="777" w:type="dxa"/>
          </w:tcPr>
          <w:p w:rsidR="009300E0" w:rsidRPr="00644B95" w:rsidRDefault="009300E0" w:rsidP="00644B95">
            <w:pPr>
              <w:jc w:val="center"/>
              <w:rPr>
                <w:sz w:val="22"/>
                <w:szCs w:val="20"/>
              </w:rPr>
            </w:pPr>
            <w:r w:rsidRPr="00644B95">
              <w:rPr>
                <w:sz w:val="22"/>
                <w:szCs w:val="20"/>
              </w:rPr>
              <w:t>65</w:t>
            </w:r>
          </w:p>
        </w:tc>
        <w:tc>
          <w:tcPr>
            <w:tcW w:w="72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65</w:t>
            </w:r>
          </w:p>
        </w:tc>
        <w:tc>
          <w:tcPr>
            <w:tcW w:w="1260" w:type="dxa"/>
          </w:tcPr>
          <w:p w:rsidR="009300E0" w:rsidRPr="00644B95" w:rsidRDefault="009300E0" w:rsidP="00644B95">
            <w:pPr>
              <w:jc w:val="center"/>
              <w:rPr>
                <w:sz w:val="22"/>
                <w:szCs w:val="20"/>
              </w:rPr>
            </w:pPr>
            <w:r w:rsidRPr="00644B95">
              <w:rPr>
                <w:sz w:val="22"/>
                <w:szCs w:val="20"/>
              </w:rPr>
              <w:t>-</w:t>
            </w:r>
          </w:p>
        </w:tc>
        <w:tc>
          <w:tcPr>
            <w:tcW w:w="900" w:type="dxa"/>
          </w:tcPr>
          <w:p w:rsidR="009300E0" w:rsidRPr="00644B95" w:rsidRDefault="009300E0" w:rsidP="00644B95">
            <w:pPr>
              <w:jc w:val="center"/>
              <w:rPr>
                <w:sz w:val="22"/>
                <w:szCs w:val="20"/>
              </w:rPr>
            </w:pPr>
            <w:r w:rsidRPr="00644B95">
              <w:rPr>
                <w:sz w:val="22"/>
                <w:szCs w:val="20"/>
              </w:rPr>
              <w:t>-</w:t>
            </w:r>
          </w:p>
        </w:tc>
        <w:tc>
          <w:tcPr>
            <w:tcW w:w="1170" w:type="dxa"/>
          </w:tcPr>
          <w:p w:rsidR="009300E0" w:rsidRPr="00644B95" w:rsidRDefault="009300E0" w:rsidP="00644B95">
            <w:pPr>
              <w:jc w:val="center"/>
              <w:rPr>
                <w:sz w:val="22"/>
                <w:szCs w:val="20"/>
              </w:rPr>
            </w:pPr>
            <w:r w:rsidRPr="00644B95">
              <w:rPr>
                <w:sz w:val="22"/>
                <w:szCs w:val="20"/>
              </w:rPr>
              <w:t>-</w:t>
            </w:r>
          </w:p>
        </w:tc>
        <w:tc>
          <w:tcPr>
            <w:tcW w:w="1080" w:type="dxa"/>
          </w:tcPr>
          <w:p w:rsidR="009300E0" w:rsidRPr="00644B95" w:rsidRDefault="009300E0" w:rsidP="00644B95">
            <w:pPr>
              <w:jc w:val="center"/>
              <w:rPr>
                <w:sz w:val="22"/>
                <w:szCs w:val="20"/>
              </w:rPr>
            </w:pPr>
            <w:r w:rsidRPr="00644B95">
              <w:rPr>
                <w:sz w:val="22"/>
                <w:szCs w:val="20"/>
              </w:rPr>
              <w:t>-</w:t>
            </w:r>
          </w:p>
        </w:tc>
        <w:tc>
          <w:tcPr>
            <w:tcW w:w="990" w:type="dxa"/>
          </w:tcPr>
          <w:p w:rsidR="009300E0" w:rsidRPr="00644B95" w:rsidRDefault="009300E0" w:rsidP="00644B95">
            <w:pPr>
              <w:jc w:val="center"/>
              <w:rPr>
                <w:sz w:val="22"/>
                <w:szCs w:val="20"/>
              </w:rPr>
            </w:pPr>
            <w:r w:rsidRPr="00644B95">
              <w:rPr>
                <w:sz w:val="22"/>
                <w:szCs w:val="20"/>
              </w:rPr>
              <w:t>65</w:t>
            </w:r>
          </w:p>
        </w:tc>
        <w:tc>
          <w:tcPr>
            <w:tcW w:w="969" w:type="dxa"/>
          </w:tcPr>
          <w:p w:rsidR="009300E0" w:rsidRPr="00644B95" w:rsidRDefault="009300E0" w:rsidP="00644B95">
            <w:pPr>
              <w:jc w:val="center"/>
              <w:rPr>
                <w:sz w:val="22"/>
                <w:szCs w:val="20"/>
              </w:rPr>
            </w:pPr>
            <w:r w:rsidRPr="00644B95">
              <w:rPr>
                <w:sz w:val="22"/>
                <w:szCs w:val="20"/>
              </w:rPr>
              <w:t>-</w:t>
            </w:r>
          </w:p>
        </w:tc>
        <w:tc>
          <w:tcPr>
            <w:tcW w:w="1189" w:type="dxa"/>
          </w:tcPr>
          <w:p w:rsidR="009300E0" w:rsidRPr="00644B95" w:rsidRDefault="009300E0" w:rsidP="00644B95">
            <w:pPr>
              <w:jc w:val="center"/>
              <w:rPr>
                <w:sz w:val="22"/>
                <w:szCs w:val="20"/>
              </w:rPr>
            </w:pPr>
            <w:r w:rsidRPr="00644B95">
              <w:rPr>
                <w:sz w:val="22"/>
                <w:szCs w:val="20"/>
              </w:rPr>
              <w:t>65</w:t>
            </w:r>
          </w:p>
        </w:tc>
      </w:tr>
      <w:tr w:rsidR="009300E0" w:rsidRPr="007E545E" w:rsidTr="00644B95">
        <w:trPr>
          <w:trHeight w:val="254"/>
        </w:trPr>
        <w:tc>
          <w:tcPr>
            <w:tcW w:w="2901" w:type="dxa"/>
          </w:tcPr>
          <w:p w:rsidR="009300E0" w:rsidRPr="007E545E" w:rsidRDefault="009300E0" w:rsidP="009300E0">
            <w:pPr>
              <w:rPr>
                <w:sz w:val="22"/>
                <w:szCs w:val="20"/>
              </w:rPr>
            </w:pPr>
            <w:r w:rsidRPr="007E545E">
              <w:rPr>
                <w:sz w:val="22"/>
                <w:szCs w:val="20"/>
              </w:rPr>
              <w:t>Total</w:t>
            </w:r>
          </w:p>
        </w:tc>
        <w:tc>
          <w:tcPr>
            <w:tcW w:w="1470" w:type="dxa"/>
          </w:tcPr>
          <w:p w:rsidR="009300E0" w:rsidRPr="00644B95" w:rsidRDefault="00644B95" w:rsidP="00644B95">
            <w:pPr>
              <w:jc w:val="center"/>
              <w:rPr>
                <w:color w:val="000000"/>
                <w:sz w:val="22"/>
                <w:szCs w:val="22"/>
              </w:rPr>
            </w:pPr>
            <w:r>
              <w:rPr>
                <w:color w:val="000000"/>
                <w:sz w:val="22"/>
                <w:szCs w:val="22"/>
              </w:rPr>
              <w:t>1979</w:t>
            </w:r>
          </w:p>
        </w:tc>
        <w:tc>
          <w:tcPr>
            <w:tcW w:w="777" w:type="dxa"/>
          </w:tcPr>
          <w:p w:rsidR="009300E0" w:rsidRPr="00644B95" w:rsidRDefault="009300E0" w:rsidP="00644B95">
            <w:pPr>
              <w:jc w:val="center"/>
              <w:rPr>
                <w:color w:val="000000"/>
                <w:sz w:val="22"/>
                <w:szCs w:val="22"/>
              </w:rPr>
            </w:pPr>
            <w:r w:rsidRPr="00644B95">
              <w:rPr>
                <w:color w:val="000000"/>
                <w:sz w:val="22"/>
                <w:szCs w:val="22"/>
              </w:rPr>
              <w:t>25213</w:t>
            </w:r>
          </w:p>
        </w:tc>
        <w:tc>
          <w:tcPr>
            <w:tcW w:w="720" w:type="dxa"/>
          </w:tcPr>
          <w:p w:rsidR="009300E0" w:rsidRPr="00644B95" w:rsidRDefault="009300E0" w:rsidP="00644B95">
            <w:pPr>
              <w:jc w:val="center"/>
              <w:rPr>
                <w:color w:val="000000"/>
                <w:sz w:val="22"/>
                <w:szCs w:val="22"/>
              </w:rPr>
            </w:pPr>
            <w:r w:rsidRPr="00644B95">
              <w:rPr>
                <w:color w:val="000000"/>
                <w:sz w:val="22"/>
                <w:szCs w:val="22"/>
              </w:rPr>
              <w:t>3952</w:t>
            </w:r>
          </w:p>
        </w:tc>
        <w:tc>
          <w:tcPr>
            <w:tcW w:w="990" w:type="dxa"/>
          </w:tcPr>
          <w:p w:rsidR="009300E0" w:rsidRPr="00644B95" w:rsidRDefault="009300E0" w:rsidP="00644B95">
            <w:pPr>
              <w:jc w:val="center"/>
              <w:rPr>
                <w:color w:val="000000"/>
                <w:sz w:val="22"/>
                <w:szCs w:val="22"/>
              </w:rPr>
            </w:pPr>
            <w:r w:rsidRPr="00644B95">
              <w:rPr>
                <w:color w:val="000000"/>
                <w:sz w:val="22"/>
                <w:szCs w:val="22"/>
              </w:rPr>
              <w:t>29165</w:t>
            </w:r>
          </w:p>
        </w:tc>
        <w:tc>
          <w:tcPr>
            <w:tcW w:w="1260" w:type="dxa"/>
          </w:tcPr>
          <w:p w:rsidR="009300E0" w:rsidRPr="00644B95" w:rsidRDefault="009300E0" w:rsidP="00644B95">
            <w:pPr>
              <w:jc w:val="center"/>
              <w:rPr>
                <w:color w:val="000000"/>
                <w:sz w:val="22"/>
                <w:szCs w:val="22"/>
              </w:rPr>
            </w:pPr>
          </w:p>
        </w:tc>
        <w:tc>
          <w:tcPr>
            <w:tcW w:w="900" w:type="dxa"/>
          </w:tcPr>
          <w:p w:rsidR="009300E0" w:rsidRPr="00644B95" w:rsidRDefault="009300E0" w:rsidP="00644B95">
            <w:pPr>
              <w:jc w:val="center"/>
              <w:rPr>
                <w:color w:val="000000"/>
                <w:sz w:val="22"/>
                <w:szCs w:val="22"/>
              </w:rPr>
            </w:pPr>
            <w:r w:rsidRPr="00644B95">
              <w:rPr>
                <w:color w:val="000000"/>
                <w:sz w:val="22"/>
                <w:szCs w:val="22"/>
              </w:rPr>
              <w:t>1769</w:t>
            </w:r>
          </w:p>
        </w:tc>
        <w:tc>
          <w:tcPr>
            <w:tcW w:w="1170" w:type="dxa"/>
          </w:tcPr>
          <w:p w:rsidR="009300E0" w:rsidRPr="00644B95" w:rsidRDefault="009300E0" w:rsidP="00644B95">
            <w:pPr>
              <w:jc w:val="center"/>
              <w:rPr>
                <w:color w:val="000000"/>
                <w:sz w:val="22"/>
                <w:szCs w:val="22"/>
              </w:rPr>
            </w:pPr>
            <w:r w:rsidRPr="00644B95">
              <w:rPr>
                <w:color w:val="000000"/>
                <w:sz w:val="22"/>
                <w:szCs w:val="22"/>
              </w:rPr>
              <w:t>165</w:t>
            </w:r>
          </w:p>
        </w:tc>
        <w:tc>
          <w:tcPr>
            <w:tcW w:w="1080" w:type="dxa"/>
          </w:tcPr>
          <w:p w:rsidR="009300E0" w:rsidRPr="00644B95" w:rsidRDefault="009300E0" w:rsidP="00644B95">
            <w:pPr>
              <w:jc w:val="center"/>
              <w:rPr>
                <w:color w:val="000000"/>
                <w:sz w:val="22"/>
                <w:szCs w:val="22"/>
              </w:rPr>
            </w:pPr>
            <w:r w:rsidRPr="00644B95">
              <w:rPr>
                <w:color w:val="000000"/>
                <w:sz w:val="22"/>
                <w:szCs w:val="22"/>
              </w:rPr>
              <w:t>1934</w:t>
            </w:r>
          </w:p>
        </w:tc>
        <w:tc>
          <w:tcPr>
            <w:tcW w:w="990" w:type="dxa"/>
          </w:tcPr>
          <w:p w:rsidR="009300E0" w:rsidRPr="00644B95" w:rsidRDefault="00AB2B22" w:rsidP="00644B95">
            <w:pPr>
              <w:jc w:val="center"/>
              <w:rPr>
                <w:color w:val="000000"/>
                <w:sz w:val="22"/>
                <w:szCs w:val="22"/>
              </w:rPr>
            </w:pPr>
            <w:r w:rsidRPr="00644B95">
              <w:rPr>
                <w:color w:val="000000"/>
                <w:sz w:val="22"/>
                <w:szCs w:val="22"/>
              </w:rPr>
              <w:t>26999</w:t>
            </w:r>
          </w:p>
        </w:tc>
        <w:tc>
          <w:tcPr>
            <w:tcW w:w="969" w:type="dxa"/>
          </w:tcPr>
          <w:p w:rsidR="009300E0" w:rsidRPr="00644B95" w:rsidRDefault="009300E0" w:rsidP="00644B95">
            <w:pPr>
              <w:jc w:val="center"/>
              <w:rPr>
                <w:color w:val="000000"/>
                <w:sz w:val="22"/>
                <w:szCs w:val="22"/>
              </w:rPr>
            </w:pPr>
            <w:r w:rsidRPr="00644B95">
              <w:rPr>
                <w:color w:val="000000"/>
                <w:sz w:val="22"/>
                <w:szCs w:val="22"/>
              </w:rPr>
              <w:t>4242</w:t>
            </w:r>
          </w:p>
        </w:tc>
        <w:tc>
          <w:tcPr>
            <w:tcW w:w="1189" w:type="dxa"/>
          </w:tcPr>
          <w:p w:rsidR="009300E0" w:rsidRPr="00644B95" w:rsidRDefault="00AB2B22" w:rsidP="00644B95">
            <w:pPr>
              <w:jc w:val="center"/>
              <w:rPr>
                <w:color w:val="000000"/>
                <w:sz w:val="22"/>
                <w:szCs w:val="22"/>
              </w:rPr>
            </w:pPr>
            <w:r w:rsidRPr="00644B95">
              <w:rPr>
                <w:color w:val="000000"/>
                <w:sz w:val="22"/>
                <w:szCs w:val="22"/>
              </w:rPr>
              <w:t>31236</w:t>
            </w:r>
          </w:p>
        </w:tc>
      </w:tr>
    </w:tbl>
    <w:p w:rsidR="0073434F" w:rsidRPr="007E545E" w:rsidRDefault="0073434F" w:rsidP="00D920AA">
      <w:pPr>
        <w:spacing w:before="100" w:beforeAutospacing="1"/>
        <w:rPr>
          <w:sz w:val="20"/>
          <w:szCs w:val="20"/>
        </w:rPr>
      </w:pPr>
    </w:p>
    <w:p w:rsidR="00BA19EC" w:rsidRPr="007E545E" w:rsidRDefault="00BA19EC" w:rsidP="00BA19EC">
      <w:pPr>
        <w:rPr>
          <w:sz w:val="8"/>
          <w:szCs w:val="20"/>
        </w:rPr>
      </w:pPr>
    </w:p>
    <w:p w:rsidR="00FF7C85" w:rsidRPr="007E545E" w:rsidRDefault="00FF7C85" w:rsidP="008A6C27">
      <w:r w:rsidRPr="007E545E">
        <w:t>B. Other Extension activities</w:t>
      </w:r>
    </w:p>
    <w:tbl>
      <w:tblPr>
        <w:tblpPr w:leftFromText="180" w:rightFromText="180" w:vertAnchor="text" w:horzAnchor="margin" w:tblpX="36" w:tblpY="202"/>
        <w:tblW w:w="14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00"/>
        <w:gridCol w:w="5362"/>
      </w:tblGrid>
      <w:tr w:rsidR="00D3240C" w:rsidRPr="007E545E" w:rsidTr="006C207E">
        <w:trPr>
          <w:trHeight w:val="255"/>
        </w:trPr>
        <w:tc>
          <w:tcPr>
            <w:tcW w:w="8700" w:type="dxa"/>
            <w:vMerge w:val="restart"/>
            <w:vAlign w:val="center"/>
          </w:tcPr>
          <w:p w:rsidR="00D3240C" w:rsidRPr="007E545E" w:rsidRDefault="00D3240C" w:rsidP="00FF7C85">
            <w:pPr>
              <w:jc w:val="center"/>
              <w:rPr>
                <w:sz w:val="22"/>
                <w:szCs w:val="20"/>
              </w:rPr>
            </w:pPr>
            <w:r w:rsidRPr="007E545E">
              <w:rPr>
                <w:sz w:val="22"/>
                <w:szCs w:val="20"/>
              </w:rPr>
              <w:t>Nature of Extension Activity</w:t>
            </w:r>
          </w:p>
        </w:tc>
        <w:tc>
          <w:tcPr>
            <w:tcW w:w="5362" w:type="dxa"/>
            <w:vMerge w:val="restart"/>
            <w:vAlign w:val="center"/>
          </w:tcPr>
          <w:p w:rsidR="00D3240C" w:rsidRPr="007E545E" w:rsidRDefault="00D3240C" w:rsidP="00FF7C85">
            <w:pPr>
              <w:jc w:val="center"/>
              <w:rPr>
                <w:sz w:val="22"/>
                <w:szCs w:val="20"/>
              </w:rPr>
            </w:pPr>
            <w:r w:rsidRPr="007E545E">
              <w:rPr>
                <w:sz w:val="22"/>
                <w:szCs w:val="20"/>
              </w:rPr>
              <w:t>No. of activities</w:t>
            </w:r>
          </w:p>
        </w:tc>
      </w:tr>
      <w:tr w:rsidR="00D3240C" w:rsidRPr="007E545E" w:rsidTr="006C207E">
        <w:trPr>
          <w:trHeight w:val="255"/>
        </w:trPr>
        <w:tc>
          <w:tcPr>
            <w:tcW w:w="8700" w:type="dxa"/>
            <w:vMerge/>
            <w:vAlign w:val="center"/>
          </w:tcPr>
          <w:p w:rsidR="00D3240C" w:rsidRPr="007E545E" w:rsidRDefault="00D3240C" w:rsidP="00FF7C85">
            <w:pPr>
              <w:jc w:val="center"/>
              <w:rPr>
                <w:sz w:val="22"/>
                <w:szCs w:val="20"/>
              </w:rPr>
            </w:pPr>
          </w:p>
        </w:tc>
        <w:tc>
          <w:tcPr>
            <w:tcW w:w="5362" w:type="dxa"/>
            <w:vMerge/>
            <w:vAlign w:val="center"/>
          </w:tcPr>
          <w:p w:rsidR="00D3240C" w:rsidRPr="007E545E" w:rsidRDefault="00D3240C" w:rsidP="00FF7C85">
            <w:pPr>
              <w:jc w:val="center"/>
              <w:rPr>
                <w:sz w:val="22"/>
                <w:szCs w:val="20"/>
              </w:rPr>
            </w:pPr>
          </w:p>
        </w:tc>
      </w:tr>
      <w:tr w:rsidR="00D3240C" w:rsidRPr="007E545E" w:rsidTr="006C207E">
        <w:trPr>
          <w:trHeight w:val="321"/>
        </w:trPr>
        <w:tc>
          <w:tcPr>
            <w:tcW w:w="8700" w:type="dxa"/>
          </w:tcPr>
          <w:p w:rsidR="00D3240C" w:rsidRPr="007E545E" w:rsidRDefault="00D3240C" w:rsidP="00FF7C85">
            <w:pPr>
              <w:rPr>
                <w:sz w:val="22"/>
                <w:szCs w:val="20"/>
              </w:rPr>
            </w:pPr>
            <w:r w:rsidRPr="007E545E">
              <w:rPr>
                <w:sz w:val="22"/>
                <w:szCs w:val="20"/>
              </w:rPr>
              <w:t>Newspaper coverage</w:t>
            </w:r>
          </w:p>
        </w:tc>
        <w:tc>
          <w:tcPr>
            <w:tcW w:w="5362" w:type="dxa"/>
            <w:vAlign w:val="center"/>
          </w:tcPr>
          <w:p w:rsidR="00D3240C" w:rsidRPr="007E545E" w:rsidRDefault="006C207E" w:rsidP="00FF7C85">
            <w:pPr>
              <w:jc w:val="center"/>
              <w:rPr>
                <w:sz w:val="22"/>
                <w:szCs w:val="20"/>
              </w:rPr>
            </w:pPr>
            <w:r>
              <w:rPr>
                <w:sz w:val="22"/>
                <w:szCs w:val="20"/>
              </w:rPr>
              <w:t>350</w:t>
            </w:r>
          </w:p>
        </w:tc>
      </w:tr>
      <w:tr w:rsidR="00D3240C" w:rsidRPr="007E545E" w:rsidTr="006C207E">
        <w:trPr>
          <w:trHeight w:val="222"/>
        </w:trPr>
        <w:tc>
          <w:tcPr>
            <w:tcW w:w="8700" w:type="dxa"/>
          </w:tcPr>
          <w:p w:rsidR="00D3240C" w:rsidRPr="007E545E" w:rsidRDefault="00D3240C" w:rsidP="00FF7C85">
            <w:pPr>
              <w:rPr>
                <w:sz w:val="22"/>
                <w:szCs w:val="20"/>
              </w:rPr>
            </w:pPr>
            <w:r w:rsidRPr="007E545E">
              <w:rPr>
                <w:sz w:val="22"/>
                <w:szCs w:val="20"/>
              </w:rPr>
              <w:t xml:space="preserve">Radio talks </w:t>
            </w:r>
          </w:p>
        </w:tc>
        <w:tc>
          <w:tcPr>
            <w:tcW w:w="5362" w:type="dxa"/>
            <w:vAlign w:val="center"/>
          </w:tcPr>
          <w:p w:rsidR="00D3240C" w:rsidRPr="007E545E" w:rsidRDefault="006C207E" w:rsidP="00FF7C85">
            <w:pPr>
              <w:jc w:val="center"/>
              <w:rPr>
                <w:sz w:val="22"/>
                <w:szCs w:val="20"/>
              </w:rPr>
            </w:pPr>
            <w:r>
              <w:rPr>
                <w:sz w:val="22"/>
                <w:szCs w:val="20"/>
              </w:rPr>
              <w:t>8</w:t>
            </w:r>
          </w:p>
        </w:tc>
      </w:tr>
      <w:tr w:rsidR="00D3240C" w:rsidRPr="007E545E" w:rsidTr="006C207E">
        <w:trPr>
          <w:trHeight w:val="236"/>
        </w:trPr>
        <w:tc>
          <w:tcPr>
            <w:tcW w:w="8700" w:type="dxa"/>
          </w:tcPr>
          <w:p w:rsidR="00D3240C" w:rsidRPr="007E545E" w:rsidRDefault="00D3240C" w:rsidP="00FF7C85">
            <w:pPr>
              <w:rPr>
                <w:sz w:val="22"/>
                <w:szCs w:val="20"/>
              </w:rPr>
            </w:pPr>
            <w:r w:rsidRPr="007E545E">
              <w:rPr>
                <w:sz w:val="22"/>
                <w:szCs w:val="20"/>
              </w:rPr>
              <w:t xml:space="preserve">TV talks </w:t>
            </w:r>
          </w:p>
        </w:tc>
        <w:tc>
          <w:tcPr>
            <w:tcW w:w="5362" w:type="dxa"/>
            <w:vAlign w:val="center"/>
          </w:tcPr>
          <w:p w:rsidR="00D3240C" w:rsidRPr="007E545E" w:rsidRDefault="006C207E" w:rsidP="00FF7C85">
            <w:pPr>
              <w:jc w:val="center"/>
              <w:rPr>
                <w:sz w:val="22"/>
                <w:szCs w:val="20"/>
              </w:rPr>
            </w:pPr>
            <w:r>
              <w:rPr>
                <w:sz w:val="22"/>
                <w:szCs w:val="20"/>
              </w:rPr>
              <w:t>-</w:t>
            </w:r>
          </w:p>
        </w:tc>
      </w:tr>
      <w:tr w:rsidR="00D3240C" w:rsidRPr="007E545E" w:rsidTr="006C207E">
        <w:trPr>
          <w:trHeight w:val="222"/>
        </w:trPr>
        <w:tc>
          <w:tcPr>
            <w:tcW w:w="8700" w:type="dxa"/>
          </w:tcPr>
          <w:p w:rsidR="00D3240C" w:rsidRPr="007E545E" w:rsidRDefault="00D3240C" w:rsidP="00FF7C85">
            <w:pPr>
              <w:rPr>
                <w:sz w:val="22"/>
                <w:szCs w:val="20"/>
              </w:rPr>
            </w:pPr>
            <w:r w:rsidRPr="007E545E">
              <w:rPr>
                <w:sz w:val="22"/>
                <w:szCs w:val="20"/>
              </w:rPr>
              <w:lastRenderedPageBreak/>
              <w:t>Popular articles</w:t>
            </w:r>
          </w:p>
        </w:tc>
        <w:tc>
          <w:tcPr>
            <w:tcW w:w="5362" w:type="dxa"/>
            <w:vAlign w:val="center"/>
          </w:tcPr>
          <w:p w:rsidR="00D3240C" w:rsidRPr="007E545E" w:rsidRDefault="00C60679" w:rsidP="00FF7C85">
            <w:pPr>
              <w:jc w:val="center"/>
              <w:rPr>
                <w:sz w:val="22"/>
                <w:szCs w:val="20"/>
              </w:rPr>
            </w:pPr>
            <w:r>
              <w:rPr>
                <w:sz w:val="22"/>
                <w:szCs w:val="20"/>
              </w:rPr>
              <w:t>2</w:t>
            </w:r>
          </w:p>
        </w:tc>
      </w:tr>
      <w:tr w:rsidR="00D3240C" w:rsidRPr="007E545E" w:rsidTr="006C207E">
        <w:trPr>
          <w:trHeight w:val="210"/>
        </w:trPr>
        <w:tc>
          <w:tcPr>
            <w:tcW w:w="8700" w:type="dxa"/>
          </w:tcPr>
          <w:p w:rsidR="00D3240C" w:rsidRPr="007E545E" w:rsidRDefault="00D3240C" w:rsidP="00FF7C85">
            <w:pPr>
              <w:rPr>
                <w:sz w:val="22"/>
                <w:szCs w:val="20"/>
              </w:rPr>
            </w:pPr>
            <w:r w:rsidRPr="007E545E">
              <w:rPr>
                <w:sz w:val="22"/>
                <w:szCs w:val="20"/>
              </w:rPr>
              <w:t>Extension Literature</w:t>
            </w:r>
            <w:r w:rsidR="002F21FE">
              <w:rPr>
                <w:sz w:val="22"/>
                <w:szCs w:val="20"/>
              </w:rPr>
              <w:t>/ Book</w:t>
            </w:r>
          </w:p>
        </w:tc>
        <w:tc>
          <w:tcPr>
            <w:tcW w:w="5362" w:type="dxa"/>
            <w:vAlign w:val="center"/>
          </w:tcPr>
          <w:p w:rsidR="00D3240C" w:rsidRPr="007E545E" w:rsidRDefault="006C207E" w:rsidP="00FF7C85">
            <w:pPr>
              <w:jc w:val="center"/>
              <w:rPr>
                <w:sz w:val="22"/>
                <w:szCs w:val="20"/>
              </w:rPr>
            </w:pPr>
            <w:r>
              <w:rPr>
                <w:sz w:val="22"/>
                <w:szCs w:val="20"/>
              </w:rPr>
              <w:t>4</w:t>
            </w:r>
            <w:r w:rsidR="00C60679">
              <w:rPr>
                <w:sz w:val="22"/>
                <w:szCs w:val="20"/>
              </w:rPr>
              <w:t xml:space="preserve"> </w:t>
            </w:r>
          </w:p>
        </w:tc>
      </w:tr>
      <w:tr w:rsidR="002F21FE" w:rsidRPr="007E545E" w:rsidTr="002F21FE">
        <w:trPr>
          <w:trHeight w:val="140"/>
        </w:trPr>
        <w:tc>
          <w:tcPr>
            <w:tcW w:w="8700" w:type="dxa"/>
          </w:tcPr>
          <w:p w:rsidR="002F21FE" w:rsidRPr="002F21FE" w:rsidRDefault="002F21FE" w:rsidP="002F21FE">
            <w:pPr>
              <w:jc w:val="right"/>
              <w:rPr>
                <w:b/>
                <w:sz w:val="22"/>
                <w:szCs w:val="20"/>
              </w:rPr>
            </w:pPr>
            <w:r w:rsidRPr="002F21FE">
              <w:rPr>
                <w:b/>
                <w:sz w:val="22"/>
                <w:szCs w:val="20"/>
              </w:rPr>
              <w:t>Total</w:t>
            </w:r>
          </w:p>
        </w:tc>
        <w:tc>
          <w:tcPr>
            <w:tcW w:w="5362" w:type="dxa"/>
            <w:vAlign w:val="center"/>
          </w:tcPr>
          <w:p w:rsidR="002F21FE" w:rsidRPr="002F21FE" w:rsidRDefault="00BE0C0C" w:rsidP="00FF7C85">
            <w:pPr>
              <w:jc w:val="center"/>
              <w:rPr>
                <w:b/>
                <w:sz w:val="22"/>
                <w:szCs w:val="20"/>
              </w:rPr>
            </w:pPr>
            <w:r w:rsidRPr="002F21FE">
              <w:rPr>
                <w:b/>
                <w:sz w:val="22"/>
                <w:szCs w:val="20"/>
              </w:rPr>
              <w:fldChar w:fldCharType="begin"/>
            </w:r>
            <w:r w:rsidR="002F21FE" w:rsidRPr="002F21FE">
              <w:rPr>
                <w:b/>
                <w:sz w:val="22"/>
                <w:szCs w:val="20"/>
              </w:rPr>
              <w:instrText xml:space="preserve"> =SUM(ABOVE) </w:instrText>
            </w:r>
            <w:r w:rsidRPr="002F21FE">
              <w:rPr>
                <w:b/>
                <w:sz w:val="22"/>
                <w:szCs w:val="20"/>
              </w:rPr>
              <w:fldChar w:fldCharType="separate"/>
            </w:r>
            <w:r w:rsidR="002F21FE" w:rsidRPr="002F21FE">
              <w:rPr>
                <w:b/>
                <w:noProof/>
                <w:sz w:val="22"/>
                <w:szCs w:val="20"/>
              </w:rPr>
              <w:t>6</w:t>
            </w:r>
            <w:r w:rsidRPr="002F21FE">
              <w:rPr>
                <w:b/>
                <w:sz w:val="22"/>
                <w:szCs w:val="20"/>
              </w:rPr>
              <w:fldChar w:fldCharType="end"/>
            </w:r>
          </w:p>
        </w:tc>
      </w:tr>
    </w:tbl>
    <w:p w:rsidR="00FF7C85" w:rsidRPr="007E545E" w:rsidRDefault="00FF7C85" w:rsidP="008A6C27">
      <w:pPr>
        <w:rPr>
          <w:sz w:val="16"/>
          <w:szCs w:val="16"/>
        </w:rPr>
      </w:pPr>
    </w:p>
    <w:p w:rsidR="00FF7C85" w:rsidRPr="007E545E" w:rsidRDefault="00FF7C85" w:rsidP="008A6C27">
      <w:pPr>
        <w:rPr>
          <w:sz w:val="16"/>
          <w:szCs w:val="16"/>
        </w:rPr>
      </w:pPr>
    </w:p>
    <w:p w:rsidR="008809F5" w:rsidRPr="007E545E" w:rsidRDefault="00990AA3" w:rsidP="008809F5">
      <w:pPr>
        <w:jc w:val="both"/>
        <w:rPr>
          <w:b/>
        </w:rPr>
      </w:pPr>
      <w:r w:rsidRPr="007E545E">
        <w:rPr>
          <w:b/>
        </w:rPr>
        <w:t>3.5</w:t>
      </w:r>
      <w:r w:rsidRPr="007E545E">
        <w:rPr>
          <w:b/>
        </w:rPr>
        <w:tab/>
      </w:r>
      <w:r w:rsidR="007020D0" w:rsidRPr="007E545E">
        <w:rPr>
          <w:b/>
        </w:rPr>
        <w:t xml:space="preserve">a. </w:t>
      </w:r>
      <w:r w:rsidRPr="007E545E">
        <w:rPr>
          <w:b/>
        </w:rPr>
        <w:t>Production and supply of Technological products</w:t>
      </w:r>
    </w:p>
    <w:p w:rsidR="008809F5" w:rsidRPr="007E545E" w:rsidRDefault="008809F5" w:rsidP="008809F5">
      <w:pPr>
        <w:jc w:val="both"/>
      </w:pPr>
    </w:p>
    <w:p w:rsidR="008B46DD" w:rsidRPr="007E545E" w:rsidRDefault="008B46DD" w:rsidP="007020D0">
      <w:pPr>
        <w:pStyle w:val="ListParagraph"/>
        <w:jc w:val="both"/>
        <w:rPr>
          <w:b/>
          <w:i/>
        </w:rPr>
      </w:pPr>
      <w:r w:rsidRPr="007E545E">
        <w:rPr>
          <w:b/>
          <w:i/>
        </w:rPr>
        <w:t>Village seed</w:t>
      </w:r>
    </w:p>
    <w:tbl>
      <w:tblPr>
        <w:tblpPr w:leftFromText="180" w:rightFromText="180" w:vertAnchor="text" w:tblpY="1"/>
        <w:tblOverlap w:val="never"/>
        <w:tblW w:w="49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08"/>
        <w:gridCol w:w="2471"/>
        <w:gridCol w:w="1379"/>
        <w:gridCol w:w="1785"/>
        <w:gridCol w:w="2972"/>
        <w:gridCol w:w="747"/>
        <w:gridCol w:w="747"/>
        <w:gridCol w:w="747"/>
        <w:gridCol w:w="745"/>
      </w:tblGrid>
      <w:tr w:rsidR="002F21FE" w:rsidRPr="007E545E" w:rsidTr="00C234A9">
        <w:trPr>
          <w:trHeight w:val="269"/>
        </w:trPr>
        <w:tc>
          <w:tcPr>
            <w:tcW w:w="889" w:type="pct"/>
            <w:vMerge w:val="restart"/>
            <w:noWrap/>
            <w:tcMar>
              <w:top w:w="20" w:type="dxa"/>
              <w:left w:w="20" w:type="dxa"/>
              <w:bottom w:w="0" w:type="dxa"/>
              <w:right w:w="20" w:type="dxa"/>
            </w:tcMar>
            <w:vAlign w:val="center"/>
          </w:tcPr>
          <w:p w:rsidR="002F21FE" w:rsidRPr="007E545E" w:rsidRDefault="002F21FE" w:rsidP="00824BED">
            <w:pPr>
              <w:pStyle w:val="Heading4"/>
              <w:rPr>
                <w:rFonts w:ascii="Times New Roman" w:eastAsia="Arial Unicode MS" w:hAnsi="Times New Roman"/>
                <w:b w:val="0"/>
                <w:sz w:val="20"/>
              </w:rPr>
            </w:pPr>
            <w:r w:rsidRPr="007E545E">
              <w:rPr>
                <w:rFonts w:ascii="Times New Roman" w:hAnsi="Times New Roman"/>
                <w:b w:val="0"/>
                <w:sz w:val="20"/>
              </w:rPr>
              <w:t xml:space="preserve">Crop </w:t>
            </w:r>
          </w:p>
        </w:tc>
        <w:tc>
          <w:tcPr>
            <w:tcW w:w="876" w:type="pct"/>
            <w:vMerge w:val="restart"/>
            <w:noWrap/>
            <w:tcMar>
              <w:top w:w="20" w:type="dxa"/>
              <w:left w:w="20" w:type="dxa"/>
              <w:bottom w:w="0" w:type="dxa"/>
              <w:right w:w="20" w:type="dxa"/>
            </w:tcMar>
            <w:vAlign w:val="center"/>
          </w:tcPr>
          <w:p w:rsidR="002F21FE" w:rsidRPr="007E545E" w:rsidRDefault="002F21FE" w:rsidP="00824BED">
            <w:pPr>
              <w:jc w:val="center"/>
              <w:rPr>
                <w:rFonts w:eastAsia="Arial Unicode MS"/>
                <w:bCs/>
                <w:sz w:val="20"/>
                <w:szCs w:val="20"/>
              </w:rPr>
            </w:pPr>
            <w:r w:rsidRPr="007E545E">
              <w:rPr>
                <w:rFonts w:eastAsia="Arial Unicode MS"/>
                <w:bCs/>
                <w:sz w:val="20"/>
                <w:szCs w:val="20"/>
              </w:rPr>
              <w:t>Variety</w:t>
            </w:r>
          </w:p>
        </w:tc>
        <w:tc>
          <w:tcPr>
            <w:tcW w:w="489" w:type="pct"/>
            <w:vMerge w:val="restart"/>
            <w:vAlign w:val="center"/>
          </w:tcPr>
          <w:p w:rsidR="002F21FE" w:rsidRPr="007E545E" w:rsidRDefault="002F21FE" w:rsidP="00824BED">
            <w:pPr>
              <w:jc w:val="center"/>
              <w:rPr>
                <w:bCs/>
                <w:sz w:val="20"/>
                <w:szCs w:val="20"/>
              </w:rPr>
            </w:pPr>
            <w:r w:rsidRPr="007E545E">
              <w:rPr>
                <w:bCs/>
                <w:sz w:val="20"/>
                <w:szCs w:val="20"/>
              </w:rPr>
              <w:t>Quantity of seed</w:t>
            </w:r>
          </w:p>
          <w:p w:rsidR="002F21FE" w:rsidRPr="007E545E" w:rsidRDefault="002F21FE" w:rsidP="00824BED">
            <w:pPr>
              <w:jc w:val="center"/>
              <w:rPr>
                <w:bCs/>
                <w:sz w:val="20"/>
                <w:szCs w:val="20"/>
              </w:rPr>
            </w:pPr>
            <w:r w:rsidRPr="007E545E">
              <w:rPr>
                <w:bCs/>
                <w:sz w:val="20"/>
                <w:szCs w:val="20"/>
              </w:rPr>
              <w:t>(q)</w:t>
            </w:r>
          </w:p>
        </w:tc>
        <w:tc>
          <w:tcPr>
            <w:tcW w:w="633" w:type="pct"/>
            <w:vMerge w:val="restart"/>
            <w:vAlign w:val="center"/>
          </w:tcPr>
          <w:p w:rsidR="002F21FE" w:rsidRPr="007E545E" w:rsidRDefault="002F21FE" w:rsidP="00824BED">
            <w:pPr>
              <w:jc w:val="center"/>
              <w:rPr>
                <w:bCs/>
                <w:sz w:val="20"/>
                <w:szCs w:val="20"/>
              </w:rPr>
            </w:pPr>
            <w:r w:rsidRPr="007E545E">
              <w:rPr>
                <w:bCs/>
                <w:sz w:val="20"/>
                <w:szCs w:val="20"/>
              </w:rPr>
              <w:t>Value</w:t>
            </w:r>
          </w:p>
          <w:p w:rsidR="002F21FE" w:rsidRPr="007E545E" w:rsidRDefault="002F21FE" w:rsidP="00824BED">
            <w:pPr>
              <w:jc w:val="center"/>
              <w:rPr>
                <w:rFonts w:eastAsia="Arial Unicode MS"/>
                <w:bCs/>
                <w:sz w:val="20"/>
                <w:szCs w:val="20"/>
              </w:rPr>
            </w:pPr>
            <w:r w:rsidRPr="007E545E">
              <w:rPr>
                <w:bCs/>
                <w:sz w:val="20"/>
                <w:szCs w:val="20"/>
              </w:rPr>
              <w:t>(Rs)</w:t>
            </w:r>
          </w:p>
        </w:tc>
        <w:tc>
          <w:tcPr>
            <w:tcW w:w="1054" w:type="pct"/>
            <w:vMerge w:val="restart"/>
          </w:tcPr>
          <w:p w:rsidR="002F21FE" w:rsidRPr="007E545E" w:rsidRDefault="002F21FE" w:rsidP="00824BED">
            <w:pPr>
              <w:jc w:val="center"/>
              <w:rPr>
                <w:bCs/>
                <w:sz w:val="20"/>
                <w:szCs w:val="20"/>
              </w:rPr>
            </w:pPr>
            <w:r w:rsidRPr="007E545E">
              <w:rPr>
                <w:bCs/>
                <w:sz w:val="20"/>
                <w:szCs w:val="20"/>
              </w:rPr>
              <w:t>No. of farmers involved in village seed production</w:t>
            </w:r>
          </w:p>
        </w:tc>
        <w:tc>
          <w:tcPr>
            <w:tcW w:w="1059" w:type="pct"/>
            <w:gridSpan w:val="4"/>
          </w:tcPr>
          <w:p w:rsidR="002F21FE" w:rsidRPr="00B64FDB" w:rsidRDefault="002F21FE" w:rsidP="00824BED">
            <w:pPr>
              <w:jc w:val="center"/>
              <w:rPr>
                <w:bCs/>
                <w:sz w:val="20"/>
                <w:szCs w:val="20"/>
              </w:rPr>
            </w:pPr>
            <w:r w:rsidRPr="00B64FDB">
              <w:rPr>
                <w:bCs/>
                <w:sz w:val="20"/>
                <w:szCs w:val="20"/>
              </w:rPr>
              <w:t>Number of farmers</w:t>
            </w:r>
          </w:p>
          <w:p w:rsidR="002F21FE" w:rsidRPr="00B64FDB" w:rsidRDefault="002F21FE" w:rsidP="00824BED">
            <w:pPr>
              <w:jc w:val="center"/>
              <w:rPr>
                <w:bCs/>
                <w:sz w:val="20"/>
                <w:szCs w:val="20"/>
              </w:rPr>
            </w:pPr>
            <w:r w:rsidRPr="00B64FDB">
              <w:rPr>
                <w:bCs/>
                <w:sz w:val="20"/>
                <w:szCs w:val="20"/>
              </w:rPr>
              <w:t>to whom seed provided</w:t>
            </w:r>
          </w:p>
        </w:tc>
      </w:tr>
      <w:tr w:rsidR="002F21FE" w:rsidRPr="007E545E" w:rsidTr="002F21FE">
        <w:trPr>
          <w:trHeight w:val="269"/>
        </w:trPr>
        <w:tc>
          <w:tcPr>
            <w:tcW w:w="889" w:type="pct"/>
            <w:vMerge/>
            <w:noWrap/>
            <w:tcMar>
              <w:top w:w="20" w:type="dxa"/>
              <w:left w:w="20" w:type="dxa"/>
              <w:bottom w:w="0" w:type="dxa"/>
              <w:right w:w="20" w:type="dxa"/>
            </w:tcMar>
          </w:tcPr>
          <w:p w:rsidR="002F21FE" w:rsidRPr="007E545E" w:rsidRDefault="002F21FE" w:rsidP="002F21FE">
            <w:pPr>
              <w:jc w:val="center"/>
              <w:rPr>
                <w:rFonts w:eastAsia="Arial Unicode MS"/>
              </w:rPr>
            </w:pPr>
          </w:p>
        </w:tc>
        <w:tc>
          <w:tcPr>
            <w:tcW w:w="876" w:type="pct"/>
            <w:vMerge/>
            <w:noWrap/>
            <w:tcMar>
              <w:top w:w="20" w:type="dxa"/>
              <w:left w:w="20" w:type="dxa"/>
              <w:bottom w:w="0" w:type="dxa"/>
              <w:right w:w="20" w:type="dxa"/>
            </w:tcMar>
          </w:tcPr>
          <w:p w:rsidR="002F21FE" w:rsidRPr="007E545E" w:rsidRDefault="002F21FE" w:rsidP="002F21FE">
            <w:pPr>
              <w:jc w:val="center"/>
              <w:rPr>
                <w:rFonts w:eastAsia="Arial Unicode MS"/>
              </w:rPr>
            </w:pPr>
          </w:p>
        </w:tc>
        <w:tc>
          <w:tcPr>
            <w:tcW w:w="489" w:type="pct"/>
            <w:vMerge/>
          </w:tcPr>
          <w:p w:rsidR="002F21FE" w:rsidRPr="007E545E" w:rsidRDefault="002F21FE" w:rsidP="002F21FE">
            <w:pPr>
              <w:jc w:val="center"/>
              <w:rPr>
                <w:rFonts w:eastAsia="Arial Unicode MS"/>
              </w:rPr>
            </w:pPr>
          </w:p>
        </w:tc>
        <w:tc>
          <w:tcPr>
            <w:tcW w:w="633" w:type="pct"/>
            <w:vMerge/>
          </w:tcPr>
          <w:p w:rsidR="002F21FE" w:rsidRPr="007E545E" w:rsidRDefault="002F21FE" w:rsidP="002F21FE">
            <w:pPr>
              <w:jc w:val="center"/>
              <w:rPr>
                <w:rFonts w:eastAsia="Arial Unicode MS"/>
              </w:rPr>
            </w:pPr>
          </w:p>
        </w:tc>
        <w:tc>
          <w:tcPr>
            <w:tcW w:w="1054" w:type="pct"/>
            <w:vMerge/>
          </w:tcPr>
          <w:p w:rsidR="002F21FE" w:rsidRPr="007E545E" w:rsidRDefault="002F21FE" w:rsidP="002F21FE">
            <w:pPr>
              <w:jc w:val="center"/>
              <w:rPr>
                <w:rFonts w:eastAsia="Arial Unicode MS"/>
              </w:rPr>
            </w:pPr>
          </w:p>
        </w:tc>
        <w:tc>
          <w:tcPr>
            <w:tcW w:w="265" w:type="pct"/>
          </w:tcPr>
          <w:p w:rsidR="002F21FE" w:rsidRPr="00B64FDB" w:rsidRDefault="002F21FE" w:rsidP="002F21FE">
            <w:pPr>
              <w:jc w:val="center"/>
              <w:rPr>
                <w:rFonts w:eastAsia="Arial Unicode MS"/>
                <w:sz w:val="20"/>
              </w:rPr>
            </w:pPr>
            <w:r w:rsidRPr="00B64FDB">
              <w:rPr>
                <w:rFonts w:eastAsia="Arial Unicode MS"/>
                <w:sz w:val="20"/>
              </w:rPr>
              <w:t>SC</w:t>
            </w:r>
          </w:p>
        </w:tc>
        <w:tc>
          <w:tcPr>
            <w:tcW w:w="265" w:type="pct"/>
          </w:tcPr>
          <w:p w:rsidR="002F21FE" w:rsidRPr="00B64FDB" w:rsidRDefault="002F21FE" w:rsidP="002F21FE">
            <w:pPr>
              <w:jc w:val="center"/>
              <w:rPr>
                <w:rFonts w:eastAsia="Arial Unicode MS"/>
                <w:sz w:val="20"/>
              </w:rPr>
            </w:pPr>
            <w:r w:rsidRPr="00B64FDB">
              <w:rPr>
                <w:rFonts w:eastAsia="Arial Unicode MS"/>
                <w:sz w:val="20"/>
              </w:rPr>
              <w:t>ST</w:t>
            </w:r>
          </w:p>
        </w:tc>
        <w:tc>
          <w:tcPr>
            <w:tcW w:w="265" w:type="pct"/>
          </w:tcPr>
          <w:p w:rsidR="002F21FE" w:rsidRPr="00B64FDB" w:rsidRDefault="002F21FE" w:rsidP="002F21FE">
            <w:pPr>
              <w:jc w:val="center"/>
              <w:rPr>
                <w:rFonts w:eastAsia="Arial Unicode MS"/>
                <w:sz w:val="20"/>
              </w:rPr>
            </w:pPr>
            <w:r w:rsidRPr="00B64FDB">
              <w:rPr>
                <w:rFonts w:eastAsia="Arial Unicode MS"/>
                <w:sz w:val="20"/>
              </w:rPr>
              <w:t>Other</w:t>
            </w:r>
          </w:p>
        </w:tc>
        <w:tc>
          <w:tcPr>
            <w:tcW w:w="264" w:type="pct"/>
          </w:tcPr>
          <w:p w:rsidR="002F21FE" w:rsidRPr="00B64FDB" w:rsidRDefault="002F21FE" w:rsidP="002F21FE">
            <w:pPr>
              <w:jc w:val="center"/>
              <w:rPr>
                <w:rFonts w:eastAsia="Arial Unicode MS"/>
                <w:sz w:val="20"/>
              </w:rPr>
            </w:pPr>
            <w:r w:rsidRPr="00B64FDB">
              <w:rPr>
                <w:rFonts w:eastAsia="Arial Unicode MS"/>
                <w:sz w:val="20"/>
              </w:rPr>
              <w:t>Total</w:t>
            </w:r>
          </w:p>
        </w:tc>
      </w:tr>
      <w:tr w:rsidR="002F21FE" w:rsidRPr="007E545E" w:rsidTr="002F21FE">
        <w:trPr>
          <w:trHeight w:val="269"/>
        </w:trPr>
        <w:tc>
          <w:tcPr>
            <w:tcW w:w="889" w:type="pct"/>
            <w:noWrap/>
            <w:tcMar>
              <w:top w:w="20" w:type="dxa"/>
              <w:left w:w="20" w:type="dxa"/>
              <w:bottom w:w="0" w:type="dxa"/>
              <w:right w:w="20" w:type="dxa"/>
            </w:tcMar>
          </w:tcPr>
          <w:p w:rsidR="002F21FE" w:rsidRPr="007E545E" w:rsidRDefault="002F21FE" w:rsidP="002F21FE">
            <w:pPr>
              <w:jc w:val="center"/>
              <w:rPr>
                <w:rFonts w:eastAsia="Arial Unicode MS"/>
              </w:rPr>
            </w:pPr>
            <w:r>
              <w:rPr>
                <w:rFonts w:eastAsia="Arial Unicode MS"/>
              </w:rPr>
              <w:t>Chickpea</w:t>
            </w:r>
          </w:p>
        </w:tc>
        <w:tc>
          <w:tcPr>
            <w:tcW w:w="876" w:type="pct"/>
            <w:noWrap/>
            <w:tcMar>
              <w:top w:w="20" w:type="dxa"/>
              <w:left w:w="20" w:type="dxa"/>
              <w:bottom w:w="0" w:type="dxa"/>
              <w:right w:w="20" w:type="dxa"/>
            </w:tcMar>
          </w:tcPr>
          <w:p w:rsidR="002F21FE" w:rsidRPr="007E545E" w:rsidRDefault="002F21FE" w:rsidP="002F21FE">
            <w:pPr>
              <w:jc w:val="center"/>
              <w:rPr>
                <w:rFonts w:eastAsia="Arial Unicode MS"/>
              </w:rPr>
            </w:pPr>
            <w:r>
              <w:rPr>
                <w:rFonts w:eastAsia="Arial Unicode MS"/>
              </w:rPr>
              <w:t>GNG 1581</w:t>
            </w:r>
          </w:p>
        </w:tc>
        <w:tc>
          <w:tcPr>
            <w:tcW w:w="489" w:type="pct"/>
          </w:tcPr>
          <w:p w:rsidR="002F21FE" w:rsidRPr="007E545E" w:rsidRDefault="002F21FE" w:rsidP="002F21FE">
            <w:pPr>
              <w:jc w:val="center"/>
              <w:rPr>
                <w:rFonts w:eastAsia="Arial Unicode MS"/>
              </w:rPr>
            </w:pPr>
            <w:r>
              <w:rPr>
                <w:rFonts w:eastAsia="Arial Unicode MS"/>
              </w:rPr>
              <w:t>178</w:t>
            </w:r>
          </w:p>
        </w:tc>
        <w:tc>
          <w:tcPr>
            <w:tcW w:w="633" w:type="pct"/>
          </w:tcPr>
          <w:p w:rsidR="002F21FE" w:rsidRPr="007E545E" w:rsidRDefault="002F21FE" w:rsidP="002F21FE">
            <w:pPr>
              <w:jc w:val="center"/>
              <w:rPr>
                <w:rFonts w:eastAsia="Arial Unicode MS"/>
              </w:rPr>
            </w:pPr>
            <w:r>
              <w:rPr>
                <w:rFonts w:eastAsia="Arial Unicode MS"/>
              </w:rPr>
              <w:t>1335000</w:t>
            </w:r>
          </w:p>
        </w:tc>
        <w:tc>
          <w:tcPr>
            <w:tcW w:w="1054" w:type="pct"/>
          </w:tcPr>
          <w:p w:rsidR="002F21FE" w:rsidRPr="007E545E" w:rsidRDefault="002F21FE" w:rsidP="002F21FE">
            <w:pPr>
              <w:jc w:val="center"/>
              <w:rPr>
                <w:rFonts w:eastAsia="Arial Unicode MS"/>
              </w:rPr>
            </w:pPr>
            <w:r>
              <w:rPr>
                <w:rFonts w:eastAsia="Arial Unicode MS"/>
              </w:rPr>
              <w:t>12</w:t>
            </w:r>
          </w:p>
        </w:tc>
        <w:tc>
          <w:tcPr>
            <w:tcW w:w="265" w:type="pct"/>
          </w:tcPr>
          <w:p w:rsidR="002F21FE" w:rsidRPr="007E545E" w:rsidRDefault="002F21FE" w:rsidP="002F21FE">
            <w:pPr>
              <w:jc w:val="center"/>
              <w:rPr>
                <w:rFonts w:eastAsia="Arial Unicode MS"/>
              </w:rPr>
            </w:pPr>
            <w:r>
              <w:rPr>
                <w:rFonts w:eastAsia="Arial Unicode MS"/>
              </w:rPr>
              <w:t>-</w:t>
            </w:r>
          </w:p>
        </w:tc>
        <w:tc>
          <w:tcPr>
            <w:tcW w:w="265" w:type="pct"/>
          </w:tcPr>
          <w:p w:rsidR="002F21FE" w:rsidRPr="007E545E" w:rsidRDefault="002F21FE" w:rsidP="002F21FE">
            <w:pPr>
              <w:jc w:val="center"/>
              <w:rPr>
                <w:rFonts w:eastAsia="Arial Unicode MS"/>
              </w:rPr>
            </w:pPr>
            <w:r>
              <w:rPr>
                <w:rFonts w:eastAsia="Arial Unicode MS"/>
              </w:rPr>
              <w:t>-</w:t>
            </w:r>
          </w:p>
        </w:tc>
        <w:tc>
          <w:tcPr>
            <w:tcW w:w="265" w:type="pct"/>
          </w:tcPr>
          <w:p w:rsidR="002F21FE" w:rsidRPr="007E545E" w:rsidRDefault="002F21FE" w:rsidP="002F21FE">
            <w:pPr>
              <w:jc w:val="center"/>
              <w:rPr>
                <w:rFonts w:eastAsia="Arial Unicode MS"/>
              </w:rPr>
            </w:pPr>
            <w:r>
              <w:rPr>
                <w:rFonts w:eastAsia="Arial Unicode MS"/>
              </w:rPr>
              <w:t>12</w:t>
            </w:r>
          </w:p>
        </w:tc>
        <w:tc>
          <w:tcPr>
            <w:tcW w:w="264" w:type="pct"/>
          </w:tcPr>
          <w:p w:rsidR="002F21FE" w:rsidRPr="007E545E" w:rsidRDefault="002F21FE" w:rsidP="002F21FE">
            <w:pPr>
              <w:jc w:val="center"/>
              <w:rPr>
                <w:rFonts w:eastAsia="Arial Unicode MS"/>
              </w:rPr>
            </w:pPr>
            <w:r>
              <w:rPr>
                <w:rFonts w:eastAsia="Arial Unicode MS"/>
              </w:rPr>
              <w:t>12</w:t>
            </w:r>
          </w:p>
        </w:tc>
      </w:tr>
      <w:tr w:rsidR="002F21FE" w:rsidRPr="007E545E" w:rsidTr="002F21FE">
        <w:trPr>
          <w:trHeight w:val="269"/>
        </w:trPr>
        <w:tc>
          <w:tcPr>
            <w:tcW w:w="1765" w:type="pct"/>
            <w:gridSpan w:val="2"/>
            <w:noWrap/>
            <w:tcMar>
              <w:top w:w="20" w:type="dxa"/>
              <w:left w:w="20" w:type="dxa"/>
              <w:bottom w:w="0" w:type="dxa"/>
              <w:right w:w="20" w:type="dxa"/>
            </w:tcMar>
          </w:tcPr>
          <w:p w:rsidR="002F21FE" w:rsidRPr="007E545E" w:rsidRDefault="002F21FE" w:rsidP="002F21FE">
            <w:pPr>
              <w:jc w:val="right"/>
              <w:rPr>
                <w:rFonts w:eastAsia="Arial Unicode MS"/>
                <w:bCs/>
              </w:rPr>
            </w:pPr>
            <w:r w:rsidRPr="007E545E">
              <w:rPr>
                <w:bCs/>
              </w:rPr>
              <w:t>Total</w:t>
            </w:r>
          </w:p>
        </w:tc>
        <w:tc>
          <w:tcPr>
            <w:tcW w:w="489" w:type="pct"/>
          </w:tcPr>
          <w:p w:rsidR="002F21FE" w:rsidRPr="002F21FE" w:rsidRDefault="002F21FE" w:rsidP="002F21FE">
            <w:pPr>
              <w:jc w:val="center"/>
              <w:rPr>
                <w:rFonts w:eastAsia="Arial Unicode MS"/>
                <w:b/>
              </w:rPr>
            </w:pPr>
            <w:r w:rsidRPr="002F21FE">
              <w:rPr>
                <w:rFonts w:eastAsia="Arial Unicode MS"/>
                <w:b/>
              </w:rPr>
              <w:t>178</w:t>
            </w:r>
          </w:p>
        </w:tc>
        <w:tc>
          <w:tcPr>
            <w:tcW w:w="633" w:type="pct"/>
          </w:tcPr>
          <w:p w:rsidR="002F21FE" w:rsidRPr="002F21FE" w:rsidRDefault="002F21FE" w:rsidP="002F21FE">
            <w:pPr>
              <w:jc w:val="center"/>
              <w:rPr>
                <w:rFonts w:eastAsia="Arial Unicode MS"/>
                <w:b/>
              </w:rPr>
            </w:pPr>
            <w:r w:rsidRPr="002F21FE">
              <w:rPr>
                <w:rFonts w:eastAsia="Arial Unicode MS"/>
                <w:b/>
              </w:rPr>
              <w:t>1335000</w:t>
            </w:r>
          </w:p>
        </w:tc>
        <w:tc>
          <w:tcPr>
            <w:tcW w:w="1054" w:type="pct"/>
          </w:tcPr>
          <w:p w:rsidR="002F21FE" w:rsidRPr="002F21FE" w:rsidRDefault="002F21FE" w:rsidP="002F21FE">
            <w:pPr>
              <w:jc w:val="center"/>
              <w:rPr>
                <w:rFonts w:eastAsia="Arial Unicode MS"/>
                <w:b/>
              </w:rPr>
            </w:pPr>
            <w:r w:rsidRPr="002F21FE">
              <w:rPr>
                <w:rFonts w:eastAsia="Arial Unicode MS"/>
                <w:b/>
              </w:rPr>
              <w:t>12</w:t>
            </w:r>
          </w:p>
        </w:tc>
        <w:tc>
          <w:tcPr>
            <w:tcW w:w="265" w:type="pct"/>
          </w:tcPr>
          <w:p w:rsidR="002F21FE" w:rsidRPr="002F21FE" w:rsidRDefault="002F21FE" w:rsidP="002F21FE">
            <w:pPr>
              <w:jc w:val="center"/>
              <w:rPr>
                <w:rFonts w:eastAsia="Arial Unicode MS"/>
                <w:b/>
              </w:rPr>
            </w:pPr>
            <w:r w:rsidRPr="002F21FE">
              <w:rPr>
                <w:rFonts w:eastAsia="Arial Unicode MS"/>
                <w:b/>
              </w:rPr>
              <w:t>-</w:t>
            </w:r>
          </w:p>
        </w:tc>
        <w:tc>
          <w:tcPr>
            <w:tcW w:w="265" w:type="pct"/>
          </w:tcPr>
          <w:p w:rsidR="002F21FE" w:rsidRPr="002F21FE" w:rsidRDefault="002F21FE" w:rsidP="002F21FE">
            <w:pPr>
              <w:jc w:val="center"/>
              <w:rPr>
                <w:rFonts w:eastAsia="Arial Unicode MS"/>
                <w:b/>
              </w:rPr>
            </w:pPr>
            <w:r w:rsidRPr="002F21FE">
              <w:rPr>
                <w:rFonts w:eastAsia="Arial Unicode MS"/>
                <w:b/>
              </w:rPr>
              <w:t>-</w:t>
            </w:r>
          </w:p>
        </w:tc>
        <w:tc>
          <w:tcPr>
            <w:tcW w:w="265" w:type="pct"/>
          </w:tcPr>
          <w:p w:rsidR="002F21FE" w:rsidRPr="002F21FE" w:rsidRDefault="002F21FE" w:rsidP="002F21FE">
            <w:pPr>
              <w:jc w:val="center"/>
              <w:rPr>
                <w:rFonts w:eastAsia="Arial Unicode MS"/>
                <w:b/>
              </w:rPr>
            </w:pPr>
            <w:r w:rsidRPr="002F21FE">
              <w:rPr>
                <w:rFonts w:eastAsia="Arial Unicode MS"/>
                <w:b/>
              </w:rPr>
              <w:t>12</w:t>
            </w:r>
          </w:p>
        </w:tc>
        <w:tc>
          <w:tcPr>
            <w:tcW w:w="264" w:type="pct"/>
          </w:tcPr>
          <w:p w:rsidR="002F21FE" w:rsidRPr="002F21FE" w:rsidRDefault="002F21FE" w:rsidP="002F21FE">
            <w:pPr>
              <w:jc w:val="center"/>
              <w:rPr>
                <w:rFonts w:eastAsia="Arial Unicode MS"/>
                <w:b/>
              </w:rPr>
            </w:pPr>
            <w:r w:rsidRPr="002F21FE">
              <w:rPr>
                <w:rFonts w:eastAsia="Arial Unicode MS"/>
                <w:b/>
              </w:rPr>
              <w:t>12</w:t>
            </w:r>
          </w:p>
        </w:tc>
      </w:tr>
    </w:tbl>
    <w:p w:rsidR="00413BE9" w:rsidRPr="007E545E" w:rsidRDefault="00824BED" w:rsidP="0052417B">
      <w:pPr>
        <w:jc w:val="center"/>
      </w:pPr>
      <w:r w:rsidRPr="007E545E">
        <w:br w:type="textWrapping" w:clear="all"/>
      </w:r>
    </w:p>
    <w:p w:rsidR="008B46DD" w:rsidRPr="00F62CD9" w:rsidRDefault="008B46DD" w:rsidP="00F62CD9">
      <w:pPr>
        <w:pStyle w:val="Heading1"/>
        <w:jc w:val="left"/>
        <w:rPr>
          <w:i/>
          <w:sz w:val="22"/>
          <w:szCs w:val="22"/>
        </w:rPr>
      </w:pPr>
      <w:r w:rsidRPr="00F62CD9">
        <w:rPr>
          <w:i/>
          <w:sz w:val="22"/>
          <w:szCs w:val="22"/>
        </w:rPr>
        <w:t xml:space="preserve">KVK farm </w:t>
      </w:r>
    </w:p>
    <w:p w:rsidR="002F21FE" w:rsidRPr="00F62CD9" w:rsidRDefault="002F21FE" w:rsidP="00F62CD9">
      <w:pPr>
        <w:rPr>
          <w:sz w:val="22"/>
          <w:szCs w:val="22"/>
        </w:rPr>
      </w:pPr>
    </w:p>
    <w:tbl>
      <w:tblPr>
        <w:tblW w:w="49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90"/>
        <w:gridCol w:w="2699"/>
        <w:gridCol w:w="2521"/>
        <w:gridCol w:w="2070"/>
        <w:gridCol w:w="1351"/>
        <w:gridCol w:w="1187"/>
        <w:gridCol w:w="1190"/>
        <w:gridCol w:w="993"/>
      </w:tblGrid>
      <w:tr w:rsidR="002F21FE" w:rsidRPr="00F62CD9" w:rsidTr="007B1EA5">
        <w:trPr>
          <w:trHeight w:val="168"/>
        </w:trPr>
        <w:tc>
          <w:tcPr>
            <w:tcW w:w="5000" w:type="pct"/>
            <w:gridSpan w:val="8"/>
            <w:noWrap/>
            <w:tcMar>
              <w:top w:w="20" w:type="dxa"/>
              <w:left w:w="20" w:type="dxa"/>
              <w:bottom w:w="0" w:type="dxa"/>
              <w:right w:w="20" w:type="dxa"/>
            </w:tcMar>
          </w:tcPr>
          <w:p w:rsidR="002F21FE" w:rsidRPr="00F62CD9" w:rsidRDefault="002F21FE" w:rsidP="00F62CD9">
            <w:pPr>
              <w:pStyle w:val="ListParagraph"/>
              <w:numPr>
                <w:ilvl w:val="0"/>
                <w:numId w:val="41"/>
              </w:numPr>
              <w:jc w:val="center"/>
              <w:rPr>
                <w:b/>
                <w:bCs/>
                <w:sz w:val="22"/>
                <w:szCs w:val="22"/>
              </w:rPr>
            </w:pPr>
            <w:r w:rsidRPr="00F62CD9">
              <w:rPr>
                <w:b/>
                <w:bCs/>
                <w:sz w:val="22"/>
                <w:szCs w:val="22"/>
              </w:rPr>
              <w:t>Details of seed production of KVK Farm (2017-18)</w:t>
            </w:r>
          </w:p>
        </w:tc>
      </w:tr>
      <w:tr w:rsidR="002F21FE" w:rsidRPr="00F62CD9" w:rsidTr="007B1EA5">
        <w:trPr>
          <w:trHeight w:val="50"/>
        </w:trPr>
        <w:tc>
          <w:tcPr>
            <w:tcW w:w="741" w:type="pct"/>
            <w:vMerge w:val="restart"/>
            <w:noWrap/>
            <w:tcMar>
              <w:top w:w="20" w:type="dxa"/>
              <w:left w:w="20" w:type="dxa"/>
              <w:bottom w:w="0" w:type="dxa"/>
              <w:right w:w="20" w:type="dxa"/>
            </w:tcMar>
          </w:tcPr>
          <w:p w:rsidR="002F21FE" w:rsidRPr="00F62CD9" w:rsidRDefault="002F21FE" w:rsidP="00F62CD9">
            <w:pPr>
              <w:pStyle w:val="Heading4"/>
              <w:rPr>
                <w:rFonts w:ascii="Times New Roman" w:eastAsia="Arial Unicode MS" w:hAnsi="Times New Roman"/>
                <w:b w:val="0"/>
                <w:szCs w:val="22"/>
              </w:rPr>
            </w:pPr>
            <w:r w:rsidRPr="00F62CD9">
              <w:rPr>
                <w:rFonts w:ascii="Times New Roman" w:hAnsi="Times New Roman"/>
                <w:b w:val="0"/>
                <w:szCs w:val="22"/>
              </w:rPr>
              <w:t>Crop</w:t>
            </w:r>
          </w:p>
        </w:tc>
        <w:tc>
          <w:tcPr>
            <w:tcW w:w="957" w:type="pct"/>
            <w:vMerge w:val="restart"/>
          </w:tcPr>
          <w:p w:rsidR="002F21FE" w:rsidRPr="00F62CD9" w:rsidRDefault="002F21FE" w:rsidP="00F62CD9">
            <w:pPr>
              <w:jc w:val="center"/>
              <w:rPr>
                <w:rFonts w:eastAsia="Arial Unicode MS"/>
                <w:bCs/>
                <w:sz w:val="22"/>
                <w:szCs w:val="22"/>
              </w:rPr>
            </w:pPr>
            <w:r w:rsidRPr="00F62CD9">
              <w:rPr>
                <w:rFonts w:eastAsia="Arial Unicode MS"/>
                <w:bCs/>
                <w:sz w:val="22"/>
                <w:szCs w:val="22"/>
              </w:rPr>
              <w:t>Variety</w:t>
            </w:r>
          </w:p>
        </w:tc>
        <w:tc>
          <w:tcPr>
            <w:tcW w:w="894" w:type="pct"/>
            <w:vMerge w:val="restart"/>
            <w:noWrap/>
            <w:tcMar>
              <w:top w:w="20" w:type="dxa"/>
              <w:left w:w="20" w:type="dxa"/>
              <w:bottom w:w="0" w:type="dxa"/>
              <w:right w:w="20" w:type="dxa"/>
            </w:tcMar>
          </w:tcPr>
          <w:p w:rsidR="002F21FE" w:rsidRPr="00F62CD9" w:rsidRDefault="002F21FE" w:rsidP="00F62CD9">
            <w:pPr>
              <w:jc w:val="center"/>
              <w:rPr>
                <w:bCs/>
                <w:sz w:val="22"/>
                <w:szCs w:val="22"/>
              </w:rPr>
            </w:pPr>
            <w:r w:rsidRPr="00F62CD9">
              <w:rPr>
                <w:bCs/>
                <w:sz w:val="22"/>
                <w:szCs w:val="22"/>
              </w:rPr>
              <w:t>Quantity of seed</w:t>
            </w:r>
            <w:r w:rsidR="007B1EA5" w:rsidRPr="00F62CD9">
              <w:rPr>
                <w:bCs/>
                <w:sz w:val="22"/>
                <w:szCs w:val="22"/>
              </w:rPr>
              <w:t xml:space="preserve"> </w:t>
            </w:r>
            <w:r w:rsidRPr="00F62CD9">
              <w:rPr>
                <w:bCs/>
                <w:sz w:val="22"/>
                <w:szCs w:val="22"/>
              </w:rPr>
              <w:t>(q)</w:t>
            </w:r>
          </w:p>
        </w:tc>
        <w:tc>
          <w:tcPr>
            <w:tcW w:w="734" w:type="pct"/>
            <w:vMerge w:val="restart"/>
          </w:tcPr>
          <w:p w:rsidR="002F21FE" w:rsidRPr="00F62CD9" w:rsidRDefault="002F21FE" w:rsidP="00F62CD9">
            <w:pPr>
              <w:jc w:val="center"/>
              <w:rPr>
                <w:bCs/>
                <w:sz w:val="22"/>
                <w:szCs w:val="22"/>
              </w:rPr>
            </w:pPr>
            <w:r w:rsidRPr="00F62CD9">
              <w:rPr>
                <w:bCs/>
                <w:sz w:val="22"/>
                <w:szCs w:val="22"/>
              </w:rPr>
              <w:t>Value (Rs)</w:t>
            </w:r>
          </w:p>
        </w:tc>
        <w:tc>
          <w:tcPr>
            <w:tcW w:w="1674" w:type="pct"/>
            <w:gridSpan w:val="4"/>
          </w:tcPr>
          <w:p w:rsidR="002F21FE" w:rsidRPr="00F62CD9" w:rsidRDefault="002F21FE" w:rsidP="00F62CD9">
            <w:pPr>
              <w:jc w:val="center"/>
              <w:rPr>
                <w:bCs/>
                <w:sz w:val="22"/>
                <w:szCs w:val="22"/>
              </w:rPr>
            </w:pPr>
            <w:r w:rsidRPr="00F62CD9">
              <w:rPr>
                <w:bCs/>
                <w:sz w:val="22"/>
                <w:szCs w:val="22"/>
              </w:rPr>
              <w:t>Number of farmers</w:t>
            </w:r>
            <w:r w:rsidR="007B1EA5" w:rsidRPr="00F62CD9">
              <w:rPr>
                <w:bCs/>
                <w:sz w:val="22"/>
                <w:szCs w:val="22"/>
              </w:rPr>
              <w:t xml:space="preserve"> </w:t>
            </w:r>
            <w:r w:rsidRPr="00F62CD9">
              <w:rPr>
                <w:bCs/>
                <w:sz w:val="22"/>
                <w:szCs w:val="22"/>
              </w:rPr>
              <w:t>to whom seed provided</w:t>
            </w:r>
          </w:p>
        </w:tc>
      </w:tr>
      <w:tr w:rsidR="002F21FE" w:rsidRPr="00F62CD9" w:rsidTr="007B1EA5">
        <w:trPr>
          <w:trHeight w:val="50"/>
        </w:trPr>
        <w:tc>
          <w:tcPr>
            <w:tcW w:w="741" w:type="pct"/>
            <w:vMerge/>
            <w:noWrap/>
            <w:tcMar>
              <w:top w:w="20" w:type="dxa"/>
              <w:left w:w="20" w:type="dxa"/>
              <w:bottom w:w="0" w:type="dxa"/>
              <w:right w:w="20" w:type="dxa"/>
            </w:tcMar>
          </w:tcPr>
          <w:p w:rsidR="002F21FE" w:rsidRPr="00F62CD9" w:rsidRDefault="002F21FE" w:rsidP="00F62CD9">
            <w:pPr>
              <w:jc w:val="center"/>
              <w:rPr>
                <w:rFonts w:eastAsia="Arial Unicode MS"/>
                <w:sz w:val="22"/>
                <w:szCs w:val="22"/>
              </w:rPr>
            </w:pPr>
          </w:p>
        </w:tc>
        <w:tc>
          <w:tcPr>
            <w:tcW w:w="957" w:type="pct"/>
            <w:vMerge/>
          </w:tcPr>
          <w:p w:rsidR="002F21FE" w:rsidRPr="00F62CD9" w:rsidRDefault="002F21FE" w:rsidP="00F62CD9">
            <w:pPr>
              <w:jc w:val="center"/>
              <w:rPr>
                <w:rFonts w:eastAsia="Arial Unicode MS"/>
                <w:sz w:val="22"/>
                <w:szCs w:val="22"/>
              </w:rPr>
            </w:pPr>
          </w:p>
        </w:tc>
        <w:tc>
          <w:tcPr>
            <w:tcW w:w="894" w:type="pct"/>
            <w:vMerge/>
            <w:noWrap/>
            <w:tcMar>
              <w:top w:w="20" w:type="dxa"/>
              <w:left w:w="20" w:type="dxa"/>
              <w:bottom w:w="0" w:type="dxa"/>
              <w:right w:w="20" w:type="dxa"/>
            </w:tcMar>
          </w:tcPr>
          <w:p w:rsidR="002F21FE" w:rsidRPr="00F62CD9" w:rsidRDefault="002F21FE" w:rsidP="00F62CD9">
            <w:pPr>
              <w:jc w:val="center"/>
              <w:rPr>
                <w:rFonts w:eastAsia="Arial Unicode MS"/>
                <w:sz w:val="22"/>
                <w:szCs w:val="22"/>
              </w:rPr>
            </w:pPr>
          </w:p>
        </w:tc>
        <w:tc>
          <w:tcPr>
            <w:tcW w:w="734" w:type="pct"/>
            <w:vMerge/>
          </w:tcPr>
          <w:p w:rsidR="002F21FE" w:rsidRPr="00F62CD9" w:rsidRDefault="002F21FE" w:rsidP="00F62CD9">
            <w:pPr>
              <w:jc w:val="center"/>
              <w:rPr>
                <w:rFonts w:eastAsia="Arial Unicode MS"/>
                <w:sz w:val="22"/>
                <w:szCs w:val="22"/>
              </w:rPr>
            </w:pPr>
          </w:p>
        </w:tc>
        <w:tc>
          <w:tcPr>
            <w:tcW w:w="479" w:type="pct"/>
          </w:tcPr>
          <w:p w:rsidR="002F21FE" w:rsidRPr="00F62CD9" w:rsidRDefault="002F21FE" w:rsidP="00F62CD9">
            <w:pPr>
              <w:tabs>
                <w:tab w:val="left" w:pos="225"/>
              </w:tabs>
              <w:jc w:val="center"/>
              <w:rPr>
                <w:rFonts w:eastAsia="Arial Unicode MS"/>
                <w:sz w:val="22"/>
                <w:szCs w:val="22"/>
              </w:rPr>
            </w:pPr>
            <w:r w:rsidRPr="00F62CD9">
              <w:rPr>
                <w:rFonts w:eastAsia="Arial Unicode MS"/>
                <w:sz w:val="22"/>
                <w:szCs w:val="22"/>
              </w:rPr>
              <w:t>SC</w:t>
            </w:r>
          </w:p>
        </w:tc>
        <w:tc>
          <w:tcPr>
            <w:tcW w:w="421" w:type="pct"/>
          </w:tcPr>
          <w:p w:rsidR="002F21FE" w:rsidRPr="00F62CD9" w:rsidRDefault="002F21FE" w:rsidP="00F62CD9">
            <w:pPr>
              <w:jc w:val="center"/>
              <w:rPr>
                <w:rFonts w:eastAsia="Arial Unicode MS"/>
                <w:sz w:val="22"/>
                <w:szCs w:val="22"/>
              </w:rPr>
            </w:pPr>
            <w:r w:rsidRPr="00F62CD9">
              <w:rPr>
                <w:rFonts w:eastAsia="Arial Unicode MS"/>
                <w:sz w:val="22"/>
                <w:szCs w:val="22"/>
              </w:rPr>
              <w:t>ST</w:t>
            </w:r>
          </w:p>
        </w:tc>
        <w:tc>
          <w:tcPr>
            <w:tcW w:w="422" w:type="pct"/>
          </w:tcPr>
          <w:p w:rsidR="002F21FE" w:rsidRPr="00F62CD9" w:rsidRDefault="002F21FE" w:rsidP="00F62CD9">
            <w:pPr>
              <w:jc w:val="center"/>
              <w:rPr>
                <w:rFonts w:eastAsia="Arial Unicode MS"/>
                <w:sz w:val="22"/>
                <w:szCs w:val="22"/>
              </w:rPr>
            </w:pPr>
            <w:r w:rsidRPr="00F62CD9">
              <w:rPr>
                <w:rFonts w:eastAsia="Arial Unicode MS"/>
                <w:sz w:val="22"/>
                <w:szCs w:val="22"/>
              </w:rPr>
              <w:t>Other</w:t>
            </w:r>
          </w:p>
        </w:tc>
        <w:tc>
          <w:tcPr>
            <w:tcW w:w="352" w:type="pct"/>
          </w:tcPr>
          <w:p w:rsidR="002F21FE" w:rsidRPr="00F62CD9" w:rsidRDefault="002F21FE" w:rsidP="00F62CD9">
            <w:pPr>
              <w:jc w:val="center"/>
              <w:rPr>
                <w:rFonts w:eastAsia="Arial Unicode MS"/>
                <w:sz w:val="22"/>
                <w:szCs w:val="22"/>
              </w:rPr>
            </w:pPr>
            <w:r w:rsidRPr="00F62CD9">
              <w:rPr>
                <w:rFonts w:eastAsia="Arial Unicode MS"/>
                <w:sz w:val="22"/>
                <w:szCs w:val="22"/>
              </w:rPr>
              <w:t>Total</w:t>
            </w:r>
          </w:p>
        </w:tc>
      </w:tr>
      <w:tr w:rsidR="00F62CD9" w:rsidRPr="00F62CD9" w:rsidTr="007B1EA5">
        <w:trPr>
          <w:trHeight w:val="50"/>
        </w:trPr>
        <w:tc>
          <w:tcPr>
            <w:tcW w:w="741" w:type="pct"/>
            <w:vMerge w:val="restar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Paddy</w:t>
            </w:r>
          </w:p>
        </w:tc>
        <w:tc>
          <w:tcPr>
            <w:tcW w:w="957" w:type="pct"/>
          </w:tcPr>
          <w:p w:rsidR="00F62CD9" w:rsidRPr="00F62CD9" w:rsidRDefault="00F62CD9" w:rsidP="00F62CD9">
            <w:pPr>
              <w:jc w:val="center"/>
              <w:rPr>
                <w:rFonts w:eastAsia="Arial Unicode MS"/>
                <w:sz w:val="22"/>
                <w:szCs w:val="22"/>
              </w:rPr>
            </w:pPr>
            <w:r w:rsidRPr="00F62CD9">
              <w:rPr>
                <w:rFonts w:eastAsia="Arial Unicode MS"/>
                <w:sz w:val="22"/>
                <w:szCs w:val="22"/>
              </w:rPr>
              <w:t>BPT 5204</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38.10</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114300</w:t>
            </w:r>
          </w:p>
        </w:tc>
        <w:tc>
          <w:tcPr>
            <w:tcW w:w="479" w:type="pct"/>
          </w:tcPr>
          <w:p w:rsidR="00F62CD9" w:rsidRPr="00F62CD9" w:rsidRDefault="00F62CD9" w:rsidP="00F62CD9">
            <w:pPr>
              <w:tabs>
                <w:tab w:val="left" w:pos="225"/>
              </w:tabs>
              <w:jc w:val="center"/>
              <w:rPr>
                <w:rFonts w:eastAsia="Arial Unicode MS"/>
                <w:sz w:val="22"/>
                <w:szCs w:val="22"/>
              </w:rPr>
            </w:pPr>
            <w:r w:rsidRPr="00F62CD9">
              <w:rPr>
                <w:rFonts w:eastAsia="Arial Unicode MS"/>
                <w:sz w:val="22"/>
                <w:szCs w:val="22"/>
              </w:rPr>
              <w:t>12</w:t>
            </w:r>
          </w:p>
        </w:tc>
        <w:tc>
          <w:tcPr>
            <w:tcW w:w="421" w:type="pct"/>
          </w:tcPr>
          <w:p w:rsidR="00F62CD9" w:rsidRPr="00F62CD9" w:rsidRDefault="00F62CD9" w:rsidP="00F62CD9">
            <w:pPr>
              <w:jc w:val="center"/>
              <w:rPr>
                <w:rFonts w:eastAsia="Arial Unicode MS"/>
                <w:sz w:val="22"/>
                <w:szCs w:val="22"/>
              </w:rPr>
            </w:pPr>
            <w:r w:rsidRPr="00F62CD9">
              <w:rPr>
                <w:rFonts w:eastAsia="Arial Unicode MS"/>
                <w:sz w:val="22"/>
                <w:szCs w:val="22"/>
              </w:rPr>
              <w:t>-</w:t>
            </w:r>
          </w:p>
        </w:tc>
        <w:tc>
          <w:tcPr>
            <w:tcW w:w="422" w:type="pct"/>
          </w:tcPr>
          <w:p w:rsidR="00F62CD9" w:rsidRPr="00F62CD9" w:rsidRDefault="00F62CD9" w:rsidP="00F62CD9">
            <w:pPr>
              <w:jc w:val="center"/>
              <w:rPr>
                <w:rFonts w:eastAsia="Arial Unicode MS"/>
                <w:sz w:val="22"/>
                <w:szCs w:val="22"/>
              </w:rPr>
            </w:pPr>
            <w:r w:rsidRPr="00F62CD9">
              <w:rPr>
                <w:rFonts w:eastAsia="Arial Unicode MS"/>
                <w:sz w:val="22"/>
                <w:szCs w:val="22"/>
              </w:rPr>
              <w:t>139</w:t>
            </w:r>
          </w:p>
        </w:tc>
        <w:tc>
          <w:tcPr>
            <w:tcW w:w="352" w:type="pct"/>
          </w:tcPr>
          <w:p w:rsidR="00F62CD9" w:rsidRPr="00F62CD9" w:rsidRDefault="00F62CD9" w:rsidP="00F62CD9">
            <w:pPr>
              <w:jc w:val="center"/>
              <w:rPr>
                <w:rFonts w:eastAsia="Arial Unicode MS"/>
                <w:sz w:val="22"/>
                <w:szCs w:val="22"/>
              </w:rPr>
            </w:pPr>
            <w:r w:rsidRPr="00F62CD9">
              <w:rPr>
                <w:rFonts w:eastAsia="Arial Unicode MS"/>
                <w:sz w:val="22"/>
                <w:szCs w:val="22"/>
              </w:rPr>
              <w:t>151</w:t>
            </w:r>
          </w:p>
        </w:tc>
      </w:tr>
      <w:tr w:rsidR="00F62CD9" w:rsidRPr="00F62CD9" w:rsidTr="007B1EA5">
        <w:trPr>
          <w:trHeight w:val="50"/>
        </w:trPr>
        <w:tc>
          <w:tcPr>
            <w:tcW w:w="741" w:type="pct"/>
            <w:vMerge/>
            <w:noWrap/>
            <w:tcMar>
              <w:top w:w="20" w:type="dxa"/>
              <w:left w:w="20" w:type="dxa"/>
              <w:bottom w:w="0" w:type="dxa"/>
              <w:right w:w="20" w:type="dxa"/>
            </w:tcMar>
          </w:tcPr>
          <w:p w:rsidR="00F62CD9" w:rsidRPr="00F62CD9" w:rsidRDefault="00F62CD9" w:rsidP="00F62CD9">
            <w:pPr>
              <w:jc w:val="center"/>
              <w:rPr>
                <w:rFonts w:eastAsia="Arial Unicode MS"/>
                <w:sz w:val="22"/>
                <w:szCs w:val="22"/>
              </w:rPr>
            </w:pPr>
          </w:p>
        </w:tc>
        <w:tc>
          <w:tcPr>
            <w:tcW w:w="957" w:type="pct"/>
          </w:tcPr>
          <w:p w:rsidR="00F62CD9" w:rsidRPr="00F62CD9" w:rsidRDefault="00F62CD9" w:rsidP="00F62CD9">
            <w:pPr>
              <w:jc w:val="center"/>
              <w:rPr>
                <w:rFonts w:eastAsia="Arial Unicode MS"/>
                <w:sz w:val="22"/>
                <w:szCs w:val="22"/>
              </w:rPr>
            </w:pPr>
            <w:r w:rsidRPr="00F62CD9">
              <w:rPr>
                <w:rFonts w:eastAsia="Arial Unicode MS"/>
                <w:sz w:val="22"/>
                <w:szCs w:val="22"/>
              </w:rPr>
              <w:t>Rajendra Sweta</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12.90</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41200</w:t>
            </w:r>
          </w:p>
        </w:tc>
        <w:tc>
          <w:tcPr>
            <w:tcW w:w="479" w:type="pct"/>
          </w:tcPr>
          <w:p w:rsidR="00F62CD9" w:rsidRPr="00F62CD9" w:rsidRDefault="00F62CD9" w:rsidP="00F62CD9">
            <w:pPr>
              <w:tabs>
                <w:tab w:val="left" w:pos="225"/>
              </w:tabs>
              <w:jc w:val="center"/>
              <w:rPr>
                <w:rFonts w:eastAsia="Arial Unicode MS"/>
                <w:sz w:val="22"/>
                <w:szCs w:val="22"/>
              </w:rPr>
            </w:pPr>
            <w:r w:rsidRPr="00F62CD9">
              <w:rPr>
                <w:rFonts w:eastAsia="Arial Unicode MS"/>
                <w:sz w:val="22"/>
                <w:szCs w:val="22"/>
              </w:rPr>
              <w:t>5</w:t>
            </w:r>
          </w:p>
        </w:tc>
        <w:tc>
          <w:tcPr>
            <w:tcW w:w="421" w:type="pct"/>
          </w:tcPr>
          <w:p w:rsidR="00F62CD9" w:rsidRPr="00F62CD9" w:rsidRDefault="00F62CD9" w:rsidP="00F62CD9">
            <w:pPr>
              <w:jc w:val="center"/>
              <w:rPr>
                <w:rFonts w:eastAsia="Arial Unicode MS"/>
                <w:sz w:val="22"/>
                <w:szCs w:val="22"/>
              </w:rPr>
            </w:pPr>
            <w:r w:rsidRPr="00F62CD9">
              <w:rPr>
                <w:rFonts w:eastAsia="Arial Unicode MS"/>
                <w:sz w:val="22"/>
                <w:szCs w:val="22"/>
              </w:rPr>
              <w:t>-</w:t>
            </w:r>
          </w:p>
        </w:tc>
        <w:tc>
          <w:tcPr>
            <w:tcW w:w="422" w:type="pct"/>
          </w:tcPr>
          <w:p w:rsidR="00F62CD9" w:rsidRPr="00F62CD9" w:rsidRDefault="00F62CD9" w:rsidP="00F62CD9">
            <w:pPr>
              <w:jc w:val="center"/>
              <w:rPr>
                <w:rFonts w:eastAsia="Arial Unicode MS"/>
                <w:sz w:val="22"/>
                <w:szCs w:val="22"/>
              </w:rPr>
            </w:pPr>
            <w:r w:rsidRPr="00F62CD9">
              <w:rPr>
                <w:rFonts w:eastAsia="Arial Unicode MS"/>
                <w:sz w:val="22"/>
                <w:szCs w:val="22"/>
              </w:rPr>
              <w:t>45</w:t>
            </w:r>
          </w:p>
        </w:tc>
        <w:tc>
          <w:tcPr>
            <w:tcW w:w="352" w:type="pct"/>
          </w:tcPr>
          <w:p w:rsidR="00F62CD9" w:rsidRPr="00F62CD9" w:rsidRDefault="00F62CD9" w:rsidP="00F62CD9">
            <w:pPr>
              <w:jc w:val="center"/>
              <w:rPr>
                <w:rFonts w:eastAsia="Arial Unicode MS"/>
                <w:sz w:val="22"/>
                <w:szCs w:val="22"/>
              </w:rPr>
            </w:pPr>
            <w:r w:rsidRPr="00F62CD9">
              <w:rPr>
                <w:rFonts w:eastAsia="Arial Unicode MS"/>
                <w:sz w:val="22"/>
                <w:szCs w:val="22"/>
              </w:rPr>
              <w:t>50</w:t>
            </w:r>
          </w:p>
        </w:tc>
      </w:tr>
      <w:tr w:rsidR="00F62CD9" w:rsidRPr="00F62CD9" w:rsidTr="007B1EA5">
        <w:trPr>
          <w:trHeight w:val="50"/>
        </w:trPr>
        <w:tc>
          <w:tcPr>
            <w:tcW w:w="741" w:type="pct"/>
            <w:vMerge/>
            <w:noWrap/>
            <w:tcMar>
              <w:top w:w="20" w:type="dxa"/>
              <w:left w:w="20" w:type="dxa"/>
              <w:bottom w:w="0" w:type="dxa"/>
              <w:right w:w="20" w:type="dxa"/>
            </w:tcMar>
          </w:tcPr>
          <w:p w:rsidR="00F62CD9" w:rsidRPr="00F62CD9" w:rsidRDefault="00F62CD9" w:rsidP="00F62CD9">
            <w:pPr>
              <w:jc w:val="center"/>
              <w:rPr>
                <w:rFonts w:eastAsia="Arial Unicode MS"/>
                <w:sz w:val="22"/>
                <w:szCs w:val="22"/>
              </w:rPr>
            </w:pPr>
          </w:p>
        </w:tc>
        <w:tc>
          <w:tcPr>
            <w:tcW w:w="957" w:type="pct"/>
          </w:tcPr>
          <w:p w:rsidR="00F62CD9" w:rsidRPr="00F62CD9" w:rsidRDefault="00F62CD9" w:rsidP="00F62CD9">
            <w:pPr>
              <w:jc w:val="center"/>
              <w:rPr>
                <w:rFonts w:eastAsia="Arial Unicode MS"/>
                <w:sz w:val="22"/>
                <w:szCs w:val="22"/>
              </w:rPr>
            </w:pPr>
            <w:r w:rsidRPr="00F62CD9">
              <w:rPr>
                <w:rFonts w:eastAsia="Arial Unicode MS"/>
                <w:sz w:val="22"/>
                <w:szCs w:val="22"/>
              </w:rPr>
              <w:t>MTU 7029</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22.50</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182700</w:t>
            </w:r>
          </w:p>
        </w:tc>
        <w:tc>
          <w:tcPr>
            <w:tcW w:w="479" w:type="pct"/>
          </w:tcPr>
          <w:p w:rsidR="00F62CD9" w:rsidRPr="00F62CD9" w:rsidRDefault="00F62CD9" w:rsidP="00F62CD9">
            <w:pPr>
              <w:tabs>
                <w:tab w:val="left" w:pos="225"/>
              </w:tabs>
              <w:jc w:val="center"/>
              <w:rPr>
                <w:rFonts w:eastAsia="Arial Unicode MS"/>
                <w:sz w:val="22"/>
                <w:szCs w:val="22"/>
              </w:rPr>
            </w:pPr>
            <w:r w:rsidRPr="00F62CD9">
              <w:rPr>
                <w:rFonts w:eastAsia="Arial Unicode MS"/>
                <w:sz w:val="22"/>
                <w:szCs w:val="22"/>
              </w:rPr>
              <w:t>13</w:t>
            </w:r>
          </w:p>
        </w:tc>
        <w:tc>
          <w:tcPr>
            <w:tcW w:w="421" w:type="pct"/>
          </w:tcPr>
          <w:p w:rsidR="00F62CD9" w:rsidRPr="00F62CD9" w:rsidRDefault="00F62CD9" w:rsidP="00F62CD9">
            <w:pPr>
              <w:jc w:val="center"/>
              <w:rPr>
                <w:rFonts w:eastAsia="Arial Unicode MS"/>
                <w:sz w:val="22"/>
                <w:szCs w:val="22"/>
              </w:rPr>
            </w:pPr>
            <w:r w:rsidRPr="00F62CD9">
              <w:rPr>
                <w:rFonts w:eastAsia="Arial Unicode MS"/>
                <w:sz w:val="22"/>
                <w:szCs w:val="22"/>
              </w:rPr>
              <w:t>-</w:t>
            </w:r>
          </w:p>
        </w:tc>
        <w:tc>
          <w:tcPr>
            <w:tcW w:w="422" w:type="pct"/>
          </w:tcPr>
          <w:p w:rsidR="00F62CD9" w:rsidRPr="00F62CD9" w:rsidRDefault="00F62CD9" w:rsidP="00F62CD9">
            <w:pPr>
              <w:jc w:val="center"/>
              <w:rPr>
                <w:rFonts w:eastAsia="Arial Unicode MS"/>
                <w:sz w:val="22"/>
                <w:szCs w:val="22"/>
              </w:rPr>
            </w:pPr>
            <w:r w:rsidRPr="00F62CD9">
              <w:rPr>
                <w:rFonts w:eastAsia="Arial Unicode MS"/>
                <w:sz w:val="22"/>
                <w:szCs w:val="22"/>
              </w:rPr>
              <w:t>82</w:t>
            </w:r>
          </w:p>
        </w:tc>
        <w:tc>
          <w:tcPr>
            <w:tcW w:w="352" w:type="pct"/>
          </w:tcPr>
          <w:p w:rsidR="00F62CD9" w:rsidRPr="00F62CD9" w:rsidRDefault="00F62CD9" w:rsidP="00F62CD9">
            <w:pPr>
              <w:jc w:val="center"/>
              <w:rPr>
                <w:rFonts w:eastAsia="Arial Unicode MS"/>
                <w:sz w:val="22"/>
                <w:szCs w:val="22"/>
              </w:rPr>
            </w:pPr>
            <w:r w:rsidRPr="00F62CD9">
              <w:rPr>
                <w:rFonts w:eastAsia="Arial Unicode MS"/>
                <w:sz w:val="22"/>
                <w:szCs w:val="22"/>
              </w:rPr>
              <w:t>95</w:t>
            </w:r>
          </w:p>
        </w:tc>
      </w:tr>
      <w:tr w:rsidR="00F62CD9" w:rsidRPr="00F62CD9" w:rsidTr="007B1EA5">
        <w:trPr>
          <w:trHeight w:val="50"/>
        </w:trPr>
        <w:tc>
          <w:tcPr>
            <w:tcW w:w="741" w:type="pct"/>
            <w:vMerge/>
            <w:noWrap/>
            <w:tcMar>
              <w:top w:w="20" w:type="dxa"/>
              <w:left w:w="20" w:type="dxa"/>
              <w:bottom w:w="0" w:type="dxa"/>
              <w:right w:w="20" w:type="dxa"/>
            </w:tcMar>
          </w:tcPr>
          <w:p w:rsidR="00F62CD9" w:rsidRPr="00F62CD9" w:rsidRDefault="00F62CD9" w:rsidP="00F62CD9">
            <w:pPr>
              <w:jc w:val="center"/>
              <w:rPr>
                <w:rFonts w:eastAsia="Arial Unicode MS"/>
                <w:sz w:val="22"/>
                <w:szCs w:val="22"/>
              </w:rPr>
            </w:pPr>
          </w:p>
        </w:tc>
        <w:tc>
          <w:tcPr>
            <w:tcW w:w="957" w:type="pct"/>
          </w:tcPr>
          <w:p w:rsidR="00F62CD9" w:rsidRPr="00F62CD9" w:rsidRDefault="00F62CD9" w:rsidP="00F62CD9">
            <w:pPr>
              <w:jc w:val="center"/>
              <w:rPr>
                <w:rFonts w:eastAsia="Arial Unicode MS"/>
                <w:sz w:val="22"/>
                <w:szCs w:val="22"/>
              </w:rPr>
            </w:pPr>
            <w:r w:rsidRPr="00F62CD9">
              <w:rPr>
                <w:rFonts w:eastAsia="Arial Unicode MS"/>
                <w:sz w:val="22"/>
                <w:szCs w:val="22"/>
              </w:rPr>
              <w:t>Rajendra Kasturi</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10.30</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41200</w:t>
            </w:r>
          </w:p>
        </w:tc>
        <w:tc>
          <w:tcPr>
            <w:tcW w:w="479" w:type="pct"/>
          </w:tcPr>
          <w:p w:rsidR="00F62CD9" w:rsidRPr="00F62CD9" w:rsidRDefault="00F62CD9" w:rsidP="00F62CD9">
            <w:pPr>
              <w:tabs>
                <w:tab w:val="left" w:pos="225"/>
              </w:tabs>
              <w:jc w:val="center"/>
              <w:rPr>
                <w:rFonts w:eastAsia="Arial Unicode MS"/>
                <w:sz w:val="22"/>
                <w:szCs w:val="22"/>
              </w:rPr>
            </w:pPr>
            <w:r w:rsidRPr="00F62CD9">
              <w:rPr>
                <w:rFonts w:eastAsia="Arial Unicode MS"/>
                <w:sz w:val="22"/>
                <w:szCs w:val="22"/>
              </w:rPr>
              <w:t>2</w:t>
            </w:r>
          </w:p>
        </w:tc>
        <w:tc>
          <w:tcPr>
            <w:tcW w:w="421" w:type="pct"/>
          </w:tcPr>
          <w:p w:rsidR="00F62CD9" w:rsidRPr="00F62CD9" w:rsidRDefault="00F62CD9" w:rsidP="00F62CD9">
            <w:pPr>
              <w:jc w:val="center"/>
              <w:rPr>
                <w:rFonts w:eastAsia="Arial Unicode MS"/>
                <w:sz w:val="22"/>
                <w:szCs w:val="22"/>
              </w:rPr>
            </w:pPr>
            <w:r w:rsidRPr="00F62CD9">
              <w:rPr>
                <w:rFonts w:eastAsia="Arial Unicode MS"/>
                <w:sz w:val="22"/>
                <w:szCs w:val="22"/>
              </w:rPr>
              <w:t>-</w:t>
            </w:r>
          </w:p>
        </w:tc>
        <w:tc>
          <w:tcPr>
            <w:tcW w:w="422" w:type="pct"/>
          </w:tcPr>
          <w:p w:rsidR="00F62CD9" w:rsidRPr="00F62CD9" w:rsidRDefault="00F62CD9" w:rsidP="00F62CD9">
            <w:pPr>
              <w:jc w:val="center"/>
              <w:rPr>
                <w:rFonts w:eastAsia="Arial Unicode MS"/>
                <w:sz w:val="22"/>
                <w:szCs w:val="22"/>
              </w:rPr>
            </w:pPr>
            <w:r w:rsidRPr="00F62CD9">
              <w:rPr>
                <w:rFonts w:eastAsia="Arial Unicode MS"/>
                <w:sz w:val="22"/>
                <w:szCs w:val="22"/>
              </w:rPr>
              <w:t>28</w:t>
            </w:r>
          </w:p>
        </w:tc>
        <w:tc>
          <w:tcPr>
            <w:tcW w:w="352" w:type="pct"/>
          </w:tcPr>
          <w:p w:rsidR="00F62CD9" w:rsidRPr="00F62CD9" w:rsidRDefault="00F62CD9" w:rsidP="00F62CD9">
            <w:pPr>
              <w:jc w:val="center"/>
              <w:rPr>
                <w:rFonts w:eastAsia="Arial Unicode MS"/>
                <w:sz w:val="22"/>
                <w:szCs w:val="22"/>
              </w:rPr>
            </w:pPr>
            <w:r w:rsidRPr="00F62CD9">
              <w:rPr>
                <w:rFonts w:eastAsia="Arial Unicode MS"/>
                <w:sz w:val="22"/>
                <w:szCs w:val="22"/>
              </w:rPr>
              <w:t>30</w:t>
            </w:r>
          </w:p>
        </w:tc>
      </w:tr>
      <w:tr w:rsidR="00F62CD9" w:rsidRPr="00F62CD9" w:rsidTr="007B1EA5">
        <w:trPr>
          <w:trHeight w:val="50"/>
        </w:trPr>
        <w:tc>
          <w:tcPr>
            <w:tcW w:w="741" w:type="pct"/>
            <w:vMerge w:val="restar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Wheat</w:t>
            </w:r>
          </w:p>
        </w:tc>
        <w:tc>
          <w:tcPr>
            <w:tcW w:w="957" w:type="pct"/>
          </w:tcPr>
          <w:p w:rsidR="00F62CD9" w:rsidRPr="00F62CD9" w:rsidRDefault="00F62CD9" w:rsidP="00F62CD9">
            <w:pPr>
              <w:jc w:val="center"/>
              <w:rPr>
                <w:rFonts w:eastAsia="Arial Unicode MS"/>
                <w:sz w:val="22"/>
                <w:szCs w:val="22"/>
              </w:rPr>
            </w:pPr>
            <w:r w:rsidRPr="00F62CD9">
              <w:rPr>
                <w:rFonts w:eastAsia="Arial Unicode MS"/>
                <w:sz w:val="22"/>
                <w:szCs w:val="22"/>
              </w:rPr>
              <w:t>HD 2967</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Pr>
                <w:rFonts w:eastAsia="Arial Unicode MS"/>
                <w:sz w:val="22"/>
                <w:szCs w:val="22"/>
              </w:rPr>
              <w:t>29.35</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106500</w:t>
            </w:r>
          </w:p>
        </w:tc>
        <w:tc>
          <w:tcPr>
            <w:tcW w:w="479" w:type="pct"/>
            <w:vMerge w:val="restart"/>
          </w:tcPr>
          <w:p w:rsidR="00F62CD9" w:rsidRPr="00F62CD9" w:rsidRDefault="00F62CD9" w:rsidP="00F62CD9">
            <w:pPr>
              <w:tabs>
                <w:tab w:val="left" w:pos="225"/>
              </w:tabs>
              <w:jc w:val="center"/>
              <w:rPr>
                <w:rFonts w:eastAsia="Arial Unicode MS"/>
                <w:sz w:val="22"/>
                <w:szCs w:val="22"/>
              </w:rPr>
            </w:pPr>
            <w:r w:rsidRPr="00F62CD9">
              <w:rPr>
                <w:rFonts w:eastAsia="Arial Unicode MS"/>
                <w:sz w:val="22"/>
                <w:szCs w:val="22"/>
              </w:rPr>
              <w:t>9</w:t>
            </w:r>
          </w:p>
        </w:tc>
        <w:tc>
          <w:tcPr>
            <w:tcW w:w="421" w:type="pct"/>
            <w:vMerge w:val="restart"/>
          </w:tcPr>
          <w:p w:rsidR="00F62CD9" w:rsidRPr="00F62CD9" w:rsidRDefault="00F62CD9" w:rsidP="00F62CD9">
            <w:pPr>
              <w:jc w:val="center"/>
              <w:rPr>
                <w:rFonts w:eastAsia="Arial Unicode MS"/>
                <w:sz w:val="22"/>
                <w:szCs w:val="22"/>
              </w:rPr>
            </w:pPr>
            <w:r w:rsidRPr="00F62CD9">
              <w:rPr>
                <w:rFonts w:eastAsia="Arial Unicode MS"/>
                <w:sz w:val="22"/>
                <w:szCs w:val="22"/>
              </w:rPr>
              <w:t>-</w:t>
            </w:r>
          </w:p>
        </w:tc>
        <w:tc>
          <w:tcPr>
            <w:tcW w:w="422" w:type="pct"/>
            <w:vMerge w:val="restart"/>
          </w:tcPr>
          <w:p w:rsidR="00F62CD9" w:rsidRPr="00F62CD9" w:rsidRDefault="00F62CD9" w:rsidP="00F62CD9">
            <w:pPr>
              <w:jc w:val="center"/>
              <w:rPr>
                <w:rFonts w:eastAsia="Arial Unicode MS"/>
                <w:sz w:val="22"/>
                <w:szCs w:val="22"/>
              </w:rPr>
            </w:pPr>
            <w:r w:rsidRPr="00F62CD9">
              <w:rPr>
                <w:rFonts w:eastAsia="Arial Unicode MS"/>
                <w:sz w:val="22"/>
                <w:szCs w:val="22"/>
              </w:rPr>
              <w:t>52</w:t>
            </w:r>
          </w:p>
        </w:tc>
        <w:tc>
          <w:tcPr>
            <w:tcW w:w="352" w:type="pct"/>
            <w:vMerge w:val="restart"/>
          </w:tcPr>
          <w:p w:rsidR="00F62CD9" w:rsidRPr="00F62CD9" w:rsidRDefault="00F62CD9" w:rsidP="00F62CD9">
            <w:pPr>
              <w:jc w:val="center"/>
              <w:rPr>
                <w:rFonts w:eastAsia="Arial Unicode MS"/>
                <w:sz w:val="22"/>
                <w:szCs w:val="22"/>
              </w:rPr>
            </w:pPr>
            <w:r w:rsidRPr="00F62CD9">
              <w:rPr>
                <w:rFonts w:eastAsia="Arial Unicode MS"/>
                <w:sz w:val="22"/>
                <w:szCs w:val="22"/>
              </w:rPr>
              <w:t>61</w:t>
            </w:r>
          </w:p>
        </w:tc>
      </w:tr>
      <w:tr w:rsidR="00F62CD9" w:rsidRPr="00F62CD9" w:rsidTr="007B1EA5">
        <w:trPr>
          <w:trHeight w:val="50"/>
        </w:trPr>
        <w:tc>
          <w:tcPr>
            <w:tcW w:w="741" w:type="pct"/>
            <w:vMerge/>
            <w:noWrap/>
            <w:tcMar>
              <w:top w:w="20" w:type="dxa"/>
              <w:left w:w="20" w:type="dxa"/>
              <w:bottom w:w="0" w:type="dxa"/>
              <w:right w:w="20" w:type="dxa"/>
            </w:tcMar>
          </w:tcPr>
          <w:p w:rsidR="00F62CD9" w:rsidRPr="00F62CD9" w:rsidRDefault="00F62CD9" w:rsidP="00F62CD9">
            <w:pPr>
              <w:jc w:val="center"/>
              <w:rPr>
                <w:rFonts w:eastAsia="Arial Unicode MS"/>
                <w:sz w:val="22"/>
                <w:szCs w:val="22"/>
              </w:rPr>
            </w:pPr>
          </w:p>
        </w:tc>
        <w:tc>
          <w:tcPr>
            <w:tcW w:w="957" w:type="pct"/>
          </w:tcPr>
          <w:p w:rsidR="00F62CD9" w:rsidRPr="00F62CD9" w:rsidRDefault="00F62CD9" w:rsidP="00F62CD9">
            <w:pPr>
              <w:jc w:val="center"/>
              <w:rPr>
                <w:rFonts w:eastAsia="Arial Unicode MS"/>
                <w:sz w:val="22"/>
                <w:szCs w:val="22"/>
              </w:rPr>
            </w:pPr>
            <w:r w:rsidRPr="00F62CD9">
              <w:rPr>
                <w:rFonts w:eastAsia="Arial Unicode MS"/>
                <w:sz w:val="22"/>
                <w:szCs w:val="22"/>
              </w:rPr>
              <w:t>HD 3118</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Pr>
                <w:rFonts w:eastAsia="Arial Unicode MS"/>
                <w:sz w:val="22"/>
                <w:szCs w:val="22"/>
              </w:rPr>
              <w:t>6</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10500</w:t>
            </w:r>
          </w:p>
        </w:tc>
        <w:tc>
          <w:tcPr>
            <w:tcW w:w="479" w:type="pct"/>
            <w:vMerge/>
          </w:tcPr>
          <w:p w:rsidR="00F62CD9" w:rsidRPr="00F62CD9" w:rsidRDefault="00F62CD9" w:rsidP="00F62CD9">
            <w:pPr>
              <w:tabs>
                <w:tab w:val="left" w:pos="225"/>
              </w:tabs>
              <w:jc w:val="center"/>
              <w:rPr>
                <w:rFonts w:eastAsia="Arial Unicode MS"/>
                <w:sz w:val="22"/>
                <w:szCs w:val="22"/>
              </w:rPr>
            </w:pPr>
          </w:p>
        </w:tc>
        <w:tc>
          <w:tcPr>
            <w:tcW w:w="421" w:type="pct"/>
            <w:vMerge/>
          </w:tcPr>
          <w:p w:rsidR="00F62CD9" w:rsidRPr="00F62CD9" w:rsidRDefault="00F62CD9" w:rsidP="00F62CD9">
            <w:pPr>
              <w:jc w:val="center"/>
              <w:rPr>
                <w:rFonts w:eastAsia="Arial Unicode MS"/>
                <w:sz w:val="22"/>
                <w:szCs w:val="22"/>
              </w:rPr>
            </w:pPr>
          </w:p>
        </w:tc>
        <w:tc>
          <w:tcPr>
            <w:tcW w:w="422" w:type="pct"/>
            <w:vMerge/>
          </w:tcPr>
          <w:p w:rsidR="00F62CD9" w:rsidRPr="00F62CD9" w:rsidRDefault="00F62CD9" w:rsidP="00F62CD9">
            <w:pPr>
              <w:jc w:val="center"/>
              <w:rPr>
                <w:rFonts w:eastAsia="Arial Unicode MS"/>
                <w:sz w:val="22"/>
                <w:szCs w:val="22"/>
              </w:rPr>
            </w:pPr>
          </w:p>
        </w:tc>
        <w:tc>
          <w:tcPr>
            <w:tcW w:w="352" w:type="pct"/>
            <w:vMerge/>
          </w:tcPr>
          <w:p w:rsidR="00F62CD9" w:rsidRPr="00F62CD9" w:rsidRDefault="00F62CD9" w:rsidP="00F62CD9">
            <w:pPr>
              <w:jc w:val="center"/>
              <w:rPr>
                <w:rFonts w:eastAsia="Arial Unicode MS"/>
                <w:sz w:val="22"/>
                <w:szCs w:val="22"/>
              </w:rPr>
            </w:pPr>
          </w:p>
        </w:tc>
      </w:tr>
      <w:tr w:rsidR="007B1EA5" w:rsidRPr="00F62CD9" w:rsidTr="007B1EA5">
        <w:trPr>
          <w:trHeight w:val="50"/>
        </w:trPr>
        <w:tc>
          <w:tcPr>
            <w:tcW w:w="741" w:type="pct"/>
            <w:noWrap/>
            <w:tcMar>
              <w:top w:w="20" w:type="dxa"/>
              <w:left w:w="20" w:type="dxa"/>
              <w:bottom w:w="0" w:type="dxa"/>
              <w:right w:w="20" w:type="dxa"/>
            </w:tcMar>
          </w:tcPr>
          <w:p w:rsidR="007B1EA5" w:rsidRPr="00F62CD9" w:rsidRDefault="007B1EA5" w:rsidP="00F62CD9">
            <w:pPr>
              <w:jc w:val="center"/>
              <w:rPr>
                <w:rFonts w:eastAsia="Arial Unicode MS"/>
                <w:sz w:val="22"/>
                <w:szCs w:val="22"/>
              </w:rPr>
            </w:pPr>
            <w:r w:rsidRPr="00F62CD9">
              <w:rPr>
                <w:rFonts w:eastAsia="Arial Unicode MS"/>
                <w:sz w:val="22"/>
                <w:szCs w:val="22"/>
              </w:rPr>
              <w:t>Chickpea</w:t>
            </w:r>
          </w:p>
        </w:tc>
        <w:tc>
          <w:tcPr>
            <w:tcW w:w="957" w:type="pct"/>
          </w:tcPr>
          <w:p w:rsidR="007B1EA5" w:rsidRPr="00F62CD9" w:rsidRDefault="007B1EA5" w:rsidP="00F62CD9">
            <w:pPr>
              <w:jc w:val="center"/>
              <w:rPr>
                <w:rFonts w:eastAsia="Arial Unicode MS"/>
                <w:sz w:val="22"/>
                <w:szCs w:val="22"/>
              </w:rPr>
            </w:pPr>
            <w:r w:rsidRPr="00F62CD9">
              <w:rPr>
                <w:rFonts w:eastAsia="Arial Unicode MS"/>
                <w:sz w:val="22"/>
                <w:szCs w:val="22"/>
              </w:rPr>
              <w:t>GNG 1581</w:t>
            </w:r>
          </w:p>
        </w:tc>
        <w:tc>
          <w:tcPr>
            <w:tcW w:w="894" w:type="pct"/>
            <w:noWrap/>
            <w:tcMar>
              <w:top w:w="20" w:type="dxa"/>
              <w:left w:w="20" w:type="dxa"/>
              <w:bottom w:w="0" w:type="dxa"/>
              <w:right w:w="20" w:type="dxa"/>
            </w:tcMar>
          </w:tcPr>
          <w:p w:rsidR="007B1EA5" w:rsidRPr="00F62CD9" w:rsidRDefault="008168DB" w:rsidP="00F62CD9">
            <w:pPr>
              <w:jc w:val="center"/>
              <w:rPr>
                <w:rFonts w:eastAsia="Arial Unicode MS"/>
                <w:sz w:val="22"/>
                <w:szCs w:val="22"/>
              </w:rPr>
            </w:pPr>
            <w:r>
              <w:rPr>
                <w:rFonts w:eastAsia="Arial Unicode MS"/>
                <w:sz w:val="22"/>
                <w:szCs w:val="22"/>
              </w:rPr>
              <w:t>79*</w:t>
            </w:r>
          </w:p>
        </w:tc>
        <w:tc>
          <w:tcPr>
            <w:tcW w:w="734" w:type="pct"/>
          </w:tcPr>
          <w:p w:rsidR="007B1EA5" w:rsidRPr="00F62CD9" w:rsidRDefault="008168DB" w:rsidP="00F62CD9">
            <w:pPr>
              <w:jc w:val="center"/>
              <w:rPr>
                <w:rFonts w:eastAsia="Arial Unicode MS"/>
                <w:sz w:val="22"/>
                <w:szCs w:val="22"/>
              </w:rPr>
            </w:pPr>
            <w:r>
              <w:rPr>
                <w:rFonts w:eastAsia="Arial Unicode MS"/>
                <w:sz w:val="22"/>
                <w:szCs w:val="22"/>
              </w:rPr>
              <w:t>711000*</w:t>
            </w:r>
          </w:p>
        </w:tc>
        <w:tc>
          <w:tcPr>
            <w:tcW w:w="479" w:type="pct"/>
          </w:tcPr>
          <w:p w:rsidR="007B1EA5" w:rsidRPr="00F62CD9" w:rsidRDefault="008168DB" w:rsidP="00F62CD9">
            <w:pPr>
              <w:tabs>
                <w:tab w:val="left" w:pos="225"/>
              </w:tabs>
              <w:jc w:val="center"/>
              <w:rPr>
                <w:rFonts w:eastAsia="Arial Unicode MS"/>
                <w:sz w:val="22"/>
                <w:szCs w:val="22"/>
              </w:rPr>
            </w:pPr>
            <w:r>
              <w:rPr>
                <w:rFonts w:eastAsia="Arial Unicode MS"/>
                <w:sz w:val="22"/>
                <w:szCs w:val="22"/>
              </w:rPr>
              <w:t>25</w:t>
            </w:r>
          </w:p>
        </w:tc>
        <w:tc>
          <w:tcPr>
            <w:tcW w:w="421" w:type="pct"/>
          </w:tcPr>
          <w:p w:rsidR="007B1EA5" w:rsidRPr="00F62CD9" w:rsidRDefault="008168DB" w:rsidP="00F62CD9">
            <w:pPr>
              <w:jc w:val="center"/>
              <w:rPr>
                <w:rFonts w:eastAsia="Arial Unicode MS"/>
                <w:sz w:val="22"/>
                <w:szCs w:val="22"/>
              </w:rPr>
            </w:pPr>
            <w:r>
              <w:rPr>
                <w:rFonts w:eastAsia="Arial Unicode MS"/>
                <w:sz w:val="22"/>
                <w:szCs w:val="22"/>
              </w:rPr>
              <w:t>-</w:t>
            </w:r>
          </w:p>
        </w:tc>
        <w:tc>
          <w:tcPr>
            <w:tcW w:w="422" w:type="pct"/>
          </w:tcPr>
          <w:p w:rsidR="007B1EA5" w:rsidRPr="00F62CD9" w:rsidRDefault="008168DB" w:rsidP="00F62CD9">
            <w:pPr>
              <w:jc w:val="center"/>
              <w:rPr>
                <w:rFonts w:eastAsia="Arial Unicode MS"/>
                <w:sz w:val="22"/>
                <w:szCs w:val="22"/>
              </w:rPr>
            </w:pPr>
            <w:r>
              <w:rPr>
                <w:rFonts w:eastAsia="Arial Unicode MS"/>
                <w:sz w:val="22"/>
                <w:szCs w:val="22"/>
              </w:rPr>
              <w:t>199</w:t>
            </w:r>
          </w:p>
        </w:tc>
        <w:tc>
          <w:tcPr>
            <w:tcW w:w="352" w:type="pct"/>
          </w:tcPr>
          <w:p w:rsidR="007B1EA5" w:rsidRPr="00F62CD9" w:rsidRDefault="008168DB" w:rsidP="00F62CD9">
            <w:pPr>
              <w:jc w:val="center"/>
              <w:rPr>
                <w:rFonts w:eastAsia="Arial Unicode MS"/>
                <w:sz w:val="22"/>
                <w:szCs w:val="22"/>
              </w:rPr>
            </w:pPr>
            <w:r>
              <w:rPr>
                <w:rFonts w:eastAsia="Arial Unicode MS"/>
                <w:sz w:val="22"/>
                <w:szCs w:val="22"/>
              </w:rPr>
              <w:t>224</w:t>
            </w:r>
          </w:p>
        </w:tc>
      </w:tr>
      <w:tr w:rsidR="007B1EA5" w:rsidRPr="00F62CD9" w:rsidTr="007B1EA5">
        <w:trPr>
          <w:trHeight w:val="50"/>
        </w:trPr>
        <w:tc>
          <w:tcPr>
            <w:tcW w:w="741" w:type="pct"/>
            <w:noWrap/>
            <w:tcMar>
              <w:top w:w="20" w:type="dxa"/>
              <w:left w:w="20" w:type="dxa"/>
              <w:bottom w:w="0" w:type="dxa"/>
              <w:right w:w="20" w:type="dxa"/>
            </w:tcMar>
          </w:tcPr>
          <w:p w:rsidR="007B1EA5" w:rsidRPr="00F62CD9" w:rsidRDefault="007B1EA5" w:rsidP="00F62CD9">
            <w:pPr>
              <w:jc w:val="center"/>
              <w:rPr>
                <w:rFonts w:eastAsia="Arial Unicode MS"/>
                <w:sz w:val="22"/>
                <w:szCs w:val="22"/>
              </w:rPr>
            </w:pPr>
            <w:r w:rsidRPr="00F62CD9">
              <w:rPr>
                <w:rFonts w:eastAsia="Arial Unicode MS"/>
                <w:sz w:val="22"/>
                <w:szCs w:val="22"/>
              </w:rPr>
              <w:t>Field pea</w:t>
            </w:r>
          </w:p>
        </w:tc>
        <w:tc>
          <w:tcPr>
            <w:tcW w:w="957" w:type="pct"/>
          </w:tcPr>
          <w:p w:rsidR="007B1EA5" w:rsidRPr="00F62CD9" w:rsidRDefault="007B1EA5" w:rsidP="00F62CD9">
            <w:pPr>
              <w:jc w:val="center"/>
              <w:rPr>
                <w:rFonts w:eastAsia="Arial Unicode MS"/>
                <w:sz w:val="22"/>
                <w:szCs w:val="22"/>
              </w:rPr>
            </w:pPr>
            <w:r w:rsidRPr="00F62CD9">
              <w:rPr>
                <w:rFonts w:eastAsia="Arial Unicode MS"/>
                <w:sz w:val="22"/>
                <w:szCs w:val="22"/>
              </w:rPr>
              <w:t>Vikas</w:t>
            </w:r>
          </w:p>
        </w:tc>
        <w:tc>
          <w:tcPr>
            <w:tcW w:w="894" w:type="pct"/>
            <w:noWrap/>
            <w:tcMar>
              <w:top w:w="20" w:type="dxa"/>
              <w:left w:w="20" w:type="dxa"/>
              <w:bottom w:w="0" w:type="dxa"/>
              <w:right w:w="20" w:type="dxa"/>
            </w:tcMar>
          </w:tcPr>
          <w:p w:rsidR="007B1EA5" w:rsidRPr="00F62CD9" w:rsidRDefault="007B1EA5" w:rsidP="00F62CD9">
            <w:pPr>
              <w:jc w:val="center"/>
              <w:rPr>
                <w:rFonts w:eastAsia="Arial Unicode MS"/>
                <w:sz w:val="22"/>
                <w:szCs w:val="22"/>
              </w:rPr>
            </w:pPr>
            <w:r w:rsidRPr="00F62CD9">
              <w:rPr>
                <w:rFonts w:eastAsia="Arial Unicode MS"/>
                <w:sz w:val="22"/>
                <w:szCs w:val="22"/>
              </w:rPr>
              <w:t>4</w:t>
            </w:r>
          </w:p>
        </w:tc>
        <w:tc>
          <w:tcPr>
            <w:tcW w:w="734" w:type="pct"/>
          </w:tcPr>
          <w:p w:rsidR="007B1EA5" w:rsidRPr="00F62CD9" w:rsidRDefault="007B1EA5" w:rsidP="00F62CD9">
            <w:pPr>
              <w:jc w:val="center"/>
              <w:rPr>
                <w:rFonts w:eastAsia="Arial Unicode MS"/>
                <w:sz w:val="22"/>
                <w:szCs w:val="22"/>
              </w:rPr>
            </w:pPr>
            <w:r w:rsidRPr="00F62CD9">
              <w:rPr>
                <w:rFonts w:eastAsia="Arial Unicode MS"/>
                <w:sz w:val="22"/>
                <w:szCs w:val="22"/>
              </w:rPr>
              <w:t>26000</w:t>
            </w:r>
          </w:p>
        </w:tc>
        <w:tc>
          <w:tcPr>
            <w:tcW w:w="479" w:type="pct"/>
          </w:tcPr>
          <w:p w:rsidR="007B1EA5" w:rsidRPr="00F62CD9" w:rsidRDefault="007B1EA5" w:rsidP="00F62CD9">
            <w:pPr>
              <w:tabs>
                <w:tab w:val="left" w:pos="225"/>
              </w:tabs>
              <w:jc w:val="center"/>
              <w:rPr>
                <w:rFonts w:eastAsia="Arial Unicode MS"/>
                <w:sz w:val="22"/>
                <w:szCs w:val="22"/>
              </w:rPr>
            </w:pPr>
            <w:r w:rsidRPr="00F62CD9">
              <w:rPr>
                <w:rFonts w:eastAsia="Arial Unicode MS"/>
                <w:sz w:val="22"/>
                <w:szCs w:val="22"/>
              </w:rPr>
              <w:t>5</w:t>
            </w:r>
          </w:p>
        </w:tc>
        <w:tc>
          <w:tcPr>
            <w:tcW w:w="421" w:type="pct"/>
          </w:tcPr>
          <w:p w:rsidR="007B1EA5" w:rsidRPr="00F62CD9" w:rsidRDefault="007B1EA5" w:rsidP="00F62CD9">
            <w:pPr>
              <w:jc w:val="center"/>
              <w:rPr>
                <w:rFonts w:eastAsia="Arial Unicode MS"/>
                <w:sz w:val="22"/>
                <w:szCs w:val="22"/>
              </w:rPr>
            </w:pPr>
            <w:r w:rsidRPr="00F62CD9">
              <w:rPr>
                <w:rFonts w:eastAsia="Arial Unicode MS"/>
                <w:sz w:val="22"/>
                <w:szCs w:val="22"/>
              </w:rPr>
              <w:t>-</w:t>
            </w:r>
          </w:p>
        </w:tc>
        <w:tc>
          <w:tcPr>
            <w:tcW w:w="422" w:type="pct"/>
          </w:tcPr>
          <w:p w:rsidR="007B1EA5" w:rsidRPr="00F62CD9" w:rsidRDefault="007B1EA5" w:rsidP="00F62CD9">
            <w:pPr>
              <w:jc w:val="center"/>
              <w:rPr>
                <w:rFonts w:eastAsia="Arial Unicode MS"/>
                <w:sz w:val="22"/>
                <w:szCs w:val="22"/>
              </w:rPr>
            </w:pPr>
            <w:r w:rsidRPr="00F62CD9">
              <w:rPr>
                <w:rFonts w:eastAsia="Arial Unicode MS"/>
                <w:sz w:val="22"/>
                <w:szCs w:val="22"/>
              </w:rPr>
              <w:t>23</w:t>
            </w:r>
          </w:p>
        </w:tc>
        <w:tc>
          <w:tcPr>
            <w:tcW w:w="352" w:type="pct"/>
          </w:tcPr>
          <w:p w:rsidR="007B1EA5" w:rsidRPr="00F62CD9" w:rsidRDefault="007B1EA5" w:rsidP="00F62CD9">
            <w:pPr>
              <w:jc w:val="center"/>
              <w:rPr>
                <w:rFonts w:eastAsia="Arial Unicode MS"/>
                <w:sz w:val="22"/>
                <w:szCs w:val="22"/>
              </w:rPr>
            </w:pPr>
            <w:r w:rsidRPr="00F62CD9">
              <w:rPr>
                <w:rFonts w:eastAsia="Arial Unicode MS"/>
                <w:sz w:val="22"/>
                <w:szCs w:val="22"/>
              </w:rPr>
              <w:t>28</w:t>
            </w:r>
          </w:p>
        </w:tc>
      </w:tr>
      <w:tr w:rsidR="008168DB" w:rsidRPr="00F62CD9" w:rsidTr="008168DB">
        <w:trPr>
          <w:trHeight w:val="50"/>
        </w:trPr>
        <w:tc>
          <w:tcPr>
            <w:tcW w:w="1698" w:type="pct"/>
            <w:gridSpan w:val="2"/>
            <w:noWrap/>
            <w:tcMar>
              <w:top w:w="20" w:type="dxa"/>
              <w:left w:w="20" w:type="dxa"/>
              <w:bottom w:w="0" w:type="dxa"/>
              <w:right w:w="20" w:type="dxa"/>
            </w:tcMar>
          </w:tcPr>
          <w:p w:rsidR="008168DB" w:rsidRPr="008168DB" w:rsidRDefault="008168DB" w:rsidP="008168DB">
            <w:pPr>
              <w:jc w:val="right"/>
              <w:rPr>
                <w:rFonts w:eastAsia="Arial Unicode MS"/>
                <w:b/>
                <w:sz w:val="22"/>
                <w:szCs w:val="22"/>
              </w:rPr>
            </w:pPr>
            <w:r w:rsidRPr="008168DB">
              <w:rPr>
                <w:rFonts w:eastAsia="Arial Unicode MS"/>
                <w:b/>
                <w:sz w:val="22"/>
                <w:szCs w:val="22"/>
              </w:rPr>
              <w:t>Total</w:t>
            </w:r>
          </w:p>
        </w:tc>
        <w:tc>
          <w:tcPr>
            <w:tcW w:w="894" w:type="pct"/>
            <w:noWrap/>
            <w:tcMar>
              <w:top w:w="20" w:type="dxa"/>
              <w:left w:w="20" w:type="dxa"/>
              <w:bottom w:w="0" w:type="dxa"/>
              <w:right w:w="20" w:type="dxa"/>
            </w:tcMar>
          </w:tcPr>
          <w:p w:rsidR="008168DB" w:rsidRPr="008168DB" w:rsidRDefault="00BE0C0C" w:rsidP="00F62CD9">
            <w:pPr>
              <w:jc w:val="center"/>
              <w:rPr>
                <w:rFonts w:eastAsia="Arial Unicode MS"/>
                <w:b/>
                <w:sz w:val="22"/>
                <w:szCs w:val="22"/>
              </w:rPr>
            </w:pPr>
            <w:r w:rsidRPr="008168DB">
              <w:rPr>
                <w:rFonts w:eastAsia="Arial Unicode MS"/>
                <w:b/>
                <w:sz w:val="22"/>
                <w:szCs w:val="22"/>
              </w:rPr>
              <w:fldChar w:fldCharType="begin"/>
            </w:r>
            <w:r w:rsidR="008168DB" w:rsidRPr="008168DB">
              <w:rPr>
                <w:rFonts w:eastAsia="Arial Unicode MS"/>
                <w:b/>
                <w:sz w:val="22"/>
                <w:szCs w:val="22"/>
              </w:rPr>
              <w:instrText xml:space="preserve"> =SUM(ABOVE) </w:instrText>
            </w:r>
            <w:r w:rsidRPr="008168DB">
              <w:rPr>
                <w:rFonts w:eastAsia="Arial Unicode MS"/>
                <w:b/>
                <w:sz w:val="22"/>
                <w:szCs w:val="22"/>
              </w:rPr>
              <w:fldChar w:fldCharType="separate"/>
            </w:r>
            <w:r w:rsidR="008168DB" w:rsidRPr="008168DB">
              <w:rPr>
                <w:rFonts w:eastAsia="Arial Unicode MS"/>
                <w:b/>
                <w:noProof/>
                <w:sz w:val="22"/>
                <w:szCs w:val="22"/>
              </w:rPr>
              <w:t>202.15</w:t>
            </w:r>
            <w:r w:rsidRPr="008168DB">
              <w:rPr>
                <w:rFonts w:eastAsia="Arial Unicode MS"/>
                <w:b/>
                <w:sz w:val="22"/>
                <w:szCs w:val="22"/>
              </w:rPr>
              <w:fldChar w:fldCharType="end"/>
            </w:r>
          </w:p>
        </w:tc>
        <w:tc>
          <w:tcPr>
            <w:tcW w:w="734" w:type="pct"/>
          </w:tcPr>
          <w:p w:rsidR="008168DB" w:rsidRPr="008168DB" w:rsidRDefault="00BE0C0C" w:rsidP="00F62CD9">
            <w:pPr>
              <w:jc w:val="center"/>
              <w:rPr>
                <w:rFonts w:eastAsia="Arial Unicode MS"/>
                <w:b/>
                <w:sz w:val="22"/>
                <w:szCs w:val="22"/>
              </w:rPr>
            </w:pPr>
            <w:r w:rsidRPr="008168DB">
              <w:rPr>
                <w:rFonts w:eastAsia="Arial Unicode MS"/>
                <w:b/>
                <w:sz w:val="22"/>
                <w:szCs w:val="22"/>
              </w:rPr>
              <w:fldChar w:fldCharType="begin"/>
            </w:r>
            <w:r w:rsidR="008168DB" w:rsidRPr="008168DB">
              <w:rPr>
                <w:rFonts w:eastAsia="Arial Unicode MS"/>
                <w:b/>
                <w:sz w:val="22"/>
                <w:szCs w:val="22"/>
              </w:rPr>
              <w:instrText xml:space="preserve"> =SUM(ABOVE) </w:instrText>
            </w:r>
            <w:r w:rsidRPr="008168DB">
              <w:rPr>
                <w:rFonts w:eastAsia="Arial Unicode MS"/>
                <w:b/>
                <w:sz w:val="22"/>
                <w:szCs w:val="22"/>
              </w:rPr>
              <w:fldChar w:fldCharType="separate"/>
            </w:r>
            <w:r w:rsidR="008168DB" w:rsidRPr="008168DB">
              <w:rPr>
                <w:rFonts w:eastAsia="Arial Unicode MS"/>
                <w:b/>
                <w:noProof/>
                <w:sz w:val="22"/>
                <w:szCs w:val="22"/>
              </w:rPr>
              <w:t>1233400</w:t>
            </w:r>
            <w:r w:rsidRPr="008168DB">
              <w:rPr>
                <w:rFonts w:eastAsia="Arial Unicode MS"/>
                <w:b/>
                <w:sz w:val="22"/>
                <w:szCs w:val="22"/>
              </w:rPr>
              <w:fldChar w:fldCharType="end"/>
            </w:r>
          </w:p>
        </w:tc>
        <w:tc>
          <w:tcPr>
            <w:tcW w:w="479" w:type="pct"/>
          </w:tcPr>
          <w:p w:rsidR="008168DB" w:rsidRPr="008168DB" w:rsidRDefault="00BE0C0C" w:rsidP="00F62CD9">
            <w:pPr>
              <w:tabs>
                <w:tab w:val="left" w:pos="225"/>
              </w:tabs>
              <w:jc w:val="center"/>
              <w:rPr>
                <w:rFonts w:eastAsia="Arial Unicode MS"/>
                <w:b/>
                <w:sz w:val="22"/>
                <w:szCs w:val="22"/>
              </w:rPr>
            </w:pPr>
            <w:r w:rsidRPr="008168DB">
              <w:rPr>
                <w:rFonts w:eastAsia="Arial Unicode MS"/>
                <w:b/>
                <w:sz w:val="22"/>
                <w:szCs w:val="22"/>
              </w:rPr>
              <w:fldChar w:fldCharType="begin"/>
            </w:r>
            <w:r w:rsidR="008168DB" w:rsidRPr="008168DB">
              <w:rPr>
                <w:rFonts w:eastAsia="Arial Unicode MS"/>
                <w:b/>
                <w:sz w:val="22"/>
                <w:szCs w:val="22"/>
              </w:rPr>
              <w:instrText xml:space="preserve"> =SUM(ABOVE) </w:instrText>
            </w:r>
            <w:r w:rsidRPr="008168DB">
              <w:rPr>
                <w:rFonts w:eastAsia="Arial Unicode MS"/>
                <w:b/>
                <w:sz w:val="22"/>
                <w:szCs w:val="22"/>
              </w:rPr>
              <w:fldChar w:fldCharType="separate"/>
            </w:r>
            <w:r w:rsidR="008168DB" w:rsidRPr="008168DB">
              <w:rPr>
                <w:rFonts w:eastAsia="Arial Unicode MS"/>
                <w:b/>
                <w:noProof/>
                <w:sz w:val="22"/>
                <w:szCs w:val="22"/>
              </w:rPr>
              <w:t>71</w:t>
            </w:r>
            <w:r w:rsidRPr="008168DB">
              <w:rPr>
                <w:rFonts w:eastAsia="Arial Unicode MS"/>
                <w:b/>
                <w:sz w:val="22"/>
                <w:szCs w:val="22"/>
              </w:rPr>
              <w:fldChar w:fldCharType="end"/>
            </w:r>
          </w:p>
        </w:tc>
        <w:tc>
          <w:tcPr>
            <w:tcW w:w="421" w:type="pct"/>
          </w:tcPr>
          <w:p w:rsidR="008168DB" w:rsidRPr="008168DB" w:rsidRDefault="008168DB" w:rsidP="00F62CD9">
            <w:pPr>
              <w:jc w:val="center"/>
              <w:rPr>
                <w:rFonts w:eastAsia="Arial Unicode MS"/>
                <w:b/>
                <w:sz w:val="22"/>
                <w:szCs w:val="22"/>
              </w:rPr>
            </w:pPr>
            <w:r w:rsidRPr="008168DB">
              <w:rPr>
                <w:rFonts w:eastAsia="Arial Unicode MS"/>
                <w:b/>
                <w:sz w:val="22"/>
                <w:szCs w:val="22"/>
              </w:rPr>
              <w:t>-</w:t>
            </w:r>
          </w:p>
        </w:tc>
        <w:tc>
          <w:tcPr>
            <w:tcW w:w="422" w:type="pct"/>
          </w:tcPr>
          <w:p w:rsidR="008168DB" w:rsidRPr="008168DB" w:rsidRDefault="00BE0C0C" w:rsidP="00F62CD9">
            <w:pPr>
              <w:jc w:val="center"/>
              <w:rPr>
                <w:rFonts w:eastAsia="Arial Unicode MS"/>
                <w:b/>
                <w:sz w:val="22"/>
                <w:szCs w:val="22"/>
              </w:rPr>
            </w:pPr>
            <w:r w:rsidRPr="008168DB">
              <w:rPr>
                <w:rFonts w:eastAsia="Arial Unicode MS"/>
                <w:b/>
                <w:sz w:val="22"/>
                <w:szCs w:val="22"/>
              </w:rPr>
              <w:fldChar w:fldCharType="begin"/>
            </w:r>
            <w:r w:rsidR="008168DB" w:rsidRPr="008168DB">
              <w:rPr>
                <w:rFonts w:eastAsia="Arial Unicode MS"/>
                <w:b/>
                <w:sz w:val="22"/>
                <w:szCs w:val="22"/>
              </w:rPr>
              <w:instrText xml:space="preserve"> =SUM(ABOVE) </w:instrText>
            </w:r>
            <w:r w:rsidRPr="008168DB">
              <w:rPr>
                <w:rFonts w:eastAsia="Arial Unicode MS"/>
                <w:b/>
                <w:sz w:val="22"/>
                <w:szCs w:val="22"/>
              </w:rPr>
              <w:fldChar w:fldCharType="separate"/>
            </w:r>
            <w:r w:rsidR="008168DB" w:rsidRPr="008168DB">
              <w:rPr>
                <w:rFonts w:eastAsia="Arial Unicode MS"/>
                <w:b/>
                <w:noProof/>
                <w:sz w:val="22"/>
                <w:szCs w:val="22"/>
              </w:rPr>
              <w:t>568</w:t>
            </w:r>
            <w:r w:rsidRPr="008168DB">
              <w:rPr>
                <w:rFonts w:eastAsia="Arial Unicode MS"/>
                <w:b/>
                <w:sz w:val="22"/>
                <w:szCs w:val="22"/>
              </w:rPr>
              <w:fldChar w:fldCharType="end"/>
            </w:r>
          </w:p>
        </w:tc>
        <w:tc>
          <w:tcPr>
            <w:tcW w:w="352" w:type="pct"/>
          </w:tcPr>
          <w:p w:rsidR="008168DB" w:rsidRPr="008168DB" w:rsidRDefault="00BE0C0C" w:rsidP="00F62CD9">
            <w:pPr>
              <w:jc w:val="center"/>
              <w:rPr>
                <w:rFonts w:eastAsia="Arial Unicode MS"/>
                <w:b/>
                <w:sz w:val="22"/>
                <w:szCs w:val="22"/>
              </w:rPr>
            </w:pPr>
            <w:r w:rsidRPr="008168DB">
              <w:rPr>
                <w:rFonts w:eastAsia="Arial Unicode MS"/>
                <w:b/>
                <w:sz w:val="22"/>
                <w:szCs w:val="22"/>
              </w:rPr>
              <w:fldChar w:fldCharType="begin"/>
            </w:r>
            <w:r w:rsidR="008168DB" w:rsidRPr="008168DB">
              <w:rPr>
                <w:rFonts w:eastAsia="Arial Unicode MS"/>
                <w:b/>
                <w:sz w:val="22"/>
                <w:szCs w:val="22"/>
              </w:rPr>
              <w:instrText xml:space="preserve"> =SUM(ABOVE) </w:instrText>
            </w:r>
            <w:r w:rsidRPr="008168DB">
              <w:rPr>
                <w:rFonts w:eastAsia="Arial Unicode MS"/>
                <w:b/>
                <w:sz w:val="22"/>
                <w:szCs w:val="22"/>
              </w:rPr>
              <w:fldChar w:fldCharType="separate"/>
            </w:r>
            <w:r w:rsidR="008168DB" w:rsidRPr="008168DB">
              <w:rPr>
                <w:rFonts w:eastAsia="Arial Unicode MS"/>
                <w:b/>
                <w:noProof/>
                <w:sz w:val="22"/>
                <w:szCs w:val="22"/>
              </w:rPr>
              <w:t>639</w:t>
            </w:r>
            <w:r w:rsidRPr="008168DB">
              <w:rPr>
                <w:rFonts w:eastAsia="Arial Unicode MS"/>
                <w:b/>
                <w:sz w:val="22"/>
                <w:szCs w:val="22"/>
              </w:rPr>
              <w:fldChar w:fldCharType="end"/>
            </w:r>
          </w:p>
        </w:tc>
      </w:tr>
    </w:tbl>
    <w:p w:rsidR="002F21FE" w:rsidRDefault="002F21FE" w:rsidP="00F62CD9">
      <w:pPr>
        <w:rPr>
          <w:sz w:val="22"/>
          <w:szCs w:val="22"/>
        </w:rPr>
      </w:pPr>
    </w:p>
    <w:p w:rsidR="008168DB" w:rsidRPr="008168DB" w:rsidRDefault="008168DB" w:rsidP="00F62CD9">
      <w:pPr>
        <w:rPr>
          <w:b/>
          <w:i/>
          <w:sz w:val="22"/>
          <w:szCs w:val="22"/>
          <w:u w:val="single"/>
        </w:rPr>
      </w:pPr>
      <w:r w:rsidRPr="008168DB">
        <w:rPr>
          <w:b/>
          <w:i/>
          <w:sz w:val="22"/>
          <w:szCs w:val="22"/>
          <w:u w:val="single"/>
        </w:rPr>
        <w:t>* 45 qt produced at KVK farm + 34 qt purchased from participatory farmers of Seed Hub Programme</w:t>
      </w:r>
    </w:p>
    <w:p w:rsidR="00644B95" w:rsidRDefault="00644B95">
      <w:pPr>
        <w:rPr>
          <w:b/>
          <w:bCs/>
          <w:sz w:val="22"/>
          <w:szCs w:val="22"/>
        </w:rPr>
      </w:pPr>
      <w:r>
        <w:rPr>
          <w:sz w:val="22"/>
          <w:szCs w:val="22"/>
        </w:rPr>
        <w:br w:type="page"/>
      </w:r>
    </w:p>
    <w:p w:rsidR="008B46DD" w:rsidRPr="00F62CD9" w:rsidRDefault="008B46DD" w:rsidP="00F62CD9">
      <w:pPr>
        <w:pStyle w:val="Heading1"/>
        <w:rPr>
          <w:sz w:val="22"/>
          <w:szCs w:val="22"/>
        </w:rPr>
      </w:pPr>
    </w:p>
    <w:tbl>
      <w:tblPr>
        <w:tblW w:w="49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90"/>
        <w:gridCol w:w="2699"/>
        <w:gridCol w:w="2521"/>
        <w:gridCol w:w="2070"/>
        <w:gridCol w:w="1351"/>
        <w:gridCol w:w="1187"/>
        <w:gridCol w:w="1190"/>
        <w:gridCol w:w="993"/>
      </w:tblGrid>
      <w:tr w:rsidR="007B1EA5" w:rsidRPr="00F62CD9" w:rsidTr="007B1EA5">
        <w:trPr>
          <w:trHeight w:val="335"/>
        </w:trPr>
        <w:tc>
          <w:tcPr>
            <w:tcW w:w="5000" w:type="pct"/>
            <w:gridSpan w:val="8"/>
            <w:noWrap/>
            <w:tcMar>
              <w:top w:w="20" w:type="dxa"/>
              <w:left w:w="20" w:type="dxa"/>
              <w:bottom w:w="0" w:type="dxa"/>
              <w:right w:w="20" w:type="dxa"/>
            </w:tcMar>
            <w:vAlign w:val="center"/>
          </w:tcPr>
          <w:p w:rsidR="007B1EA5" w:rsidRPr="00F62CD9" w:rsidRDefault="007B1EA5" w:rsidP="00F62CD9">
            <w:pPr>
              <w:pStyle w:val="ListParagraph"/>
              <w:numPr>
                <w:ilvl w:val="0"/>
                <w:numId w:val="41"/>
              </w:numPr>
              <w:jc w:val="center"/>
              <w:rPr>
                <w:b/>
                <w:bCs/>
                <w:sz w:val="22"/>
                <w:szCs w:val="22"/>
              </w:rPr>
            </w:pPr>
            <w:r w:rsidRPr="00F62CD9">
              <w:rPr>
                <w:b/>
                <w:bCs/>
                <w:sz w:val="22"/>
                <w:szCs w:val="22"/>
              </w:rPr>
              <w:t>Details of seed production of KVK Farm (2018-19)</w:t>
            </w:r>
          </w:p>
        </w:tc>
      </w:tr>
      <w:tr w:rsidR="007B1EA5" w:rsidRPr="00F62CD9" w:rsidTr="007B1EA5">
        <w:trPr>
          <w:trHeight w:val="87"/>
        </w:trPr>
        <w:tc>
          <w:tcPr>
            <w:tcW w:w="741" w:type="pct"/>
            <w:vMerge w:val="restart"/>
            <w:noWrap/>
            <w:tcMar>
              <w:top w:w="20" w:type="dxa"/>
              <w:left w:w="20" w:type="dxa"/>
              <w:bottom w:w="0" w:type="dxa"/>
              <w:right w:w="20" w:type="dxa"/>
            </w:tcMar>
            <w:vAlign w:val="center"/>
          </w:tcPr>
          <w:p w:rsidR="007B1EA5" w:rsidRPr="00F62CD9" w:rsidRDefault="007B1EA5" w:rsidP="00F62CD9">
            <w:pPr>
              <w:pStyle w:val="Heading4"/>
              <w:rPr>
                <w:rFonts w:ascii="Times New Roman" w:eastAsia="Arial Unicode MS" w:hAnsi="Times New Roman"/>
                <w:b w:val="0"/>
                <w:szCs w:val="22"/>
              </w:rPr>
            </w:pPr>
            <w:r w:rsidRPr="00F62CD9">
              <w:rPr>
                <w:rFonts w:ascii="Times New Roman" w:hAnsi="Times New Roman"/>
                <w:b w:val="0"/>
                <w:szCs w:val="22"/>
              </w:rPr>
              <w:t xml:space="preserve">Crop </w:t>
            </w:r>
          </w:p>
        </w:tc>
        <w:tc>
          <w:tcPr>
            <w:tcW w:w="957" w:type="pct"/>
            <w:vMerge w:val="restart"/>
            <w:vAlign w:val="center"/>
          </w:tcPr>
          <w:p w:rsidR="007B1EA5" w:rsidRPr="00F62CD9" w:rsidRDefault="007B1EA5" w:rsidP="00F62CD9">
            <w:pPr>
              <w:jc w:val="center"/>
              <w:rPr>
                <w:rFonts w:eastAsia="Arial Unicode MS"/>
                <w:bCs/>
                <w:sz w:val="22"/>
                <w:szCs w:val="22"/>
              </w:rPr>
            </w:pPr>
            <w:r w:rsidRPr="00F62CD9">
              <w:rPr>
                <w:rFonts w:eastAsia="Arial Unicode MS"/>
                <w:bCs/>
                <w:sz w:val="22"/>
                <w:szCs w:val="22"/>
              </w:rPr>
              <w:t>Variety</w:t>
            </w:r>
          </w:p>
        </w:tc>
        <w:tc>
          <w:tcPr>
            <w:tcW w:w="894" w:type="pct"/>
            <w:vMerge w:val="restart"/>
            <w:noWrap/>
            <w:tcMar>
              <w:top w:w="20" w:type="dxa"/>
              <w:left w:w="20" w:type="dxa"/>
              <w:bottom w:w="0" w:type="dxa"/>
              <w:right w:w="20" w:type="dxa"/>
            </w:tcMar>
            <w:vAlign w:val="center"/>
          </w:tcPr>
          <w:p w:rsidR="007B1EA5" w:rsidRPr="00F62CD9" w:rsidRDefault="007B1EA5" w:rsidP="00F62CD9">
            <w:pPr>
              <w:jc w:val="center"/>
              <w:rPr>
                <w:bCs/>
                <w:sz w:val="22"/>
                <w:szCs w:val="22"/>
              </w:rPr>
            </w:pPr>
            <w:r w:rsidRPr="00F62CD9">
              <w:rPr>
                <w:bCs/>
                <w:sz w:val="22"/>
                <w:szCs w:val="22"/>
              </w:rPr>
              <w:t>Quantity of seed (q)</w:t>
            </w:r>
          </w:p>
        </w:tc>
        <w:tc>
          <w:tcPr>
            <w:tcW w:w="734" w:type="pct"/>
            <w:vMerge w:val="restart"/>
            <w:vAlign w:val="center"/>
          </w:tcPr>
          <w:p w:rsidR="007B1EA5" w:rsidRPr="00F62CD9" w:rsidRDefault="007B1EA5" w:rsidP="00F62CD9">
            <w:pPr>
              <w:jc w:val="center"/>
              <w:rPr>
                <w:bCs/>
                <w:sz w:val="22"/>
                <w:szCs w:val="22"/>
              </w:rPr>
            </w:pPr>
            <w:r w:rsidRPr="00F62CD9">
              <w:rPr>
                <w:bCs/>
                <w:sz w:val="22"/>
                <w:szCs w:val="22"/>
              </w:rPr>
              <w:t>Value (Rs)*</w:t>
            </w:r>
          </w:p>
        </w:tc>
        <w:tc>
          <w:tcPr>
            <w:tcW w:w="1674" w:type="pct"/>
            <w:gridSpan w:val="4"/>
            <w:vAlign w:val="center"/>
          </w:tcPr>
          <w:p w:rsidR="007B1EA5" w:rsidRPr="00F62CD9" w:rsidRDefault="007B1EA5" w:rsidP="00F62CD9">
            <w:pPr>
              <w:jc w:val="center"/>
              <w:rPr>
                <w:bCs/>
                <w:sz w:val="22"/>
                <w:szCs w:val="22"/>
              </w:rPr>
            </w:pPr>
            <w:r w:rsidRPr="00F62CD9">
              <w:rPr>
                <w:bCs/>
                <w:sz w:val="22"/>
                <w:szCs w:val="22"/>
              </w:rPr>
              <w:t>Number of farmers to whom seed provided</w:t>
            </w:r>
          </w:p>
        </w:tc>
      </w:tr>
      <w:tr w:rsidR="007B1EA5" w:rsidRPr="00F62CD9" w:rsidTr="007B1EA5">
        <w:trPr>
          <w:trHeight w:val="50"/>
        </w:trPr>
        <w:tc>
          <w:tcPr>
            <w:tcW w:w="741" w:type="pct"/>
            <w:vMerge/>
            <w:noWrap/>
            <w:tcMar>
              <w:top w:w="20" w:type="dxa"/>
              <w:left w:w="20" w:type="dxa"/>
              <w:bottom w:w="0" w:type="dxa"/>
              <w:right w:w="20" w:type="dxa"/>
            </w:tcMar>
            <w:vAlign w:val="center"/>
          </w:tcPr>
          <w:p w:rsidR="007B1EA5" w:rsidRPr="00F62CD9" w:rsidRDefault="007B1EA5" w:rsidP="00F62CD9">
            <w:pPr>
              <w:jc w:val="center"/>
              <w:rPr>
                <w:rFonts w:eastAsia="Arial Unicode MS"/>
                <w:sz w:val="22"/>
                <w:szCs w:val="22"/>
              </w:rPr>
            </w:pPr>
          </w:p>
        </w:tc>
        <w:tc>
          <w:tcPr>
            <w:tcW w:w="957" w:type="pct"/>
            <w:vMerge/>
          </w:tcPr>
          <w:p w:rsidR="007B1EA5" w:rsidRPr="00F62CD9" w:rsidRDefault="007B1EA5" w:rsidP="00F62CD9">
            <w:pPr>
              <w:rPr>
                <w:rFonts w:eastAsia="Arial Unicode MS"/>
                <w:sz w:val="22"/>
                <w:szCs w:val="22"/>
              </w:rPr>
            </w:pPr>
          </w:p>
        </w:tc>
        <w:tc>
          <w:tcPr>
            <w:tcW w:w="894" w:type="pct"/>
            <w:vMerge/>
            <w:noWrap/>
            <w:tcMar>
              <w:top w:w="20" w:type="dxa"/>
              <w:left w:w="20" w:type="dxa"/>
              <w:bottom w:w="0" w:type="dxa"/>
              <w:right w:w="20" w:type="dxa"/>
            </w:tcMar>
          </w:tcPr>
          <w:p w:rsidR="007B1EA5" w:rsidRPr="00F62CD9" w:rsidRDefault="007B1EA5" w:rsidP="00F62CD9">
            <w:pPr>
              <w:jc w:val="center"/>
              <w:rPr>
                <w:rFonts w:eastAsia="Arial Unicode MS"/>
                <w:sz w:val="22"/>
                <w:szCs w:val="22"/>
              </w:rPr>
            </w:pPr>
          </w:p>
        </w:tc>
        <w:tc>
          <w:tcPr>
            <w:tcW w:w="734" w:type="pct"/>
            <w:vMerge/>
          </w:tcPr>
          <w:p w:rsidR="007B1EA5" w:rsidRPr="00F62CD9" w:rsidRDefault="007B1EA5" w:rsidP="00F62CD9">
            <w:pPr>
              <w:jc w:val="center"/>
              <w:rPr>
                <w:rFonts w:eastAsia="Arial Unicode MS"/>
                <w:sz w:val="22"/>
                <w:szCs w:val="22"/>
              </w:rPr>
            </w:pPr>
          </w:p>
        </w:tc>
        <w:tc>
          <w:tcPr>
            <w:tcW w:w="479" w:type="pct"/>
          </w:tcPr>
          <w:p w:rsidR="007B1EA5" w:rsidRPr="00F62CD9" w:rsidRDefault="007B1EA5" w:rsidP="00F62CD9">
            <w:pPr>
              <w:tabs>
                <w:tab w:val="left" w:pos="225"/>
              </w:tabs>
              <w:jc w:val="center"/>
              <w:rPr>
                <w:rFonts w:eastAsia="Arial Unicode MS"/>
                <w:sz w:val="22"/>
                <w:szCs w:val="22"/>
              </w:rPr>
            </w:pPr>
            <w:r w:rsidRPr="00F62CD9">
              <w:rPr>
                <w:rFonts w:eastAsia="Arial Unicode MS"/>
                <w:sz w:val="22"/>
                <w:szCs w:val="22"/>
              </w:rPr>
              <w:t>SC</w:t>
            </w:r>
          </w:p>
        </w:tc>
        <w:tc>
          <w:tcPr>
            <w:tcW w:w="421" w:type="pct"/>
          </w:tcPr>
          <w:p w:rsidR="007B1EA5" w:rsidRPr="00F62CD9" w:rsidRDefault="007B1EA5" w:rsidP="00F62CD9">
            <w:pPr>
              <w:jc w:val="center"/>
              <w:rPr>
                <w:rFonts w:eastAsia="Arial Unicode MS"/>
                <w:sz w:val="22"/>
                <w:szCs w:val="22"/>
              </w:rPr>
            </w:pPr>
            <w:r w:rsidRPr="00F62CD9">
              <w:rPr>
                <w:rFonts w:eastAsia="Arial Unicode MS"/>
                <w:sz w:val="22"/>
                <w:szCs w:val="22"/>
              </w:rPr>
              <w:t>ST</w:t>
            </w:r>
          </w:p>
        </w:tc>
        <w:tc>
          <w:tcPr>
            <w:tcW w:w="422" w:type="pct"/>
          </w:tcPr>
          <w:p w:rsidR="007B1EA5" w:rsidRPr="00F62CD9" w:rsidRDefault="007B1EA5" w:rsidP="00F62CD9">
            <w:pPr>
              <w:jc w:val="center"/>
              <w:rPr>
                <w:rFonts w:eastAsia="Arial Unicode MS"/>
                <w:sz w:val="22"/>
                <w:szCs w:val="22"/>
              </w:rPr>
            </w:pPr>
            <w:r w:rsidRPr="00F62CD9">
              <w:rPr>
                <w:rFonts w:eastAsia="Arial Unicode MS"/>
                <w:sz w:val="22"/>
                <w:szCs w:val="22"/>
              </w:rPr>
              <w:t>Other</w:t>
            </w:r>
          </w:p>
        </w:tc>
        <w:tc>
          <w:tcPr>
            <w:tcW w:w="352" w:type="pct"/>
          </w:tcPr>
          <w:p w:rsidR="007B1EA5" w:rsidRPr="00F62CD9" w:rsidRDefault="007B1EA5" w:rsidP="00F62CD9">
            <w:pPr>
              <w:jc w:val="center"/>
              <w:rPr>
                <w:rFonts w:eastAsia="Arial Unicode MS"/>
                <w:sz w:val="22"/>
                <w:szCs w:val="22"/>
              </w:rPr>
            </w:pPr>
            <w:r w:rsidRPr="00F62CD9">
              <w:rPr>
                <w:rFonts w:eastAsia="Arial Unicode MS"/>
                <w:sz w:val="22"/>
                <w:szCs w:val="22"/>
              </w:rPr>
              <w:t>Total</w:t>
            </w:r>
          </w:p>
        </w:tc>
      </w:tr>
      <w:tr w:rsidR="00F62CD9" w:rsidRPr="00F62CD9" w:rsidTr="007B1EA5">
        <w:trPr>
          <w:trHeight w:val="50"/>
        </w:trPr>
        <w:tc>
          <w:tcPr>
            <w:tcW w:w="741" w:type="pct"/>
            <w:vMerge w:val="restart"/>
            <w:noWrap/>
            <w:tcMar>
              <w:top w:w="20" w:type="dxa"/>
              <w:left w:w="20" w:type="dxa"/>
              <w:bottom w:w="0" w:type="dxa"/>
              <w:right w:w="20" w:type="dxa"/>
            </w:tcMar>
            <w:vAlign w:val="center"/>
          </w:tcPr>
          <w:p w:rsidR="00F62CD9" w:rsidRPr="00F62CD9" w:rsidRDefault="00F62CD9" w:rsidP="00F62CD9">
            <w:pPr>
              <w:jc w:val="center"/>
              <w:rPr>
                <w:rFonts w:eastAsia="Arial Unicode MS"/>
                <w:sz w:val="22"/>
                <w:szCs w:val="22"/>
              </w:rPr>
            </w:pPr>
            <w:r w:rsidRPr="00F62CD9">
              <w:rPr>
                <w:rFonts w:eastAsia="Arial Unicode MS"/>
                <w:sz w:val="22"/>
                <w:szCs w:val="22"/>
              </w:rPr>
              <w:t>Paddy</w:t>
            </w:r>
          </w:p>
        </w:tc>
        <w:tc>
          <w:tcPr>
            <w:tcW w:w="957" w:type="pct"/>
          </w:tcPr>
          <w:p w:rsidR="00F62CD9" w:rsidRPr="00F62CD9" w:rsidRDefault="00F62CD9" w:rsidP="008168DB">
            <w:pPr>
              <w:jc w:val="center"/>
              <w:rPr>
                <w:rFonts w:eastAsia="Arial Unicode MS"/>
                <w:sz w:val="22"/>
                <w:szCs w:val="22"/>
              </w:rPr>
            </w:pPr>
            <w:r w:rsidRPr="00F62CD9">
              <w:rPr>
                <w:rFonts w:eastAsia="Arial Unicode MS"/>
                <w:sz w:val="22"/>
                <w:szCs w:val="22"/>
              </w:rPr>
              <w:t>MTU 7029</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25</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75000</w:t>
            </w:r>
          </w:p>
        </w:tc>
        <w:tc>
          <w:tcPr>
            <w:tcW w:w="1674" w:type="pct"/>
            <w:gridSpan w:val="4"/>
            <w:vMerge w:val="restart"/>
            <w:vAlign w:val="center"/>
          </w:tcPr>
          <w:p w:rsidR="00F62CD9" w:rsidRPr="00F62CD9" w:rsidRDefault="00F62CD9" w:rsidP="00F62CD9">
            <w:pPr>
              <w:jc w:val="center"/>
              <w:rPr>
                <w:rFonts w:eastAsia="Arial Unicode MS"/>
                <w:sz w:val="22"/>
                <w:szCs w:val="22"/>
              </w:rPr>
            </w:pPr>
            <w:r w:rsidRPr="00F62CD9">
              <w:rPr>
                <w:rFonts w:eastAsia="Arial Unicode MS"/>
                <w:sz w:val="22"/>
                <w:szCs w:val="22"/>
              </w:rPr>
              <w:t>Ready for sale to the farmers on FCFS basis</w:t>
            </w:r>
          </w:p>
        </w:tc>
      </w:tr>
      <w:tr w:rsidR="00F62CD9" w:rsidRPr="00F62CD9" w:rsidTr="007B1EA5">
        <w:trPr>
          <w:trHeight w:val="50"/>
        </w:trPr>
        <w:tc>
          <w:tcPr>
            <w:tcW w:w="741" w:type="pct"/>
            <w:vMerge/>
            <w:noWrap/>
            <w:tcMar>
              <w:top w:w="20" w:type="dxa"/>
              <w:left w:w="20" w:type="dxa"/>
              <w:bottom w:w="0" w:type="dxa"/>
              <w:right w:w="20" w:type="dxa"/>
            </w:tcMar>
            <w:vAlign w:val="center"/>
          </w:tcPr>
          <w:p w:rsidR="00F62CD9" w:rsidRPr="00F62CD9" w:rsidRDefault="00F62CD9" w:rsidP="00F62CD9">
            <w:pPr>
              <w:jc w:val="center"/>
              <w:rPr>
                <w:sz w:val="22"/>
                <w:szCs w:val="22"/>
              </w:rPr>
            </w:pPr>
          </w:p>
        </w:tc>
        <w:tc>
          <w:tcPr>
            <w:tcW w:w="957" w:type="pct"/>
          </w:tcPr>
          <w:p w:rsidR="00F62CD9" w:rsidRPr="00F62CD9" w:rsidRDefault="00F62CD9" w:rsidP="008168DB">
            <w:pPr>
              <w:jc w:val="center"/>
              <w:rPr>
                <w:rFonts w:eastAsia="Arial Unicode MS"/>
                <w:sz w:val="22"/>
                <w:szCs w:val="22"/>
              </w:rPr>
            </w:pPr>
            <w:r w:rsidRPr="00F62CD9">
              <w:rPr>
                <w:rFonts w:eastAsia="Arial Unicode MS"/>
                <w:sz w:val="22"/>
                <w:szCs w:val="22"/>
              </w:rPr>
              <w:t>BPT 5204</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35</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112000</w:t>
            </w:r>
          </w:p>
        </w:tc>
        <w:tc>
          <w:tcPr>
            <w:tcW w:w="1674" w:type="pct"/>
            <w:gridSpan w:val="4"/>
            <w:vMerge/>
            <w:vAlign w:val="center"/>
          </w:tcPr>
          <w:p w:rsidR="00F62CD9" w:rsidRPr="00F62CD9" w:rsidRDefault="00F62CD9" w:rsidP="00F62CD9">
            <w:pPr>
              <w:jc w:val="center"/>
              <w:rPr>
                <w:rFonts w:eastAsia="Arial Unicode MS"/>
                <w:sz w:val="22"/>
                <w:szCs w:val="22"/>
              </w:rPr>
            </w:pPr>
          </w:p>
        </w:tc>
      </w:tr>
      <w:tr w:rsidR="00F62CD9" w:rsidRPr="00F62CD9" w:rsidTr="007B1EA5">
        <w:trPr>
          <w:trHeight w:val="177"/>
        </w:trPr>
        <w:tc>
          <w:tcPr>
            <w:tcW w:w="741" w:type="pct"/>
            <w:vMerge/>
            <w:noWrap/>
            <w:tcMar>
              <w:top w:w="20" w:type="dxa"/>
              <w:left w:w="20" w:type="dxa"/>
              <w:bottom w:w="0" w:type="dxa"/>
              <w:right w:w="20" w:type="dxa"/>
            </w:tcMar>
            <w:vAlign w:val="center"/>
          </w:tcPr>
          <w:p w:rsidR="00F62CD9" w:rsidRPr="00F62CD9" w:rsidRDefault="00F62CD9" w:rsidP="00F62CD9">
            <w:pPr>
              <w:jc w:val="center"/>
              <w:rPr>
                <w:sz w:val="22"/>
                <w:szCs w:val="22"/>
              </w:rPr>
            </w:pPr>
          </w:p>
        </w:tc>
        <w:tc>
          <w:tcPr>
            <w:tcW w:w="957" w:type="pct"/>
          </w:tcPr>
          <w:p w:rsidR="00F62CD9" w:rsidRPr="00F62CD9" w:rsidRDefault="00F62CD9" w:rsidP="008168DB">
            <w:pPr>
              <w:jc w:val="center"/>
              <w:rPr>
                <w:rFonts w:eastAsia="Arial Unicode MS"/>
                <w:sz w:val="22"/>
                <w:szCs w:val="22"/>
              </w:rPr>
            </w:pPr>
            <w:r w:rsidRPr="00F62CD9">
              <w:rPr>
                <w:rFonts w:eastAsia="Arial Unicode MS"/>
                <w:sz w:val="22"/>
                <w:szCs w:val="22"/>
              </w:rPr>
              <w:t>Rajendra Sweta</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10</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32000</w:t>
            </w:r>
          </w:p>
        </w:tc>
        <w:tc>
          <w:tcPr>
            <w:tcW w:w="1674" w:type="pct"/>
            <w:gridSpan w:val="4"/>
            <w:vMerge/>
          </w:tcPr>
          <w:p w:rsidR="00F62CD9" w:rsidRPr="00F62CD9" w:rsidRDefault="00F62CD9" w:rsidP="00F62CD9">
            <w:pPr>
              <w:jc w:val="center"/>
              <w:rPr>
                <w:rFonts w:eastAsia="Arial Unicode MS"/>
                <w:sz w:val="22"/>
                <w:szCs w:val="22"/>
              </w:rPr>
            </w:pPr>
          </w:p>
        </w:tc>
      </w:tr>
      <w:tr w:rsidR="00F62CD9" w:rsidRPr="00F62CD9" w:rsidTr="007B1EA5">
        <w:trPr>
          <w:trHeight w:val="55"/>
        </w:trPr>
        <w:tc>
          <w:tcPr>
            <w:tcW w:w="741" w:type="pct"/>
            <w:vMerge/>
            <w:noWrap/>
            <w:tcMar>
              <w:top w:w="20" w:type="dxa"/>
              <w:left w:w="20" w:type="dxa"/>
              <w:bottom w:w="0" w:type="dxa"/>
              <w:right w:w="20" w:type="dxa"/>
            </w:tcMar>
            <w:vAlign w:val="center"/>
          </w:tcPr>
          <w:p w:rsidR="00F62CD9" w:rsidRPr="00F62CD9" w:rsidRDefault="00F62CD9" w:rsidP="00F62CD9">
            <w:pPr>
              <w:jc w:val="center"/>
              <w:rPr>
                <w:rFonts w:eastAsia="Arial Unicode MS"/>
                <w:sz w:val="22"/>
                <w:szCs w:val="22"/>
              </w:rPr>
            </w:pPr>
          </w:p>
        </w:tc>
        <w:tc>
          <w:tcPr>
            <w:tcW w:w="957" w:type="pct"/>
          </w:tcPr>
          <w:p w:rsidR="00F62CD9" w:rsidRPr="00F62CD9" w:rsidRDefault="00F62CD9" w:rsidP="008168DB">
            <w:pPr>
              <w:jc w:val="center"/>
              <w:rPr>
                <w:rFonts w:eastAsia="Arial Unicode MS"/>
                <w:sz w:val="22"/>
                <w:szCs w:val="22"/>
              </w:rPr>
            </w:pPr>
            <w:r w:rsidRPr="00F62CD9">
              <w:rPr>
                <w:rFonts w:eastAsia="Arial Unicode MS"/>
                <w:sz w:val="22"/>
                <w:szCs w:val="22"/>
              </w:rPr>
              <w:t>Rajendra Kasturi</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11</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44000</w:t>
            </w:r>
          </w:p>
        </w:tc>
        <w:tc>
          <w:tcPr>
            <w:tcW w:w="1674" w:type="pct"/>
            <w:gridSpan w:val="4"/>
            <w:vMerge/>
          </w:tcPr>
          <w:p w:rsidR="00F62CD9" w:rsidRPr="00F62CD9" w:rsidRDefault="00F62CD9" w:rsidP="00F62CD9">
            <w:pPr>
              <w:jc w:val="center"/>
              <w:rPr>
                <w:rFonts w:eastAsia="Arial Unicode MS"/>
                <w:sz w:val="22"/>
                <w:szCs w:val="22"/>
              </w:rPr>
            </w:pPr>
          </w:p>
        </w:tc>
      </w:tr>
      <w:tr w:rsidR="00F62CD9" w:rsidRPr="00F62CD9" w:rsidTr="007B1EA5">
        <w:trPr>
          <w:trHeight w:val="163"/>
        </w:trPr>
        <w:tc>
          <w:tcPr>
            <w:tcW w:w="741" w:type="pct"/>
            <w:noWrap/>
            <w:tcMar>
              <w:top w:w="20" w:type="dxa"/>
              <w:left w:w="20" w:type="dxa"/>
              <w:bottom w:w="0" w:type="dxa"/>
              <w:right w:w="20" w:type="dxa"/>
            </w:tcMar>
            <w:vAlign w:val="center"/>
          </w:tcPr>
          <w:p w:rsidR="00F62CD9" w:rsidRPr="00F62CD9" w:rsidRDefault="00F62CD9" w:rsidP="00F62CD9">
            <w:pPr>
              <w:jc w:val="center"/>
              <w:rPr>
                <w:sz w:val="22"/>
                <w:szCs w:val="22"/>
              </w:rPr>
            </w:pPr>
            <w:r w:rsidRPr="00F62CD9">
              <w:rPr>
                <w:sz w:val="22"/>
                <w:szCs w:val="22"/>
              </w:rPr>
              <w:t>Wheat</w:t>
            </w:r>
          </w:p>
        </w:tc>
        <w:tc>
          <w:tcPr>
            <w:tcW w:w="957" w:type="pct"/>
          </w:tcPr>
          <w:p w:rsidR="00F62CD9" w:rsidRPr="00F62CD9" w:rsidRDefault="00F62CD9" w:rsidP="008168DB">
            <w:pPr>
              <w:jc w:val="center"/>
              <w:rPr>
                <w:rFonts w:eastAsia="Arial Unicode MS"/>
                <w:sz w:val="22"/>
                <w:szCs w:val="22"/>
              </w:rPr>
            </w:pPr>
            <w:r w:rsidRPr="00F62CD9">
              <w:rPr>
                <w:rFonts w:eastAsia="Arial Unicode MS"/>
                <w:sz w:val="22"/>
                <w:szCs w:val="22"/>
              </w:rPr>
              <w:t>HD 2967</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45</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157500</w:t>
            </w:r>
          </w:p>
        </w:tc>
        <w:tc>
          <w:tcPr>
            <w:tcW w:w="1674" w:type="pct"/>
            <w:gridSpan w:val="4"/>
            <w:vMerge/>
          </w:tcPr>
          <w:p w:rsidR="00F62CD9" w:rsidRPr="00F62CD9" w:rsidRDefault="00F62CD9" w:rsidP="00F62CD9">
            <w:pPr>
              <w:jc w:val="center"/>
              <w:rPr>
                <w:rFonts w:eastAsia="Arial Unicode MS"/>
                <w:sz w:val="22"/>
                <w:szCs w:val="22"/>
              </w:rPr>
            </w:pPr>
          </w:p>
        </w:tc>
      </w:tr>
      <w:tr w:rsidR="00F62CD9" w:rsidRPr="00F62CD9" w:rsidTr="007B1EA5">
        <w:trPr>
          <w:trHeight w:val="149"/>
        </w:trPr>
        <w:tc>
          <w:tcPr>
            <w:tcW w:w="741" w:type="pct"/>
            <w:noWrap/>
            <w:tcMar>
              <w:top w:w="20" w:type="dxa"/>
              <w:left w:w="20" w:type="dxa"/>
              <w:bottom w:w="0" w:type="dxa"/>
              <w:right w:w="20" w:type="dxa"/>
            </w:tcMar>
            <w:vAlign w:val="center"/>
          </w:tcPr>
          <w:p w:rsidR="00F62CD9" w:rsidRPr="00F62CD9" w:rsidRDefault="00F62CD9" w:rsidP="00F62CD9">
            <w:pPr>
              <w:jc w:val="center"/>
              <w:rPr>
                <w:sz w:val="22"/>
                <w:szCs w:val="22"/>
              </w:rPr>
            </w:pPr>
            <w:r w:rsidRPr="00F62CD9">
              <w:rPr>
                <w:sz w:val="22"/>
                <w:szCs w:val="22"/>
              </w:rPr>
              <w:t>Field Pea</w:t>
            </w:r>
          </w:p>
        </w:tc>
        <w:tc>
          <w:tcPr>
            <w:tcW w:w="957" w:type="pct"/>
          </w:tcPr>
          <w:p w:rsidR="00F62CD9" w:rsidRPr="00F62CD9" w:rsidRDefault="00F62CD9" w:rsidP="008168DB">
            <w:pPr>
              <w:jc w:val="center"/>
              <w:rPr>
                <w:rFonts w:eastAsia="Arial Unicode MS"/>
                <w:sz w:val="22"/>
                <w:szCs w:val="22"/>
              </w:rPr>
            </w:pPr>
            <w:r w:rsidRPr="00F62CD9">
              <w:rPr>
                <w:rFonts w:eastAsia="Arial Unicode MS"/>
                <w:sz w:val="22"/>
                <w:szCs w:val="22"/>
              </w:rPr>
              <w:t>DFP 1</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1.5</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6000</w:t>
            </w:r>
          </w:p>
        </w:tc>
        <w:tc>
          <w:tcPr>
            <w:tcW w:w="1674" w:type="pct"/>
            <w:gridSpan w:val="4"/>
            <w:vMerge/>
          </w:tcPr>
          <w:p w:rsidR="00F62CD9" w:rsidRPr="00F62CD9" w:rsidRDefault="00F62CD9" w:rsidP="00F62CD9">
            <w:pPr>
              <w:jc w:val="center"/>
              <w:rPr>
                <w:rFonts w:eastAsia="Arial Unicode MS"/>
                <w:sz w:val="22"/>
                <w:szCs w:val="22"/>
              </w:rPr>
            </w:pPr>
          </w:p>
        </w:tc>
      </w:tr>
      <w:tr w:rsidR="00F62CD9" w:rsidRPr="00F62CD9" w:rsidTr="007B1EA5">
        <w:trPr>
          <w:trHeight w:val="149"/>
        </w:trPr>
        <w:tc>
          <w:tcPr>
            <w:tcW w:w="741" w:type="pct"/>
            <w:noWrap/>
            <w:tcMar>
              <w:top w:w="20" w:type="dxa"/>
              <w:left w:w="20" w:type="dxa"/>
              <w:bottom w:w="0" w:type="dxa"/>
              <w:right w:w="20" w:type="dxa"/>
            </w:tcMar>
            <w:vAlign w:val="center"/>
          </w:tcPr>
          <w:p w:rsidR="00F62CD9" w:rsidRPr="00F62CD9" w:rsidRDefault="00F62CD9" w:rsidP="00F62CD9">
            <w:pPr>
              <w:jc w:val="center"/>
              <w:rPr>
                <w:sz w:val="22"/>
                <w:szCs w:val="22"/>
              </w:rPr>
            </w:pPr>
            <w:r w:rsidRPr="00F62CD9">
              <w:rPr>
                <w:sz w:val="22"/>
                <w:szCs w:val="22"/>
              </w:rPr>
              <w:t>Pigeon pea</w:t>
            </w:r>
          </w:p>
        </w:tc>
        <w:tc>
          <w:tcPr>
            <w:tcW w:w="957" w:type="pct"/>
          </w:tcPr>
          <w:p w:rsidR="00F62CD9" w:rsidRPr="00F62CD9" w:rsidRDefault="00F62CD9" w:rsidP="008168DB">
            <w:pPr>
              <w:jc w:val="center"/>
              <w:rPr>
                <w:rFonts w:eastAsia="Arial Unicode MS"/>
                <w:sz w:val="22"/>
                <w:szCs w:val="22"/>
              </w:rPr>
            </w:pPr>
            <w:r w:rsidRPr="00F62CD9">
              <w:rPr>
                <w:rFonts w:eastAsia="Arial Unicode MS"/>
                <w:sz w:val="22"/>
                <w:szCs w:val="22"/>
              </w:rPr>
              <w:t>IPA 203</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2</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7000</w:t>
            </w:r>
          </w:p>
        </w:tc>
        <w:tc>
          <w:tcPr>
            <w:tcW w:w="1674" w:type="pct"/>
            <w:gridSpan w:val="4"/>
            <w:vMerge/>
          </w:tcPr>
          <w:p w:rsidR="00F62CD9" w:rsidRPr="00F62CD9" w:rsidRDefault="00F62CD9" w:rsidP="00F62CD9">
            <w:pPr>
              <w:jc w:val="center"/>
              <w:rPr>
                <w:rFonts w:eastAsia="Arial Unicode MS"/>
                <w:sz w:val="22"/>
                <w:szCs w:val="22"/>
              </w:rPr>
            </w:pPr>
          </w:p>
        </w:tc>
      </w:tr>
      <w:tr w:rsidR="00F62CD9" w:rsidRPr="00F62CD9" w:rsidTr="007B1EA5">
        <w:trPr>
          <w:trHeight w:val="96"/>
        </w:trPr>
        <w:tc>
          <w:tcPr>
            <w:tcW w:w="741" w:type="pct"/>
            <w:noWrap/>
            <w:tcMar>
              <w:top w:w="20" w:type="dxa"/>
              <w:left w:w="20" w:type="dxa"/>
              <w:bottom w:w="0" w:type="dxa"/>
              <w:right w:w="20" w:type="dxa"/>
            </w:tcMar>
            <w:vAlign w:val="center"/>
          </w:tcPr>
          <w:p w:rsidR="00F62CD9" w:rsidRPr="00F62CD9" w:rsidRDefault="00F62CD9" w:rsidP="00F62CD9">
            <w:pPr>
              <w:jc w:val="center"/>
              <w:rPr>
                <w:sz w:val="22"/>
                <w:szCs w:val="22"/>
              </w:rPr>
            </w:pPr>
            <w:r w:rsidRPr="00F62CD9">
              <w:rPr>
                <w:sz w:val="22"/>
                <w:szCs w:val="22"/>
              </w:rPr>
              <w:t>Chickpea</w:t>
            </w:r>
          </w:p>
        </w:tc>
        <w:tc>
          <w:tcPr>
            <w:tcW w:w="957" w:type="pct"/>
          </w:tcPr>
          <w:p w:rsidR="00F62CD9" w:rsidRPr="00F62CD9" w:rsidRDefault="00F62CD9" w:rsidP="008168DB">
            <w:pPr>
              <w:jc w:val="center"/>
              <w:rPr>
                <w:rFonts w:eastAsia="Arial Unicode MS"/>
                <w:sz w:val="22"/>
                <w:szCs w:val="22"/>
              </w:rPr>
            </w:pPr>
            <w:r w:rsidRPr="00F62CD9">
              <w:rPr>
                <w:rFonts w:eastAsia="Arial Unicode MS"/>
                <w:sz w:val="22"/>
                <w:szCs w:val="22"/>
              </w:rPr>
              <w:t>GNG 1581</w:t>
            </w:r>
          </w:p>
        </w:tc>
        <w:tc>
          <w:tcPr>
            <w:tcW w:w="894" w:type="pct"/>
            <w:noWrap/>
            <w:tcMar>
              <w:top w:w="20" w:type="dxa"/>
              <w:left w:w="20" w:type="dxa"/>
              <w:bottom w:w="0" w:type="dxa"/>
              <w:right w:w="20" w:type="dxa"/>
            </w:tcMar>
          </w:tcPr>
          <w:p w:rsidR="00F62CD9" w:rsidRPr="00F62CD9" w:rsidRDefault="00F62CD9" w:rsidP="00F62CD9">
            <w:pPr>
              <w:jc w:val="center"/>
              <w:rPr>
                <w:rFonts w:eastAsia="Arial Unicode MS"/>
                <w:sz w:val="22"/>
                <w:szCs w:val="22"/>
              </w:rPr>
            </w:pPr>
            <w:r w:rsidRPr="00F62CD9">
              <w:rPr>
                <w:rFonts w:eastAsia="Arial Unicode MS"/>
                <w:sz w:val="22"/>
                <w:szCs w:val="22"/>
              </w:rPr>
              <w:t>45</w:t>
            </w:r>
          </w:p>
        </w:tc>
        <w:tc>
          <w:tcPr>
            <w:tcW w:w="734" w:type="pct"/>
          </w:tcPr>
          <w:p w:rsidR="00F62CD9" w:rsidRPr="00F62CD9" w:rsidRDefault="00F62CD9" w:rsidP="00F62CD9">
            <w:pPr>
              <w:jc w:val="center"/>
              <w:rPr>
                <w:rFonts w:eastAsia="Arial Unicode MS"/>
                <w:sz w:val="22"/>
                <w:szCs w:val="22"/>
              </w:rPr>
            </w:pPr>
            <w:r w:rsidRPr="00F62CD9">
              <w:rPr>
                <w:rFonts w:eastAsia="Arial Unicode MS"/>
                <w:sz w:val="22"/>
                <w:szCs w:val="22"/>
              </w:rPr>
              <w:t>405000</w:t>
            </w:r>
          </w:p>
        </w:tc>
        <w:tc>
          <w:tcPr>
            <w:tcW w:w="1674" w:type="pct"/>
            <w:gridSpan w:val="4"/>
            <w:vMerge/>
          </w:tcPr>
          <w:p w:rsidR="00F62CD9" w:rsidRPr="00F62CD9" w:rsidRDefault="00F62CD9" w:rsidP="00F62CD9">
            <w:pPr>
              <w:jc w:val="center"/>
              <w:rPr>
                <w:rFonts w:eastAsia="Arial Unicode MS"/>
                <w:sz w:val="22"/>
                <w:szCs w:val="22"/>
              </w:rPr>
            </w:pPr>
          </w:p>
        </w:tc>
      </w:tr>
      <w:tr w:rsidR="00F62CD9" w:rsidRPr="00F62CD9" w:rsidTr="00F62CD9">
        <w:trPr>
          <w:trHeight w:val="132"/>
        </w:trPr>
        <w:tc>
          <w:tcPr>
            <w:tcW w:w="1698" w:type="pct"/>
            <w:gridSpan w:val="2"/>
            <w:noWrap/>
            <w:tcMar>
              <w:top w:w="20" w:type="dxa"/>
              <w:left w:w="20" w:type="dxa"/>
              <w:bottom w:w="0" w:type="dxa"/>
              <w:right w:w="20" w:type="dxa"/>
            </w:tcMar>
          </w:tcPr>
          <w:p w:rsidR="00F62CD9" w:rsidRPr="00F62CD9" w:rsidRDefault="00F62CD9" w:rsidP="00F62CD9">
            <w:pPr>
              <w:jc w:val="right"/>
              <w:rPr>
                <w:rFonts w:eastAsia="Arial Unicode MS"/>
                <w:bCs/>
                <w:sz w:val="22"/>
                <w:szCs w:val="22"/>
              </w:rPr>
            </w:pPr>
            <w:r w:rsidRPr="00F62CD9">
              <w:rPr>
                <w:bCs/>
                <w:sz w:val="22"/>
                <w:szCs w:val="22"/>
              </w:rPr>
              <w:t>Grand Total</w:t>
            </w:r>
          </w:p>
        </w:tc>
        <w:tc>
          <w:tcPr>
            <w:tcW w:w="894" w:type="pct"/>
            <w:noWrap/>
            <w:tcMar>
              <w:top w:w="20" w:type="dxa"/>
              <w:left w:w="20" w:type="dxa"/>
              <w:bottom w:w="0" w:type="dxa"/>
              <w:right w:w="20" w:type="dxa"/>
            </w:tcMar>
          </w:tcPr>
          <w:p w:rsidR="00F62CD9" w:rsidRPr="00F62CD9" w:rsidRDefault="00BE0C0C" w:rsidP="00F62CD9">
            <w:pPr>
              <w:jc w:val="center"/>
              <w:rPr>
                <w:rFonts w:eastAsia="Arial Unicode MS"/>
                <w:bCs/>
                <w:sz w:val="22"/>
                <w:szCs w:val="22"/>
              </w:rPr>
            </w:pPr>
            <w:r w:rsidRPr="00F62CD9">
              <w:rPr>
                <w:rFonts w:eastAsia="Arial Unicode MS"/>
                <w:bCs/>
                <w:sz w:val="22"/>
                <w:szCs w:val="22"/>
              </w:rPr>
              <w:fldChar w:fldCharType="begin"/>
            </w:r>
            <w:r w:rsidR="00F62CD9" w:rsidRPr="00F62CD9">
              <w:rPr>
                <w:rFonts w:eastAsia="Arial Unicode MS"/>
                <w:bCs/>
                <w:sz w:val="22"/>
                <w:szCs w:val="22"/>
              </w:rPr>
              <w:instrText xml:space="preserve"> =SUM(ABOVE) </w:instrText>
            </w:r>
            <w:r w:rsidRPr="00F62CD9">
              <w:rPr>
                <w:rFonts w:eastAsia="Arial Unicode MS"/>
                <w:bCs/>
                <w:sz w:val="22"/>
                <w:szCs w:val="22"/>
              </w:rPr>
              <w:fldChar w:fldCharType="separate"/>
            </w:r>
            <w:r w:rsidR="00F62CD9" w:rsidRPr="00F62CD9">
              <w:rPr>
                <w:rFonts w:eastAsia="Arial Unicode MS"/>
                <w:bCs/>
                <w:noProof/>
                <w:sz w:val="22"/>
                <w:szCs w:val="22"/>
              </w:rPr>
              <w:t>174.5</w:t>
            </w:r>
            <w:r w:rsidRPr="00F62CD9">
              <w:rPr>
                <w:rFonts w:eastAsia="Arial Unicode MS"/>
                <w:bCs/>
                <w:sz w:val="22"/>
                <w:szCs w:val="22"/>
              </w:rPr>
              <w:fldChar w:fldCharType="end"/>
            </w:r>
          </w:p>
        </w:tc>
        <w:tc>
          <w:tcPr>
            <w:tcW w:w="734" w:type="pct"/>
          </w:tcPr>
          <w:p w:rsidR="00F62CD9" w:rsidRPr="00F62CD9" w:rsidRDefault="00BE0C0C" w:rsidP="00F62CD9">
            <w:pPr>
              <w:jc w:val="center"/>
              <w:rPr>
                <w:rFonts w:eastAsia="Arial Unicode MS"/>
                <w:bCs/>
                <w:sz w:val="22"/>
                <w:szCs w:val="22"/>
              </w:rPr>
            </w:pPr>
            <w:r w:rsidRPr="00F62CD9">
              <w:rPr>
                <w:rFonts w:eastAsia="Arial Unicode MS"/>
                <w:bCs/>
                <w:sz w:val="22"/>
                <w:szCs w:val="22"/>
              </w:rPr>
              <w:fldChar w:fldCharType="begin"/>
            </w:r>
            <w:r w:rsidR="00F62CD9" w:rsidRPr="00F62CD9">
              <w:rPr>
                <w:rFonts w:eastAsia="Arial Unicode MS"/>
                <w:bCs/>
                <w:sz w:val="22"/>
                <w:szCs w:val="22"/>
              </w:rPr>
              <w:instrText xml:space="preserve"> =SUM(ABOVE) </w:instrText>
            </w:r>
            <w:r w:rsidRPr="00F62CD9">
              <w:rPr>
                <w:rFonts w:eastAsia="Arial Unicode MS"/>
                <w:bCs/>
                <w:sz w:val="22"/>
                <w:szCs w:val="22"/>
              </w:rPr>
              <w:fldChar w:fldCharType="separate"/>
            </w:r>
            <w:r w:rsidR="00F62CD9" w:rsidRPr="00F62CD9">
              <w:rPr>
                <w:rFonts w:eastAsia="Arial Unicode MS"/>
                <w:bCs/>
                <w:noProof/>
                <w:sz w:val="22"/>
                <w:szCs w:val="22"/>
              </w:rPr>
              <w:t>838500</w:t>
            </w:r>
            <w:r w:rsidRPr="00F62CD9">
              <w:rPr>
                <w:rFonts w:eastAsia="Arial Unicode MS"/>
                <w:bCs/>
                <w:sz w:val="22"/>
                <w:szCs w:val="22"/>
              </w:rPr>
              <w:fldChar w:fldCharType="end"/>
            </w:r>
          </w:p>
        </w:tc>
        <w:tc>
          <w:tcPr>
            <w:tcW w:w="1674" w:type="pct"/>
            <w:gridSpan w:val="4"/>
            <w:vMerge/>
          </w:tcPr>
          <w:p w:rsidR="00F62CD9" w:rsidRPr="00F62CD9" w:rsidRDefault="00F62CD9" w:rsidP="00F62CD9">
            <w:pPr>
              <w:jc w:val="center"/>
              <w:rPr>
                <w:rFonts w:eastAsia="Arial Unicode MS"/>
                <w:bCs/>
                <w:sz w:val="22"/>
                <w:szCs w:val="22"/>
              </w:rPr>
            </w:pPr>
          </w:p>
        </w:tc>
      </w:tr>
    </w:tbl>
    <w:p w:rsidR="00FF7C85" w:rsidRPr="00F62CD9" w:rsidRDefault="00FF7C85" w:rsidP="00F62CD9">
      <w:pPr>
        <w:rPr>
          <w:sz w:val="22"/>
          <w:szCs w:val="22"/>
        </w:rPr>
      </w:pPr>
    </w:p>
    <w:p w:rsidR="009E7C71" w:rsidRPr="00F62CD9" w:rsidRDefault="009E7C71" w:rsidP="00F62CD9">
      <w:pPr>
        <w:pStyle w:val="Heading1"/>
        <w:jc w:val="left"/>
        <w:rPr>
          <w:i/>
          <w:sz w:val="22"/>
          <w:szCs w:val="22"/>
          <w:u w:val="single"/>
        </w:rPr>
      </w:pPr>
      <w:r w:rsidRPr="00F62CD9">
        <w:rPr>
          <w:i/>
          <w:sz w:val="22"/>
          <w:szCs w:val="22"/>
          <w:u w:val="single"/>
        </w:rPr>
        <w:t>* Tentative rate</w:t>
      </w:r>
    </w:p>
    <w:p w:rsidR="009E7C71" w:rsidRDefault="009E7C71" w:rsidP="008B46DD">
      <w:pPr>
        <w:pStyle w:val="Heading1"/>
        <w:jc w:val="left"/>
      </w:pPr>
    </w:p>
    <w:p w:rsidR="00A65DE6" w:rsidRPr="007E545E" w:rsidRDefault="00A65DE6" w:rsidP="00A65DE6">
      <w:pPr>
        <w:pStyle w:val="BlockText"/>
        <w:tabs>
          <w:tab w:val="left" w:pos="720"/>
          <w:tab w:val="left" w:pos="7920"/>
        </w:tabs>
        <w:ind w:left="0" w:right="0"/>
        <w:rPr>
          <w:b/>
          <w:bCs/>
        </w:rPr>
      </w:pPr>
      <w:r w:rsidRPr="007E545E">
        <w:rPr>
          <w:b/>
          <w:bCs/>
        </w:rPr>
        <w:t>Production of Bio-Products</w:t>
      </w:r>
    </w:p>
    <w:p w:rsidR="00A65DE6" w:rsidRPr="007E545E" w:rsidRDefault="00A65DE6" w:rsidP="00A65DE6">
      <w:pPr>
        <w:pStyle w:val="BlockText"/>
        <w:tabs>
          <w:tab w:val="left" w:pos="720"/>
          <w:tab w:val="left" w:pos="7920"/>
        </w:tabs>
        <w:ind w:left="0" w:right="0"/>
        <w:rPr>
          <w:bCs/>
          <w:sz w:val="20"/>
          <w:szCs w:val="20"/>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A0" w:firstRow="1" w:lastRow="0" w:firstColumn="1" w:lastColumn="0" w:noHBand="0" w:noVBand="0"/>
      </w:tblPr>
      <w:tblGrid>
        <w:gridCol w:w="6064"/>
        <w:gridCol w:w="2167"/>
        <w:gridCol w:w="2582"/>
        <w:gridCol w:w="880"/>
        <w:gridCol w:w="880"/>
        <w:gridCol w:w="880"/>
        <w:gridCol w:w="877"/>
      </w:tblGrid>
      <w:tr w:rsidR="001A1414" w:rsidRPr="007E545E" w:rsidTr="00C234A9">
        <w:trPr>
          <w:cantSplit/>
          <w:trHeight w:val="292"/>
        </w:trPr>
        <w:tc>
          <w:tcPr>
            <w:tcW w:w="2116" w:type="pct"/>
            <w:vMerge w:val="restart"/>
            <w:vAlign w:val="bottom"/>
          </w:tcPr>
          <w:p w:rsidR="001A1414" w:rsidRPr="007E545E" w:rsidRDefault="001A1414" w:rsidP="00657401">
            <w:pPr>
              <w:jc w:val="center"/>
              <w:rPr>
                <w:bCs/>
                <w:sz w:val="20"/>
                <w:szCs w:val="20"/>
              </w:rPr>
            </w:pPr>
            <w:r w:rsidRPr="007E545E">
              <w:rPr>
                <w:bCs/>
                <w:sz w:val="20"/>
                <w:szCs w:val="20"/>
              </w:rPr>
              <w:t>Name of product</w:t>
            </w:r>
          </w:p>
        </w:tc>
        <w:tc>
          <w:tcPr>
            <w:tcW w:w="756" w:type="pct"/>
            <w:noWrap/>
            <w:vAlign w:val="bottom"/>
          </w:tcPr>
          <w:p w:rsidR="001A1414" w:rsidRPr="007E545E" w:rsidRDefault="001A1414" w:rsidP="00657401">
            <w:pPr>
              <w:jc w:val="center"/>
              <w:rPr>
                <w:bCs/>
                <w:sz w:val="20"/>
                <w:szCs w:val="20"/>
              </w:rPr>
            </w:pPr>
            <w:r w:rsidRPr="007E545E">
              <w:rPr>
                <w:bCs/>
                <w:sz w:val="20"/>
                <w:szCs w:val="20"/>
              </w:rPr>
              <w:t>Quantity</w:t>
            </w:r>
          </w:p>
        </w:tc>
        <w:tc>
          <w:tcPr>
            <w:tcW w:w="901" w:type="pct"/>
            <w:vMerge w:val="restart"/>
            <w:noWrap/>
            <w:vAlign w:val="bottom"/>
          </w:tcPr>
          <w:p w:rsidR="001A1414" w:rsidRPr="007E545E" w:rsidRDefault="001A1414" w:rsidP="00657401">
            <w:pPr>
              <w:jc w:val="center"/>
              <w:rPr>
                <w:bCs/>
                <w:sz w:val="20"/>
                <w:szCs w:val="20"/>
              </w:rPr>
            </w:pPr>
            <w:r w:rsidRPr="007E545E">
              <w:rPr>
                <w:bCs/>
                <w:sz w:val="20"/>
                <w:szCs w:val="20"/>
              </w:rPr>
              <w:t>Value (Rs.)</w:t>
            </w:r>
          </w:p>
        </w:tc>
        <w:tc>
          <w:tcPr>
            <w:tcW w:w="1227" w:type="pct"/>
            <w:gridSpan w:val="4"/>
            <w:vMerge w:val="restart"/>
            <w:noWrap/>
            <w:vAlign w:val="bottom"/>
          </w:tcPr>
          <w:p w:rsidR="001A1414" w:rsidRPr="00B64FDB" w:rsidRDefault="001A1414" w:rsidP="00657401">
            <w:pPr>
              <w:jc w:val="center"/>
              <w:rPr>
                <w:bCs/>
                <w:sz w:val="20"/>
                <w:szCs w:val="20"/>
              </w:rPr>
            </w:pPr>
            <w:r w:rsidRPr="00B64FDB">
              <w:rPr>
                <w:bCs/>
                <w:sz w:val="20"/>
                <w:szCs w:val="20"/>
              </w:rPr>
              <w:t>No. of Farmers benefitted</w:t>
            </w:r>
          </w:p>
        </w:tc>
      </w:tr>
      <w:tr w:rsidR="001A1414" w:rsidRPr="007E545E" w:rsidTr="00C234A9">
        <w:trPr>
          <w:cantSplit/>
          <w:trHeight w:val="292"/>
        </w:trPr>
        <w:tc>
          <w:tcPr>
            <w:tcW w:w="2116" w:type="pct"/>
            <w:vMerge/>
            <w:vAlign w:val="bottom"/>
          </w:tcPr>
          <w:p w:rsidR="001A1414" w:rsidRPr="007E545E" w:rsidRDefault="001A1414" w:rsidP="004D462C">
            <w:pPr>
              <w:rPr>
                <w:rFonts w:eastAsia="Arial Unicode MS"/>
                <w:bCs/>
                <w:sz w:val="20"/>
                <w:szCs w:val="20"/>
              </w:rPr>
            </w:pPr>
          </w:p>
        </w:tc>
        <w:tc>
          <w:tcPr>
            <w:tcW w:w="756" w:type="pct"/>
            <w:vMerge w:val="restart"/>
            <w:noWrap/>
            <w:vAlign w:val="bottom"/>
          </w:tcPr>
          <w:p w:rsidR="001A1414" w:rsidRPr="007E545E" w:rsidRDefault="001A1414" w:rsidP="00657401">
            <w:pPr>
              <w:jc w:val="center"/>
              <w:rPr>
                <w:rFonts w:eastAsia="Arial Unicode MS"/>
                <w:bCs/>
                <w:sz w:val="20"/>
                <w:szCs w:val="20"/>
              </w:rPr>
            </w:pPr>
            <w:r w:rsidRPr="007E545E">
              <w:rPr>
                <w:bCs/>
                <w:sz w:val="20"/>
                <w:szCs w:val="20"/>
              </w:rPr>
              <w:t>Kg</w:t>
            </w:r>
          </w:p>
        </w:tc>
        <w:tc>
          <w:tcPr>
            <w:tcW w:w="901" w:type="pct"/>
            <w:vMerge/>
            <w:noWrap/>
            <w:vAlign w:val="bottom"/>
          </w:tcPr>
          <w:p w:rsidR="001A1414" w:rsidRPr="007E545E" w:rsidRDefault="001A1414" w:rsidP="004D462C">
            <w:pPr>
              <w:rPr>
                <w:rFonts w:eastAsia="Arial Unicode MS"/>
                <w:bCs/>
                <w:sz w:val="20"/>
                <w:szCs w:val="20"/>
              </w:rPr>
            </w:pPr>
          </w:p>
        </w:tc>
        <w:tc>
          <w:tcPr>
            <w:tcW w:w="1227" w:type="pct"/>
            <w:gridSpan w:val="4"/>
            <w:vMerge/>
            <w:noWrap/>
            <w:vAlign w:val="bottom"/>
          </w:tcPr>
          <w:p w:rsidR="001A1414" w:rsidRPr="00B64FDB" w:rsidRDefault="001A1414" w:rsidP="004D462C">
            <w:pPr>
              <w:rPr>
                <w:rFonts w:eastAsia="Arial Unicode MS"/>
                <w:bCs/>
                <w:sz w:val="20"/>
                <w:szCs w:val="20"/>
              </w:rPr>
            </w:pPr>
          </w:p>
        </w:tc>
      </w:tr>
      <w:tr w:rsidR="001A1414" w:rsidRPr="007E545E" w:rsidTr="00C234A9">
        <w:trPr>
          <w:trHeight w:val="292"/>
        </w:trPr>
        <w:tc>
          <w:tcPr>
            <w:tcW w:w="2116" w:type="pct"/>
            <w:vMerge/>
            <w:vAlign w:val="bottom"/>
          </w:tcPr>
          <w:p w:rsidR="001A1414" w:rsidRPr="007E545E" w:rsidRDefault="001A1414" w:rsidP="00657401">
            <w:pPr>
              <w:ind w:left="150" w:hanging="150"/>
              <w:rPr>
                <w:sz w:val="20"/>
                <w:szCs w:val="20"/>
              </w:rPr>
            </w:pPr>
          </w:p>
        </w:tc>
        <w:tc>
          <w:tcPr>
            <w:tcW w:w="756" w:type="pct"/>
            <w:vMerge/>
            <w:noWrap/>
            <w:vAlign w:val="bottom"/>
          </w:tcPr>
          <w:p w:rsidR="001A1414" w:rsidRPr="007E545E" w:rsidRDefault="001A1414" w:rsidP="004D462C">
            <w:pPr>
              <w:rPr>
                <w:rFonts w:eastAsia="Arial Unicode MS"/>
                <w:sz w:val="20"/>
                <w:szCs w:val="20"/>
              </w:rPr>
            </w:pPr>
          </w:p>
        </w:tc>
        <w:tc>
          <w:tcPr>
            <w:tcW w:w="901" w:type="pct"/>
            <w:vMerge/>
            <w:noWrap/>
            <w:vAlign w:val="bottom"/>
          </w:tcPr>
          <w:p w:rsidR="001A1414" w:rsidRPr="007E545E" w:rsidRDefault="001A1414" w:rsidP="004D462C">
            <w:pPr>
              <w:rPr>
                <w:rFonts w:eastAsia="Arial Unicode MS"/>
                <w:sz w:val="20"/>
                <w:szCs w:val="20"/>
              </w:rPr>
            </w:pPr>
          </w:p>
        </w:tc>
        <w:tc>
          <w:tcPr>
            <w:tcW w:w="307" w:type="pct"/>
            <w:noWrap/>
            <w:vAlign w:val="bottom"/>
          </w:tcPr>
          <w:p w:rsidR="001A1414" w:rsidRPr="00F066DE" w:rsidRDefault="001A1414" w:rsidP="004D462C">
            <w:pPr>
              <w:rPr>
                <w:rFonts w:eastAsia="Arial Unicode MS"/>
                <w:sz w:val="20"/>
                <w:szCs w:val="20"/>
              </w:rPr>
            </w:pPr>
            <w:r w:rsidRPr="00F066DE">
              <w:rPr>
                <w:rFonts w:eastAsia="Arial Unicode MS"/>
                <w:sz w:val="20"/>
                <w:szCs w:val="20"/>
              </w:rPr>
              <w:t>SC</w:t>
            </w:r>
          </w:p>
        </w:tc>
        <w:tc>
          <w:tcPr>
            <w:tcW w:w="307" w:type="pct"/>
          </w:tcPr>
          <w:p w:rsidR="001A1414" w:rsidRPr="00F066DE" w:rsidRDefault="001A1414" w:rsidP="004D462C">
            <w:pPr>
              <w:rPr>
                <w:rFonts w:eastAsia="Arial Unicode MS"/>
                <w:sz w:val="20"/>
                <w:szCs w:val="20"/>
              </w:rPr>
            </w:pPr>
            <w:r w:rsidRPr="00F066DE">
              <w:rPr>
                <w:rFonts w:eastAsia="Arial Unicode MS"/>
                <w:sz w:val="20"/>
                <w:szCs w:val="20"/>
              </w:rPr>
              <w:t>ST</w:t>
            </w:r>
          </w:p>
        </w:tc>
        <w:tc>
          <w:tcPr>
            <w:tcW w:w="307" w:type="pct"/>
          </w:tcPr>
          <w:p w:rsidR="001A1414" w:rsidRPr="00B64FDB" w:rsidRDefault="001A1414" w:rsidP="004D462C">
            <w:pPr>
              <w:rPr>
                <w:rFonts w:eastAsia="Arial Unicode MS"/>
                <w:sz w:val="20"/>
                <w:szCs w:val="20"/>
              </w:rPr>
            </w:pPr>
            <w:r w:rsidRPr="00B64FDB">
              <w:rPr>
                <w:rFonts w:eastAsia="Arial Unicode MS"/>
                <w:sz w:val="20"/>
                <w:szCs w:val="20"/>
              </w:rPr>
              <w:t>Other</w:t>
            </w:r>
          </w:p>
        </w:tc>
        <w:tc>
          <w:tcPr>
            <w:tcW w:w="306" w:type="pct"/>
          </w:tcPr>
          <w:p w:rsidR="001A1414" w:rsidRPr="00B64FDB" w:rsidRDefault="001A1414" w:rsidP="004D462C">
            <w:pPr>
              <w:rPr>
                <w:rFonts w:eastAsia="Arial Unicode MS"/>
                <w:sz w:val="20"/>
                <w:szCs w:val="20"/>
              </w:rPr>
            </w:pPr>
            <w:r w:rsidRPr="00B64FDB">
              <w:rPr>
                <w:rFonts w:eastAsia="Arial Unicode MS"/>
                <w:sz w:val="20"/>
                <w:szCs w:val="20"/>
              </w:rPr>
              <w:t>Total</w:t>
            </w:r>
          </w:p>
        </w:tc>
      </w:tr>
      <w:tr w:rsidR="0069710B" w:rsidRPr="007E545E" w:rsidTr="001A1414">
        <w:trPr>
          <w:trHeight w:val="292"/>
        </w:trPr>
        <w:tc>
          <w:tcPr>
            <w:tcW w:w="2116" w:type="pct"/>
            <w:vAlign w:val="bottom"/>
          </w:tcPr>
          <w:p w:rsidR="0069710B" w:rsidRPr="007E545E" w:rsidRDefault="0069710B" w:rsidP="00657401">
            <w:pPr>
              <w:ind w:left="150" w:hanging="150"/>
              <w:rPr>
                <w:sz w:val="20"/>
                <w:szCs w:val="20"/>
              </w:rPr>
            </w:pPr>
            <w:r>
              <w:rPr>
                <w:sz w:val="20"/>
                <w:szCs w:val="20"/>
              </w:rPr>
              <w:t>Vermi compost</w:t>
            </w:r>
          </w:p>
        </w:tc>
        <w:tc>
          <w:tcPr>
            <w:tcW w:w="756" w:type="pct"/>
            <w:noWrap/>
            <w:vAlign w:val="bottom"/>
          </w:tcPr>
          <w:p w:rsidR="0069710B" w:rsidRPr="007E545E" w:rsidRDefault="0069710B" w:rsidP="001A1414">
            <w:pPr>
              <w:jc w:val="center"/>
              <w:rPr>
                <w:rFonts w:eastAsia="Arial Unicode MS"/>
                <w:sz w:val="20"/>
                <w:szCs w:val="20"/>
              </w:rPr>
            </w:pPr>
            <w:r>
              <w:rPr>
                <w:rFonts w:eastAsia="Arial Unicode MS"/>
                <w:sz w:val="20"/>
                <w:szCs w:val="20"/>
              </w:rPr>
              <w:t>1000</w:t>
            </w:r>
          </w:p>
        </w:tc>
        <w:tc>
          <w:tcPr>
            <w:tcW w:w="901" w:type="pct"/>
            <w:noWrap/>
            <w:vAlign w:val="bottom"/>
          </w:tcPr>
          <w:p w:rsidR="0069710B" w:rsidRPr="007E545E" w:rsidRDefault="0069710B" w:rsidP="001A1414">
            <w:pPr>
              <w:jc w:val="center"/>
              <w:rPr>
                <w:rFonts w:eastAsia="Arial Unicode MS"/>
                <w:sz w:val="20"/>
                <w:szCs w:val="20"/>
              </w:rPr>
            </w:pPr>
            <w:r>
              <w:rPr>
                <w:rFonts w:eastAsia="Arial Unicode MS"/>
                <w:sz w:val="20"/>
                <w:szCs w:val="20"/>
              </w:rPr>
              <w:t>-</w:t>
            </w:r>
          </w:p>
        </w:tc>
        <w:tc>
          <w:tcPr>
            <w:tcW w:w="1227" w:type="pct"/>
            <w:gridSpan w:val="4"/>
            <w:vMerge w:val="restart"/>
            <w:noWrap/>
          </w:tcPr>
          <w:p w:rsidR="0069710B" w:rsidRPr="007E545E" w:rsidRDefault="0069710B" w:rsidP="001A1414">
            <w:pPr>
              <w:jc w:val="center"/>
              <w:rPr>
                <w:rFonts w:eastAsia="Arial Unicode MS"/>
                <w:sz w:val="20"/>
                <w:szCs w:val="20"/>
              </w:rPr>
            </w:pPr>
            <w:r>
              <w:rPr>
                <w:rFonts w:eastAsia="Arial Unicode MS"/>
                <w:sz w:val="20"/>
                <w:szCs w:val="20"/>
              </w:rPr>
              <w:t>Used in KVK Farm</w:t>
            </w:r>
          </w:p>
        </w:tc>
      </w:tr>
      <w:tr w:rsidR="0069710B" w:rsidRPr="007E545E" w:rsidTr="001A1414">
        <w:trPr>
          <w:trHeight w:val="292"/>
        </w:trPr>
        <w:tc>
          <w:tcPr>
            <w:tcW w:w="2116" w:type="pct"/>
            <w:vAlign w:val="bottom"/>
          </w:tcPr>
          <w:p w:rsidR="0069710B" w:rsidRDefault="0069710B" w:rsidP="00657401">
            <w:pPr>
              <w:ind w:left="150" w:hanging="150"/>
              <w:rPr>
                <w:sz w:val="20"/>
                <w:szCs w:val="20"/>
              </w:rPr>
            </w:pPr>
            <w:r>
              <w:rPr>
                <w:sz w:val="20"/>
                <w:szCs w:val="20"/>
              </w:rPr>
              <w:t>Vermi wash</w:t>
            </w:r>
          </w:p>
        </w:tc>
        <w:tc>
          <w:tcPr>
            <w:tcW w:w="756" w:type="pct"/>
            <w:noWrap/>
            <w:vAlign w:val="bottom"/>
          </w:tcPr>
          <w:p w:rsidR="0069710B" w:rsidRPr="007E545E" w:rsidRDefault="0069710B" w:rsidP="001A1414">
            <w:pPr>
              <w:jc w:val="center"/>
              <w:rPr>
                <w:rFonts w:eastAsia="Arial Unicode MS"/>
                <w:sz w:val="20"/>
                <w:szCs w:val="20"/>
              </w:rPr>
            </w:pPr>
            <w:r>
              <w:rPr>
                <w:rFonts w:eastAsia="Arial Unicode MS"/>
                <w:sz w:val="20"/>
                <w:szCs w:val="20"/>
              </w:rPr>
              <w:t>6 ltr.</w:t>
            </w:r>
          </w:p>
        </w:tc>
        <w:tc>
          <w:tcPr>
            <w:tcW w:w="901" w:type="pct"/>
            <w:noWrap/>
            <w:vAlign w:val="bottom"/>
          </w:tcPr>
          <w:p w:rsidR="0069710B" w:rsidRPr="007E545E" w:rsidRDefault="0069710B" w:rsidP="001A1414">
            <w:pPr>
              <w:jc w:val="center"/>
              <w:rPr>
                <w:rFonts w:eastAsia="Arial Unicode MS"/>
                <w:sz w:val="20"/>
                <w:szCs w:val="20"/>
              </w:rPr>
            </w:pPr>
            <w:r>
              <w:rPr>
                <w:rFonts w:eastAsia="Arial Unicode MS"/>
                <w:sz w:val="20"/>
                <w:szCs w:val="20"/>
              </w:rPr>
              <w:t>-</w:t>
            </w:r>
          </w:p>
        </w:tc>
        <w:tc>
          <w:tcPr>
            <w:tcW w:w="1227" w:type="pct"/>
            <w:gridSpan w:val="4"/>
            <w:vMerge/>
            <w:noWrap/>
            <w:vAlign w:val="bottom"/>
          </w:tcPr>
          <w:p w:rsidR="0069710B" w:rsidRPr="007E545E" w:rsidRDefault="0069710B" w:rsidP="004D462C">
            <w:pPr>
              <w:rPr>
                <w:rFonts w:eastAsia="Arial Unicode MS"/>
                <w:sz w:val="20"/>
                <w:szCs w:val="20"/>
              </w:rPr>
            </w:pPr>
          </w:p>
        </w:tc>
      </w:tr>
      <w:tr w:rsidR="0069710B" w:rsidRPr="007E545E" w:rsidTr="0069710B">
        <w:trPr>
          <w:trHeight w:val="292"/>
        </w:trPr>
        <w:tc>
          <w:tcPr>
            <w:tcW w:w="2116" w:type="pct"/>
            <w:vAlign w:val="bottom"/>
          </w:tcPr>
          <w:p w:rsidR="0069710B" w:rsidRPr="0069710B" w:rsidRDefault="0069710B" w:rsidP="001A1414">
            <w:pPr>
              <w:ind w:left="150" w:hanging="150"/>
              <w:jc w:val="right"/>
              <w:rPr>
                <w:rFonts w:eastAsia="Arial Unicode MS"/>
                <w:b/>
                <w:sz w:val="20"/>
                <w:szCs w:val="20"/>
              </w:rPr>
            </w:pPr>
            <w:r w:rsidRPr="0069710B">
              <w:rPr>
                <w:b/>
                <w:sz w:val="20"/>
                <w:szCs w:val="20"/>
              </w:rPr>
              <w:t>Total</w:t>
            </w:r>
          </w:p>
        </w:tc>
        <w:tc>
          <w:tcPr>
            <w:tcW w:w="756" w:type="pct"/>
            <w:noWrap/>
            <w:vAlign w:val="bottom"/>
          </w:tcPr>
          <w:p w:rsidR="0069710B" w:rsidRPr="0069710B" w:rsidRDefault="0069710B" w:rsidP="0069710B">
            <w:pPr>
              <w:jc w:val="center"/>
              <w:rPr>
                <w:rFonts w:eastAsia="Arial Unicode MS"/>
                <w:b/>
                <w:sz w:val="20"/>
                <w:szCs w:val="20"/>
              </w:rPr>
            </w:pPr>
            <w:r>
              <w:rPr>
                <w:rFonts w:eastAsia="Arial Unicode MS"/>
                <w:b/>
                <w:sz w:val="20"/>
                <w:szCs w:val="20"/>
              </w:rPr>
              <w:t>1000 Kg + 6 Ltr.</w:t>
            </w:r>
          </w:p>
        </w:tc>
        <w:tc>
          <w:tcPr>
            <w:tcW w:w="901" w:type="pct"/>
            <w:noWrap/>
            <w:vAlign w:val="bottom"/>
          </w:tcPr>
          <w:p w:rsidR="0069710B" w:rsidRPr="0069710B" w:rsidRDefault="0069710B" w:rsidP="004D462C">
            <w:pPr>
              <w:rPr>
                <w:rFonts w:eastAsia="Arial Unicode MS"/>
                <w:b/>
                <w:sz w:val="20"/>
                <w:szCs w:val="20"/>
              </w:rPr>
            </w:pPr>
          </w:p>
        </w:tc>
        <w:tc>
          <w:tcPr>
            <w:tcW w:w="1227" w:type="pct"/>
            <w:gridSpan w:val="4"/>
            <w:vMerge/>
            <w:noWrap/>
            <w:vAlign w:val="bottom"/>
          </w:tcPr>
          <w:p w:rsidR="0069710B" w:rsidRPr="007E545E" w:rsidRDefault="0069710B" w:rsidP="004D462C">
            <w:pPr>
              <w:rPr>
                <w:rFonts w:eastAsia="Arial Unicode MS"/>
                <w:sz w:val="20"/>
                <w:szCs w:val="20"/>
              </w:rPr>
            </w:pPr>
          </w:p>
        </w:tc>
      </w:tr>
    </w:tbl>
    <w:p w:rsidR="00A65DE6" w:rsidRDefault="00A65DE6" w:rsidP="00A65DE6">
      <w:pPr>
        <w:rPr>
          <w:sz w:val="20"/>
          <w:szCs w:val="20"/>
        </w:rPr>
      </w:pPr>
    </w:p>
    <w:p w:rsidR="00C234A9" w:rsidRDefault="00C234A9" w:rsidP="00A65DE6">
      <w:pPr>
        <w:rPr>
          <w:sz w:val="20"/>
          <w:szCs w:val="20"/>
        </w:rPr>
      </w:pPr>
    </w:p>
    <w:p w:rsidR="00AE22D8" w:rsidRPr="007E545E" w:rsidRDefault="007020D0" w:rsidP="00AE22D8">
      <w:pPr>
        <w:rPr>
          <w:b/>
          <w:sz w:val="20"/>
          <w:szCs w:val="20"/>
        </w:rPr>
      </w:pPr>
      <w:r w:rsidRPr="007E545E">
        <w:rPr>
          <w:b/>
          <w:bCs/>
          <w:iCs/>
        </w:rPr>
        <w:t>3.5. b. Seed Hub Programme</w:t>
      </w:r>
      <w:r w:rsidR="00AE22D8" w:rsidRPr="007E545E">
        <w:rPr>
          <w:b/>
          <w:bCs/>
          <w:iCs/>
        </w:rPr>
        <w:t>-</w:t>
      </w:r>
      <w:r w:rsidR="00AE22D8" w:rsidRPr="007E545E">
        <w:rPr>
          <w:b/>
          <w:i/>
          <w:sz w:val="20"/>
          <w:szCs w:val="20"/>
        </w:rPr>
        <w:t>“Creation of Seed Hubs for Increasing Indigenous Production of Pulses in India”</w:t>
      </w:r>
    </w:p>
    <w:p w:rsidR="00D87D66" w:rsidRDefault="00D87D66" w:rsidP="00D87D66">
      <w:pPr>
        <w:ind w:firstLine="720"/>
      </w:pPr>
    </w:p>
    <w:p w:rsidR="00D87D66" w:rsidRPr="007D3438" w:rsidRDefault="00D87D66" w:rsidP="00D87D66">
      <w:pPr>
        <w:ind w:firstLine="720"/>
        <w:rPr>
          <w:u w:val="single"/>
        </w:rPr>
      </w:pPr>
      <w:r>
        <w:t xml:space="preserve">(i) </w:t>
      </w:r>
      <w:r w:rsidRPr="007D3438">
        <w:t>Name of Seed Hub Centre :</w:t>
      </w:r>
      <w:r w:rsidRPr="007D3438">
        <w:rPr>
          <w:i/>
        </w:rPr>
        <w:t xml:space="preserve">  </w:t>
      </w:r>
      <w:r w:rsidRPr="007D3438">
        <w:rPr>
          <w:i/>
        </w:rPr>
        <w:tab/>
      </w:r>
      <w:r>
        <w:rPr>
          <w:i/>
        </w:rPr>
        <w:tab/>
      </w:r>
      <w:r w:rsidRPr="007D3438">
        <w:rPr>
          <w:u w:val="single"/>
        </w:rPr>
        <w:t>KVK BUXAR (BIHAR)</w:t>
      </w:r>
    </w:p>
    <w:p w:rsidR="00D87D66" w:rsidRPr="007D3438" w:rsidRDefault="00D87D66" w:rsidP="00D87D66">
      <w:pPr>
        <w:rPr>
          <w:i/>
        </w:rPr>
      </w:pPr>
    </w:p>
    <w:tbl>
      <w:tblPr>
        <w:tblW w:w="360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63"/>
        <w:gridCol w:w="6916"/>
      </w:tblGrid>
      <w:tr w:rsidR="00D87D66" w:rsidRPr="007D3438" w:rsidTr="0069710B">
        <w:trPr>
          <w:trHeight w:val="374"/>
          <w:jc w:val="center"/>
        </w:trPr>
        <w:tc>
          <w:tcPr>
            <w:tcW w:w="1700" w:type="pct"/>
          </w:tcPr>
          <w:p w:rsidR="00D87D66" w:rsidRPr="007D3438" w:rsidRDefault="00D87D66" w:rsidP="00826257">
            <w:pPr>
              <w:jc w:val="right"/>
              <w:rPr>
                <w:i/>
              </w:rPr>
            </w:pPr>
            <w:r w:rsidRPr="007D3438">
              <w:rPr>
                <w:i/>
              </w:rPr>
              <w:t xml:space="preserve">Name of the Nodal Officer </w:t>
            </w:r>
          </w:p>
        </w:tc>
        <w:tc>
          <w:tcPr>
            <w:tcW w:w="3300" w:type="pct"/>
          </w:tcPr>
          <w:p w:rsidR="00D87D66" w:rsidRPr="007D3438" w:rsidRDefault="00D87D66" w:rsidP="00826257">
            <w:r w:rsidRPr="007D3438">
              <w:t>MR. HARI GOVIND</w:t>
            </w:r>
          </w:p>
        </w:tc>
      </w:tr>
      <w:tr w:rsidR="00D87D66" w:rsidRPr="007D3438" w:rsidTr="0069710B">
        <w:trPr>
          <w:trHeight w:val="334"/>
          <w:jc w:val="center"/>
        </w:trPr>
        <w:tc>
          <w:tcPr>
            <w:tcW w:w="1700" w:type="pct"/>
          </w:tcPr>
          <w:p w:rsidR="00D87D66" w:rsidRPr="007D3438" w:rsidRDefault="00D87D66" w:rsidP="00826257">
            <w:pPr>
              <w:jc w:val="right"/>
              <w:rPr>
                <w:i/>
              </w:rPr>
            </w:pPr>
            <w:r w:rsidRPr="007D3438">
              <w:rPr>
                <w:i/>
              </w:rPr>
              <w:t xml:space="preserve">e-mail </w:t>
            </w:r>
          </w:p>
        </w:tc>
        <w:tc>
          <w:tcPr>
            <w:tcW w:w="3300" w:type="pct"/>
          </w:tcPr>
          <w:p w:rsidR="00D87D66" w:rsidRPr="007D3438" w:rsidRDefault="00D87D66" w:rsidP="00826257">
            <w:r w:rsidRPr="007D3438">
              <w:t>harigovindkvk@gmail.com</w:t>
            </w:r>
          </w:p>
        </w:tc>
      </w:tr>
      <w:tr w:rsidR="00D87D66" w:rsidRPr="007D3438" w:rsidTr="0069710B">
        <w:trPr>
          <w:trHeight w:val="364"/>
          <w:jc w:val="center"/>
        </w:trPr>
        <w:tc>
          <w:tcPr>
            <w:tcW w:w="1700" w:type="pct"/>
          </w:tcPr>
          <w:p w:rsidR="00D87D66" w:rsidRPr="007D3438" w:rsidRDefault="00AE6879" w:rsidP="00AE6879">
            <w:pPr>
              <w:jc w:val="right"/>
              <w:rPr>
                <w:i/>
              </w:rPr>
            </w:pPr>
            <w:r>
              <w:rPr>
                <w:i/>
              </w:rPr>
              <w:lastRenderedPageBreak/>
              <w:t>Phone No./</w:t>
            </w:r>
            <w:r w:rsidR="00D87D66" w:rsidRPr="007D3438">
              <w:rPr>
                <w:i/>
              </w:rPr>
              <w:t xml:space="preserve">Mobile  </w:t>
            </w:r>
          </w:p>
        </w:tc>
        <w:tc>
          <w:tcPr>
            <w:tcW w:w="3300" w:type="pct"/>
          </w:tcPr>
          <w:p w:rsidR="00D87D66" w:rsidRPr="007D3438" w:rsidRDefault="00D87D66" w:rsidP="00826257">
            <w:r w:rsidRPr="007D3438">
              <w:t>9431867215</w:t>
            </w:r>
          </w:p>
        </w:tc>
      </w:tr>
    </w:tbl>
    <w:p w:rsidR="00D87D66" w:rsidRPr="007D3438" w:rsidRDefault="00D87D66" w:rsidP="00D87D66"/>
    <w:p w:rsidR="00D87D66" w:rsidRDefault="00D87D66" w:rsidP="00D87D66">
      <w:pPr>
        <w:spacing w:line="312" w:lineRule="auto"/>
        <w:ind w:firstLine="709"/>
        <w:rPr>
          <w:noProof/>
        </w:rPr>
      </w:pPr>
      <w:r w:rsidRPr="007E545E">
        <w:rPr>
          <w:noProof/>
        </w:rPr>
        <w:t xml:space="preserve">ii) Quality Seed Production Reports </w:t>
      </w:r>
    </w:p>
    <w:tbl>
      <w:tblPr>
        <w:tblW w:w="11128"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5"/>
        <w:gridCol w:w="1690"/>
        <w:gridCol w:w="1392"/>
        <w:gridCol w:w="1193"/>
        <w:gridCol w:w="1690"/>
        <w:gridCol w:w="1597"/>
        <w:gridCol w:w="1831"/>
      </w:tblGrid>
      <w:tr w:rsidR="00D87D66" w:rsidRPr="007E545E" w:rsidTr="0069710B">
        <w:trPr>
          <w:trHeight w:val="236"/>
          <w:jc w:val="center"/>
        </w:trPr>
        <w:tc>
          <w:tcPr>
            <w:tcW w:w="1735" w:type="dxa"/>
            <w:vMerge w:val="restart"/>
            <w:shd w:val="clear" w:color="auto" w:fill="FFFFFF"/>
          </w:tcPr>
          <w:p w:rsidR="00D87D66" w:rsidRPr="007E545E" w:rsidRDefault="00D87D66" w:rsidP="00AE6879">
            <w:pPr>
              <w:jc w:val="center"/>
            </w:pPr>
            <w:r w:rsidRPr="007E545E">
              <w:t>Season</w:t>
            </w:r>
          </w:p>
        </w:tc>
        <w:tc>
          <w:tcPr>
            <w:tcW w:w="1690" w:type="dxa"/>
            <w:vMerge w:val="restart"/>
            <w:shd w:val="clear" w:color="auto" w:fill="FFFFFF"/>
          </w:tcPr>
          <w:p w:rsidR="00D87D66" w:rsidRPr="007E545E" w:rsidRDefault="00D87D66" w:rsidP="00AE6879">
            <w:pPr>
              <w:jc w:val="center"/>
            </w:pPr>
            <w:r w:rsidRPr="007E545E">
              <w:t>Crop</w:t>
            </w:r>
          </w:p>
        </w:tc>
        <w:tc>
          <w:tcPr>
            <w:tcW w:w="1392" w:type="dxa"/>
            <w:vMerge w:val="restart"/>
            <w:shd w:val="clear" w:color="auto" w:fill="FFFFFF"/>
          </w:tcPr>
          <w:p w:rsidR="00D87D66" w:rsidRPr="007E545E" w:rsidRDefault="00D87D66" w:rsidP="00AE6879">
            <w:pPr>
              <w:jc w:val="center"/>
            </w:pPr>
            <w:r w:rsidRPr="007E545E">
              <w:t>Variety</w:t>
            </w:r>
          </w:p>
        </w:tc>
        <w:tc>
          <w:tcPr>
            <w:tcW w:w="6311" w:type="dxa"/>
            <w:gridSpan w:val="4"/>
            <w:shd w:val="clear" w:color="auto" w:fill="FFFFFF"/>
          </w:tcPr>
          <w:p w:rsidR="00D87D66" w:rsidRPr="007E545E" w:rsidRDefault="00D87D66" w:rsidP="00AE6879">
            <w:pPr>
              <w:jc w:val="center"/>
            </w:pPr>
            <w:r w:rsidRPr="007E545E">
              <w:t>Production (q)</w:t>
            </w:r>
          </w:p>
        </w:tc>
      </w:tr>
      <w:tr w:rsidR="00D87D66" w:rsidRPr="007E545E" w:rsidTr="0069710B">
        <w:trPr>
          <w:trHeight w:val="565"/>
          <w:jc w:val="center"/>
        </w:trPr>
        <w:tc>
          <w:tcPr>
            <w:tcW w:w="1735" w:type="dxa"/>
            <w:vMerge/>
            <w:shd w:val="clear" w:color="auto" w:fill="FFFFFF"/>
          </w:tcPr>
          <w:p w:rsidR="00D87D66" w:rsidRPr="007E545E" w:rsidRDefault="00D87D66" w:rsidP="00826257"/>
        </w:tc>
        <w:tc>
          <w:tcPr>
            <w:tcW w:w="1690" w:type="dxa"/>
            <w:vMerge/>
            <w:shd w:val="clear" w:color="auto" w:fill="FFFFFF"/>
          </w:tcPr>
          <w:p w:rsidR="00D87D66" w:rsidRPr="007E545E" w:rsidRDefault="00D87D66" w:rsidP="00826257"/>
        </w:tc>
        <w:tc>
          <w:tcPr>
            <w:tcW w:w="1392" w:type="dxa"/>
            <w:vMerge/>
            <w:shd w:val="clear" w:color="auto" w:fill="FFFFFF"/>
          </w:tcPr>
          <w:p w:rsidR="00D87D66" w:rsidRPr="007E545E" w:rsidRDefault="00D87D66" w:rsidP="00826257"/>
        </w:tc>
        <w:tc>
          <w:tcPr>
            <w:tcW w:w="1193" w:type="dxa"/>
            <w:shd w:val="clear" w:color="auto" w:fill="FFFFFF"/>
          </w:tcPr>
          <w:p w:rsidR="00D87D66" w:rsidRPr="007E545E" w:rsidRDefault="00D87D66" w:rsidP="00AE6879">
            <w:pPr>
              <w:jc w:val="center"/>
            </w:pPr>
            <w:r w:rsidRPr="007E545E">
              <w:t>Target</w:t>
            </w:r>
          </w:p>
        </w:tc>
        <w:tc>
          <w:tcPr>
            <w:tcW w:w="1690" w:type="dxa"/>
            <w:shd w:val="clear" w:color="auto" w:fill="FFFFFF"/>
          </w:tcPr>
          <w:p w:rsidR="00D87D66" w:rsidRPr="007E545E" w:rsidRDefault="00D87D66" w:rsidP="00AE6879">
            <w:pPr>
              <w:jc w:val="center"/>
            </w:pPr>
            <w:r w:rsidRPr="007E545E">
              <w:t>Area sown (ha)</w:t>
            </w:r>
          </w:p>
        </w:tc>
        <w:tc>
          <w:tcPr>
            <w:tcW w:w="1597" w:type="dxa"/>
            <w:shd w:val="clear" w:color="auto" w:fill="FFFFFF"/>
          </w:tcPr>
          <w:p w:rsidR="00D87D66" w:rsidRPr="007E545E" w:rsidRDefault="00D87D66" w:rsidP="00AE6879">
            <w:pPr>
              <w:jc w:val="center"/>
            </w:pPr>
            <w:r w:rsidRPr="007E545E">
              <w:t>Production</w:t>
            </w:r>
          </w:p>
        </w:tc>
        <w:tc>
          <w:tcPr>
            <w:tcW w:w="1831" w:type="dxa"/>
            <w:shd w:val="clear" w:color="auto" w:fill="FFFFFF"/>
          </w:tcPr>
          <w:p w:rsidR="00D87D66" w:rsidRPr="007E545E" w:rsidRDefault="00D87D66" w:rsidP="00AE6879">
            <w:pPr>
              <w:jc w:val="center"/>
            </w:pPr>
            <w:r w:rsidRPr="007E545E">
              <w:t>Category of Seed</w:t>
            </w:r>
            <w:r w:rsidR="00AE6879">
              <w:t xml:space="preserve"> </w:t>
            </w:r>
            <w:r w:rsidRPr="007E545E">
              <w:t>(F/S, C/S)</w:t>
            </w:r>
          </w:p>
        </w:tc>
      </w:tr>
      <w:tr w:rsidR="00D87D66" w:rsidRPr="007E545E" w:rsidTr="0069710B">
        <w:trPr>
          <w:trHeight w:val="229"/>
          <w:jc w:val="center"/>
        </w:trPr>
        <w:tc>
          <w:tcPr>
            <w:tcW w:w="1735" w:type="dxa"/>
            <w:shd w:val="clear" w:color="auto" w:fill="FFFFFF"/>
          </w:tcPr>
          <w:p w:rsidR="00D87D66" w:rsidRPr="007E545E" w:rsidRDefault="00D87D66" w:rsidP="00826257">
            <w:r>
              <w:t>Rabi 2018</w:t>
            </w:r>
            <w:r w:rsidRPr="007E545E">
              <w:t>-1</w:t>
            </w:r>
            <w:r>
              <w:t>9</w:t>
            </w:r>
          </w:p>
        </w:tc>
        <w:tc>
          <w:tcPr>
            <w:tcW w:w="1690" w:type="dxa"/>
            <w:shd w:val="clear" w:color="auto" w:fill="FFFFFF"/>
          </w:tcPr>
          <w:p w:rsidR="00D87D66" w:rsidRPr="007D3438" w:rsidRDefault="00D87D66" w:rsidP="00826257">
            <w:pPr>
              <w:jc w:val="center"/>
            </w:pPr>
            <w:r w:rsidRPr="007D3438">
              <w:t>CHICKPEA</w:t>
            </w:r>
          </w:p>
        </w:tc>
        <w:tc>
          <w:tcPr>
            <w:tcW w:w="1392" w:type="dxa"/>
            <w:shd w:val="clear" w:color="auto" w:fill="FFFFFF"/>
          </w:tcPr>
          <w:p w:rsidR="00D87D66" w:rsidRPr="007D3438" w:rsidRDefault="0069710B" w:rsidP="00826257">
            <w:pPr>
              <w:jc w:val="center"/>
            </w:pPr>
            <w:r w:rsidRPr="007D3438">
              <w:t>GNG-1581</w:t>
            </w:r>
          </w:p>
        </w:tc>
        <w:tc>
          <w:tcPr>
            <w:tcW w:w="1193" w:type="dxa"/>
            <w:shd w:val="clear" w:color="auto" w:fill="FFFFFF"/>
          </w:tcPr>
          <w:p w:rsidR="00D87D66" w:rsidRPr="007D3438" w:rsidRDefault="0069710B" w:rsidP="00826257">
            <w:pPr>
              <w:jc w:val="center"/>
            </w:pPr>
            <w:r>
              <w:t>200</w:t>
            </w:r>
          </w:p>
        </w:tc>
        <w:tc>
          <w:tcPr>
            <w:tcW w:w="1690" w:type="dxa"/>
            <w:shd w:val="clear" w:color="auto" w:fill="FFFFFF"/>
          </w:tcPr>
          <w:p w:rsidR="00D87D66" w:rsidRPr="007D3438" w:rsidRDefault="0069710B" w:rsidP="00826257">
            <w:pPr>
              <w:jc w:val="center"/>
            </w:pPr>
            <w:r>
              <w:t>15.43</w:t>
            </w:r>
          </w:p>
        </w:tc>
        <w:tc>
          <w:tcPr>
            <w:tcW w:w="1597" w:type="dxa"/>
            <w:shd w:val="clear" w:color="auto" w:fill="FFFFFF"/>
          </w:tcPr>
          <w:p w:rsidR="00D87D66" w:rsidRPr="007D3438" w:rsidRDefault="0069710B" w:rsidP="00826257">
            <w:pPr>
              <w:jc w:val="center"/>
            </w:pPr>
            <w:r>
              <w:t>246 (approx)</w:t>
            </w:r>
          </w:p>
        </w:tc>
        <w:tc>
          <w:tcPr>
            <w:tcW w:w="1831" w:type="dxa"/>
            <w:shd w:val="clear" w:color="auto" w:fill="FFFFFF"/>
          </w:tcPr>
          <w:p w:rsidR="00D87D66" w:rsidRPr="007D3438" w:rsidRDefault="00D87D66" w:rsidP="00826257">
            <w:pPr>
              <w:jc w:val="center"/>
            </w:pPr>
            <w:r w:rsidRPr="007D3438">
              <w:t>F/S TO C/S</w:t>
            </w:r>
          </w:p>
        </w:tc>
      </w:tr>
      <w:tr w:rsidR="0069710B" w:rsidRPr="007E545E" w:rsidTr="0069710B">
        <w:trPr>
          <w:trHeight w:val="229"/>
          <w:jc w:val="center"/>
        </w:trPr>
        <w:tc>
          <w:tcPr>
            <w:tcW w:w="4817" w:type="dxa"/>
            <w:gridSpan w:val="3"/>
            <w:shd w:val="clear" w:color="auto" w:fill="FFFFFF"/>
          </w:tcPr>
          <w:p w:rsidR="0069710B" w:rsidRPr="00D87D66" w:rsidRDefault="0069710B" w:rsidP="0069710B">
            <w:pPr>
              <w:jc w:val="right"/>
              <w:rPr>
                <w:b/>
              </w:rPr>
            </w:pPr>
            <w:r w:rsidRPr="00D87D66">
              <w:rPr>
                <w:b/>
              </w:rPr>
              <w:t>Grand Total</w:t>
            </w:r>
          </w:p>
        </w:tc>
        <w:tc>
          <w:tcPr>
            <w:tcW w:w="1193" w:type="dxa"/>
            <w:shd w:val="clear" w:color="auto" w:fill="FFFFFF"/>
          </w:tcPr>
          <w:p w:rsidR="0069710B" w:rsidRPr="00D87D66" w:rsidRDefault="0069710B" w:rsidP="00826257">
            <w:pPr>
              <w:jc w:val="center"/>
              <w:rPr>
                <w:b/>
              </w:rPr>
            </w:pPr>
            <w:r>
              <w:rPr>
                <w:b/>
              </w:rPr>
              <w:t>200</w:t>
            </w:r>
          </w:p>
        </w:tc>
        <w:tc>
          <w:tcPr>
            <w:tcW w:w="1690" w:type="dxa"/>
            <w:shd w:val="clear" w:color="auto" w:fill="FFFFFF"/>
          </w:tcPr>
          <w:p w:rsidR="0069710B" w:rsidRPr="00D87D66" w:rsidRDefault="0069710B" w:rsidP="00826257">
            <w:pPr>
              <w:jc w:val="center"/>
              <w:rPr>
                <w:b/>
              </w:rPr>
            </w:pPr>
            <w:r>
              <w:rPr>
                <w:b/>
              </w:rPr>
              <w:t>15.43</w:t>
            </w:r>
          </w:p>
        </w:tc>
        <w:tc>
          <w:tcPr>
            <w:tcW w:w="1597" w:type="dxa"/>
            <w:shd w:val="clear" w:color="auto" w:fill="FFFFFF"/>
          </w:tcPr>
          <w:p w:rsidR="0069710B" w:rsidRPr="00D87D66" w:rsidRDefault="0069710B" w:rsidP="00826257">
            <w:pPr>
              <w:jc w:val="center"/>
              <w:rPr>
                <w:b/>
              </w:rPr>
            </w:pPr>
            <w:r>
              <w:rPr>
                <w:b/>
              </w:rPr>
              <w:t>246 (approx)</w:t>
            </w:r>
          </w:p>
        </w:tc>
        <w:tc>
          <w:tcPr>
            <w:tcW w:w="1831" w:type="dxa"/>
            <w:shd w:val="clear" w:color="auto" w:fill="FFFFFF"/>
          </w:tcPr>
          <w:p w:rsidR="0069710B" w:rsidRPr="00D87D66" w:rsidRDefault="0069710B" w:rsidP="00826257">
            <w:pPr>
              <w:jc w:val="center"/>
              <w:rPr>
                <w:b/>
              </w:rPr>
            </w:pPr>
            <w:r w:rsidRPr="00D87D66">
              <w:rPr>
                <w:b/>
              </w:rPr>
              <w:t>-</w:t>
            </w:r>
          </w:p>
        </w:tc>
      </w:tr>
    </w:tbl>
    <w:p w:rsidR="00D87D66" w:rsidRPr="007E545E" w:rsidRDefault="00D87D66" w:rsidP="00D87D66">
      <w:pPr>
        <w:spacing w:line="312" w:lineRule="auto"/>
        <w:ind w:firstLine="709"/>
        <w:rPr>
          <w:noProof/>
        </w:rPr>
      </w:pPr>
    </w:p>
    <w:p w:rsidR="00FC438F" w:rsidRPr="007E545E" w:rsidRDefault="00FC438F" w:rsidP="00AE22D8">
      <w:pPr>
        <w:rPr>
          <w:b/>
          <w:i/>
          <w:sz w:val="22"/>
          <w:szCs w:val="22"/>
        </w:rPr>
      </w:pPr>
    </w:p>
    <w:p w:rsidR="00AE22D8" w:rsidRDefault="00AE22D8" w:rsidP="00AE22D8">
      <w:pPr>
        <w:ind w:firstLine="709"/>
        <w:rPr>
          <w:bCs/>
          <w:lang w:val="en-IN"/>
        </w:rPr>
      </w:pPr>
      <w:r w:rsidRPr="007E545E">
        <w:rPr>
          <w:bCs/>
          <w:lang w:val="en-IN"/>
        </w:rPr>
        <w:t>iii) Financial Progress</w:t>
      </w:r>
    </w:p>
    <w:tbl>
      <w:tblPr>
        <w:tblpPr w:leftFromText="180" w:rightFromText="180" w:vertAnchor="text" w:horzAnchor="page" w:tblpX="3338" w:tblpY="200"/>
        <w:tblW w:w="11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20" w:firstRow="1" w:lastRow="0" w:firstColumn="0" w:lastColumn="0" w:noHBand="0" w:noVBand="1"/>
      </w:tblPr>
      <w:tblGrid>
        <w:gridCol w:w="3510"/>
        <w:gridCol w:w="1620"/>
        <w:gridCol w:w="1854"/>
        <w:gridCol w:w="2430"/>
        <w:gridCol w:w="2160"/>
      </w:tblGrid>
      <w:tr w:rsidR="000A4496" w:rsidRPr="007E545E" w:rsidTr="000A4496">
        <w:trPr>
          <w:trHeight w:val="150"/>
        </w:trPr>
        <w:tc>
          <w:tcPr>
            <w:tcW w:w="3510" w:type="dxa"/>
            <w:vMerge w:val="restart"/>
            <w:shd w:val="clear" w:color="auto" w:fill="FFFFFF"/>
            <w:tcMar>
              <w:top w:w="72" w:type="dxa"/>
              <w:left w:w="144" w:type="dxa"/>
              <w:bottom w:w="72" w:type="dxa"/>
              <w:right w:w="144" w:type="dxa"/>
            </w:tcMar>
            <w:hideMark/>
          </w:tcPr>
          <w:p w:rsidR="00F548FF" w:rsidRPr="000A4496" w:rsidRDefault="00F548FF" w:rsidP="00F548FF">
            <w:pPr>
              <w:rPr>
                <w:bCs/>
                <w:lang w:val="en-IN"/>
              </w:rPr>
            </w:pPr>
            <w:r w:rsidRPr="000A4496">
              <w:rPr>
                <w:bCs/>
                <w:lang w:val="en-IN"/>
              </w:rPr>
              <w:t xml:space="preserve">Fund received </w:t>
            </w:r>
          </w:p>
          <w:p w:rsidR="00F548FF" w:rsidRPr="000A4496" w:rsidRDefault="00F548FF" w:rsidP="00F548FF">
            <w:pPr>
              <w:rPr>
                <w:bCs/>
              </w:rPr>
            </w:pPr>
            <w:r w:rsidRPr="000A4496">
              <w:rPr>
                <w:bCs/>
                <w:lang w:val="en-IN"/>
              </w:rPr>
              <w:t>(2016-17, 2017-18 and 2018-19)</w:t>
            </w:r>
          </w:p>
        </w:tc>
        <w:tc>
          <w:tcPr>
            <w:tcW w:w="3474" w:type="dxa"/>
            <w:gridSpan w:val="2"/>
            <w:shd w:val="clear" w:color="auto" w:fill="FFFFFF"/>
            <w:tcMar>
              <w:top w:w="72" w:type="dxa"/>
              <w:left w:w="144" w:type="dxa"/>
              <w:bottom w:w="72" w:type="dxa"/>
              <w:right w:w="144" w:type="dxa"/>
            </w:tcMar>
            <w:hideMark/>
          </w:tcPr>
          <w:p w:rsidR="00F548FF" w:rsidRPr="000A4496" w:rsidRDefault="00F548FF" w:rsidP="00F548FF">
            <w:pPr>
              <w:jc w:val="center"/>
              <w:rPr>
                <w:bCs/>
              </w:rPr>
            </w:pPr>
            <w:r w:rsidRPr="000A4496">
              <w:rPr>
                <w:bCs/>
                <w:lang w:val="en-IN"/>
              </w:rPr>
              <w:t>Expenditure  (Rs. in lakhs)</w:t>
            </w:r>
          </w:p>
        </w:tc>
        <w:tc>
          <w:tcPr>
            <w:tcW w:w="2430" w:type="dxa"/>
            <w:vMerge w:val="restart"/>
            <w:shd w:val="clear" w:color="auto" w:fill="FFFFFF"/>
            <w:tcMar>
              <w:top w:w="72" w:type="dxa"/>
              <w:left w:w="144" w:type="dxa"/>
              <w:bottom w:w="72" w:type="dxa"/>
              <w:right w:w="144" w:type="dxa"/>
            </w:tcMar>
            <w:hideMark/>
          </w:tcPr>
          <w:p w:rsidR="00F548FF" w:rsidRPr="000A4496" w:rsidRDefault="00F548FF" w:rsidP="00F548FF">
            <w:pPr>
              <w:jc w:val="center"/>
              <w:rPr>
                <w:bCs/>
              </w:rPr>
            </w:pPr>
            <w:r w:rsidRPr="000A4496">
              <w:rPr>
                <w:bCs/>
                <w:lang w:val="en-IN"/>
              </w:rPr>
              <w:t xml:space="preserve">Unspent balance </w:t>
            </w:r>
          </w:p>
          <w:p w:rsidR="00F548FF" w:rsidRPr="000A4496" w:rsidRDefault="00F548FF" w:rsidP="00F548FF">
            <w:pPr>
              <w:jc w:val="center"/>
              <w:rPr>
                <w:bCs/>
              </w:rPr>
            </w:pPr>
            <w:r w:rsidRPr="000A4496">
              <w:rPr>
                <w:bCs/>
                <w:lang w:val="en-IN"/>
              </w:rPr>
              <w:t>(Rs. in lakhs)</w:t>
            </w:r>
          </w:p>
        </w:tc>
        <w:tc>
          <w:tcPr>
            <w:tcW w:w="2160" w:type="dxa"/>
            <w:vMerge w:val="restart"/>
            <w:shd w:val="clear" w:color="auto" w:fill="FFFFFF"/>
            <w:tcMar>
              <w:top w:w="72" w:type="dxa"/>
              <w:left w:w="144" w:type="dxa"/>
              <w:bottom w:w="72" w:type="dxa"/>
              <w:right w:w="144" w:type="dxa"/>
            </w:tcMar>
            <w:hideMark/>
          </w:tcPr>
          <w:p w:rsidR="00F548FF" w:rsidRPr="000A4496" w:rsidRDefault="00F548FF" w:rsidP="00F548FF">
            <w:pPr>
              <w:jc w:val="center"/>
              <w:rPr>
                <w:bCs/>
                <w:lang w:val="en-IN"/>
              </w:rPr>
            </w:pPr>
            <w:r w:rsidRPr="000A4496">
              <w:rPr>
                <w:bCs/>
                <w:lang w:val="en-IN"/>
              </w:rPr>
              <w:t>Remarks</w:t>
            </w:r>
          </w:p>
          <w:p w:rsidR="00F548FF" w:rsidRPr="000A4496" w:rsidRDefault="00F548FF" w:rsidP="00F548FF">
            <w:pPr>
              <w:jc w:val="center"/>
              <w:rPr>
                <w:bCs/>
              </w:rPr>
            </w:pPr>
            <w:r w:rsidRPr="000A4496">
              <w:rPr>
                <w:sz w:val="18"/>
              </w:rPr>
              <w:t>(Details of income from sale of seeds/ revenue)</w:t>
            </w:r>
          </w:p>
        </w:tc>
      </w:tr>
      <w:tr w:rsidR="00F548FF" w:rsidRPr="007E545E" w:rsidTr="000A4496">
        <w:trPr>
          <w:trHeight w:val="220"/>
        </w:trPr>
        <w:tc>
          <w:tcPr>
            <w:tcW w:w="3510" w:type="dxa"/>
            <w:vMerge/>
            <w:shd w:val="clear" w:color="auto" w:fill="FFFFFF"/>
            <w:vAlign w:val="center"/>
            <w:hideMark/>
          </w:tcPr>
          <w:p w:rsidR="00F548FF" w:rsidRPr="000A4496" w:rsidRDefault="00F548FF" w:rsidP="00F548FF">
            <w:pPr>
              <w:rPr>
                <w:bCs/>
              </w:rPr>
            </w:pPr>
          </w:p>
        </w:tc>
        <w:tc>
          <w:tcPr>
            <w:tcW w:w="1620" w:type="dxa"/>
            <w:shd w:val="clear" w:color="auto" w:fill="FFFFFF"/>
            <w:tcMar>
              <w:top w:w="72" w:type="dxa"/>
              <w:left w:w="144" w:type="dxa"/>
              <w:bottom w:w="72" w:type="dxa"/>
              <w:right w:w="144" w:type="dxa"/>
            </w:tcMar>
            <w:hideMark/>
          </w:tcPr>
          <w:p w:rsidR="00F548FF" w:rsidRPr="000A4496" w:rsidRDefault="00F548FF" w:rsidP="00F548FF">
            <w:pPr>
              <w:jc w:val="center"/>
              <w:rPr>
                <w:bCs/>
              </w:rPr>
            </w:pPr>
            <w:r w:rsidRPr="000A4496">
              <w:rPr>
                <w:bCs/>
                <w:lang w:val="en-IN"/>
              </w:rPr>
              <w:t>Infrastructure</w:t>
            </w:r>
          </w:p>
        </w:tc>
        <w:tc>
          <w:tcPr>
            <w:tcW w:w="1854" w:type="dxa"/>
            <w:shd w:val="clear" w:color="auto" w:fill="FFFFFF"/>
            <w:tcMar>
              <w:top w:w="72" w:type="dxa"/>
              <w:left w:w="144" w:type="dxa"/>
              <w:bottom w:w="72" w:type="dxa"/>
              <w:right w:w="144" w:type="dxa"/>
            </w:tcMar>
            <w:hideMark/>
          </w:tcPr>
          <w:p w:rsidR="00F548FF" w:rsidRPr="000A4496" w:rsidRDefault="00F548FF" w:rsidP="00F548FF">
            <w:pPr>
              <w:jc w:val="center"/>
              <w:rPr>
                <w:bCs/>
              </w:rPr>
            </w:pPr>
            <w:r w:rsidRPr="000A4496">
              <w:rPr>
                <w:bCs/>
                <w:lang w:val="en-IN"/>
              </w:rPr>
              <w:t>Revolving fund</w:t>
            </w:r>
          </w:p>
        </w:tc>
        <w:tc>
          <w:tcPr>
            <w:tcW w:w="2430" w:type="dxa"/>
            <w:vMerge/>
            <w:shd w:val="clear" w:color="auto" w:fill="FFFFFF"/>
            <w:vAlign w:val="center"/>
            <w:hideMark/>
          </w:tcPr>
          <w:p w:rsidR="00F548FF" w:rsidRPr="000A4496" w:rsidRDefault="00F548FF" w:rsidP="00F548FF">
            <w:pPr>
              <w:jc w:val="center"/>
              <w:rPr>
                <w:bCs/>
              </w:rPr>
            </w:pPr>
          </w:p>
        </w:tc>
        <w:tc>
          <w:tcPr>
            <w:tcW w:w="2160" w:type="dxa"/>
            <w:vMerge/>
            <w:shd w:val="clear" w:color="auto" w:fill="FFFFFF"/>
            <w:vAlign w:val="center"/>
            <w:hideMark/>
          </w:tcPr>
          <w:p w:rsidR="00F548FF" w:rsidRPr="000A4496" w:rsidRDefault="00F548FF" w:rsidP="00F548FF">
            <w:pPr>
              <w:jc w:val="center"/>
              <w:rPr>
                <w:bCs/>
              </w:rPr>
            </w:pPr>
          </w:p>
        </w:tc>
      </w:tr>
      <w:tr w:rsidR="00F548FF" w:rsidRPr="007E545E" w:rsidTr="000A4496">
        <w:trPr>
          <w:trHeight w:val="81"/>
        </w:trPr>
        <w:tc>
          <w:tcPr>
            <w:tcW w:w="3510" w:type="dxa"/>
            <w:shd w:val="clear" w:color="auto" w:fill="FFFFFF"/>
            <w:tcMar>
              <w:top w:w="72" w:type="dxa"/>
              <w:left w:w="144" w:type="dxa"/>
              <w:bottom w:w="72" w:type="dxa"/>
              <w:right w:w="144" w:type="dxa"/>
            </w:tcMar>
          </w:tcPr>
          <w:p w:rsidR="00F548FF" w:rsidRPr="000A4496" w:rsidRDefault="00F548FF" w:rsidP="00F548FF">
            <w:pPr>
              <w:rPr>
                <w:bCs/>
              </w:rPr>
            </w:pPr>
            <w:r w:rsidRPr="000A4496">
              <w:rPr>
                <w:bCs/>
              </w:rPr>
              <w:t>2016-17</w:t>
            </w:r>
          </w:p>
        </w:tc>
        <w:tc>
          <w:tcPr>
            <w:tcW w:w="1620" w:type="dxa"/>
            <w:shd w:val="clear" w:color="auto" w:fill="FFFFFF"/>
            <w:tcMar>
              <w:top w:w="72" w:type="dxa"/>
              <w:left w:w="144" w:type="dxa"/>
              <w:bottom w:w="72" w:type="dxa"/>
              <w:right w:w="144" w:type="dxa"/>
            </w:tcMar>
          </w:tcPr>
          <w:p w:rsidR="00F548FF" w:rsidRPr="000A4496" w:rsidRDefault="00F548FF" w:rsidP="00F548FF">
            <w:pPr>
              <w:jc w:val="center"/>
              <w:rPr>
                <w:bCs/>
              </w:rPr>
            </w:pPr>
            <w:r w:rsidRPr="000A4496">
              <w:rPr>
                <w:bCs/>
              </w:rPr>
              <w:t>50</w:t>
            </w:r>
          </w:p>
        </w:tc>
        <w:tc>
          <w:tcPr>
            <w:tcW w:w="1854" w:type="dxa"/>
            <w:shd w:val="clear" w:color="auto" w:fill="FFFFFF"/>
            <w:tcMar>
              <w:top w:w="72" w:type="dxa"/>
              <w:left w:w="144" w:type="dxa"/>
              <w:bottom w:w="72" w:type="dxa"/>
              <w:right w:w="144" w:type="dxa"/>
            </w:tcMar>
          </w:tcPr>
          <w:p w:rsidR="00F548FF" w:rsidRPr="000A4496" w:rsidRDefault="00F548FF" w:rsidP="00F548FF">
            <w:pPr>
              <w:jc w:val="center"/>
              <w:rPr>
                <w:bCs/>
              </w:rPr>
            </w:pPr>
            <w:r w:rsidRPr="000A4496">
              <w:rPr>
                <w:bCs/>
              </w:rPr>
              <w:t>35</w:t>
            </w:r>
          </w:p>
        </w:tc>
        <w:tc>
          <w:tcPr>
            <w:tcW w:w="2430" w:type="dxa"/>
            <w:shd w:val="clear" w:color="auto" w:fill="FFFFFF"/>
            <w:tcMar>
              <w:top w:w="72" w:type="dxa"/>
              <w:left w:w="144" w:type="dxa"/>
              <w:bottom w:w="72" w:type="dxa"/>
              <w:right w:w="144" w:type="dxa"/>
            </w:tcMar>
          </w:tcPr>
          <w:p w:rsidR="00F548FF" w:rsidRPr="000A4496" w:rsidRDefault="00F548FF" w:rsidP="00F548FF">
            <w:pPr>
              <w:jc w:val="center"/>
            </w:pPr>
            <w:r w:rsidRPr="000A4496">
              <w:t>79.27092</w:t>
            </w:r>
          </w:p>
        </w:tc>
        <w:tc>
          <w:tcPr>
            <w:tcW w:w="2160" w:type="dxa"/>
            <w:shd w:val="clear" w:color="auto" w:fill="FFFFFF"/>
            <w:tcMar>
              <w:top w:w="72" w:type="dxa"/>
              <w:left w:w="144" w:type="dxa"/>
              <w:bottom w:w="72" w:type="dxa"/>
              <w:right w:w="144" w:type="dxa"/>
            </w:tcMar>
          </w:tcPr>
          <w:p w:rsidR="00F548FF" w:rsidRPr="000A4496" w:rsidRDefault="00F548FF" w:rsidP="00F548FF">
            <w:pPr>
              <w:jc w:val="center"/>
            </w:pPr>
            <w:r w:rsidRPr="000A4496">
              <w:t>2.04310</w:t>
            </w:r>
          </w:p>
        </w:tc>
      </w:tr>
      <w:tr w:rsidR="00F548FF" w:rsidRPr="007E545E" w:rsidTr="000A4496">
        <w:trPr>
          <w:trHeight w:val="97"/>
        </w:trPr>
        <w:tc>
          <w:tcPr>
            <w:tcW w:w="3510" w:type="dxa"/>
            <w:shd w:val="clear" w:color="auto" w:fill="FFFFFF"/>
            <w:tcMar>
              <w:top w:w="72" w:type="dxa"/>
              <w:left w:w="144" w:type="dxa"/>
              <w:bottom w:w="72" w:type="dxa"/>
              <w:right w:w="144" w:type="dxa"/>
            </w:tcMar>
          </w:tcPr>
          <w:p w:rsidR="00F548FF" w:rsidRPr="000A4496" w:rsidRDefault="00F548FF" w:rsidP="00F548FF">
            <w:pPr>
              <w:rPr>
                <w:bCs/>
              </w:rPr>
            </w:pPr>
            <w:r w:rsidRPr="000A4496">
              <w:rPr>
                <w:bCs/>
              </w:rPr>
              <w:t>2017-18</w:t>
            </w:r>
          </w:p>
        </w:tc>
        <w:tc>
          <w:tcPr>
            <w:tcW w:w="1620" w:type="dxa"/>
            <w:shd w:val="clear" w:color="auto" w:fill="FFFFFF"/>
            <w:tcMar>
              <w:top w:w="72" w:type="dxa"/>
              <w:left w:w="144" w:type="dxa"/>
              <w:bottom w:w="72" w:type="dxa"/>
              <w:right w:w="144" w:type="dxa"/>
            </w:tcMar>
          </w:tcPr>
          <w:p w:rsidR="00F548FF" w:rsidRPr="000A4496" w:rsidRDefault="00F548FF" w:rsidP="00F548FF">
            <w:pPr>
              <w:jc w:val="center"/>
              <w:rPr>
                <w:bCs/>
              </w:rPr>
            </w:pPr>
            <w:r w:rsidRPr="000A4496">
              <w:rPr>
                <w:bCs/>
              </w:rPr>
              <w:t>-</w:t>
            </w:r>
          </w:p>
        </w:tc>
        <w:tc>
          <w:tcPr>
            <w:tcW w:w="1854" w:type="dxa"/>
            <w:shd w:val="clear" w:color="auto" w:fill="FFFFFF"/>
            <w:tcMar>
              <w:top w:w="72" w:type="dxa"/>
              <w:left w:w="144" w:type="dxa"/>
              <w:bottom w:w="72" w:type="dxa"/>
              <w:right w:w="144" w:type="dxa"/>
            </w:tcMar>
          </w:tcPr>
          <w:p w:rsidR="00F548FF" w:rsidRPr="000A4496" w:rsidRDefault="00F548FF" w:rsidP="00F548FF">
            <w:pPr>
              <w:jc w:val="center"/>
              <w:rPr>
                <w:bCs/>
              </w:rPr>
            </w:pPr>
            <w:r w:rsidRPr="000A4496">
              <w:rPr>
                <w:bCs/>
              </w:rPr>
              <w:t>36</w:t>
            </w:r>
          </w:p>
        </w:tc>
        <w:tc>
          <w:tcPr>
            <w:tcW w:w="2430" w:type="dxa"/>
            <w:shd w:val="clear" w:color="auto" w:fill="FFFFFF"/>
            <w:tcMar>
              <w:top w:w="72" w:type="dxa"/>
              <w:left w:w="144" w:type="dxa"/>
              <w:bottom w:w="72" w:type="dxa"/>
              <w:right w:w="144" w:type="dxa"/>
            </w:tcMar>
          </w:tcPr>
          <w:p w:rsidR="00F548FF" w:rsidRPr="000A4496" w:rsidRDefault="00F548FF" w:rsidP="00F548FF">
            <w:pPr>
              <w:jc w:val="center"/>
            </w:pPr>
            <w:r w:rsidRPr="000A4496">
              <w:t>90.01155</w:t>
            </w:r>
          </w:p>
        </w:tc>
        <w:tc>
          <w:tcPr>
            <w:tcW w:w="2160" w:type="dxa"/>
            <w:shd w:val="clear" w:color="auto" w:fill="FFFFFF"/>
            <w:tcMar>
              <w:top w:w="72" w:type="dxa"/>
              <w:left w:w="144" w:type="dxa"/>
              <w:bottom w:w="72" w:type="dxa"/>
              <w:right w:w="144" w:type="dxa"/>
            </w:tcMar>
          </w:tcPr>
          <w:p w:rsidR="00F548FF" w:rsidRPr="000A4496" w:rsidRDefault="00F548FF" w:rsidP="00F548FF">
            <w:pPr>
              <w:jc w:val="center"/>
            </w:pPr>
            <w:r w:rsidRPr="000A4496">
              <w:t>4.27865</w:t>
            </w:r>
          </w:p>
        </w:tc>
      </w:tr>
      <w:tr w:rsidR="00F548FF" w:rsidRPr="007E545E" w:rsidTr="000A4496">
        <w:trPr>
          <w:trHeight w:val="97"/>
        </w:trPr>
        <w:tc>
          <w:tcPr>
            <w:tcW w:w="3510" w:type="dxa"/>
            <w:shd w:val="clear" w:color="auto" w:fill="FFFFFF"/>
            <w:tcMar>
              <w:top w:w="72" w:type="dxa"/>
              <w:left w:w="144" w:type="dxa"/>
              <w:bottom w:w="72" w:type="dxa"/>
              <w:right w:w="144" w:type="dxa"/>
            </w:tcMar>
          </w:tcPr>
          <w:p w:rsidR="00F548FF" w:rsidRPr="000A4496" w:rsidRDefault="00F548FF" w:rsidP="00F548FF">
            <w:pPr>
              <w:rPr>
                <w:bCs/>
              </w:rPr>
            </w:pPr>
            <w:r w:rsidRPr="000A4496">
              <w:rPr>
                <w:bCs/>
              </w:rPr>
              <w:t>2018-19</w:t>
            </w:r>
          </w:p>
        </w:tc>
        <w:tc>
          <w:tcPr>
            <w:tcW w:w="1620" w:type="dxa"/>
            <w:shd w:val="clear" w:color="auto" w:fill="FFFFFF"/>
            <w:tcMar>
              <w:top w:w="72" w:type="dxa"/>
              <w:left w:w="144" w:type="dxa"/>
              <w:bottom w:w="72" w:type="dxa"/>
              <w:right w:w="144" w:type="dxa"/>
            </w:tcMar>
          </w:tcPr>
          <w:p w:rsidR="00F548FF" w:rsidRPr="000A4496" w:rsidRDefault="00F548FF" w:rsidP="00F548FF">
            <w:pPr>
              <w:jc w:val="center"/>
              <w:rPr>
                <w:bCs/>
              </w:rPr>
            </w:pPr>
            <w:r w:rsidRPr="000A4496">
              <w:rPr>
                <w:bCs/>
              </w:rPr>
              <w:t>-</w:t>
            </w:r>
          </w:p>
        </w:tc>
        <w:tc>
          <w:tcPr>
            <w:tcW w:w="1854" w:type="dxa"/>
            <w:shd w:val="clear" w:color="auto" w:fill="FFFFFF"/>
            <w:tcMar>
              <w:top w:w="72" w:type="dxa"/>
              <w:left w:w="144" w:type="dxa"/>
              <w:bottom w:w="72" w:type="dxa"/>
              <w:right w:w="144" w:type="dxa"/>
            </w:tcMar>
          </w:tcPr>
          <w:p w:rsidR="00F548FF" w:rsidRPr="000A4496" w:rsidRDefault="00F548FF" w:rsidP="00F548FF">
            <w:pPr>
              <w:jc w:val="center"/>
              <w:rPr>
                <w:bCs/>
              </w:rPr>
            </w:pPr>
            <w:r w:rsidRPr="000A4496">
              <w:rPr>
                <w:bCs/>
              </w:rPr>
              <w:t>29</w:t>
            </w:r>
          </w:p>
        </w:tc>
        <w:tc>
          <w:tcPr>
            <w:tcW w:w="2430" w:type="dxa"/>
            <w:shd w:val="clear" w:color="auto" w:fill="FFFFFF"/>
            <w:tcMar>
              <w:top w:w="72" w:type="dxa"/>
              <w:left w:w="144" w:type="dxa"/>
              <w:bottom w:w="72" w:type="dxa"/>
              <w:right w:w="144" w:type="dxa"/>
            </w:tcMar>
          </w:tcPr>
          <w:p w:rsidR="00F548FF" w:rsidRPr="000A4496" w:rsidRDefault="00F548FF" w:rsidP="00F548FF">
            <w:pPr>
              <w:jc w:val="center"/>
              <w:rPr>
                <w:b/>
              </w:rPr>
            </w:pPr>
            <w:r w:rsidRPr="000A4496">
              <w:rPr>
                <w:b/>
              </w:rPr>
              <w:t>89.65104</w:t>
            </w:r>
          </w:p>
          <w:p w:rsidR="00F548FF" w:rsidRPr="000A4496" w:rsidRDefault="00F548FF" w:rsidP="00F548FF">
            <w:pPr>
              <w:jc w:val="center"/>
              <w:rPr>
                <w:b/>
              </w:rPr>
            </w:pPr>
            <w:r w:rsidRPr="000A4496">
              <w:rPr>
                <w:b/>
                <w:sz w:val="18"/>
              </w:rPr>
              <w:t>(closing balance 2018-19 including sale of seeds/ revenue)</w:t>
            </w:r>
          </w:p>
        </w:tc>
        <w:tc>
          <w:tcPr>
            <w:tcW w:w="2160" w:type="dxa"/>
            <w:shd w:val="clear" w:color="auto" w:fill="FFFFFF"/>
            <w:tcMar>
              <w:top w:w="72" w:type="dxa"/>
              <w:left w:w="144" w:type="dxa"/>
              <w:bottom w:w="72" w:type="dxa"/>
              <w:right w:w="144" w:type="dxa"/>
            </w:tcMar>
          </w:tcPr>
          <w:p w:rsidR="00F548FF" w:rsidRPr="000A4496" w:rsidRDefault="00F548FF" w:rsidP="00F548FF">
            <w:pPr>
              <w:jc w:val="center"/>
            </w:pPr>
            <w:r w:rsidRPr="000A4496">
              <w:t>7.98650</w:t>
            </w:r>
          </w:p>
        </w:tc>
      </w:tr>
      <w:tr w:rsidR="00F548FF" w:rsidRPr="007E545E" w:rsidTr="000A4496">
        <w:trPr>
          <w:trHeight w:val="97"/>
        </w:trPr>
        <w:tc>
          <w:tcPr>
            <w:tcW w:w="3510" w:type="dxa"/>
            <w:shd w:val="clear" w:color="auto" w:fill="FFFFFF"/>
            <w:tcMar>
              <w:top w:w="72" w:type="dxa"/>
              <w:left w:w="144" w:type="dxa"/>
              <w:bottom w:w="72" w:type="dxa"/>
              <w:right w:w="144" w:type="dxa"/>
            </w:tcMar>
          </w:tcPr>
          <w:p w:rsidR="00F548FF" w:rsidRPr="000A4496" w:rsidRDefault="00F548FF" w:rsidP="00F548FF">
            <w:pPr>
              <w:jc w:val="right"/>
              <w:rPr>
                <w:b/>
              </w:rPr>
            </w:pPr>
            <w:r w:rsidRPr="000A4496">
              <w:rPr>
                <w:b/>
              </w:rPr>
              <w:t>Total</w:t>
            </w:r>
          </w:p>
        </w:tc>
        <w:tc>
          <w:tcPr>
            <w:tcW w:w="3474" w:type="dxa"/>
            <w:gridSpan w:val="2"/>
            <w:shd w:val="clear" w:color="auto" w:fill="FFFFFF"/>
            <w:tcMar>
              <w:top w:w="72" w:type="dxa"/>
              <w:left w:w="144" w:type="dxa"/>
              <w:bottom w:w="72" w:type="dxa"/>
              <w:right w:w="144" w:type="dxa"/>
            </w:tcMar>
          </w:tcPr>
          <w:p w:rsidR="00F548FF" w:rsidRPr="000A4496" w:rsidRDefault="00BE0C0C" w:rsidP="00F548FF">
            <w:pPr>
              <w:jc w:val="center"/>
              <w:rPr>
                <w:b/>
              </w:rPr>
            </w:pPr>
            <w:r w:rsidRPr="000A4496">
              <w:rPr>
                <w:b/>
              </w:rPr>
              <w:fldChar w:fldCharType="begin"/>
            </w:r>
            <w:r w:rsidR="00F548FF" w:rsidRPr="000A4496">
              <w:rPr>
                <w:b/>
              </w:rPr>
              <w:instrText xml:space="preserve"> =SUM(ABOVE) </w:instrText>
            </w:r>
            <w:r w:rsidRPr="000A4496">
              <w:rPr>
                <w:b/>
              </w:rPr>
              <w:fldChar w:fldCharType="separate"/>
            </w:r>
            <w:r w:rsidR="00F548FF" w:rsidRPr="000A4496">
              <w:rPr>
                <w:b/>
                <w:noProof/>
              </w:rPr>
              <w:t>150</w:t>
            </w:r>
            <w:r w:rsidRPr="000A4496">
              <w:rPr>
                <w:b/>
              </w:rPr>
              <w:fldChar w:fldCharType="end"/>
            </w:r>
            <w:r w:rsidR="00F548FF" w:rsidRPr="000A4496">
              <w:rPr>
                <w:b/>
              </w:rPr>
              <w:t xml:space="preserve">.0 </w:t>
            </w:r>
          </w:p>
          <w:p w:rsidR="00F548FF" w:rsidRPr="000A4496" w:rsidRDefault="00F548FF" w:rsidP="00F548FF">
            <w:pPr>
              <w:jc w:val="center"/>
              <w:rPr>
                <w:b/>
              </w:rPr>
            </w:pPr>
            <w:r w:rsidRPr="000A4496">
              <w:rPr>
                <w:b/>
              </w:rPr>
              <w:t xml:space="preserve">+ </w:t>
            </w:r>
          </w:p>
          <w:p w:rsidR="00F548FF" w:rsidRPr="000A4496" w:rsidRDefault="00F548FF" w:rsidP="00F548FF">
            <w:pPr>
              <w:jc w:val="center"/>
              <w:rPr>
                <w:b/>
              </w:rPr>
            </w:pPr>
            <w:r w:rsidRPr="000A4496">
              <w:rPr>
                <w:b/>
              </w:rPr>
              <w:t xml:space="preserve">14.30825 </w:t>
            </w:r>
          </w:p>
          <w:p w:rsidR="00F548FF" w:rsidRPr="000A4496" w:rsidRDefault="00F548FF" w:rsidP="00F548FF">
            <w:pPr>
              <w:jc w:val="center"/>
              <w:rPr>
                <w:b/>
              </w:rPr>
            </w:pPr>
            <w:r w:rsidRPr="000A4496">
              <w:rPr>
                <w:b/>
                <w:sz w:val="20"/>
              </w:rPr>
              <w:t>(income from sale of seeds/ revenue)</w:t>
            </w:r>
          </w:p>
        </w:tc>
        <w:tc>
          <w:tcPr>
            <w:tcW w:w="2430" w:type="dxa"/>
            <w:shd w:val="clear" w:color="auto" w:fill="FFFFFF"/>
            <w:tcMar>
              <w:top w:w="72" w:type="dxa"/>
              <w:left w:w="144" w:type="dxa"/>
              <w:bottom w:w="72" w:type="dxa"/>
              <w:right w:w="144" w:type="dxa"/>
            </w:tcMar>
          </w:tcPr>
          <w:p w:rsidR="00F548FF" w:rsidRPr="000A4496" w:rsidRDefault="00F548FF" w:rsidP="00F548FF">
            <w:pPr>
              <w:jc w:val="center"/>
              <w:rPr>
                <w:b/>
              </w:rPr>
            </w:pPr>
          </w:p>
        </w:tc>
        <w:tc>
          <w:tcPr>
            <w:tcW w:w="2160" w:type="dxa"/>
            <w:shd w:val="clear" w:color="auto" w:fill="FFFFFF"/>
            <w:tcMar>
              <w:top w:w="72" w:type="dxa"/>
              <w:left w:w="144" w:type="dxa"/>
              <w:bottom w:w="72" w:type="dxa"/>
              <w:right w:w="144" w:type="dxa"/>
            </w:tcMar>
          </w:tcPr>
          <w:p w:rsidR="00F548FF" w:rsidRPr="000A4496" w:rsidRDefault="00BE0C0C" w:rsidP="00F548FF">
            <w:pPr>
              <w:jc w:val="center"/>
              <w:rPr>
                <w:b/>
              </w:rPr>
            </w:pPr>
            <w:r w:rsidRPr="000A4496">
              <w:rPr>
                <w:b/>
              </w:rPr>
              <w:fldChar w:fldCharType="begin"/>
            </w:r>
            <w:r w:rsidR="00F548FF" w:rsidRPr="000A4496">
              <w:rPr>
                <w:b/>
              </w:rPr>
              <w:instrText xml:space="preserve"> =SUM(ABOVE) </w:instrText>
            </w:r>
            <w:r w:rsidRPr="000A4496">
              <w:rPr>
                <w:b/>
              </w:rPr>
              <w:fldChar w:fldCharType="separate"/>
            </w:r>
            <w:r w:rsidR="00F548FF" w:rsidRPr="000A4496">
              <w:rPr>
                <w:b/>
                <w:noProof/>
              </w:rPr>
              <w:t>14.30825</w:t>
            </w:r>
            <w:r w:rsidRPr="000A4496">
              <w:rPr>
                <w:b/>
              </w:rPr>
              <w:fldChar w:fldCharType="end"/>
            </w:r>
          </w:p>
        </w:tc>
      </w:tr>
    </w:tbl>
    <w:p w:rsidR="00264765" w:rsidRPr="007E545E" w:rsidRDefault="00264765" w:rsidP="00AE22D8">
      <w:pPr>
        <w:ind w:firstLine="709"/>
        <w:rPr>
          <w:bCs/>
          <w:lang w:val="en-IN"/>
        </w:rPr>
      </w:pPr>
    </w:p>
    <w:p w:rsidR="00AE22D8" w:rsidRPr="007E545E" w:rsidRDefault="00AE22D8" w:rsidP="00F548FF">
      <w:pPr>
        <w:rPr>
          <w:b/>
          <w:bCs/>
          <w:i/>
        </w:rPr>
      </w:pPr>
    </w:p>
    <w:p w:rsidR="00F548FF" w:rsidRDefault="00F548FF" w:rsidP="00AB2819">
      <w:pPr>
        <w:ind w:firstLine="709"/>
        <w:rPr>
          <w:bCs/>
        </w:rPr>
      </w:pPr>
    </w:p>
    <w:p w:rsidR="00F548FF" w:rsidRDefault="00F548FF" w:rsidP="00AB2819">
      <w:pPr>
        <w:ind w:firstLine="709"/>
        <w:rPr>
          <w:bCs/>
        </w:rPr>
      </w:pPr>
    </w:p>
    <w:p w:rsidR="00F548FF" w:rsidRDefault="00F548FF" w:rsidP="00AB2819">
      <w:pPr>
        <w:ind w:firstLine="709"/>
        <w:rPr>
          <w:bCs/>
        </w:rPr>
      </w:pPr>
    </w:p>
    <w:p w:rsidR="00D1179A" w:rsidRDefault="00D1179A" w:rsidP="00AB2819">
      <w:pPr>
        <w:ind w:firstLine="709"/>
        <w:rPr>
          <w:bCs/>
        </w:rPr>
      </w:pPr>
    </w:p>
    <w:p w:rsidR="00D1179A" w:rsidRDefault="00D1179A" w:rsidP="00AB2819">
      <w:pPr>
        <w:ind w:firstLine="709"/>
        <w:rPr>
          <w:bCs/>
        </w:rPr>
      </w:pPr>
    </w:p>
    <w:p w:rsidR="00D1179A" w:rsidRDefault="00D1179A" w:rsidP="00AB2819">
      <w:pPr>
        <w:ind w:firstLine="709"/>
        <w:rPr>
          <w:bCs/>
        </w:rPr>
      </w:pPr>
    </w:p>
    <w:p w:rsidR="00D1179A" w:rsidRDefault="00D1179A" w:rsidP="00AB2819">
      <w:pPr>
        <w:ind w:firstLine="709"/>
        <w:rPr>
          <w:bCs/>
        </w:rPr>
      </w:pPr>
    </w:p>
    <w:p w:rsidR="00D1179A" w:rsidRDefault="00D1179A" w:rsidP="00AB2819">
      <w:pPr>
        <w:ind w:firstLine="709"/>
        <w:rPr>
          <w:bCs/>
        </w:rPr>
      </w:pPr>
    </w:p>
    <w:p w:rsidR="00D1179A" w:rsidRDefault="00D1179A" w:rsidP="00AB2819">
      <w:pPr>
        <w:ind w:firstLine="709"/>
        <w:rPr>
          <w:bCs/>
        </w:rPr>
      </w:pPr>
    </w:p>
    <w:p w:rsidR="00D1179A" w:rsidRDefault="00D1179A" w:rsidP="00AB2819">
      <w:pPr>
        <w:ind w:firstLine="709"/>
        <w:rPr>
          <w:bCs/>
        </w:rPr>
      </w:pPr>
    </w:p>
    <w:p w:rsidR="00AE22D8" w:rsidRPr="007E545E" w:rsidRDefault="00AE22D8" w:rsidP="00AB2819">
      <w:pPr>
        <w:ind w:firstLine="709"/>
        <w:rPr>
          <w:bCs/>
        </w:rPr>
      </w:pPr>
      <w:r w:rsidRPr="007E545E">
        <w:rPr>
          <w:bCs/>
        </w:rPr>
        <w:t>iv) Infrastructure Development</w:t>
      </w:r>
    </w:p>
    <w:p w:rsidR="00AB2819" w:rsidRPr="007E545E" w:rsidRDefault="00AB2819" w:rsidP="00AB2819">
      <w:pPr>
        <w:jc w:val="center"/>
        <w:rPr>
          <w:b/>
          <w:bCs/>
          <w:i/>
        </w:rPr>
      </w:pPr>
    </w:p>
    <w:tbl>
      <w:tblPr>
        <w:tblpPr w:leftFromText="180" w:rightFromText="180" w:vertAnchor="text" w:horzAnchor="margin" w:tblpXSpec="center" w:tblpY="-74"/>
        <w:tblOverlap w:val="neve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20" w:firstRow="1" w:lastRow="0" w:firstColumn="0" w:lastColumn="0" w:noHBand="0" w:noVBand="1"/>
      </w:tblPr>
      <w:tblGrid>
        <w:gridCol w:w="2843"/>
        <w:gridCol w:w="5770"/>
      </w:tblGrid>
      <w:tr w:rsidR="00AB2819" w:rsidRPr="007E545E" w:rsidTr="000A4496">
        <w:trPr>
          <w:trHeight w:val="171"/>
        </w:trPr>
        <w:tc>
          <w:tcPr>
            <w:tcW w:w="2843" w:type="dxa"/>
            <w:shd w:val="clear" w:color="auto" w:fill="FFFFFF"/>
            <w:tcMar>
              <w:top w:w="72" w:type="dxa"/>
              <w:left w:w="144" w:type="dxa"/>
              <w:bottom w:w="72" w:type="dxa"/>
              <w:right w:w="144" w:type="dxa"/>
            </w:tcMar>
            <w:hideMark/>
          </w:tcPr>
          <w:p w:rsidR="00AB2819" w:rsidRPr="007E545E" w:rsidRDefault="00AB2819" w:rsidP="000A4496">
            <w:pPr>
              <w:jc w:val="center"/>
              <w:rPr>
                <w:bCs/>
              </w:rPr>
            </w:pPr>
            <w:r w:rsidRPr="007E545E">
              <w:rPr>
                <w:bCs/>
                <w:lang w:val="en-IN"/>
              </w:rPr>
              <w:t>Item</w:t>
            </w:r>
          </w:p>
        </w:tc>
        <w:tc>
          <w:tcPr>
            <w:tcW w:w="5770" w:type="dxa"/>
            <w:shd w:val="clear" w:color="auto" w:fill="FFFFFF"/>
            <w:tcMar>
              <w:top w:w="72" w:type="dxa"/>
              <w:left w:w="144" w:type="dxa"/>
              <w:bottom w:w="72" w:type="dxa"/>
              <w:right w:w="144" w:type="dxa"/>
            </w:tcMar>
            <w:hideMark/>
          </w:tcPr>
          <w:p w:rsidR="00AB2819" w:rsidRPr="007E545E" w:rsidRDefault="00AB2819" w:rsidP="000A4496">
            <w:pPr>
              <w:jc w:val="center"/>
              <w:rPr>
                <w:bCs/>
              </w:rPr>
            </w:pPr>
            <w:r w:rsidRPr="007E545E">
              <w:rPr>
                <w:bCs/>
                <w:lang w:val="en-IN"/>
              </w:rPr>
              <w:t>Progress</w:t>
            </w:r>
          </w:p>
        </w:tc>
      </w:tr>
      <w:tr w:rsidR="00AB2819" w:rsidRPr="007E545E" w:rsidTr="000A4496">
        <w:trPr>
          <w:trHeight w:val="297"/>
        </w:trPr>
        <w:tc>
          <w:tcPr>
            <w:tcW w:w="2843" w:type="dxa"/>
            <w:shd w:val="clear" w:color="auto" w:fill="FFFFFF"/>
            <w:tcMar>
              <w:top w:w="72" w:type="dxa"/>
              <w:left w:w="144" w:type="dxa"/>
              <w:bottom w:w="72" w:type="dxa"/>
              <w:right w:w="144" w:type="dxa"/>
            </w:tcMar>
          </w:tcPr>
          <w:p w:rsidR="00AB2819" w:rsidRPr="007E545E" w:rsidRDefault="00AB2819" w:rsidP="000A4496">
            <w:pPr>
              <w:rPr>
                <w:bCs/>
              </w:rPr>
            </w:pPr>
            <w:r w:rsidRPr="007E545E">
              <w:rPr>
                <w:bCs/>
                <w:lang w:val="en-IN"/>
              </w:rPr>
              <w:t>Seed processing unit</w:t>
            </w:r>
          </w:p>
        </w:tc>
        <w:tc>
          <w:tcPr>
            <w:tcW w:w="5770" w:type="dxa"/>
            <w:shd w:val="clear" w:color="auto" w:fill="FFFFFF"/>
            <w:tcMar>
              <w:top w:w="72" w:type="dxa"/>
              <w:left w:w="144" w:type="dxa"/>
              <w:bottom w:w="72" w:type="dxa"/>
              <w:right w:w="144" w:type="dxa"/>
            </w:tcMar>
          </w:tcPr>
          <w:p w:rsidR="00AB2819" w:rsidRPr="000A4496" w:rsidRDefault="000A4496" w:rsidP="000A4496">
            <w:pPr>
              <w:jc w:val="center"/>
              <w:rPr>
                <w:b/>
                <w:bCs/>
              </w:rPr>
            </w:pPr>
            <w:r>
              <w:rPr>
                <w:b/>
                <w:bCs/>
              </w:rPr>
              <w:t>Completed</w:t>
            </w:r>
          </w:p>
        </w:tc>
      </w:tr>
      <w:tr w:rsidR="00AB2819" w:rsidRPr="007E545E" w:rsidTr="000A4496">
        <w:trPr>
          <w:trHeight w:val="295"/>
        </w:trPr>
        <w:tc>
          <w:tcPr>
            <w:tcW w:w="2843" w:type="dxa"/>
            <w:shd w:val="clear" w:color="auto" w:fill="FFFFFF"/>
            <w:tcMar>
              <w:top w:w="72" w:type="dxa"/>
              <w:left w:w="144" w:type="dxa"/>
              <w:bottom w:w="72" w:type="dxa"/>
              <w:right w:w="144" w:type="dxa"/>
            </w:tcMar>
          </w:tcPr>
          <w:p w:rsidR="00AB2819" w:rsidRPr="007E545E" w:rsidRDefault="00AB2819" w:rsidP="000A4496">
            <w:pPr>
              <w:rPr>
                <w:bCs/>
              </w:rPr>
            </w:pPr>
            <w:r w:rsidRPr="007E545E">
              <w:rPr>
                <w:bCs/>
                <w:lang w:val="en-IN"/>
              </w:rPr>
              <w:t>Seed storage structure</w:t>
            </w:r>
          </w:p>
        </w:tc>
        <w:tc>
          <w:tcPr>
            <w:tcW w:w="5770" w:type="dxa"/>
            <w:shd w:val="clear" w:color="auto" w:fill="FFFFFF"/>
            <w:tcMar>
              <w:top w:w="72" w:type="dxa"/>
              <w:left w:w="144" w:type="dxa"/>
              <w:bottom w:w="72" w:type="dxa"/>
              <w:right w:w="144" w:type="dxa"/>
            </w:tcMar>
          </w:tcPr>
          <w:p w:rsidR="00AB2819" w:rsidRPr="000A4496" w:rsidRDefault="000A4496" w:rsidP="000A4496">
            <w:pPr>
              <w:jc w:val="center"/>
              <w:rPr>
                <w:b/>
                <w:bCs/>
              </w:rPr>
            </w:pPr>
            <w:r>
              <w:rPr>
                <w:b/>
                <w:bCs/>
              </w:rPr>
              <w:t>90% completed</w:t>
            </w:r>
          </w:p>
        </w:tc>
      </w:tr>
    </w:tbl>
    <w:p w:rsidR="007020D0" w:rsidRPr="007E545E" w:rsidRDefault="007020D0" w:rsidP="00AE0D1F">
      <w:pPr>
        <w:rPr>
          <w:bCs/>
          <w:iCs/>
          <w:sz w:val="20"/>
          <w:szCs w:val="20"/>
        </w:rPr>
      </w:pPr>
    </w:p>
    <w:p w:rsidR="00F24C35" w:rsidRPr="007E545E" w:rsidRDefault="00F24C35" w:rsidP="00AE0D1F">
      <w:pPr>
        <w:rPr>
          <w:b/>
          <w:sz w:val="22"/>
          <w:szCs w:val="22"/>
        </w:rPr>
      </w:pPr>
    </w:p>
    <w:p w:rsidR="00F24C35" w:rsidRPr="007E545E" w:rsidRDefault="00F24C35" w:rsidP="00AE0D1F">
      <w:pPr>
        <w:rPr>
          <w:b/>
          <w:sz w:val="22"/>
          <w:szCs w:val="22"/>
        </w:rPr>
      </w:pPr>
    </w:p>
    <w:p w:rsidR="00F24C35" w:rsidRPr="007E545E" w:rsidRDefault="00F24C35" w:rsidP="00AE0D1F">
      <w:pPr>
        <w:rPr>
          <w:b/>
          <w:sz w:val="22"/>
          <w:szCs w:val="22"/>
        </w:rPr>
      </w:pPr>
    </w:p>
    <w:p w:rsidR="00F24C35" w:rsidRPr="007E545E" w:rsidRDefault="00F24C35" w:rsidP="00AE0D1F">
      <w:pPr>
        <w:rPr>
          <w:b/>
          <w:sz w:val="22"/>
          <w:szCs w:val="22"/>
        </w:rPr>
      </w:pPr>
    </w:p>
    <w:p w:rsidR="00761EFB" w:rsidRDefault="00761EFB" w:rsidP="00AE0D1F">
      <w:pPr>
        <w:rPr>
          <w:sz w:val="22"/>
          <w:szCs w:val="22"/>
        </w:rPr>
      </w:pPr>
    </w:p>
    <w:p w:rsidR="00AE0D1F" w:rsidRPr="007E545E" w:rsidRDefault="00D26253" w:rsidP="00AE0D1F">
      <w:pPr>
        <w:rPr>
          <w:sz w:val="22"/>
          <w:szCs w:val="22"/>
        </w:rPr>
      </w:pPr>
      <w:r w:rsidRPr="007E545E">
        <w:rPr>
          <w:sz w:val="22"/>
          <w:szCs w:val="22"/>
        </w:rPr>
        <w:lastRenderedPageBreak/>
        <w:t>6</w:t>
      </w:r>
      <w:r w:rsidR="00AE0D1F" w:rsidRPr="007E545E">
        <w:rPr>
          <w:sz w:val="22"/>
          <w:szCs w:val="22"/>
        </w:rPr>
        <w:t>.</w:t>
      </w:r>
      <w:r w:rsidR="00AE0D1F" w:rsidRPr="007E545E">
        <w:rPr>
          <w:sz w:val="22"/>
          <w:szCs w:val="22"/>
        </w:rPr>
        <w:tab/>
      </w:r>
      <w:r w:rsidR="00EA50F8" w:rsidRPr="007E545E">
        <w:rPr>
          <w:sz w:val="22"/>
          <w:szCs w:val="22"/>
        </w:rPr>
        <w:t xml:space="preserve">(A) </w:t>
      </w:r>
      <w:r w:rsidR="00AE0D1F" w:rsidRPr="007E545E">
        <w:rPr>
          <w:sz w:val="22"/>
          <w:szCs w:val="22"/>
        </w:rPr>
        <w:t>Literature Developed/Published (with full title, author &amp; reference)</w:t>
      </w:r>
    </w:p>
    <w:p w:rsidR="00AE0D1F" w:rsidRPr="007E545E" w:rsidRDefault="00AE0D1F" w:rsidP="00AE0D1F">
      <w:pPr>
        <w:rPr>
          <w:sz w:val="20"/>
          <w:szCs w:val="20"/>
        </w:rPr>
      </w:pPr>
    </w:p>
    <w:p w:rsidR="00AE0D1F" w:rsidRPr="007E545E" w:rsidRDefault="00AE0D1F" w:rsidP="00AE0D1F">
      <w:pPr>
        <w:rPr>
          <w:sz w:val="20"/>
          <w:szCs w:val="20"/>
        </w:rPr>
      </w:pPr>
    </w:p>
    <w:tbl>
      <w:tblPr>
        <w:tblW w:w="1377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16"/>
        <w:gridCol w:w="5580"/>
        <w:gridCol w:w="3780"/>
        <w:gridCol w:w="1350"/>
        <w:gridCol w:w="1551"/>
      </w:tblGrid>
      <w:tr w:rsidR="00EA50F8" w:rsidRPr="00685F4A" w:rsidTr="001B5FBB">
        <w:trPr>
          <w:trHeight w:val="143"/>
        </w:trPr>
        <w:tc>
          <w:tcPr>
            <w:tcW w:w="1516" w:type="dxa"/>
            <w:vAlign w:val="center"/>
          </w:tcPr>
          <w:p w:rsidR="00EA50F8" w:rsidRPr="00685F4A" w:rsidRDefault="00EA50F8" w:rsidP="00D1179A">
            <w:pPr>
              <w:jc w:val="center"/>
              <w:rPr>
                <w:bCs/>
                <w:color w:val="000000" w:themeColor="text1"/>
                <w:sz w:val="20"/>
                <w:szCs w:val="20"/>
              </w:rPr>
            </w:pPr>
            <w:r w:rsidRPr="00685F4A">
              <w:rPr>
                <w:bCs/>
                <w:color w:val="000000" w:themeColor="text1"/>
                <w:sz w:val="20"/>
                <w:szCs w:val="20"/>
              </w:rPr>
              <w:t>Item</w:t>
            </w:r>
          </w:p>
        </w:tc>
        <w:tc>
          <w:tcPr>
            <w:tcW w:w="5580" w:type="dxa"/>
            <w:vAlign w:val="center"/>
          </w:tcPr>
          <w:p w:rsidR="00EA50F8" w:rsidRPr="00685F4A" w:rsidRDefault="00EA50F8" w:rsidP="00D1179A">
            <w:pPr>
              <w:jc w:val="center"/>
              <w:rPr>
                <w:bCs/>
                <w:color w:val="000000" w:themeColor="text1"/>
                <w:sz w:val="20"/>
                <w:szCs w:val="20"/>
              </w:rPr>
            </w:pPr>
            <w:r w:rsidRPr="00685F4A">
              <w:rPr>
                <w:bCs/>
                <w:color w:val="000000" w:themeColor="text1"/>
                <w:sz w:val="20"/>
                <w:szCs w:val="20"/>
              </w:rPr>
              <w:t>Title</w:t>
            </w:r>
          </w:p>
        </w:tc>
        <w:tc>
          <w:tcPr>
            <w:tcW w:w="3780" w:type="dxa"/>
            <w:vAlign w:val="center"/>
          </w:tcPr>
          <w:p w:rsidR="00EA50F8" w:rsidRPr="00685F4A" w:rsidRDefault="00EA50F8" w:rsidP="00D1179A">
            <w:pPr>
              <w:jc w:val="center"/>
              <w:rPr>
                <w:bCs/>
                <w:color w:val="000000" w:themeColor="text1"/>
                <w:sz w:val="20"/>
                <w:szCs w:val="20"/>
              </w:rPr>
            </w:pPr>
            <w:r w:rsidRPr="00685F4A">
              <w:rPr>
                <w:bCs/>
                <w:color w:val="000000" w:themeColor="text1"/>
                <w:sz w:val="20"/>
                <w:szCs w:val="20"/>
              </w:rPr>
              <w:t>Author</w:t>
            </w:r>
            <w:r w:rsidR="00F40E11" w:rsidRPr="00685F4A">
              <w:rPr>
                <w:bCs/>
                <w:color w:val="000000" w:themeColor="text1"/>
                <w:sz w:val="20"/>
                <w:szCs w:val="20"/>
              </w:rPr>
              <w:t>’</w:t>
            </w:r>
            <w:r w:rsidRPr="00685F4A">
              <w:rPr>
                <w:bCs/>
                <w:color w:val="000000" w:themeColor="text1"/>
                <w:sz w:val="20"/>
                <w:szCs w:val="20"/>
              </w:rPr>
              <w:t xml:space="preserve">s name </w:t>
            </w:r>
          </w:p>
        </w:tc>
        <w:tc>
          <w:tcPr>
            <w:tcW w:w="1350" w:type="dxa"/>
          </w:tcPr>
          <w:p w:rsidR="00EA50F8" w:rsidRPr="00685F4A" w:rsidRDefault="00EA50F8" w:rsidP="00D1179A">
            <w:pPr>
              <w:jc w:val="center"/>
              <w:rPr>
                <w:bCs/>
                <w:color w:val="000000" w:themeColor="text1"/>
                <w:sz w:val="20"/>
                <w:szCs w:val="20"/>
              </w:rPr>
            </w:pPr>
            <w:r w:rsidRPr="00685F4A">
              <w:rPr>
                <w:bCs/>
                <w:color w:val="000000" w:themeColor="text1"/>
                <w:sz w:val="20"/>
                <w:szCs w:val="20"/>
              </w:rPr>
              <w:t>Number</w:t>
            </w:r>
          </w:p>
        </w:tc>
        <w:tc>
          <w:tcPr>
            <w:tcW w:w="1551" w:type="dxa"/>
          </w:tcPr>
          <w:p w:rsidR="00EA50F8" w:rsidRPr="00685F4A" w:rsidRDefault="00EA50F8" w:rsidP="00D1179A">
            <w:pPr>
              <w:jc w:val="center"/>
              <w:rPr>
                <w:bCs/>
                <w:color w:val="000000" w:themeColor="text1"/>
                <w:sz w:val="20"/>
                <w:szCs w:val="20"/>
              </w:rPr>
            </w:pPr>
            <w:r w:rsidRPr="00685F4A">
              <w:rPr>
                <w:bCs/>
                <w:color w:val="000000" w:themeColor="text1"/>
                <w:sz w:val="20"/>
                <w:szCs w:val="20"/>
              </w:rPr>
              <w:t>Circulation</w:t>
            </w:r>
          </w:p>
        </w:tc>
      </w:tr>
      <w:tr w:rsidR="00642689" w:rsidRPr="00685F4A" w:rsidTr="001B5FBB">
        <w:trPr>
          <w:trHeight w:val="143"/>
        </w:trPr>
        <w:tc>
          <w:tcPr>
            <w:tcW w:w="1516" w:type="dxa"/>
            <w:vMerge w:val="restart"/>
          </w:tcPr>
          <w:p w:rsidR="00642689" w:rsidRPr="00685F4A" w:rsidRDefault="00642689" w:rsidP="00D1179A">
            <w:pPr>
              <w:rPr>
                <w:color w:val="000000" w:themeColor="text1"/>
                <w:sz w:val="20"/>
                <w:szCs w:val="20"/>
              </w:rPr>
            </w:pPr>
            <w:r w:rsidRPr="00685F4A">
              <w:rPr>
                <w:color w:val="000000" w:themeColor="text1"/>
                <w:sz w:val="20"/>
                <w:szCs w:val="20"/>
              </w:rPr>
              <w:t>Research paper</w:t>
            </w:r>
          </w:p>
        </w:tc>
        <w:tc>
          <w:tcPr>
            <w:tcW w:w="5580" w:type="dxa"/>
          </w:tcPr>
          <w:p w:rsidR="00642689" w:rsidRPr="00685F4A" w:rsidRDefault="00642689" w:rsidP="00D1179A">
            <w:pPr>
              <w:rPr>
                <w:color w:val="000000" w:themeColor="text1"/>
                <w:sz w:val="20"/>
                <w:szCs w:val="20"/>
              </w:rPr>
            </w:pPr>
            <w:r w:rsidRPr="00685F4A">
              <w:rPr>
                <w:color w:val="000000" w:themeColor="text1"/>
                <w:sz w:val="20"/>
                <w:szCs w:val="20"/>
              </w:rPr>
              <w:t>Direct seeded rice: An option for enhancing the productivity, improving resource use  efficiency  and minimizing the production cost of rice</w:t>
            </w:r>
          </w:p>
        </w:tc>
        <w:tc>
          <w:tcPr>
            <w:tcW w:w="3780" w:type="dxa"/>
          </w:tcPr>
          <w:p w:rsidR="00642689" w:rsidRPr="00685F4A" w:rsidRDefault="00642689" w:rsidP="00685F4A">
            <w:pPr>
              <w:jc w:val="both"/>
              <w:rPr>
                <w:color w:val="000000" w:themeColor="text1"/>
                <w:sz w:val="20"/>
                <w:szCs w:val="20"/>
              </w:rPr>
            </w:pPr>
            <w:r w:rsidRPr="00685F4A">
              <w:rPr>
                <w:color w:val="000000" w:themeColor="text1"/>
                <w:sz w:val="20"/>
                <w:szCs w:val="20"/>
              </w:rPr>
              <w:t>Deokaran,Singh Mandhata, ParvezArif, Mishra JS and Bhatt BP</w:t>
            </w:r>
          </w:p>
        </w:tc>
        <w:tc>
          <w:tcPr>
            <w:tcW w:w="1350" w:type="dxa"/>
          </w:tcPr>
          <w:p w:rsidR="00642689" w:rsidRPr="00685F4A" w:rsidRDefault="00642689" w:rsidP="00D1179A">
            <w:pPr>
              <w:jc w:val="center"/>
              <w:rPr>
                <w:color w:val="000000" w:themeColor="text1"/>
                <w:sz w:val="20"/>
                <w:szCs w:val="20"/>
              </w:rPr>
            </w:pPr>
            <w:r>
              <w:rPr>
                <w:color w:val="000000" w:themeColor="text1"/>
                <w:sz w:val="20"/>
                <w:szCs w:val="20"/>
              </w:rPr>
              <w:t>-</w:t>
            </w:r>
          </w:p>
        </w:tc>
        <w:tc>
          <w:tcPr>
            <w:tcW w:w="1551" w:type="dxa"/>
          </w:tcPr>
          <w:p w:rsidR="00642689" w:rsidRPr="00685F4A" w:rsidRDefault="00642689" w:rsidP="00D1179A">
            <w:pPr>
              <w:jc w:val="center"/>
              <w:rPr>
                <w:color w:val="000000" w:themeColor="text1"/>
                <w:sz w:val="20"/>
                <w:szCs w:val="20"/>
              </w:rPr>
            </w:pPr>
          </w:p>
        </w:tc>
      </w:tr>
      <w:tr w:rsidR="00642689" w:rsidRPr="00685F4A" w:rsidTr="001B5FBB">
        <w:trPr>
          <w:trHeight w:val="143"/>
        </w:trPr>
        <w:tc>
          <w:tcPr>
            <w:tcW w:w="1516" w:type="dxa"/>
            <w:vMerge/>
          </w:tcPr>
          <w:p w:rsidR="00642689" w:rsidRPr="00685F4A" w:rsidRDefault="00642689" w:rsidP="00D1179A">
            <w:pPr>
              <w:rPr>
                <w:color w:val="000000" w:themeColor="text1"/>
                <w:sz w:val="20"/>
                <w:szCs w:val="20"/>
              </w:rPr>
            </w:pPr>
          </w:p>
        </w:tc>
        <w:tc>
          <w:tcPr>
            <w:tcW w:w="5580" w:type="dxa"/>
          </w:tcPr>
          <w:p w:rsidR="00642689" w:rsidRPr="00685F4A" w:rsidRDefault="00642689" w:rsidP="00D1179A">
            <w:pPr>
              <w:rPr>
                <w:color w:val="000000" w:themeColor="text1"/>
                <w:sz w:val="20"/>
                <w:szCs w:val="20"/>
              </w:rPr>
            </w:pPr>
            <w:r w:rsidRPr="00685F4A">
              <w:rPr>
                <w:color w:val="000000" w:themeColor="text1"/>
                <w:sz w:val="20"/>
                <w:szCs w:val="20"/>
              </w:rPr>
              <w:t>Effect of different levels of bio-fertilizers and plant growth regulators on growth attribute and protein content of mungbean under custard apple based agri-horti system</w:t>
            </w:r>
          </w:p>
        </w:tc>
        <w:tc>
          <w:tcPr>
            <w:tcW w:w="3780" w:type="dxa"/>
          </w:tcPr>
          <w:p w:rsidR="00642689" w:rsidRPr="00685F4A" w:rsidRDefault="00642689" w:rsidP="00685F4A">
            <w:pPr>
              <w:jc w:val="both"/>
              <w:rPr>
                <w:color w:val="000000" w:themeColor="text1"/>
                <w:sz w:val="20"/>
                <w:szCs w:val="20"/>
              </w:rPr>
            </w:pPr>
            <w:r w:rsidRPr="00685F4A">
              <w:rPr>
                <w:color w:val="000000" w:themeColor="text1"/>
                <w:sz w:val="20"/>
                <w:szCs w:val="20"/>
              </w:rPr>
              <w:t>Singh Rajiv, Tiwari P, Singh Mandhata, Kumar R, Deokaran and Singh RP</w:t>
            </w:r>
          </w:p>
        </w:tc>
        <w:tc>
          <w:tcPr>
            <w:tcW w:w="1350" w:type="dxa"/>
          </w:tcPr>
          <w:p w:rsidR="00642689" w:rsidRPr="00685F4A" w:rsidRDefault="00642689" w:rsidP="00D1179A">
            <w:pPr>
              <w:jc w:val="center"/>
              <w:rPr>
                <w:color w:val="000000" w:themeColor="text1"/>
                <w:sz w:val="20"/>
                <w:szCs w:val="20"/>
              </w:rPr>
            </w:pPr>
            <w:r>
              <w:rPr>
                <w:color w:val="000000" w:themeColor="text1"/>
                <w:sz w:val="20"/>
                <w:szCs w:val="20"/>
              </w:rPr>
              <w:t>-</w:t>
            </w:r>
          </w:p>
        </w:tc>
        <w:tc>
          <w:tcPr>
            <w:tcW w:w="1551" w:type="dxa"/>
          </w:tcPr>
          <w:p w:rsidR="00642689" w:rsidRPr="00685F4A" w:rsidRDefault="00642689" w:rsidP="00D1179A">
            <w:pPr>
              <w:jc w:val="center"/>
              <w:rPr>
                <w:color w:val="000000" w:themeColor="text1"/>
                <w:sz w:val="20"/>
                <w:szCs w:val="20"/>
              </w:rPr>
            </w:pPr>
          </w:p>
        </w:tc>
      </w:tr>
      <w:tr w:rsidR="00642689" w:rsidRPr="00685F4A" w:rsidTr="001B5FBB">
        <w:trPr>
          <w:trHeight w:val="143"/>
        </w:trPr>
        <w:tc>
          <w:tcPr>
            <w:tcW w:w="1516" w:type="dxa"/>
            <w:vMerge/>
          </w:tcPr>
          <w:p w:rsidR="00642689" w:rsidRPr="00685F4A" w:rsidRDefault="00642689" w:rsidP="00D1179A">
            <w:pPr>
              <w:rPr>
                <w:color w:val="000000" w:themeColor="text1"/>
                <w:sz w:val="20"/>
                <w:szCs w:val="20"/>
              </w:rPr>
            </w:pPr>
          </w:p>
        </w:tc>
        <w:tc>
          <w:tcPr>
            <w:tcW w:w="5580" w:type="dxa"/>
          </w:tcPr>
          <w:p w:rsidR="00642689" w:rsidRPr="00685F4A" w:rsidRDefault="00642689" w:rsidP="00D1179A">
            <w:pPr>
              <w:rPr>
                <w:color w:val="000000" w:themeColor="text1"/>
                <w:sz w:val="20"/>
                <w:szCs w:val="20"/>
              </w:rPr>
            </w:pPr>
            <w:r w:rsidRPr="00685F4A">
              <w:rPr>
                <w:color w:val="000000" w:themeColor="text1"/>
                <w:sz w:val="20"/>
                <w:szCs w:val="20"/>
              </w:rPr>
              <w:t>Effect of different doses of fertilizers in combination of bio-fertilizers with organic manure on growth parameters yield and yield attributes of French bean.</w:t>
            </w:r>
          </w:p>
        </w:tc>
        <w:tc>
          <w:tcPr>
            <w:tcW w:w="3780" w:type="dxa"/>
          </w:tcPr>
          <w:p w:rsidR="00642689" w:rsidRPr="00685F4A" w:rsidRDefault="00642689" w:rsidP="00685F4A">
            <w:pPr>
              <w:jc w:val="both"/>
              <w:rPr>
                <w:color w:val="000000" w:themeColor="text1"/>
                <w:sz w:val="20"/>
                <w:szCs w:val="20"/>
              </w:rPr>
            </w:pPr>
            <w:r w:rsidRPr="00685F4A">
              <w:rPr>
                <w:color w:val="000000" w:themeColor="text1"/>
                <w:sz w:val="20"/>
                <w:szCs w:val="20"/>
              </w:rPr>
              <w:t>Kumar S., N. Jotish, Choudhary K P., Pandey N K., Prakash O and Singh Mandhata</w:t>
            </w:r>
          </w:p>
        </w:tc>
        <w:tc>
          <w:tcPr>
            <w:tcW w:w="1350" w:type="dxa"/>
          </w:tcPr>
          <w:p w:rsidR="00642689" w:rsidRPr="00685F4A" w:rsidRDefault="00642689" w:rsidP="00D1179A">
            <w:pPr>
              <w:jc w:val="center"/>
              <w:rPr>
                <w:color w:val="000000" w:themeColor="text1"/>
                <w:sz w:val="20"/>
                <w:szCs w:val="20"/>
              </w:rPr>
            </w:pPr>
            <w:r>
              <w:rPr>
                <w:color w:val="000000" w:themeColor="text1"/>
                <w:sz w:val="20"/>
                <w:szCs w:val="20"/>
              </w:rPr>
              <w:t>-</w:t>
            </w:r>
          </w:p>
        </w:tc>
        <w:tc>
          <w:tcPr>
            <w:tcW w:w="1551" w:type="dxa"/>
          </w:tcPr>
          <w:p w:rsidR="00642689" w:rsidRPr="00685F4A" w:rsidRDefault="00642689" w:rsidP="00D1179A">
            <w:pPr>
              <w:jc w:val="center"/>
              <w:rPr>
                <w:color w:val="000000" w:themeColor="text1"/>
                <w:sz w:val="20"/>
                <w:szCs w:val="20"/>
              </w:rPr>
            </w:pPr>
          </w:p>
        </w:tc>
      </w:tr>
      <w:tr w:rsidR="00642689" w:rsidRPr="00685F4A" w:rsidTr="001B5FBB">
        <w:trPr>
          <w:trHeight w:val="143"/>
        </w:trPr>
        <w:tc>
          <w:tcPr>
            <w:tcW w:w="1516" w:type="dxa"/>
            <w:vMerge/>
          </w:tcPr>
          <w:p w:rsidR="00642689" w:rsidRPr="00685F4A" w:rsidRDefault="00642689" w:rsidP="00D1179A">
            <w:pPr>
              <w:rPr>
                <w:color w:val="000000" w:themeColor="text1"/>
                <w:sz w:val="20"/>
                <w:szCs w:val="20"/>
              </w:rPr>
            </w:pPr>
          </w:p>
        </w:tc>
        <w:tc>
          <w:tcPr>
            <w:tcW w:w="5580" w:type="dxa"/>
          </w:tcPr>
          <w:p w:rsidR="00642689" w:rsidRPr="00685F4A" w:rsidRDefault="00642689" w:rsidP="00D1179A">
            <w:pPr>
              <w:rPr>
                <w:color w:val="000000" w:themeColor="text1"/>
                <w:sz w:val="20"/>
                <w:szCs w:val="20"/>
              </w:rPr>
            </w:pPr>
            <w:r w:rsidRPr="00685F4A">
              <w:rPr>
                <w:color w:val="000000" w:themeColor="text1"/>
                <w:sz w:val="20"/>
                <w:szCs w:val="20"/>
              </w:rPr>
              <w:t>Impact of technology demonstration component on quality fodder production, fodder availability and milk yield</w:t>
            </w:r>
          </w:p>
        </w:tc>
        <w:tc>
          <w:tcPr>
            <w:tcW w:w="3780" w:type="dxa"/>
          </w:tcPr>
          <w:p w:rsidR="00642689" w:rsidRPr="00685F4A" w:rsidRDefault="00642689" w:rsidP="00685F4A">
            <w:pPr>
              <w:jc w:val="both"/>
              <w:rPr>
                <w:color w:val="000000" w:themeColor="text1"/>
                <w:sz w:val="20"/>
                <w:szCs w:val="20"/>
              </w:rPr>
            </w:pPr>
            <w:r w:rsidRPr="00685F4A">
              <w:rPr>
                <w:color w:val="000000" w:themeColor="text1"/>
                <w:sz w:val="20"/>
                <w:szCs w:val="20"/>
              </w:rPr>
              <w:t>Deokaran, Singh Mandhata, Ramkewal, Bhatt B.P. &amp; Roy R.K.</w:t>
            </w:r>
          </w:p>
        </w:tc>
        <w:tc>
          <w:tcPr>
            <w:tcW w:w="1350" w:type="dxa"/>
          </w:tcPr>
          <w:p w:rsidR="00642689" w:rsidRPr="00685F4A" w:rsidRDefault="00642689" w:rsidP="00D1179A">
            <w:pPr>
              <w:jc w:val="center"/>
              <w:rPr>
                <w:color w:val="000000" w:themeColor="text1"/>
                <w:sz w:val="20"/>
                <w:szCs w:val="20"/>
              </w:rPr>
            </w:pPr>
            <w:r>
              <w:rPr>
                <w:color w:val="000000" w:themeColor="text1"/>
                <w:sz w:val="20"/>
                <w:szCs w:val="20"/>
              </w:rPr>
              <w:t>-</w:t>
            </w:r>
          </w:p>
        </w:tc>
        <w:tc>
          <w:tcPr>
            <w:tcW w:w="1551" w:type="dxa"/>
          </w:tcPr>
          <w:p w:rsidR="00642689" w:rsidRPr="00685F4A" w:rsidRDefault="00642689" w:rsidP="00D1179A">
            <w:pPr>
              <w:jc w:val="center"/>
              <w:rPr>
                <w:color w:val="000000" w:themeColor="text1"/>
                <w:sz w:val="20"/>
                <w:szCs w:val="20"/>
              </w:rPr>
            </w:pPr>
          </w:p>
        </w:tc>
      </w:tr>
      <w:tr w:rsidR="00642689" w:rsidRPr="00685F4A" w:rsidTr="00DC3BEC">
        <w:trPr>
          <w:trHeight w:val="719"/>
        </w:trPr>
        <w:tc>
          <w:tcPr>
            <w:tcW w:w="1516" w:type="dxa"/>
            <w:vMerge w:val="restart"/>
          </w:tcPr>
          <w:p w:rsidR="00642689" w:rsidRPr="00685F4A" w:rsidRDefault="00642689" w:rsidP="00D1179A">
            <w:pPr>
              <w:rPr>
                <w:color w:val="000000" w:themeColor="text1"/>
                <w:sz w:val="20"/>
                <w:szCs w:val="20"/>
              </w:rPr>
            </w:pPr>
            <w:r w:rsidRPr="00685F4A">
              <w:rPr>
                <w:color w:val="000000" w:themeColor="text1"/>
                <w:sz w:val="20"/>
                <w:szCs w:val="20"/>
              </w:rPr>
              <w:t xml:space="preserve">Books/Manual </w:t>
            </w:r>
          </w:p>
        </w:tc>
        <w:tc>
          <w:tcPr>
            <w:tcW w:w="5580" w:type="dxa"/>
          </w:tcPr>
          <w:p w:rsidR="00642689" w:rsidRPr="00685F4A" w:rsidRDefault="00642689" w:rsidP="00D1179A">
            <w:pPr>
              <w:rPr>
                <w:color w:val="000000" w:themeColor="text1"/>
                <w:sz w:val="20"/>
                <w:szCs w:val="20"/>
              </w:rPr>
            </w:pPr>
            <w:r w:rsidRPr="00685F4A">
              <w:rPr>
                <w:color w:val="000000" w:themeColor="text1"/>
                <w:sz w:val="20"/>
                <w:szCs w:val="20"/>
              </w:rPr>
              <w:t>Training manual on Vermicompost producer</w:t>
            </w:r>
          </w:p>
        </w:tc>
        <w:tc>
          <w:tcPr>
            <w:tcW w:w="3780" w:type="dxa"/>
          </w:tcPr>
          <w:p w:rsidR="00642689" w:rsidRPr="00685F4A" w:rsidRDefault="00642689" w:rsidP="00685F4A">
            <w:pPr>
              <w:jc w:val="both"/>
              <w:rPr>
                <w:color w:val="000000" w:themeColor="text1"/>
                <w:sz w:val="20"/>
                <w:szCs w:val="20"/>
              </w:rPr>
            </w:pPr>
            <w:r w:rsidRPr="00685F4A">
              <w:rPr>
                <w:color w:val="000000" w:themeColor="text1"/>
                <w:sz w:val="20"/>
                <w:szCs w:val="20"/>
              </w:rPr>
              <w:t>Deokaran</w:t>
            </w:r>
            <w:r w:rsidRPr="00685F4A">
              <w:rPr>
                <w:b/>
                <w:bCs/>
                <w:color w:val="000000" w:themeColor="text1"/>
                <w:sz w:val="20"/>
                <w:szCs w:val="20"/>
              </w:rPr>
              <w:t xml:space="preserve">, </w:t>
            </w:r>
            <w:r w:rsidRPr="00685F4A">
              <w:rPr>
                <w:color w:val="000000" w:themeColor="text1"/>
                <w:sz w:val="20"/>
                <w:szCs w:val="20"/>
              </w:rPr>
              <w:t>Singh Mandhata ,Dwivedi . V, Ramkewal ,Harigovind ,  Sultan Afroj ,  ParvejArif and  Bhatt BP</w:t>
            </w:r>
          </w:p>
        </w:tc>
        <w:tc>
          <w:tcPr>
            <w:tcW w:w="1350" w:type="dxa"/>
          </w:tcPr>
          <w:p w:rsidR="00642689" w:rsidRPr="00685F4A" w:rsidRDefault="00642689" w:rsidP="00D1179A">
            <w:pPr>
              <w:jc w:val="center"/>
              <w:rPr>
                <w:color w:val="000000" w:themeColor="text1"/>
                <w:sz w:val="20"/>
                <w:szCs w:val="20"/>
              </w:rPr>
            </w:pPr>
            <w:r>
              <w:rPr>
                <w:color w:val="000000" w:themeColor="text1"/>
                <w:sz w:val="20"/>
                <w:szCs w:val="20"/>
              </w:rPr>
              <w:t>30</w:t>
            </w:r>
          </w:p>
        </w:tc>
        <w:tc>
          <w:tcPr>
            <w:tcW w:w="1551" w:type="dxa"/>
          </w:tcPr>
          <w:p w:rsidR="00642689" w:rsidRPr="00685F4A" w:rsidRDefault="00642689" w:rsidP="00D1179A">
            <w:pPr>
              <w:jc w:val="center"/>
              <w:rPr>
                <w:color w:val="000000" w:themeColor="text1"/>
                <w:sz w:val="20"/>
                <w:szCs w:val="20"/>
              </w:rPr>
            </w:pPr>
          </w:p>
        </w:tc>
      </w:tr>
      <w:tr w:rsidR="00642689" w:rsidRPr="00685F4A" w:rsidTr="001B5FBB">
        <w:trPr>
          <w:trHeight w:val="620"/>
        </w:trPr>
        <w:tc>
          <w:tcPr>
            <w:tcW w:w="1516" w:type="dxa"/>
            <w:vMerge/>
          </w:tcPr>
          <w:p w:rsidR="00642689" w:rsidRPr="00685F4A" w:rsidRDefault="00642689" w:rsidP="00D1179A">
            <w:pPr>
              <w:rPr>
                <w:color w:val="000000" w:themeColor="text1"/>
                <w:sz w:val="20"/>
                <w:szCs w:val="20"/>
              </w:rPr>
            </w:pPr>
          </w:p>
        </w:tc>
        <w:tc>
          <w:tcPr>
            <w:tcW w:w="5580" w:type="dxa"/>
          </w:tcPr>
          <w:p w:rsidR="00642689" w:rsidRPr="00685F4A" w:rsidRDefault="00642689" w:rsidP="00D1179A">
            <w:pPr>
              <w:rPr>
                <w:color w:val="000000" w:themeColor="text1"/>
                <w:sz w:val="20"/>
                <w:szCs w:val="20"/>
              </w:rPr>
            </w:pPr>
            <w:r w:rsidRPr="00685F4A">
              <w:rPr>
                <w:color w:val="000000" w:themeColor="text1"/>
                <w:sz w:val="20"/>
                <w:szCs w:val="20"/>
              </w:rPr>
              <w:t>Training manual on Integrated Nutrient Management  producer</w:t>
            </w:r>
          </w:p>
        </w:tc>
        <w:tc>
          <w:tcPr>
            <w:tcW w:w="3780" w:type="dxa"/>
          </w:tcPr>
          <w:p w:rsidR="00642689" w:rsidRPr="00685F4A" w:rsidRDefault="00642689" w:rsidP="00685F4A">
            <w:pPr>
              <w:jc w:val="both"/>
              <w:rPr>
                <w:color w:val="000000" w:themeColor="text1"/>
                <w:sz w:val="20"/>
                <w:szCs w:val="20"/>
              </w:rPr>
            </w:pPr>
            <w:r w:rsidRPr="00685F4A">
              <w:rPr>
                <w:color w:val="000000" w:themeColor="text1"/>
                <w:sz w:val="20"/>
                <w:szCs w:val="20"/>
              </w:rPr>
              <w:t>Deokaran, Singh Mandhata ,Dwivedi . V, Ramkewal, Kumar  Ujjwal, Harigovind , Sultan Afroj,  Bhatt BP and  ParvezArif,</w:t>
            </w:r>
          </w:p>
        </w:tc>
        <w:tc>
          <w:tcPr>
            <w:tcW w:w="1350" w:type="dxa"/>
          </w:tcPr>
          <w:p w:rsidR="00642689" w:rsidRPr="00685F4A" w:rsidRDefault="00642689" w:rsidP="00D1179A">
            <w:pPr>
              <w:jc w:val="center"/>
              <w:rPr>
                <w:color w:val="000000" w:themeColor="text1"/>
                <w:sz w:val="20"/>
                <w:szCs w:val="20"/>
              </w:rPr>
            </w:pPr>
            <w:r>
              <w:rPr>
                <w:color w:val="000000" w:themeColor="text1"/>
                <w:sz w:val="20"/>
                <w:szCs w:val="20"/>
              </w:rPr>
              <w:t>50</w:t>
            </w:r>
          </w:p>
        </w:tc>
        <w:tc>
          <w:tcPr>
            <w:tcW w:w="1551" w:type="dxa"/>
          </w:tcPr>
          <w:p w:rsidR="00642689" w:rsidRPr="00685F4A" w:rsidRDefault="00642689" w:rsidP="00D1179A">
            <w:pPr>
              <w:jc w:val="center"/>
              <w:rPr>
                <w:color w:val="000000" w:themeColor="text1"/>
                <w:sz w:val="20"/>
                <w:szCs w:val="20"/>
              </w:rPr>
            </w:pPr>
          </w:p>
        </w:tc>
      </w:tr>
      <w:tr w:rsidR="00642689" w:rsidRPr="00685F4A" w:rsidTr="001B5FBB">
        <w:trPr>
          <w:trHeight w:val="224"/>
        </w:trPr>
        <w:tc>
          <w:tcPr>
            <w:tcW w:w="1516" w:type="dxa"/>
            <w:vMerge/>
          </w:tcPr>
          <w:p w:rsidR="00642689" w:rsidRPr="00685F4A" w:rsidRDefault="00642689" w:rsidP="00D1179A">
            <w:pPr>
              <w:rPr>
                <w:color w:val="000000" w:themeColor="text1"/>
                <w:sz w:val="20"/>
                <w:szCs w:val="20"/>
              </w:rPr>
            </w:pPr>
          </w:p>
        </w:tc>
        <w:tc>
          <w:tcPr>
            <w:tcW w:w="5580" w:type="dxa"/>
          </w:tcPr>
          <w:p w:rsidR="00642689" w:rsidRPr="00685F4A" w:rsidRDefault="00642689" w:rsidP="00D1179A">
            <w:pPr>
              <w:rPr>
                <w:color w:val="000000" w:themeColor="text1"/>
                <w:sz w:val="20"/>
                <w:szCs w:val="20"/>
              </w:rPr>
            </w:pPr>
            <w:r w:rsidRPr="00685F4A">
              <w:rPr>
                <w:color w:val="000000" w:themeColor="text1"/>
                <w:sz w:val="20"/>
                <w:szCs w:val="20"/>
              </w:rPr>
              <w:t>05 years achievement report of KVK</w:t>
            </w:r>
          </w:p>
        </w:tc>
        <w:tc>
          <w:tcPr>
            <w:tcW w:w="3780" w:type="dxa"/>
          </w:tcPr>
          <w:p w:rsidR="00642689" w:rsidRPr="00685F4A" w:rsidRDefault="00642689" w:rsidP="00685F4A">
            <w:pPr>
              <w:jc w:val="both"/>
              <w:rPr>
                <w:color w:val="000000" w:themeColor="text1"/>
                <w:sz w:val="20"/>
                <w:szCs w:val="20"/>
              </w:rPr>
            </w:pPr>
            <w:r>
              <w:rPr>
                <w:color w:val="000000" w:themeColor="text1"/>
                <w:sz w:val="20"/>
                <w:szCs w:val="20"/>
              </w:rPr>
              <w:t>Dwivedi V,</w:t>
            </w:r>
            <w:r w:rsidRPr="00685F4A">
              <w:rPr>
                <w:color w:val="000000" w:themeColor="text1"/>
                <w:sz w:val="20"/>
                <w:szCs w:val="20"/>
              </w:rPr>
              <w:t xml:space="preserve"> </w:t>
            </w:r>
            <w:r>
              <w:rPr>
                <w:color w:val="000000" w:themeColor="text1"/>
                <w:sz w:val="20"/>
                <w:szCs w:val="20"/>
              </w:rPr>
              <w:t>Kumar Ujjwal, Singh Mandhata,</w:t>
            </w:r>
            <w:r w:rsidRPr="00685F4A">
              <w:rPr>
                <w:color w:val="000000" w:themeColor="text1"/>
                <w:sz w:val="20"/>
                <w:szCs w:val="20"/>
              </w:rPr>
              <w:t xml:space="preserve"> </w:t>
            </w:r>
            <w:r>
              <w:rPr>
                <w:color w:val="000000" w:themeColor="text1"/>
                <w:sz w:val="20"/>
                <w:szCs w:val="20"/>
              </w:rPr>
              <w:t>Deokaran &amp;</w:t>
            </w:r>
            <w:r w:rsidRPr="00685F4A">
              <w:rPr>
                <w:color w:val="000000" w:themeColor="text1"/>
                <w:sz w:val="20"/>
                <w:szCs w:val="20"/>
              </w:rPr>
              <w:t xml:space="preserve"> Harigovind</w:t>
            </w:r>
          </w:p>
        </w:tc>
        <w:tc>
          <w:tcPr>
            <w:tcW w:w="1350" w:type="dxa"/>
          </w:tcPr>
          <w:p w:rsidR="00642689" w:rsidRPr="00685F4A" w:rsidRDefault="00642689" w:rsidP="00D1179A">
            <w:pPr>
              <w:jc w:val="center"/>
              <w:rPr>
                <w:color w:val="000000" w:themeColor="text1"/>
                <w:sz w:val="20"/>
                <w:szCs w:val="20"/>
              </w:rPr>
            </w:pPr>
            <w:r>
              <w:rPr>
                <w:color w:val="000000" w:themeColor="text1"/>
                <w:sz w:val="20"/>
                <w:szCs w:val="20"/>
              </w:rPr>
              <w:t>50</w:t>
            </w:r>
          </w:p>
        </w:tc>
        <w:tc>
          <w:tcPr>
            <w:tcW w:w="1551" w:type="dxa"/>
          </w:tcPr>
          <w:p w:rsidR="00642689" w:rsidRPr="00685F4A" w:rsidRDefault="00642689" w:rsidP="00D1179A">
            <w:pPr>
              <w:jc w:val="center"/>
              <w:rPr>
                <w:color w:val="000000" w:themeColor="text1"/>
                <w:sz w:val="20"/>
                <w:szCs w:val="20"/>
              </w:rPr>
            </w:pPr>
          </w:p>
        </w:tc>
      </w:tr>
      <w:tr w:rsidR="00642689" w:rsidRPr="00685F4A" w:rsidTr="001B5FBB">
        <w:trPr>
          <w:trHeight w:val="224"/>
        </w:trPr>
        <w:tc>
          <w:tcPr>
            <w:tcW w:w="1516" w:type="dxa"/>
            <w:vMerge/>
          </w:tcPr>
          <w:p w:rsidR="00642689" w:rsidRPr="00685F4A" w:rsidRDefault="00642689" w:rsidP="00D1179A">
            <w:pPr>
              <w:rPr>
                <w:color w:val="000000" w:themeColor="text1"/>
                <w:sz w:val="20"/>
                <w:szCs w:val="20"/>
              </w:rPr>
            </w:pPr>
          </w:p>
        </w:tc>
        <w:tc>
          <w:tcPr>
            <w:tcW w:w="5580" w:type="dxa"/>
          </w:tcPr>
          <w:p w:rsidR="00642689" w:rsidRPr="00642689" w:rsidRDefault="00642689" w:rsidP="00D1179A">
            <w:pPr>
              <w:rPr>
                <w:i/>
                <w:color w:val="000000" w:themeColor="text1"/>
                <w:sz w:val="20"/>
                <w:szCs w:val="20"/>
              </w:rPr>
            </w:pPr>
            <w:r>
              <w:rPr>
                <w:i/>
                <w:color w:val="000000" w:themeColor="text1"/>
                <w:sz w:val="20"/>
                <w:szCs w:val="20"/>
              </w:rPr>
              <w:t>Gunwattayukt beez utpadan</w:t>
            </w:r>
          </w:p>
        </w:tc>
        <w:tc>
          <w:tcPr>
            <w:tcW w:w="3780" w:type="dxa"/>
          </w:tcPr>
          <w:p w:rsidR="00642689" w:rsidRDefault="00642689" w:rsidP="00642689">
            <w:pPr>
              <w:jc w:val="both"/>
              <w:rPr>
                <w:color w:val="000000" w:themeColor="text1"/>
                <w:sz w:val="20"/>
                <w:szCs w:val="20"/>
              </w:rPr>
            </w:pPr>
            <w:r>
              <w:rPr>
                <w:color w:val="000000" w:themeColor="text1"/>
                <w:sz w:val="20"/>
                <w:szCs w:val="20"/>
              </w:rPr>
              <w:t>Harigovind, Singh Mandhata, Ramkewa, Deokaran,</w:t>
            </w:r>
            <w:r w:rsidRPr="00685F4A">
              <w:rPr>
                <w:color w:val="000000" w:themeColor="text1"/>
                <w:sz w:val="20"/>
                <w:szCs w:val="20"/>
              </w:rPr>
              <w:t xml:space="preserve">  Parvez</w:t>
            </w:r>
            <w:r>
              <w:rPr>
                <w:color w:val="000000" w:themeColor="text1"/>
                <w:sz w:val="20"/>
                <w:szCs w:val="20"/>
              </w:rPr>
              <w:t xml:space="preserve"> </w:t>
            </w:r>
            <w:r w:rsidRPr="00685F4A">
              <w:rPr>
                <w:color w:val="000000" w:themeColor="text1"/>
                <w:sz w:val="20"/>
                <w:szCs w:val="20"/>
              </w:rPr>
              <w:t>Arif</w:t>
            </w:r>
            <w:r>
              <w:rPr>
                <w:color w:val="000000" w:themeColor="text1"/>
                <w:sz w:val="20"/>
                <w:szCs w:val="20"/>
              </w:rPr>
              <w:t xml:space="preserve"> &amp; Sultan Afroz</w:t>
            </w:r>
          </w:p>
        </w:tc>
        <w:tc>
          <w:tcPr>
            <w:tcW w:w="1350" w:type="dxa"/>
          </w:tcPr>
          <w:p w:rsidR="00642689" w:rsidRDefault="00642689" w:rsidP="00D1179A">
            <w:pPr>
              <w:jc w:val="center"/>
              <w:rPr>
                <w:color w:val="000000" w:themeColor="text1"/>
                <w:sz w:val="20"/>
                <w:szCs w:val="20"/>
              </w:rPr>
            </w:pPr>
            <w:r>
              <w:rPr>
                <w:color w:val="000000" w:themeColor="text1"/>
                <w:sz w:val="20"/>
                <w:szCs w:val="20"/>
              </w:rPr>
              <w:t>50</w:t>
            </w:r>
          </w:p>
        </w:tc>
        <w:tc>
          <w:tcPr>
            <w:tcW w:w="1551" w:type="dxa"/>
          </w:tcPr>
          <w:p w:rsidR="00642689" w:rsidRPr="00685F4A" w:rsidRDefault="00642689" w:rsidP="00D1179A">
            <w:pPr>
              <w:jc w:val="center"/>
              <w:rPr>
                <w:color w:val="000000" w:themeColor="text1"/>
                <w:sz w:val="20"/>
                <w:szCs w:val="20"/>
              </w:rPr>
            </w:pPr>
          </w:p>
        </w:tc>
      </w:tr>
      <w:tr w:rsidR="00642689" w:rsidRPr="00685F4A" w:rsidTr="001B5FBB">
        <w:trPr>
          <w:trHeight w:val="253"/>
        </w:trPr>
        <w:tc>
          <w:tcPr>
            <w:tcW w:w="1516" w:type="dxa"/>
            <w:vMerge w:val="restart"/>
          </w:tcPr>
          <w:p w:rsidR="00642689" w:rsidRPr="00685F4A" w:rsidRDefault="00642689" w:rsidP="00D1179A">
            <w:pPr>
              <w:rPr>
                <w:color w:val="000000" w:themeColor="text1"/>
                <w:sz w:val="20"/>
                <w:szCs w:val="20"/>
              </w:rPr>
            </w:pPr>
            <w:r w:rsidRPr="00685F4A">
              <w:rPr>
                <w:color w:val="000000" w:themeColor="text1"/>
                <w:sz w:val="20"/>
                <w:szCs w:val="20"/>
              </w:rPr>
              <w:t>Bulletins</w:t>
            </w:r>
          </w:p>
        </w:tc>
        <w:tc>
          <w:tcPr>
            <w:tcW w:w="5580" w:type="dxa"/>
          </w:tcPr>
          <w:p w:rsidR="00642689" w:rsidRPr="001B5FBB" w:rsidRDefault="00642689" w:rsidP="00D1179A">
            <w:pPr>
              <w:rPr>
                <w:i/>
                <w:color w:val="000000" w:themeColor="text1"/>
                <w:sz w:val="20"/>
                <w:szCs w:val="20"/>
              </w:rPr>
            </w:pPr>
            <w:r>
              <w:rPr>
                <w:i/>
                <w:color w:val="000000" w:themeColor="text1"/>
                <w:sz w:val="20"/>
                <w:szCs w:val="20"/>
              </w:rPr>
              <w:t>Rabi phasalo ki unnat kheti</w:t>
            </w:r>
          </w:p>
        </w:tc>
        <w:tc>
          <w:tcPr>
            <w:tcW w:w="3780" w:type="dxa"/>
          </w:tcPr>
          <w:p w:rsidR="00642689" w:rsidRPr="00685F4A" w:rsidRDefault="00642689" w:rsidP="001B5FBB">
            <w:pPr>
              <w:jc w:val="both"/>
              <w:rPr>
                <w:color w:val="000000" w:themeColor="text1"/>
                <w:sz w:val="20"/>
                <w:szCs w:val="20"/>
              </w:rPr>
            </w:pPr>
            <w:r>
              <w:rPr>
                <w:color w:val="000000" w:themeColor="text1"/>
                <w:sz w:val="20"/>
                <w:szCs w:val="20"/>
              </w:rPr>
              <w:t>Singh Mandhata, Deokaran</w:t>
            </w:r>
            <w:r w:rsidRPr="00685F4A">
              <w:rPr>
                <w:color w:val="000000" w:themeColor="text1"/>
                <w:sz w:val="20"/>
                <w:szCs w:val="20"/>
              </w:rPr>
              <w:t>, Ramkew</w:t>
            </w:r>
            <w:r>
              <w:rPr>
                <w:color w:val="000000" w:themeColor="text1"/>
                <w:sz w:val="20"/>
                <w:szCs w:val="20"/>
              </w:rPr>
              <w:t>al, Kumar  Ujjwal, Harigovind,</w:t>
            </w:r>
            <w:r w:rsidRPr="00685F4A">
              <w:rPr>
                <w:color w:val="000000" w:themeColor="text1"/>
                <w:sz w:val="20"/>
                <w:szCs w:val="20"/>
              </w:rPr>
              <w:t xml:space="preserve">  Bhatt BP and  Parvez</w:t>
            </w:r>
            <w:r>
              <w:rPr>
                <w:color w:val="000000" w:themeColor="text1"/>
                <w:sz w:val="20"/>
                <w:szCs w:val="20"/>
              </w:rPr>
              <w:t xml:space="preserve"> </w:t>
            </w:r>
            <w:r w:rsidRPr="00685F4A">
              <w:rPr>
                <w:color w:val="000000" w:themeColor="text1"/>
                <w:sz w:val="20"/>
                <w:szCs w:val="20"/>
              </w:rPr>
              <w:t>Arif,</w:t>
            </w:r>
          </w:p>
        </w:tc>
        <w:tc>
          <w:tcPr>
            <w:tcW w:w="1350" w:type="dxa"/>
          </w:tcPr>
          <w:p w:rsidR="00642689" w:rsidRPr="00685F4A" w:rsidRDefault="00642689" w:rsidP="00D1179A">
            <w:pPr>
              <w:jc w:val="center"/>
              <w:rPr>
                <w:color w:val="000000" w:themeColor="text1"/>
                <w:sz w:val="20"/>
                <w:szCs w:val="20"/>
              </w:rPr>
            </w:pPr>
            <w:r>
              <w:rPr>
                <w:color w:val="000000" w:themeColor="text1"/>
                <w:sz w:val="20"/>
                <w:szCs w:val="20"/>
              </w:rPr>
              <w:t>100</w:t>
            </w:r>
          </w:p>
        </w:tc>
        <w:tc>
          <w:tcPr>
            <w:tcW w:w="1551" w:type="dxa"/>
          </w:tcPr>
          <w:p w:rsidR="00642689" w:rsidRPr="00685F4A" w:rsidRDefault="00642689" w:rsidP="00D1179A">
            <w:pPr>
              <w:jc w:val="center"/>
              <w:rPr>
                <w:color w:val="000000" w:themeColor="text1"/>
                <w:sz w:val="20"/>
                <w:szCs w:val="20"/>
              </w:rPr>
            </w:pPr>
          </w:p>
        </w:tc>
      </w:tr>
      <w:tr w:rsidR="00642689" w:rsidRPr="00685F4A" w:rsidTr="001B5FBB">
        <w:trPr>
          <w:trHeight w:val="253"/>
        </w:trPr>
        <w:tc>
          <w:tcPr>
            <w:tcW w:w="1516" w:type="dxa"/>
            <w:vMerge/>
          </w:tcPr>
          <w:p w:rsidR="00642689" w:rsidRPr="00685F4A" w:rsidRDefault="00642689" w:rsidP="00D1179A">
            <w:pPr>
              <w:rPr>
                <w:color w:val="000000" w:themeColor="text1"/>
                <w:sz w:val="20"/>
                <w:szCs w:val="20"/>
              </w:rPr>
            </w:pPr>
          </w:p>
        </w:tc>
        <w:tc>
          <w:tcPr>
            <w:tcW w:w="5580" w:type="dxa"/>
          </w:tcPr>
          <w:p w:rsidR="00642689" w:rsidRDefault="00642689" w:rsidP="00D1179A">
            <w:pPr>
              <w:rPr>
                <w:i/>
                <w:color w:val="000000" w:themeColor="text1"/>
                <w:sz w:val="20"/>
                <w:szCs w:val="20"/>
              </w:rPr>
            </w:pPr>
            <w:r>
              <w:rPr>
                <w:i/>
                <w:color w:val="000000" w:themeColor="text1"/>
                <w:sz w:val="20"/>
                <w:szCs w:val="20"/>
              </w:rPr>
              <w:t xml:space="preserve">Phasalo mein poshak tatva prabhandan </w:t>
            </w:r>
          </w:p>
        </w:tc>
        <w:tc>
          <w:tcPr>
            <w:tcW w:w="3780" w:type="dxa"/>
          </w:tcPr>
          <w:p w:rsidR="00642689" w:rsidRPr="00685F4A" w:rsidRDefault="00642689" w:rsidP="001B5FBB">
            <w:pPr>
              <w:jc w:val="both"/>
              <w:rPr>
                <w:color w:val="000000" w:themeColor="text1"/>
                <w:sz w:val="20"/>
                <w:szCs w:val="20"/>
              </w:rPr>
            </w:pPr>
            <w:r>
              <w:rPr>
                <w:color w:val="000000" w:themeColor="text1"/>
                <w:sz w:val="20"/>
                <w:szCs w:val="20"/>
              </w:rPr>
              <w:t>Deokaran</w:t>
            </w:r>
            <w:r w:rsidRPr="00685F4A">
              <w:rPr>
                <w:color w:val="000000" w:themeColor="text1"/>
                <w:sz w:val="20"/>
                <w:szCs w:val="20"/>
              </w:rPr>
              <w:t>,</w:t>
            </w:r>
            <w:r>
              <w:rPr>
                <w:color w:val="000000" w:themeColor="text1"/>
                <w:sz w:val="20"/>
                <w:szCs w:val="20"/>
              </w:rPr>
              <w:t xml:space="preserve"> Singh Mandhata, </w:t>
            </w:r>
            <w:r w:rsidRPr="00685F4A">
              <w:rPr>
                <w:color w:val="000000" w:themeColor="text1"/>
                <w:sz w:val="20"/>
                <w:szCs w:val="20"/>
              </w:rPr>
              <w:t>Ramkew</w:t>
            </w:r>
            <w:r>
              <w:rPr>
                <w:color w:val="000000" w:themeColor="text1"/>
                <w:sz w:val="20"/>
                <w:szCs w:val="20"/>
              </w:rPr>
              <w:t>al, Kumar  Ujjwal, Harigovind,</w:t>
            </w:r>
            <w:r w:rsidRPr="00685F4A">
              <w:rPr>
                <w:color w:val="000000" w:themeColor="text1"/>
                <w:sz w:val="20"/>
                <w:szCs w:val="20"/>
              </w:rPr>
              <w:t xml:space="preserve">  Bhatt BP and  Parvez</w:t>
            </w:r>
            <w:r>
              <w:rPr>
                <w:color w:val="000000" w:themeColor="text1"/>
                <w:sz w:val="20"/>
                <w:szCs w:val="20"/>
              </w:rPr>
              <w:t xml:space="preserve"> </w:t>
            </w:r>
            <w:r w:rsidRPr="00685F4A">
              <w:rPr>
                <w:color w:val="000000" w:themeColor="text1"/>
                <w:sz w:val="20"/>
                <w:szCs w:val="20"/>
              </w:rPr>
              <w:t>Arif,</w:t>
            </w:r>
          </w:p>
        </w:tc>
        <w:tc>
          <w:tcPr>
            <w:tcW w:w="1350" w:type="dxa"/>
          </w:tcPr>
          <w:p w:rsidR="00642689" w:rsidRPr="00685F4A" w:rsidRDefault="00642689" w:rsidP="00D1179A">
            <w:pPr>
              <w:jc w:val="center"/>
              <w:rPr>
                <w:color w:val="000000" w:themeColor="text1"/>
                <w:sz w:val="20"/>
                <w:szCs w:val="20"/>
              </w:rPr>
            </w:pPr>
            <w:r>
              <w:rPr>
                <w:color w:val="000000" w:themeColor="text1"/>
                <w:sz w:val="20"/>
                <w:szCs w:val="20"/>
              </w:rPr>
              <w:t>100</w:t>
            </w:r>
          </w:p>
        </w:tc>
        <w:tc>
          <w:tcPr>
            <w:tcW w:w="1551" w:type="dxa"/>
          </w:tcPr>
          <w:p w:rsidR="00642689" w:rsidRPr="00685F4A" w:rsidRDefault="00642689" w:rsidP="00D1179A">
            <w:pPr>
              <w:jc w:val="center"/>
              <w:rPr>
                <w:color w:val="000000" w:themeColor="text1"/>
                <w:sz w:val="20"/>
                <w:szCs w:val="20"/>
              </w:rPr>
            </w:pPr>
          </w:p>
        </w:tc>
      </w:tr>
      <w:tr w:rsidR="00642689" w:rsidRPr="00685F4A" w:rsidTr="001B5FBB">
        <w:trPr>
          <w:trHeight w:val="238"/>
        </w:trPr>
        <w:tc>
          <w:tcPr>
            <w:tcW w:w="1516" w:type="dxa"/>
            <w:vMerge w:val="restart"/>
          </w:tcPr>
          <w:p w:rsidR="00642689" w:rsidRPr="00685F4A" w:rsidRDefault="00642689" w:rsidP="00D1179A">
            <w:pPr>
              <w:rPr>
                <w:color w:val="000000" w:themeColor="text1"/>
                <w:sz w:val="20"/>
                <w:szCs w:val="20"/>
              </w:rPr>
            </w:pPr>
            <w:r w:rsidRPr="00685F4A">
              <w:rPr>
                <w:color w:val="000000" w:themeColor="text1"/>
                <w:sz w:val="20"/>
                <w:szCs w:val="20"/>
              </w:rPr>
              <w:t>News letter</w:t>
            </w:r>
          </w:p>
        </w:tc>
        <w:tc>
          <w:tcPr>
            <w:tcW w:w="5580" w:type="dxa"/>
          </w:tcPr>
          <w:p w:rsidR="00642689" w:rsidRPr="00685F4A" w:rsidRDefault="00642689" w:rsidP="001B5FBB">
            <w:pPr>
              <w:rPr>
                <w:color w:val="000000" w:themeColor="text1"/>
                <w:sz w:val="20"/>
                <w:szCs w:val="20"/>
              </w:rPr>
            </w:pPr>
            <w:r>
              <w:rPr>
                <w:color w:val="000000" w:themeColor="text1"/>
                <w:sz w:val="20"/>
                <w:szCs w:val="20"/>
              </w:rPr>
              <w:t xml:space="preserve">ICAR-RCER Newsletter (Jan to June 2018) </w:t>
            </w:r>
          </w:p>
        </w:tc>
        <w:tc>
          <w:tcPr>
            <w:tcW w:w="3780" w:type="dxa"/>
          </w:tcPr>
          <w:p w:rsidR="00642689" w:rsidRPr="00685F4A" w:rsidRDefault="00642689" w:rsidP="00D1179A">
            <w:pPr>
              <w:jc w:val="center"/>
              <w:rPr>
                <w:bCs/>
                <w:color w:val="000000" w:themeColor="text1"/>
                <w:sz w:val="20"/>
                <w:szCs w:val="20"/>
              </w:rPr>
            </w:pPr>
            <w:r>
              <w:rPr>
                <w:bCs/>
                <w:color w:val="000000" w:themeColor="text1"/>
                <w:sz w:val="20"/>
                <w:szCs w:val="20"/>
              </w:rPr>
              <w:t>KVK team</w:t>
            </w:r>
          </w:p>
        </w:tc>
        <w:tc>
          <w:tcPr>
            <w:tcW w:w="1350" w:type="dxa"/>
          </w:tcPr>
          <w:p w:rsidR="00642689" w:rsidRPr="00685F4A" w:rsidRDefault="00642689" w:rsidP="00D1179A">
            <w:pPr>
              <w:jc w:val="center"/>
              <w:rPr>
                <w:color w:val="000000" w:themeColor="text1"/>
                <w:sz w:val="20"/>
                <w:szCs w:val="20"/>
              </w:rPr>
            </w:pPr>
            <w:r>
              <w:rPr>
                <w:color w:val="000000" w:themeColor="text1"/>
                <w:sz w:val="20"/>
                <w:szCs w:val="20"/>
              </w:rPr>
              <w:t>200</w:t>
            </w:r>
          </w:p>
        </w:tc>
        <w:tc>
          <w:tcPr>
            <w:tcW w:w="1551" w:type="dxa"/>
          </w:tcPr>
          <w:p w:rsidR="00642689" w:rsidRPr="00685F4A" w:rsidRDefault="00642689" w:rsidP="00D1179A">
            <w:pPr>
              <w:jc w:val="center"/>
              <w:rPr>
                <w:color w:val="000000" w:themeColor="text1"/>
                <w:sz w:val="20"/>
                <w:szCs w:val="20"/>
              </w:rPr>
            </w:pPr>
          </w:p>
        </w:tc>
      </w:tr>
      <w:tr w:rsidR="00642689" w:rsidRPr="00685F4A" w:rsidTr="001B5FBB">
        <w:trPr>
          <w:trHeight w:val="238"/>
        </w:trPr>
        <w:tc>
          <w:tcPr>
            <w:tcW w:w="1516" w:type="dxa"/>
            <w:vMerge/>
          </w:tcPr>
          <w:p w:rsidR="00642689" w:rsidRPr="00685F4A" w:rsidRDefault="00642689" w:rsidP="00D1179A">
            <w:pPr>
              <w:rPr>
                <w:color w:val="000000" w:themeColor="text1"/>
                <w:sz w:val="20"/>
                <w:szCs w:val="20"/>
              </w:rPr>
            </w:pPr>
          </w:p>
        </w:tc>
        <w:tc>
          <w:tcPr>
            <w:tcW w:w="5580" w:type="dxa"/>
          </w:tcPr>
          <w:p w:rsidR="00642689" w:rsidRDefault="00642689" w:rsidP="001B5FBB">
            <w:pPr>
              <w:rPr>
                <w:color w:val="000000" w:themeColor="text1"/>
                <w:sz w:val="20"/>
                <w:szCs w:val="20"/>
              </w:rPr>
            </w:pPr>
            <w:r>
              <w:rPr>
                <w:color w:val="000000" w:themeColor="text1"/>
                <w:sz w:val="20"/>
                <w:szCs w:val="20"/>
              </w:rPr>
              <w:t>ICAR-RCER Newsletter - 2018 (June to Dec 2018)</w:t>
            </w:r>
          </w:p>
        </w:tc>
        <w:tc>
          <w:tcPr>
            <w:tcW w:w="3780" w:type="dxa"/>
          </w:tcPr>
          <w:p w:rsidR="00642689" w:rsidRPr="00685F4A" w:rsidRDefault="00642689" w:rsidP="00D1179A">
            <w:pPr>
              <w:jc w:val="center"/>
              <w:rPr>
                <w:bCs/>
                <w:color w:val="000000" w:themeColor="text1"/>
                <w:sz w:val="20"/>
                <w:szCs w:val="20"/>
              </w:rPr>
            </w:pPr>
            <w:r>
              <w:rPr>
                <w:bCs/>
                <w:color w:val="000000" w:themeColor="text1"/>
                <w:sz w:val="20"/>
                <w:szCs w:val="20"/>
              </w:rPr>
              <w:t>KVK team</w:t>
            </w:r>
          </w:p>
        </w:tc>
        <w:tc>
          <w:tcPr>
            <w:tcW w:w="1350" w:type="dxa"/>
          </w:tcPr>
          <w:p w:rsidR="00642689" w:rsidRPr="00685F4A" w:rsidRDefault="00642689" w:rsidP="00D1179A">
            <w:pPr>
              <w:jc w:val="center"/>
              <w:rPr>
                <w:color w:val="000000" w:themeColor="text1"/>
                <w:sz w:val="20"/>
                <w:szCs w:val="20"/>
              </w:rPr>
            </w:pPr>
            <w:r>
              <w:rPr>
                <w:color w:val="000000" w:themeColor="text1"/>
                <w:sz w:val="20"/>
                <w:szCs w:val="20"/>
              </w:rPr>
              <w:t>200</w:t>
            </w:r>
          </w:p>
        </w:tc>
        <w:tc>
          <w:tcPr>
            <w:tcW w:w="1551" w:type="dxa"/>
          </w:tcPr>
          <w:p w:rsidR="00642689" w:rsidRPr="00685F4A" w:rsidRDefault="00642689" w:rsidP="00D1179A">
            <w:pPr>
              <w:jc w:val="center"/>
              <w:rPr>
                <w:color w:val="000000" w:themeColor="text1"/>
                <w:sz w:val="20"/>
                <w:szCs w:val="20"/>
              </w:rPr>
            </w:pPr>
          </w:p>
        </w:tc>
      </w:tr>
      <w:tr w:rsidR="00642689" w:rsidRPr="00685F4A" w:rsidTr="001B5FBB">
        <w:trPr>
          <w:trHeight w:val="253"/>
        </w:trPr>
        <w:tc>
          <w:tcPr>
            <w:tcW w:w="1516" w:type="dxa"/>
            <w:vMerge w:val="restart"/>
          </w:tcPr>
          <w:p w:rsidR="00642689" w:rsidRPr="00685F4A" w:rsidRDefault="00642689" w:rsidP="00D1179A">
            <w:pPr>
              <w:rPr>
                <w:color w:val="000000" w:themeColor="text1"/>
                <w:sz w:val="20"/>
                <w:szCs w:val="20"/>
              </w:rPr>
            </w:pPr>
            <w:r w:rsidRPr="00685F4A">
              <w:rPr>
                <w:color w:val="000000" w:themeColor="text1"/>
                <w:sz w:val="20"/>
                <w:szCs w:val="20"/>
              </w:rPr>
              <w:t>Popular Articles</w:t>
            </w:r>
          </w:p>
        </w:tc>
        <w:tc>
          <w:tcPr>
            <w:tcW w:w="5580" w:type="dxa"/>
          </w:tcPr>
          <w:p w:rsidR="00642689" w:rsidRPr="00DC3BEC" w:rsidRDefault="00642689" w:rsidP="00D1179A">
            <w:pPr>
              <w:rPr>
                <w:i/>
                <w:color w:val="000000" w:themeColor="text1"/>
                <w:sz w:val="20"/>
                <w:szCs w:val="20"/>
              </w:rPr>
            </w:pPr>
            <w:r w:rsidRPr="00DC3BEC">
              <w:rPr>
                <w:i/>
                <w:color w:val="000000" w:themeColor="text1"/>
                <w:sz w:val="20"/>
                <w:szCs w:val="20"/>
              </w:rPr>
              <w:t>Rice mat nursery dwara Dhan ki kheti</w:t>
            </w:r>
          </w:p>
        </w:tc>
        <w:tc>
          <w:tcPr>
            <w:tcW w:w="3780" w:type="dxa"/>
          </w:tcPr>
          <w:p w:rsidR="00642689" w:rsidRPr="00685F4A" w:rsidRDefault="00642689" w:rsidP="00DC3BEC">
            <w:pPr>
              <w:jc w:val="both"/>
              <w:rPr>
                <w:bCs/>
                <w:color w:val="000000" w:themeColor="text1"/>
                <w:sz w:val="20"/>
                <w:szCs w:val="20"/>
              </w:rPr>
            </w:pPr>
            <w:r>
              <w:rPr>
                <w:color w:val="000000" w:themeColor="text1"/>
                <w:sz w:val="20"/>
                <w:szCs w:val="20"/>
              </w:rPr>
              <w:t>Singh Mandhata, Deokaran</w:t>
            </w:r>
            <w:r w:rsidRPr="00685F4A">
              <w:rPr>
                <w:color w:val="000000" w:themeColor="text1"/>
                <w:sz w:val="20"/>
                <w:szCs w:val="20"/>
              </w:rPr>
              <w:t xml:space="preserve">, </w:t>
            </w:r>
            <w:r>
              <w:rPr>
                <w:color w:val="000000" w:themeColor="text1"/>
                <w:sz w:val="20"/>
                <w:szCs w:val="20"/>
              </w:rPr>
              <w:t>Harigovind,</w:t>
            </w:r>
            <w:r w:rsidRPr="00685F4A">
              <w:rPr>
                <w:color w:val="000000" w:themeColor="text1"/>
                <w:sz w:val="20"/>
                <w:szCs w:val="20"/>
              </w:rPr>
              <w:t xml:space="preserve">  Parvez</w:t>
            </w:r>
            <w:r>
              <w:rPr>
                <w:color w:val="000000" w:themeColor="text1"/>
                <w:sz w:val="20"/>
                <w:szCs w:val="20"/>
              </w:rPr>
              <w:t xml:space="preserve"> </w:t>
            </w:r>
            <w:r w:rsidRPr="00685F4A">
              <w:rPr>
                <w:color w:val="000000" w:themeColor="text1"/>
                <w:sz w:val="20"/>
                <w:szCs w:val="20"/>
              </w:rPr>
              <w:t>Arif</w:t>
            </w:r>
            <w:r>
              <w:rPr>
                <w:color w:val="000000" w:themeColor="text1"/>
                <w:sz w:val="20"/>
                <w:szCs w:val="20"/>
              </w:rPr>
              <w:t xml:space="preserve"> &amp; Sultan Afroz</w:t>
            </w:r>
          </w:p>
        </w:tc>
        <w:tc>
          <w:tcPr>
            <w:tcW w:w="1350" w:type="dxa"/>
          </w:tcPr>
          <w:p w:rsidR="00642689" w:rsidRPr="00685F4A" w:rsidRDefault="00642689" w:rsidP="00D1179A">
            <w:pPr>
              <w:jc w:val="center"/>
              <w:rPr>
                <w:color w:val="000000" w:themeColor="text1"/>
                <w:sz w:val="20"/>
                <w:szCs w:val="20"/>
              </w:rPr>
            </w:pPr>
            <w:r>
              <w:rPr>
                <w:color w:val="000000" w:themeColor="text1"/>
                <w:sz w:val="20"/>
                <w:szCs w:val="20"/>
              </w:rPr>
              <w:t>200</w:t>
            </w:r>
          </w:p>
        </w:tc>
        <w:tc>
          <w:tcPr>
            <w:tcW w:w="1551" w:type="dxa"/>
          </w:tcPr>
          <w:p w:rsidR="00642689" w:rsidRPr="00685F4A" w:rsidRDefault="00642689" w:rsidP="00D1179A">
            <w:pPr>
              <w:jc w:val="center"/>
              <w:rPr>
                <w:color w:val="000000" w:themeColor="text1"/>
                <w:sz w:val="20"/>
                <w:szCs w:val="20"/>
              </w:rPr>
            </w:pPr>
          </w:p>
        </w:tc>
      </w:tr>
      <w:tr w:rsidR="00642689" w:rsidRPr="00685F4A" w:rsidTr="001B5FBB">
        <w:trPr>
          <w:trHeight w:val="253"/>
        </w:trPr>
        <w:tc>
          <w:tcPr>
            <w:tcW w:w="1516" w:type="dxa"/>
            <w:vMerge/>
          </w:tcPr>
          <w:p w:rsidR="00642689" w:rsidRPr="00685F4A" w:rsidRDefault="00642689" w:rsidP="00D1179A">
            <w:pPr>
              <w:rPr>
                <w:color w:val="000000" w:themeColor="text1"/>
                <w:sz w:val="20"/>
                <w:szCs w:val="20"/>
              </w:rPr>
            </w:pPr>
          </w:p>
        </w:tc>
        <w:tc>
          <w:tcPr>
            <w:tcW w:w="5580" w:type="dxa"/>
          </w:tcPr>
          <w:p w:rsidR="00642689" w:rsidRPr="00DC3BEC" w:rsidRDefault="00642689" w:rsidP="00D1179A">
            <w:pPr>
              <w:rPr>
                <w:i/>
                <w:color w:val="000000" w:themeColor="text1"/>
                <w:sz w:val="20"/>
                <w:szCs w:val="20"/>
              </w:rPr>
            </w:pPr>
            <w:r>
              <w:rPr>
                <w:i/>
                <w:color w:val="000000" w:themeColor="text1"/>
                <w:sz w:val="20"/>
                <w:szCs w:val="20"/>
              </w:rPr>
              <w:t>Hari Khad: Mitti ki upjau shakti badhane ka ek sasta vikalp</w:t>
            </w:r>
          </w:p>
        </w:tc>
        <w:tc>
          <w:tcPr>
            <w:tcW w:w="3780" w:type="dxa"/>
          </w:tcPr>
          <w:p w:rsidR="00642689" w:rsidRPr="00685F4A" w:rsidRDefault="00642689" w:rsidP="00DC3BEC">
            <w:pPr>
              <w:jc w:val="both"/>
              <w:rPr>
                <w:bCs/>
                <w:color w:val="000000" w:themeColor="text1"/>
                <w:sz w:val="20"/>
                <w:szCs w:val="20"/>
              </w:rPr>
            </w:pPr>
            <w:r>
              <w:rPr>
                <w:color w:val="000000" w:themeColor="text1"/>
                <w:sz w:val="20"/>
                <w:szCs w:val="20"/>
              </w:rPr>
              <w:t>Singh Mandhata, Deokaran</w:t>
            </w:r>
            <w:r w:rsidRPr="00685F4A">
              <w:rPr>
                <w:color w:val="000000" w:themeColor="text1"/>
                <w:sz w:val="20"/>
                <w:szCs w:val="20"/>
              </w:rPr>
              <w:t xml:space="preserve">, </w:t>
            </w:r>
            <w:r>
              <w:rPr>
                <w:color w:val="000000" w:themeColor="text1"/>
                <w:sz w:val="20"/>
                <w:szCs w:val="20"/>
              </w:rPr>
              <w:t>Harigovind,</w:t>
            </w:r>
            <w:r w:rsidRPr="00685F4A">
              <w:rPr>
                <w:color w:val="000000" w:themeColor="text1"/>
                <w:sz w:val="20"/>
                <w:szCs w:val="20"/>
              </w:rPr>
              <w:t xml:space="preserve">  Parvez</w:t>
            </w:r>
            <w:r>
              <w:rPr>
                <w:color w:val="000000" w:themeColor="text1"/>
                <w:sz w:val="20"/>
                <w:szCs w:val="20"/>
              </w:rPr>
              <w:t xml:space="preserve"> </w:t>
            </w:r>
            <w:r w:rsidRPr="00685F4A">
              <w:rPr>
                <w:color w:val="000000" w:themeColor="text1"/>
                <w:sz w:val="20"/>
                <w:szCs w:val="20"/>
              </w:rPr>
              <w:t>Arif</w:t>
            </w:r>
            <w:r>
              <w:rPr>
                <w:color w:val="000000" w:themeColor="text1"/>
                <w:sz w:val="20"/>
                <w:szCs w:val="20"/>
              </w:rPr>
              <w:t xml:space="preserve"> &amp; Sultan Afroz</w:t>
            </w:r>
          </w:p>
        </w:tc>
        <w:tc>
          <w:tcPr>
            <w:tcW w:w="1350" w:type="dxa"/>
          </w:tcPr>
          <w:p w:rsidR="00642689" w:rsidRPr="00685F4A" w:rsidRDefault="00642689" w:rsidP="00D1179A">
            <w:pPr>
              <w:jc w:val="center"/>
              <w:rPr>
                <w:color w:val="000000" w:themeColor="text1"/>
                <w:sz w:val="20"/>
                <w:szCs w:val="20"/>
              </w:rPr>
            </w:pPr>
            <w:r>
              <w:rPr>
                <w:color w:val="000000" w:themeColor="text1"/>
                <w:sz w:val="20"/>
                <w:szCs w:val="20"/>
              </w:rPr>
              <w:t>200</w:t>
            </w:r>
          </w:p>
        </w:tc>
        <w:tc>
          <w:tcPr>
            <w:tcW w:w="1551" w:type="dxa"/>
          </w:tcPr>
          <w:p w:rsidR="00642689" w:rsidRPr="00685F4A" w:rsidRDefault="00642689" w:rsidP="00D1179A">
            <w:pPr>
              <w:jc w:val="center"/>
              <w:rPr>
                <w:color w:val="000000" w:themeColor="text1"/>
                <w:sz w:val="20"/>
                <w:szCs w:val="20"/>
              </w:rPr>
            </w:pPr>
          </w:p>
        </w:tc>
      </w:tr>
      <w:tr w:rsidR="00EA50F8" w:rsidRPr="00685F4A" w:rsidTr="001B5FBB">
        <w:trPr>
          <w:trHeight w:val="238"/>
        </w:trPr>
        <w:tc>
          <w:tcPr>
            <w:tcW w:w="1516" w:type="dxa"/>
          </w:tcPr>
          <w:p w:rsidR="00EA50F8" w:rsidRPr="00685F4A" w:rsidRDefault="00EA50F8" w:rsidP="00D1179A">
            <w:pPr>
              <w:rPr>
                <w:color w:val="000000" w:themeColor="text1"/>
                <w:sz w:val="20"/>
                <w:szCs w:val="20"/>
              </w:rPr>
            </w:pPr>
            <w:r w:rsidRPr="00685F4A">
              <w:rPr>
                <w:color w:val="000000" w:themeColor="text1"/>
                <w:sz w:val="20"/>
                <w:szCs w:val="20"/>
              </w:rPr>
              <w:t>Book Chapter</w:t>
            </w:r>
          </w:p>
        </w:tc>
        <w:tc>
          <w:tcPr>
            <w:tcW w:w="5580" w:type="dxa"/>
          </w:tcPr>
          <w:p w:rsidR="00EA50F8" w:rsidRPr="00685F4A" w:rsidRDefault="00642689" w:rsidP="00642689">
            <w:pPr>
              <w:jc w:val="center"/>
              <w:rPr>
                <w:color w:val="000000" w:themeColor="text1"/>
                <w:sz w:val="20"/>
                <w:szCs w:val="20"/>
              </w:rPr>
            </w:pPr>
            <w:r>
              <w:rPr>
                <w:color w:val="000000" w:themeColor="text1"/>
                <w:sz w:val="20"/>
                <w:szCs w:val="20"/>
              </w:rPr>
              <w:t>-</w:t>
            </w:r>
          </w:p>
        </w:tc>
        <w:tc>
          <w:tcPr>
            <w:tcW w:w="3780" w:type="dxa"/>
          </w:tcPr>
          <w:p w:rsidR="00EA50F8" w:rsidRPr="00685F4A" w:rsidRDefault="00642689" w:rsidP="00D1179A">
            <w:pPr>
              <w:jc w:val="center"/>
              <w:rPr>
                <w:bCs/>
                <w:color w:val="000000" w:themeColor="text1"/>
                <w:sz w:val="20"/>
                <w:szCs w:val="20"/>
              </w:rPr>
            </w:pPr>
            <w:r>
              <w:rPr>
                <w:bCs/>
                <w:color w:val="000000" w:themeColor="text1"/>
                <w:sz w:val="20"/>
                <w:szCs w:val="20"/>
              </w:rPr>
              <w:t>-</w:t>
            </w:r>
          </w:p>
        </w:tc>
        <w:tc>
          <w:tcPr>
            <w:tcW w:w="1350" w:type="dxa"/>
          </w:tcPr>
          <w:p w:rsidR="00EA50F8" w:rsidRPr="00685F4A" w:rsidRDefault="00642689" w:rsidP="00D1179A">
            <w:pPr>
              <w:jc w:val="center"/>
              <w:rPr>
                <w:color w:val="000000" w:themeColor="text1"/>
                <w:sz w:val="20"/>
                <w:szCs w:val="20"/>
              </w:rPr>
            </w:pPr>
            <w:r>
              <w:rPr>
                <w:color w:val="000000" w:themeColor="text1"/>
                <w:sz w:val="20"/>
                <w:szCs w:val="20"/>
              </w:rPr>
              <w:t>-</w:t>
            </w:r>
          </w:p>
        </w:tc>
        <w:tc>
          <w:tcPr>
            <w:tcW w:w="1551" w:type="dxa"/>
          </w:tcPr>
          <w:p w:rsidR="00EA50F8" w:rsidRPr="00685F4A" w:rsidRDefault="00EA50F8" w:rsidP="00D1179A">
            <w:pPr>
              <w:jc w:val="center"/>
              <w:rPr>
                <w:color w:val="000000" w:themeColor="text1"/>
                <w:sz w:val="20"/>
                <w:szCs w:val="20"/>
              </w:rPr>
            </w:pPr>
          </w:p>
        </w:tc>
      </w:tr>
      <w:tr w:rsidR="00EA50F8" w:rsidRPr="00685F4A" w:rsidTr="001B5FBB">
        <w:trPr>
          <w:trHeight w:val="745"/>
        </w:trPr>
        <w:tc>
          <w:tcPr>
            <w:tcW w:w="1516" w:type="dxa"/>
          </w:tcPr>
          <w:p w:rsidR="00EA50F8" w:rsidRPr="00685F4A" w:rsidRDefault="00EA50F8" w:rsidP="00D1179A">
            <w:pPr>
              <w:rPr>
                <w:color w:val="000000" w:themeColor="text1"/>
                <w:sz w:val="20"/>
                <w:szCs w:val="20"/>
              </w:rPr>
            </w:pPr>
            <w:r w:rsidRPr="00685F4A">
              <w:rPr>
                <w:color w:val="000000" w:themeColor="text1"/>
                <w:sz w:val="20"/>
                <w:szCs w:val="20"/>
              </w:rPr>
              <w:lastRenderedPageBreak/>
              <w:t>Extension Pamphlets/ literature</w:t>
            </w:r>
          </w:p>
        </w:tc>
        <w:tc>
          <w:tcPr>
            <w:tcW w:w="5580" w:type="dxa"/>
          </w:tcPr>
          <w:p w:rsidR="00EA50F8" w:rsidRPr="00642689" w:rsidRDefault="00642689" w:rsidP="00D1179A">
            <w:pPr>
              <w:rPr>
                <w:i/>
                <w:color w:val="000000" w:themeColor="text1"/>
                <w:sz w:val="20"/>
                <w:szCs w:val="20"/>
              </w:rPr>
            </w:pPr>
            <w:r>
              <w:rPr>
                <w:i/>
                <w:color w:val="000000" w:themeColor="text1"/>
                <w:sz w:val="20"/>
                <w:szCs w:val="20"/>
              </w:rPr>
              <w:t xml:space="preserve">Saksham kisan samridh kisan, Arhar ki vaigyanik kheti, Masoor ki kheti, Sarson ki kheti, Chana ki kheti, </w:t>
            </w:r>
            <w:r w:rsidRPr="00642689">
              <w:rPr>
                <w:color w:val="000000" w:themeColor="text1"/>
                <w:sz w:val="20"/>
                <w:szCs w:val="20"/>
              </w:rPr>
              <w:t>etc.</w:t>
            </w:r>
          </w:p>
        </w:tc>
        <w:tc>
          <w:tcPr>
            <w:tcW w:w="3780" w:type="dxa"/>
          </w:tcPr>
          <w:p w:rsidR="00EA50F8" w:rsidRPr="00685F4A" w:rsidRDefault="00B17A8C" w:rsidP="00B17A8C">
            <w:pPr>
              <w:jc w:val="center"/>
              <w:rPr>
                <w:color w:val="000000" w:themeColor="text1"/>
                <w:sz w:val="20"/>
                <w:szCs w:val="20"/>
              </w:rPr>
            </w:pPr>
            <w:r>
              <w:rPr>
                <w:bCs/>
                <w:color w:val="000000" w:themeColor="text1"/>
                <w:sz w:val="20"/>
                <w:szCs w:val="20"/>
              </w:rPr>
              <w:t>KVK team</w:t>
            </w:r>
          </w:p>
        </w:tc>
        <w:tc>
          <w:tcPr>
            <w:tcW w:w="1350" w:type="dxa"/>
          </w:tcPr>
          <w:p w:rsidR="00EA50F8" w:rsidRPr="00685F4A" w:rsidRDefault="00642689" w:rsidP="00D1179A">
            <w:pPr>
              <w:jc w:val="center"/>
              <w:rPr>
                <w:color w:val="000000" w:themeColor="text1"/>
                <w:sz w:val="20"/>
                <w:szCs w:val="20"/>
              </w:rPr>
            </w:pPr>
            <w:r>
              <w:rPr>
                <w:color w:val="000000" w:themeColor="text1"/>
                <w:sz w:val="20"/>
                <w:szCs w:val="20"/>
              </w:rPr>
              <w:t>1500</w:t>
            </w:r>
          </w:p>
        </w:tc>
        <w:tc>
          <w:tcPr>
            <w:tcW w:w="1551" w:type="dxa"/>
          </w:tcPr>
          <w:p w:rsidR="00EA50F8" w:rsidRPr="00685F4A" w:rsidRDefault="00EA50F8" w:rsidP="00D1179A">
            <w:pPr>
              <w:jc w:val="center"/>
              <w:rPr>
                <w:color w:val="000000" w:themeColor="text1"/>
                <w:sz w:val="20"/>
                <w:szCs w:val="20"/>
              </w:rPr>
            </w:pPr>
          </w:p>
        </w:tc>
      </w:tr>
      <w:tr w:rsidR="00EA50F8" w:rsidRPr="00685F4A" w:rsidTr="001B5FBB">
        <w:trPr>
          <w:trHeight w:val="507"/>
        </w:trPr>
        <w:tc>
          <w:tcPr>
            <w:tcW w:w="1516" w:type="dxa"/>
          </w:tcPr>
          <w:p w:rsidR="00EA50F8" w:rsidRPr="00685F4A" w:rsidRDefault="00EA50F8" w:rsidP="00D1179A">
            <w:pPr>
              <w:rPr>
                <w:color w:val="000000" w:themeColor="text1"/>
                <w:sz w:val="20"/>
                <w:szCs w:val="20"/>
              </w:rPr>
            </w:pPr>
            <w:r w:rsidRPr="00685F4A">
              <w:rPr>
                <w:color w:val="000000" w:themeColor="text1"/>
                <w:sz w:val="20"/>
                <w:szCs w:val="20"/>
              </w:rPr>
              <w:t>Technical reports</w:t>
            </w:r>
          </w:p>
        </w:tc>
        <w:tc>
          <w:tcPr>
            <w:tcW w:w="5580" w:type="dxa"/>
          </w:tcPr>
          <w:p w:rsidR="00EA50F8" w:rsidRPr="00685F4A" w:rsidRDefault="00642689" w:rsidP="00642689">
            <w:pPr>
              <w:jc w:val="both"/>
              <w:rPr>
                <w:color w:val="000000" w:themeColor="text1"/>
                <w:sz w:val="20"/>
                <w:szCs w:val="20"/>
              </w:rPr>
            </w:pPr>
            <w:r>
              <w:rPr>
                <w:color w:val="000000" w:themeColor="text1"/>
                <w:sz w:val="20"/>
                <w:szCs w:val="20"/>
              </w:rPr>
              <w:t xml:space="preserve">Annual Report – 2018, CSISA Report-2018, CFLD (Pulses &amp; Oilseed) Report – 2018, Seed Hub Report – 2018, NICRA Report – 2018, CRP on CA – 2018, CRP on FM &amp; PF – 2018, </w:t>
            </w:r>
          </w:p>
        </w:tc>
        <w:tc>
          <w:tcPr>
            <w:tcW w:w="3780" w:type="dxa"/>
          </w:tcPr>
          <w:p w:rsidR="00EA50F8" w:rsidRPr="00685F4A" w:rsidRDefault="00B17A8C" w:rsidP="00B17A8C">
            <w:pPr>
              <w:jc w:val="center"/>
              <w:rPr>
                <w:color w:val="000000" w:themeColor="text1"/>
                <w:sz w:val="20"/>
                <w:szCs w:val="20"/>
              </w:rPr>
            </w:pPr>
            <w:r>
              <w:rPr>
                <w:bCs/>
                <w:color w:val="000000" w:themeColor="text1"/>
                <w:sz w:val="20"/>
                <w:szCs w:val="20"/>
              </w:rPr>
              <w:t>KVK team</w:t>
            </w:r>
          </w:p>
        </w:tc>
        <w:tc>
          <w:tcPr>
            <w:tcW w:w="1350" w:type="dxa"/>
          </w:tcPr>
          <w:p w:rsidR="00EA50F8" w:rsidRPr="00685F4A" w:rsidRDefault="00642689" w:rsidP="00D1179A">
            <w:pPr>
              <w:jc w:val="center"/>
              <w:rPr>
                <w:color w:val="000000" w:themeColor="text1"/>
                <w:sz w:val="20"/>
                <w:szCs w:val="20"/>
              </w:rPr>
            </w:pPr>
            <w:r>
              <w:rPr>
                <w:color w:val="000000" w:themeColor="text1"/>
                <w:sz w:val="20"/>
                <w:szCs w:val="20"/>
              </w:rPr>
              <w:t>25</w:t>
            </w:r>
          </w:p>
        </w:tc>
        <w:tc>
          <w:tcPr>
            <w:tcW w:w="1551" w:type="dxa"/>
          </w:tcPr>
          <w:p w:rsidR="00EA50F8" w:rsidRPr="00685F4A" w:rsidRDefault="00EA50F8" w:rsidP="00D1179A">
            <w:pPr>
              <w:jc w:val="center"/>
              <w:rPr>
                <w:color w:val="000000" w:themeColor="text1"/>
                <w:sz w:val="20"/>
                <w:szCs w:val="20"/>
              </w:rPr>
            </w:pPr>
          </w:p>
        </w:tc>
      </w:tr>
      <w:tr w:rsidR="00EA50F8" w:rsidRPr="00685F4A" w:rsidTr="001B5FBB">
        <w:trPr>
          <w:trHeight w:val="745"/>
        </w:trPr>
        <w:tc>
          <w:tcPr>
            <w:tcW w:w="1516" w:type="dxa"/>
          </w:tcPr>
          <w:p w:rsidR="00EA50F8" w:rsidRPr="00685F4A" w:rsidRDefault="00EA50F8" w:rsidP="00D1179A">
            <w:pPr>
              <w:rPr>
                <w:color w:val="000000" w:themeColor="text1"/>
                <w:sz w:val="20"/>
                <w:szCs w:val="20"/>
              </w:rPr>
            </w:pPr>
            <w:r w:rsidRPr="00685F4A">
              <w:rPr>
                <w:color w:val="000000" w:themeColor="text1"/>
                <w:sz w:val="20"/>
                <w:szCs w:val="20"/>
              </w:rPr>
              <w:t>Electronic Publication (CD/DVD etc)</w:t>
            </w:r>
          </w:p>
        </w:tc>
        <w:tc>
          <w:tcPr>
            <w:tcW w:w="5580" w:type="dxa"/>
          </w:tcPr>
          <w:p w:rsidR="00EA50F8" w:rsidRPr="00685F4A" w:rsidRDefault="00642689" w:rsidP="00642689">
            <w:pPr>
              <w:jc w:val="center"/>
              <w:rPr>
                <w:color w:val="000000" w:themeColor="text1"/>
                <w:sz w:val="20"/>
                <w:szCs w:val="20"/>
              </w:rPr>
            </w:pPr>
            <w:r>
              <w:rPr>
                <w:color w:val="000000" w:themeColor="text1"/>
                <w:sz w:val="20"/>
                <w:szCs w:val="20"/>
              </w:rPr>
              <w:t>-</w:t>
            </w:r>
          </w:p>
        </w:tc>
        <w:tc>
          <w:tcPr>
            <w:tcW w:w="3780" w:type="dxa"/>
          </w:tcPr>
          <w:p w:rsidR="00EA50F8" w:rsidRPr="00685F4A" w:rsidRDefault="00642689" w:rsidP="00642689">
            <w:pPr>
              <w:jc w:val="center"/>
              <w:rPr>
                <w:color w:val="000000" w:themeColor="text1"/>
                <w:sz w:val="20"/>
                <w:szCs w:val="20"/>
              </w:rPr>
            </w:pPr>
            <w:r>
              <w:rPr>
                <w:color w:val="000000" w:themeColor="text1"/>
                <w:sz w:val="20"/>
                <w:szCs w:val="20"/>
              </w:rPr>
              <w:t>-</w:t>
            </w:r>
          </w:p>
        </w:tc>
        <w:tc>
          <w:tcPr>
            <w:tcW w:w="1350" w:type="dxa"/>
          </w:tcPr>
          <w:p w:rsidR="00EA50F8" w:rsidRPr="00685F4A" w:rsidRDefault="00642689" w:rsidP="00D1179A">
            <w:pPr>
              <w:jc w:val="center"/>
              <w:rPr>
                <w:color w:val="000000" w:themeColor="text1"/>
                <w:sz w:val="20"/>
                <w:szCs w:val="20"/>
              </w:rPr>
            </w:pPr>
            <w:r>
              <w:rPr>
                <w:color w:val="000000" w:themeColor="text1"/>
                <w:sz w:val="20"/>
                <w:szCs w:val="20"/>
              </w:rPr>
              <w:t>-</w:t>
            </w:r>
          </w:p>
        </w:tc>
        <w:tc>
          <w:tcPr>
            <w:tcW w:w="1551" w:type="dxa"/>
          </w:tcPr>
          <w:p w:rsidR="00EA50F8" w:rsidRPr="00685F4A" w:rsidRDefault="00EA50F8" w:rsidP="00D1179A">
            <w:pPr>
              <w:jc w:val="center"/>
              <w:rPr>
                <w:color w:val="000000" w:themeColor="text1"/>
                <w:sz w:val="20"/>
                <w:szCs w:val="20"/>
              </w:rPr>
            </w:pPr>
          </w:p>
        </w:tc>
      </w:tr>
      <w:tr w:rsidR="00EA50F8" w:rsidRPr="00685F4A" w:rsidTr="001B5FBB">
        <w:trPr>
          <w:trHeight w:val="253"/>
        </w:trPr>
        <w:tc>
          <w:tcPr>
            <w:tcW w:w="1516" w:type="dxa"/>
          </w:tcPr>
          <w:p w:rsidR="00EA50F8" w:rsidRPr="00060F01" w:rsidRDefault="00EA50F8" w:rsidP="00D1179A">
            <w:pPr>
              <w:rPr>
                <w:b/>
                <w:color w:val="000000" w:themeColor="text1"/>
                <w:sz w:val="20"/>
                <w:szCs w:val="20"/>
              </w:rPr>
            </w:pPr>
            <w:r w:rsidRPr="00060F01">
              <w:rPr>
                <w:b/>
                <w:color w:val="000000" w:themeColor="text1"/>
                <w:sz w:val="20"/>
                <w:szCs w:val="20"/>
              </w:rPr>
              <w:t>TOTAL</w:t>
            </w:r>
          </w:p>
        </w:tc>
        <w:tc>
          <w:tcPr>
            <w:tcW w:w="5580" w:type="dxa"/>
          </w:tcPr>
          <w:p w:rsidR="00EA50F8" w:rsidRPr="00060F01" w:rsidRDefault="00EA50F8" w:rsidP="00D1179A">
            <w:pPr>
              <w:rPr>
                <w:b/>
                <w:color w:val="000000" w:themeColor="text1"/>
                <w:sz w:val="20"/>
                <w:szCs w:val="20"/>
              </w:rPr>
            </w:pPr>
          </w:p>
        </w:tc>
        <w:tc>
          <w:tcPr>
            <w:tcW w:w="3780" w:type="dxa"/>
          </w:tcPr>
          <w:p w:rsidR="00EA50F8" w:rsidRPr="00060F01" w:rsidRDefault="00EA50F8" w:rsidP="00D1179A">
            <w:pPr>
              <w:rPr>
                <w:b/>
                <w:color w:val="000000" w:themeColor="text1"/>
                <w:sz w:val="20"/>
                <w:szCs w:val="20"/>
              </w:rPr>
            </w:pPr>
          </w:p>
        </w:tc>
        <w:tc>
          <w:tcPr>
            <w:tcW w:w="1350" w:type="dxa"/>
          </w:tcPr>
          <w:p w:rsidR="00EA50F8" w:rsidRPr="00060F01" w:rsidRDefault="00BE0C0C" w:rsidP="00D1179A">
            <w:pPr>
              <w:jc w:val="center"/>
              <w:rPr>
                <w:b/>
                <w:color w:val="000000" w:themeColor="text1"/>
                <w:sz w:val="20"/>
                <w:szCs w:val="20"/>
              </w:rPr>
            </w:pPr>
            <w:r w:rsidRPr="00060F01">
              <w:rPr>
                <w:b/>
                <w:color w:val="000000" w:themeColor="text1"/>
                <w:sz w:val="20"/>
                <w:szCs w:val="20"/>
              </w:rPr>
              <w:fldChar w:fldCharType="begin"/>
            </w:r>
            <w:r w:rsidR="00642689" w:rsidRPr="00060F01">
              <w:rPr>
                <w:b/>
                <w:color w:val="000000" w:themeColor="text1"/>
                <w:sz w:val="20"/>
                <w:szCs w:val="20"/>
              </w:rPr>
              <w:instrText xml:space="preserve"> =SUM(ABOVE) </w:instrText>
            </w:r>
            <w:r w:rsidRPr="00060F01">
              <w:rPr>
                <w:b/>
                <w:color w:val="000000" w:themeColor="text1"/>
                <w:sz w:val="20"/>
                <w:szCs w:val="20"/>
              </w:rPr>
              <w:fldChar w:fldCharType="separate"/>
            </w:r>
            <w:r w:rsidR="00642689" w:rsidRPr="00060F01">
              <w:rPr>
                <w:b/>
                <w:noProof/>
                <w:color w:val="000000" w:themeColor="text1"/>
                <w:sz w:val="20"/>
                <w:szCs w:val="20"/>
              </w:rPr>
              <w:t>2705</w:t>
            </w:r>
            <w:r w:rsidRPr="00060F01">
              <w:rPr>
                <w:b/>
                <w:color w:val="000000" w:themeColor="text1"/>
                <w:sz w:val="20"/>
                <w:szCs w:val="20"/>
              </w:rPr>
              <w:fldChar w:fldCharType="end"/>
            </w:r>
          </w:p>
        </w:tc>
        <w:tc>
          <w:tcPr>
            <w:tcW w:w="1551" w:type="dxa"/>
          </w:tcPr>
          <w:p w:rsidR="00EA50F8" w:rsidRPr="00060F01" w:rsidRDefault="00EA50F8" w:rsidP="00D1179A">
            <w:pPr>
              <w:jc w:val="center"/>
              <w:rPr>
                <w:b/>
                <w:color w:val="000000" w:themeColor="text1"/>
                <w:sz w:val="20"/>
                <w:szCs w:val="20"/>
              </w:rPr>
            </w:pPr>
          </w:p>
        </w:tc>
      </w:tr>
    </w:tbl>
    <w:p w:rsidR="00AE0D1F" w:rsidRPr="007E545E" w:rsidRDefault="00AE0D1F" w:rsidP="00AE0D1F">
      <w:pPr>
        <w:rPr>
          <w:sz w:val="20"/>
          <w:szCs w:val="20"/>
        </w:rPr>
      </w:pPr>
    </w:p>
    <w:p w:rsidR="00AE0D1F" w:rsidRPr="007E545E" w:rsidRDefault="00AE0D1F" w:rsidP="00AE0D1F">
      <w:pPr>
        <w:jc w:val="both"/>
        <w:rPr>
          <w:sz w:val="20"/>
          <w:szCs w:val="20"/>
        </w:rPr>
      </w:pPr>
      <w:r w:rsidRPr="007E545E">
        <w:rPr>
          <w:sz w:val="20"/>
          <w:szCs w:val="20"/>
        </w:rPr>
        <w:t>N.B.</w:t>
      </w:r>
      <w:r w:rsidR="00833819" w:rsidRPr="007E545E">
        <w:rPr>
          <w:sz w:val="20"/>
          <w:szCs w:val="20"/>
        </w:rPr>
        <w:t>:</w:t>
      </w:r>
      <w:r w:rsidRPr="007E545E">
        <w:rPr>
          <w:sz w:val="20"/>
          <w:szCs w:val="20"/>
        </w:rPr>
        <w:t xml:space="preserve"> Please enclose a copy of each. In case of literature prepared in local language please indicate the title in English</w:t>
      </w:r>
    </w:p>
    <w:p w:rsidR="00AE0D1F" w:rsidRPr="007E545E" w:rsidRDefault="00AE0D1F" w:rsidP="00AE0D1F">
      <w:pPr>
        <w:jc w:val="both"/>
        <w:rPr>
          <w:sz w:val="20"/>
          <w:szCs w:val="20"/>
        </w:rPr>
      </w:pPr>
    </w:p>
    <w:p w:rsidR="00B17A8C" w:rsidRDefault="00B17A8C">
      <w:pPr>
        <w:rPr>
          <w:sz w:val="20"/>
          <w:szCs w:val="20"/>
        </w:rPr>
      </w:pPr>
    </w:p>
    <w:p w:rsidR="00860CFE" w:rsidRPr="007E545E" w:rsidRDefault="00860CFE" w:rsidP="00AE0D1F">
      <w:pPr>
        <w:jc w:val="both"/>
        <w:rPr>
          <w:sz w:val="20"/>
          <w:szCs w:val="20"/>
        </w:rPr>
      </w:pPr>
      <w:r w:rsidRPr="007E545E">
        <w:rPr>
          <w:sz w:val="20"/>
          <w:szCs w:val="20"/>
        </w:rPr>
        <w:t>(</w:t>
      </w:r>
      <w:r w:rsidR="00EA50F8" w:rsidRPr="007E545E">
        <w:rPr>
          <w:sz w:val="20"/>
          <w:szCs w:val="20"/>
        </w:rPr>
        <w:t>B</w:t>
      </w:r>
      <w:r w:rsidRPr="007E545E">
        <w:rPr>
          <w:sz w:val="20"/>
          <w:szCs w:val="20"/>
        </w:rPr>
        <w:t>)</w:t>
      </w:r>
      <w:r w:rsidRPr="007E545E">
        <w:rPr>
          <w:sz w:val="20"/>
          <w:szCs w:val="20"/>
        </w:rPr>
        <w:tab/>
      </w:r>
      <w:r w:rsidRPr="00F066DE">
        <w:rPr>
          <w:sz w:val="20"/>
          <w:szCs w:val="20"/>
        </w:rPr>
        <w:t xml:space="preserve">Details of HRD </w:t>
      </w:r>
      <w:r w:rsidR="00F739A3" w:rsidRPr="00F066DE">
        <w:rPr>
          <w:sz w:val="20"/>
          <w:szCs w:val="20"/>
        </w:rPr>
        <w:t>programmes</w:t>
      </w:r>
      <w:r w:rsidRPr="00F066DE">
        <w:rPr>
          <w:sz w:val="20"/>
          <w:szCs w:val="20"/>
        </w:rPr>
        <w:t xml:space="preserve"> undergone</w:t>
      </w:r>
      <w:r w:rsidR="00656073" w:rsidRPr="007E545E">
        <w:rPr>
          <w:sz w:val="20"/>
          <w:szCs w:val="20"/>
        </w:rPr>
        <w:t xml:space="preserve"> by KVK personnel</w:t>
      </w:r>
      <w:r w:rsidRPr="007E545E">
        <w:rPr>
          <w:sz w:val="20"/>
          <w:szCs w:val="20"/>
        </w:rPr>
        <w:t>:</w:t>
      </w:r>
    </w:p>
    <w:p w:rsidR="00860CFE" w:rsidRPr="007E545E" w:rsidRDefault="00860CFE" w:rsidP="00AE0D1F">
      <w:pPr>
        <w:jc w:val="both"/>
        <w:rPr>
          <w:sz w:val="20"/>
          <w:szCs w:val="20"/>
        </w:rPr>
      </w:pPr>
    </w:p>
    <w:tbl>
      <w:tblPr>
        <w:tblW w:w="4831"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
        <w:gridCol w:w="2968"/>
        <w:gridCol w:w="2971"/>
        <w:gridCol w:w="3327"/>
        <w:gridCol w:w="2342"/>
        <w:gridCol w:w="1890"/>
      </w:tblGrid>
      <w:tr w:rsidR="00F92E49" w:rsidRPr="00E32072" w:rsidTr="00E05AD8">
        <w:tc>
          <w:tcPr>
            <w:tcW w:w="193" w:type="pct"/>
          </w:tcPr>
          <w:p w:rsidR="00F92E49" w:rsidRPr="00E32072" w:rsidRDefault="00F92E49" w:rsidP="001A24C2">
            <w:pPr>
              <w:jc w:val="center"/>
              <w:rPr>
                <w:sz w:val="22"/>
                <w:szCs w:val="22"/>
              </w:rPr>
            </w:pPr>
            <w:r w:rsidRPr="00E32072">
              <w:rPr>
                <w:sz w:val="22"/>
                <w:szCs w:val="22"/>
              </w:rPr>
              <w:t>S</w:t>
            </w:r>
            <w:r w:rsidR="00F40E11" w:rsidRPr="00E32072">
              <w:rPr>
                <w:sz w:val="22"/>
                <w:szCs w:val="22"/>
              </w:rPr>
              <w:t>l</w:t>
            </w:r>
            <w:r w:rsidRPr="00E32072">
              <w:rPr>
                <w:sz w:val="22"/>
                <w:szCs w:val="22"/>
              </w:rPr>
              <w:t>. No.</w:t>
            </w:r>
          </w:p>
        </w:tc>
        <w:tc>
          <w:tcPr>
            <w:tcW w:w="1057" w:type="pct"/>
          </w:tcPr>
          <w:p w:rsidR="00F92E49" w:rsidRPr="00E32072" w:rsidRDefault="00F92E49" w:rsidP="001A24C2">
            <w:pPr>
              <w:jc w:val="center"/>
              <w:rPr>
                <w:sz w:val="22"/>
                <w:szCs w:val="22"/>
              </w:rPr>
            </w:pPr>
            <w:r w:rsidRPr="00E32072">
              <w:rPr>
                <w:sz w:val="22"/>
                <w:szCs w:val="22"/>
              </w:rPr>
              <w:t>Name of programme</w:t>
            </w:r>
          </w:p>
        </w:tc>
        <w:tc>
          <w:tcPr>
            <w:tcW w:w="1058" w:type="pct"/>
          </w:tcPr>
          <w:p w:rsidR="00F92E49" w:rsidRPr="00E32072" w:rsidRDefault="00F92E49" w:rsidP="001A24C2">
            <w:pPr>
              <w:jc w:val="center"/>
              <w:rPr>
                <w:sz w:val="22"/>
                <w:szCs w:val="22"/>
              </w:rPr>
            </w:pPr>
            <w:r w:rsidRPr="00E32072">
              <w:rPr>
                <w:sz w:val="22"/>
                <w:szCs w:val="22"/>
              </w:rPr>
              <w:t>Name of course</w:t>
            </w:r>
          </w:p>
        </w:tc>
        <w:tc>
          <w:tcPr>
            <w:tcW w:w="1185" w:type="pct"/>
          </w:tcPr>
          <w:p w:rsidR="00F92E49" w:rsidRPr="00E32072" w:rsidRDefault="00F92E49" w:rsidP="001A24C2">
            <w:pPr>
              <w:jc w:val="center"/>
              <w:rPr>
                <w:sz w:val="22"/>
                <w:szCs w:val="22"/>
              </w:rPr>
            </w:pPr>
            <w:r w:rsidRPr="00E32072">
              <w:rPr>
                <w:sz w:val="22"/>
                <w:szCs w:val="22"/>
              </w:rPr>
              <w:t>Name of KVK personnel and designation</w:t>
            </w:r>
          </w:p>
        </w:tc>
        <w:tc>
          <w:tcPr>
            <w:tcW w:w="834" w:type="pct"/>
          </w:tcPr>
          <w:p w:rsidR="00F92E49" w:rsidRPr="00E32072" w:rsidRDefault="00F92E49" w:rsidP="001A24C2">
            <w:pPr>
              <w:jc w:val="center"/>
              <w:rPr>
                <w:sz w:val="22"/>
                <w:szCs w:val="22"/>
              </w:rPr>
            </w:pPr>
            <w:r w:rsidRPr="00E32072">
              <w:rPr>
                <w:sz w:val="22"/>
                <w:szCs w:val="22"/>
              </w:rPr>
              <w:t>Date and Duration</w:t>
            </w:r>
          </w:p>
        </w:tc>
        <w:tc>
          <w:tcPr>
            <w:tcW w:w="673" w:type="pct"/>
          </w:tcPr>
          <w:p w:rsidR="00F92E49" w:rsidRPr="00E32072" w:rsidRDefault="00F92E49" w:rsidP="001A24C2">
            <w:pPr>
              <w:jc w:val="center"/>
              <w:rPr>
                <w:sz w:val="22"/>
                <w:szCs w:val="22"/>
              </w:rPr>
            </w:pPr>
            <w:r w:rsidRPr="00E32072">
              <w:rPr>
                <w:sz w:val="22"/>
                <w:szCs w:val="22"/>
              </w:rPr>
              <w:t>Organized by</w:t>
            </w:r>
          </w:p>
        </w:tc>
      </w:tr>
      <w:tr w:rsidR="00F92E49" w:rsidRPr="00E32072" w:rsidTr="00E05AD8">
        <w:tc>
          <w:tcPr>
            <w:tcW w:w="193" w:type="pct"/>
          </w:tcPr>
          <w:p w:rsidR="00F92E49" w:rsidRPr="00E32072" w:rsidRDefault="00F92E49" w:rsidP="00197D48">
            <w:pPr>
              <w:jc w:val="both"/>
              <w:rPr>
                <w:bCs/>
                <w:sz w:val="22"/>
                <w:szCs w:val="22"/>
              </w:rPr>
            </w:pPr>
            <w:r w:rsidRPr="00E32072">
              <w:rPr>
                <w:bCs/>
                <w:sz w:val="22"/>
                <w:szCs w:val="22"/>
              </w:rPr>
              <w:t>1.</w:t>
            </w:r>
          </w:p>
        </w:tc>
        <w:tc>
          <w:tcPr>
            <w:tcW w:w="1057" w:type="pct"/>
          </w:tcPr>
          <w:p w:rsidR="00F92E49" w:rsidRPr="00E32072" w:rsidRDefault="00E32072" w:rsidP="00E32072">
            <w:pPr>
              <w:jc w:val="both"/>
              <w:rPr>
                <w:bCs/>
                <w:sz w:val="22"/>
                <w:szCs w:val="22"/>
              </w:rPr>
            </w:pPr>
            <w:r w:rsidRPr="00E32072">
              <w:rPr>
                <w:bCs/>
                <w:sz w:val="22"/>
                <w:szCs w:val="22"/>
              </w:rPr>
              <w:t xml:space="preserve">Strategic Planning towards farm excellence for doubling farmers income </w:t>
            </w:r>
          </w:p>
        </w:tc>
        <w:tc>
          <w:tcPr>
            <w:tcW w:w="1058" w:type="pct"/>
          </w:tcPr>
          <w:p w:rsidR="00F92E49" w:rsidRPr="00E32072" w:rsidRDefault="00E32072" w:rsidP="00E32072">
            <w:pPr>
              <w:jc w:val="both"/>
              <w:rPr>
                <w:bCs/>
                <w:sz w:val="22"/>
                <w:szCs w:val="22"/>
              </w:rPr>
            </w:pPr>
            <w:r w:rsidRPr="00E32072">
              <w:rPr>
                <w:bCs/>
                <w:sz w:val="22"/>
                <w:szCs w:val="22"/>
              </w:rPr>
              <w:t>Strategic Planning towards farm excellence for doubling farmers income</w:t>
            </w:r>
          </w:p>
        </w:tc>
        <w:tc>
          <w:tcPr>
            <w:tcW w:w="1185" w:type="pct"/>
          </w:tcPr>
          <w:p w:rsidR="00F92E49" w:rsidRPr="00E32072" w:rsidRDefault="00E32072" w:rsidP="00E05AD8">
            <w:pPr>
              <w:jc w:val="center"/>
              <w:rPr>
                <w:bCs/>
                <w:sz w:val="22"/>
                <w:szCs w:val="22"/>
              </w:rPr>
            </w:pPr>
            <w:r w:rsidRPr="00E32072">
              <w:rPr>
                <w:bCs/>
                <w:sz w:val="22"/>
                <w:szCs w:val="22"/>
              </w:rPr>
              <w:t>Dr. V. Dwivedi</w:t>
            </w:r>
          </w:p>
          <w:p w:rsidR="00E32072" w:rsidRPr="00E32072" w:rsidRDefault="00E32072" w:rsidP="00E05AD8">
            <w:pPr>
              <w:jc w:val="center"/>
              <w:rPr>
                <w:bCs/>
                <w:sz w:val="22"/>
                <w:szCs w:val="22"/>
              </w:rPr>
            </w:pPr>
            <w:r w:rsidRPr="00E32072">
              <w:rPr>
                <w:bCs/>
                <w:sz w:val="22"/>
                <w:szCs w:val="22"/>
              </w:rPr>
              <w:t>Programme Coordinator</w:t>
            </w:r>
          </w:p>
        </w:tc>
        <w:tc>
          <w:tcPr>
            <w:tcW w:w="834" w:type="pct"/>
          </w:tcPr>
          <w:p w:rsidR="00F92E49" w:rsidRPr="00E32072" w:rsidRDefault="00E32072" w:rsidP="00D1179A">
            <w:pPr>
              <w:jc w:val="center"/>
              <w:rPr>
                <w:bCs/>
                <w:sz w:val="22"/>
                <w:szCs w:val="22"/>
              </w:rPr>
            </w:pPr>
            <w:r w:rsidRPr="00E32072">
              <w:rPr>
                <w:bCs/>
                <w:sz w:val="22"/>
                <w:szCs w:val="22"/>
              </w:rPr>
              <w:t>14 &amp; 15 September, 2018 (02 days)</w:t>
            </w:r>
          </w:p>
        </w:tc>
        <w:tc>
          <w:tcPr>
            <w:tcW w:w="673" w:type="pct"/>
          </w:tcPr>
          <w:p w:rsidR="00F92E49" w:rsidRPr="00E32072" w:rsidRDefault="00E32072" w:rsidP="00D1179A">
            <w:pPr>
              <w:jc w:val="center"/>
              <w:rPr>
                <w:bCs/>
                <w:sz w:val="22"/>
                <w:szCs w:val="22"/>
              </w:rPr>
            </w:pPr>
            <w:r w:rsidRPr="00E32072">
              <w:rPr>
                <w:bCs/>
                <w:sz w:val="22"/>
                <w:szCs w:val="22"/>
              </w:rPr>
              <w:t>Asian Society for Entrepreneurship Education and Development (ASEED)</w:t>
            </w:r>
          </w:p>
        </w:tc>
      </w:tr>
      <w:tr w:rsidR="00E32072" w:rsidRPr="00E32072" w:rsidTr="00E05AD8">
        <w:tc>
          <w:tcPr>
            <w:tcW w:w="193" w:type="pct"/>
          </w:tcPr>
          <w:p w:rsidR="00E32072" w:rsidRPr="00E32072" w:rsidRDefault="00E32072" w:rsidP="00197D48">
            <w:pPr>
              <w:jc w:val="both"/>
              <w:rPr>
                <w:bCs/>
                <w:sz w:val="22"/>
                <w:szCs w:val="22"/>
              </w:rPr>
            </w:pPr>
            <w:r w:rsidRPr="00E32072">
              <w:rPr>
                <w:bCs/>
                <w:sz w:val="22"/>
                <w:szCs w:val="22"/>
              </w:rPr>
              <w:t>2.</w:t>
            </w:r>
          </w:p>
        </w:tc>
        <w:tc>
          <w:tcPr>
            <w:tcW w:w="1057" w:type="pct"/>
          </w:tcPr>
          <w:p w:rsidR="00E32072" w:rsidRPr="00E32072" w:rsidRDefault="00E32072" w:rsidP="00E32072">
            <w:pPr>
              <w:jc w:val="both"/>
              <w:rPr>
                <w:bCs/>
                <w:sz w:val="22"/>
                <w:szCs w:val="22"/>
              </w:rPr>
            </w:pPr>
            <w:r w:rsidRPr="00E32072">
              <w:rPr>
                <w:bCs/>
                <w:sz w:val="22"/>
                <w:szCs w:val="22"/>
              </w:rPr>
              <w:t>Automobile Maintenance, Road Safety and Behavioral Skills” for regular drivers in Technical grades of ICAR-Hqs</w:t>
            </w:r>
          </w:p>
        </w:tc>
        <w:tc>
          <w:tcPr>
            <w:tcW w:w="1058" w:type="pct"/>
          </w:tcPr>
          <w:p w:rsidR="00E32072" w:rsidRPr="00E32072" w:rsidRDefault="00E32072" w:rsidP="00E32072">
            <w:pPr>
              <w:jc w:val="both"/>
              <w:rPr>
                <w:bCs/>
                <w:sz w:val="22"/>
                <w:szCs w:val="22"/>
              </w:rPr>
            </w:pPr>
            <w:r w:rsidRPr="00E32072">
              <w:rPr>
                <w:bCs/>
                <w:sz w:val="22"/>
                <w:szCs w:val="22"/>
              </w:rPr>
              <w:t>Automobile Maintenance, Road Safety and Behavioral Skills” for regular drivers in Technical grades of ICAR-Hqs</w:t>
            </w:r>
          </w:p>
        </w:tc>
        <w:tc>
          <w:tcPr>
            <w:tcW w:w="1185" w:type="pct"/>
          </w:tcPr>
          <w:p w:rsidR="00E32072" w:rsidRDefault="00E32072" w:rsidP="00E05AD8">
            <w:pPr>
              <w:jc w:val="center"/>
            </w:pPr>
            <w:r>
              <w:t>Sarafaraj Ahmad Khan,</w:t>
            </w:r>
          </w:p>
          <w:p w:rsidR="00E32072" w:rsidRPr="00E32072" w:rsidRDefault="00E32072" w:rsidP="00E05AD8">
            <w:pPr>
              <w:jc w:val="center"/>
              <w:rPr>
                <w:bCs/>
                <w:sz w:val="22"/>
                <w:szCs w:val="22"/>
              </w:rPr>
            </w:pPr>
            <w:r>
              <w:t>Senior Technician</w:t>
            </w:r>
            <w:r w:rsidRPr="00942CF4">
              <w:t xml:space="preserve"> (T-2</w:t>
            </w:r>
            <w:r>
              <w:t xml:space="preserve"> Driver</w:t>
            </w:r>
            <w:r w:rsidRPr="00942CF4">
              <w:t>),</w:t>
            </w:r>
            <w:r w:rsidRPr="005A3CDF">
              <w:t xml:space="preserve"> KVK, Buxar</w:t>
            </w:r>
          </w:p>
        </w:tc>
        <w:tc>
          <w:tcPr>
            <w:tcW w:w="834" w:type="pct"/>
          </w:tcPr>
          <w:p w:rsidR="00E32072" w:rsidRDefault="00E05AD8" w:rsidP="00D1179A">
            <w:pPr>
              <w:jc w:val="center"/>
              <w:rPr>
                <w:bCs/>
              </w:rPr>
            </w:pPr>
            <w:r w:rsidRPr="003B20EC">
              <w:rPr>
                <w:bCs/>
              </w:rPr>
              <w:t>16-22 January, 2019</w:t>
            </w:r>
          </w:p>
          <w:p w:rsidR="00E05AD8" w:rsidRPr="00E32072" w:rsidRDefault="00E05AD8" w:rsidP="00D1179A">
            <w:pPr>
              <w:jc w:val="center"/>
              <w:rPr>
                <w:bCs/>
                <w:sz w:val="22"/>
                <w:szCs w:val="22"/>
              </w:rPr>
            </w:pPr>
            <w:r>
              <w:rPr>
                <w:bCs/>
              </w:rPr>
              <w:t>(07 days)</w:t>
            </w:r>
          </w:p>
        </w:tc>
        <w:tc>
          <w:tcPr>
            <w:tcW w:w="673" w:type="pct"/>
          </w:tcPr>
          <w:p w:rsidR="00E32072" w:rsidRPr="00E32072" w:rsidRDefault="00E05AD8" w:rsidP="00D1179A">
            <w:pPr>
              <w:jc w:val="center"/>
              <w:rPr>
                <w:bCs/>
                <w:sz w:val="22"/>
                <w:szCs w:val="22"/>
              </w:rPr>
            </w:pPr>
            <w:r w:rsidRPr="003B20EC">
              <w:rPr>
                <w:bCs/>
              </w:rPr>
              <w:t>ICAR-CIAE, Bhopal</w:t>
            </w:r>
          </w:p>
        </w:tc>
      </w:tr>
    </w:tbl>
    <w:p w:rsidR="009330A5" w:rsidRPr="007E545E" w:rsidRDefault="009330A5" w:rsidP="00AE0D1F">
      <w:pPr>
        <w:rPr>
          <w:sz w:val="14"/>
          <w:szCs w:val="20"/>
        </w:rPr>
      </w:pPr>
    </w:p>
    <w:p w:rsidR="009330A5" w:rsidRPr="007E545E" w:rsidRDefault="009330A5" w:rsidP="00AE0D1F">
      <w:pPr>
        <w:rPr>
          <w:sz w:val="20"/>
          <w:szCs w:val="20"/>
        </w:rPr>
      </w:pPr>
    </w:p>
    <w:p w:rsidR="00962D06" w:rsidRDefault="00962D06" w:rsidP="00996BD5">
      <w:pPr>
        <w:jc w:val="both"/>
        <w:rPr>
          <w:sz w:val="22"/>
          <w:szCs w:val="22"/>
        </w:rPr>
      </w:pPr>
    </w:p>
    <w:p w:rsidR="00962D06" w:rsidRDefault="00962D06" w:rsidP="00996BD5">
      <w:pPr>
        <w:jc w:val="both"/>
        <w:rPr>
          <w:sz w:val="22"/>
          <w:szCs w:val="22"/>
        </w:rPr>
      </w:pPr>
    </w:p>
    <w:p w:rsidR="00962D06" w:rsidRDefault="00962D06">
      <w:pPr>
        <w:rPr>
          <w:sz w:val="22"/>
          <w:szCs w:val="22"/>
        </w:rPr>
      </w:pPr>
      <w:r>
        <w:rPr>
          <w:sz w:val="22"/>
          <w:szCs w:val="22"/>
        </w:rPr>
        <w:br w:type="page"/>
      </w:r>
    </w:p>
    <w:p w:rsidR="00962D06" w:rsidRDefault="00962D06" w:rsidP="00996BD5">
      <w:pPr>
        <w:jc w:val="both"/>
        <w:rPr>
          <w:sz w:val="22"/>
          <w:szCs w:val="22"/>
        </w:rPr>
        <w:sectPr w:rsidR="00962D06" w:rsidSect="00B70DB5">
          <w:pgSz w:w="16834" w:h="11909" w:orient="landscape" w:code="9"/>
          <w:pgMar w:top="749" w:right="108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AE0D1F" w:rsidRPr="007E545E" w:rsidRDefault="00D26253" w:rsidP="00996BD5">
      <w:pPr>
        <w:jc w:val="both"/>
        <w:rPr>
          <w:sz w:val="22"/>
          <w:szCs w:val="22"/>
        </w:rPr>
      </w:pPr>
      <w:r w:rsidRPr="007E545E">
        <w:rPr>
          <w:sz w:val="22"/>
          <w:szCs w:val="22"/>
        </w:rPr>
        <w:lastRenderedPageBreak/>
        <w:t>3.7</w:t>
      </w:r>
      <w:r w:rsidR="00AE0D1F" w:rsidRPr="007E545E">
        <w:rPr>
          <w:sz w:val="22"/>
          <w:szCs w:val="22"/>
        </w:rPr>
        <w:t>.</w:t>
      </w:r>
      <w:r w:rsidR="00AE0D1F" w:rsidRPr="007E545E">
        <w:rPr>
          <w:sz w:val="22"/>
          <w:szCs w:val="22"/>
        </w:rPr>
        <w:tab/>
        <w:t xml:space="preserve">Success stories/Case studies, if any (two or three pages write-up on </w:t>
      </w:r>
      <w:r w:rsidR="00D66782" w:rsidRPr="007E545E">
        <w:rPr>
          <w:sz w:val="22"/>
          <w:szCs w:val="22"/>
        </w:rPr>
        <w:t>1-2b</w:t>
      </w:r>
      <w:r w:rsidR="00F40E11" w:rsidRPr="007E545E">
        <w:rPr>
          <w:sz w:val="22"/>
          <w:szCs w:val="22"/>
        </w:rPr>
        <w:t>est case</w:t>
      </w:r>
      <w:r w:rsidR="00D66782" w:rsidRPr="007E545E">
        <w:rPr>
          <w:sz w:val="22"/>
          <w:szCs w:val="22"/>
        </w:rPr>
        <w:t>(s)</w:t>
      </w:r>
      <w:r w:rsidR="00AE0D1F" w:rsidRPr="007E545E">
        <w:rPr>
          <w:sz w:val="22"/>
          <w:szCs w:val="22"/>
        </w:rPr>
        <w:t xml:space="preserve"> with suitable action photographs)</w:t>
      </w:r>
    </w:p>
    <w:p w:rsidR="00962D06" w:rsidRDefault="00962D06" w:rsidP="00D626D3">
      <w:pPr>
        <w:jc w:val="both"/>
        <w:rPr>
          <w:sz w:val="22"/>
          <w:szCs w:val="22"/>
        </w:rPr>
      </w:pPr>
    </w:p>
    <w:p w:rsidR="00962D06" w:rsidRPr="00B61D15" w:rsidRDefault="00962D06" w:rsidP="00962D06">
      <w:pPr>
        <w:pStyle w:val="ListParagraph"/>
        <w:ind w:left="0"/>
        <w:jc w:val="center"/>
        <w:rPr>
          <w:b/>
          <w:sz w:val="28"/>
          <w:szCs w:val="28"/>
          <w:u w:val="single"/>
        </w:rPr>
      </w:pPr>
      <w:r w:rsidRPr="00B61D15">
        <w:rPr>
          <w:b/>
          <w:sz w:val="28"/>
          <w:szCs w:val="28"/>
          <w:u w:val="single"/>
        </w:rPr>
        <w:t>Success Story: 01</w:t>
      </w:r>
    </w:p>
    <w:p w:rsidR="00962D06" w:rsidRPr="00515D8D" w:rsidRDefault="00962D06" w:rsidP="00962D06">
      <w:pPr>
        <w:pStyle w:val="ListParagraph"/>
        <w:ind w:left="0"/>
        <w:jc w:val="both"/>
        <w:rPr>
          <w:b/>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2634"/>
        <w:gridCol w:w="1080"/>
        <w:gridCol w:w="5358"/>
      </w:tblGrid>
      <w:tr w:rsidR="00962D06" w:rsidRPr="00540D0C" w:rsidTr="000750E9">
        <w:tc>
          <w:tcPr>
            <w:tcW w:w="534" w:type="dxa"/>
            <w:shd w:val="clear" w:color="auto" w:fill="auto"/>
          </w:tcPr>
          <w:p w:rsidR="00962D06" w:rsidRPr="00540D0C" w:rsidRDefault="00962D06" w:rsidP="00962D06">
            <w:pPr>
              <w:jc w:val="center"/>
              <w:rPr>
                <w:b/>
              </w:rPr>
            </w:pPr>
            <w:r w:rsidRPr="00540D0C">
              <w:rPr>
                <w:b/>
              </w:rPr>
              <w:t>Sl. No</w:t>
            </w:r>
          </w:p>
        </w:tc>
        <w:tc>
          <w:tcPr>
            <w:tcW w:w="2634" w:type="dxa"/>
            <w:shd w:val="clear" w:color="auto" w:fill="auto"/>
          </w:tcPr>
          <w:p w:rsidR="00962D06" w:rsidRPr="00540D0C" w:rsidRDefault="00962D06" w:rsidP="00962D06">
            <w:pPr>
              <w:jc w:val="center"/>
              <w:rPr>
                <w:b/>
              </w:rPr>
            </w:pPr>
            <w:r w:rsidRPr="00540D0C">
              <w:rPr>
                <w:b/>
              </w:rPr>
              <w:t>Particulars</w:t>
            </w:r>
          </w:p>
        </w:tc>
        <w:tc>
          <w:tcPr>
            <w:tcW w:w="6438" w:type="dxa"/>
            <w:gridSpan w:val="2"/>
            <w:shd w:val="clear" w:color="auto" w:fill="auto"/>
          </w:tcPr>
          <w:p w:rsidR="00962D06" w:rsidRPr="00540D0C" w:rsidRDefault="00962D06" w:rsidP="00962D06">
            <w:pPr>
              <w:jc w:val="center"/>
              <w:rPr>
                <w:b/>
              </w:rPr>
            </w:pPr>
            <w:r w:rsidRPr="00540D0C">
              <w:rPr>
                <w:b/>
              </w:rPr>
              <w:t>Remarks</w:t>
            </w:r>
          </w:p>
        </w:tc>
      </w:tr>
      <w:tr w:rsidR="00962D06" w:rsidRPr="00540D0C" w:rsidTr="000750E9">
        <w:tc>
          <w:tcPr>
            <w:tcW w:w="534" w:type="dxa"/>
            <w:shd w:val="clear" w:color="auto" w:fill="auto"/>
          </w:tcPr>
          <w:p w:rsidR="00962D06" w:rsidRPr="00540D0C" w:rsidRDefault="00962D06" w:rsidP="00962D06">
            <w:r w:rsidRPr="00540D0C">
              <w:t>1.</w:t>
            </w:r>
          </w:p>
        </w:tc>
        <w:tc>
          <w:tcPr>
            <w:tcW w:w="2634" w:type="dxa"/>
            <w:shd w:val="clear" w:color="auto" w:fill="auto"/>
          </w:tcPr>
          <w:p w:rsidR="00962D06" w:rsidRPr="00540D0C" w:rsidRDefault="00962D06" w:rsidP="00962D06">
            <w:r w:rsidRPr="00540D0C">
              <w:t xml:space="preserve">Title of innovation </w:t>
            </w:r>
          </w:p>
        </w:tc>
        <w:tc>
          <w:tcPr>
            <w:tcW w:w="6438" w:type="dxa"/>
            <w:gridSpan w:val="2"/>
            <w:shd w:val="clear" w:color="auto" w:fill="auto"/>
          </w:tcPr>
          <w:p w:rsidR="00962D06" w:rsidRPr="00540D0C" w:rsidRDefault="00962D06" w:rsidP="00962D06">
            <w:pPr>
              <w:jc w:val="both"/>
            </w:pPr>
            <w:r w:rsidRPr="00540D0C">
              <w:t>Diversification in vegetable and strawberry Production</w:t>
            </w:r>
          </w:p>
          <w:p w:rsidR="00962D06" w:rsidRPr="00540D0C" w:rsidRDefault="00962D06" w:rsidP="00962D06"/>
        </w:tc>
      </w:tr>
      <w:tr w:rsidR="00962D06" w:rsidRPr="00540D0C" w:rsidTr="000750E9">
        <w:tc>
          <w:tcPr>
            <w:tcW w:w="534" w:type="dxa"/>
            <w:shd w:val="clear" w:color="auto" w:fill="auto"/>
          </w:tcPr>
          <w:p w:rsidR="00962D06" w:rsidRPr="00540D0C" w:rsidRDefault="00962D06" w:rsidP="00962D06">
            <w:r w:rsidRPr="00540D0C">
              <w:t>2.</w:t>
            </w:r>
          </w:p>
        </w:tc>
        <w:tc>
          <w:tcPr>
            <w:tcW w:w="2634" w:type="dxa"/>
            <w:shd w:val="clear" w:color="auto" w:fill="auto"/>
          </w:tcPr>
          <w:p w:rsidR="00962D06" w:rsidRPr="00540D0C" w:rsidRDefault="00962D06" w:rsidP="00962D06">
            <w:r w:rsidRPr="00540D0C">
              <w:t>Thematic Area</w:t>
            </w:r>
          </w:p>
        </w:tc>
        <w:tc>
          <w:tcPr>
            <w:tcW w:w="6438" w:type="dxa"/>
            <w:gridSpan w:val="2"/>
            <w:shd w:val="clear" w:color="auto" w:fill="auto"/>
          </w:tcPr>
          <w:p w:rsidR="00962D06" w:rsidRPr="00540D0C" w:rsidRDefault="00962D06" w:rsidP="00962D06">
            <w:pPr>
              <w:jc w:val="both"/>
              <w:rPr>
                <w:sz w:val="28"/>
              </w:rPr>
            </w:pPr>
            <w:r w:rsidRPr="00540D0C">
              <w:t xml:space="preserve">Crop Diversification </w:t>
            </w:r>
          </w:p>
        </w:tc>
      </w:tr>
      <w:tr w:rsidR="00962D06" w:rsidRPr="00540D0C" w:rsidTr="000750E9">
        <w:tc>
          <w:tcPr>
            <w:tcW w:w="534" w:type="dxa"/>
            <w:shd w:val="clear" w:color="auto" w:fill="auto"/>
          </w:tcPr>
          <w:p w:rsidR="00962D06" w:rsidRPr="00540D0C" w:rsidRDefault="00962D06" w:rsidP="00962D06">
            <w:r w:rsidRPr="00540D0C">
              <w:t>3.</w:t>
            </w:r>
          </w:p>
        </w:tc>
        <w:tc>
          <w:tcPr>
            <w:tcW w:w="2634" w:type="dxa"/>
            <w:shd w:val="clear" w:color="auto" w:fill="auto"/>
          </w:tcPr>
          <w:p w:rsidR="00962D06" w:rsidRPr="00540D0C" w:rsidRDefault="00962D06" w:rsidP="00962D06">
            <w:r w:rsidRPr="00540D0C">
              <w:t>Profie of Innovator</w:t>
            </w:r>
          </w:p>
        </w:tc>
        <w:tc>
          <w:tcPr>
            <w:tcW w:w="6438" w:type="dxa"/>
            <w:gridSpan w:val="2"/>
            <w:shd w:val="clear" w:color="auto" w:fill="auto"/>
          </w:tcPr>
          <w:p w:rsidR="00962D06" w:rsidRPr="00540D0C" w:rsidRDefault="00472D56" w:rsidP="00962D06">
            <w:r>
              <w:rPr>
                <w:rFonts w:ascii="Calibri" w:hAnsi="Calibri" w:cs="Mangal"/>
                <w:noProof/>
                <w:sz w:val="22"/>
                <w:szCs w:val="20"/>
                <w:lang w:bidi="hi-IN"/>
              </w:rPr>
              <w:pict>
                <v:rect id="Rectangle 98" o:spid="_x0000_s1056" style="position:absolute;margin-left:221.45pt;margin-top:-.7pt;width:93.75pt;height:105.35pt;z-index:251651584;visibility:visible;mso-position-horizontal-relative:text;mso-position-vertical-relative:text;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" strokecolor="#254061" strokeweight="2pt">
                  <v:fill r:id="rId20" o:title="" recolor="t" rotate="t" type="frame"/>
                </v:rect>
              </w:pict>
            </w:r>
            <w:r w:rsidR="00962D06" w:rsidRPr="00540D0C">
              <w:t>Name- Sri AshutoshPandey</w:t>
            </w:r>
          </w:p>
          <w:p w:rsidR="00962D06" w:rsidRPr="00540D0C" w:rsidRDefault="00962D06" w:rsidP="00962D06">
            <w:r w:rsidRPr="00540D0C">
              <w:t>Village + Post – NayaBhojpur</w:t>
            </w:r>
          </w:p>
          <w:p w:rsidR="00962D06" w:rsidRPr="00540D0C" w:rsidRDefault="00962D06" w:rsidP="00962D06">
            <w:pPr>
              <w:rPr>
                <w:bCs/>
              </w:rPr>
            </w:pPr>
            <w:r w:rsidRPr="00540D0C">
              <w:rPr>
                <w:bCs/>
              </w:rPr>
              <w:t>Block- Dumrao</w:t>
            </w:r>
          </w:p>
          <w:p w:rsidR="00962D06" w:rsidRPr="00540D0C" w:rsidRDefault="00962D06" w:rsidP="00962D06">
            <w:pPr>
              <w:rPr>
                <w:bCs/>
              </w:rPr>
            </w:pPr>
            <w:r w:rsidRPr="00540D0C">
              <w:rPr>
                <w:bCs/>
              </w:rPr>
              <w:t>Dist –Buxar</w:t>
            </w:r>
          </w:p>
          <w:p w:rsidR="00962D06" w:rsidRPr="00540D0C" w:rsidRDefault="00962D06" w:rsidP="00962D06">
            <w:pPr>
              <w:rPr>
                <w:bCs/>
              </w:rPr>
            </w:pPr>
            <w:r w:rsidRPr="00540D0C">
              <w:rPr>
                <w:bCs/>
              </w:rPr>
              <w:t>Pin - 802119</w:t>
            </w:r>
          </w:p>
          <w:p w:rsidR="00962D06" w:rsidRPr="00540D0C" w:rsidRDefault="00962D06" w:rsidP="00962D06">
            <w:pPr>
              <w:rPr>
                <w:bCs/>
              </w:rPr>
            </w:pPr>
            <w:r w:rsidRPr="00540D0C">
              <w:rPr>
                <w:bCs/>
              </w:rPr>
              <w:t>Mobile No.- 09431682188</w:t>
            </w:r>
          </w:p>
          <w:p w:rsidR="00962D06" w:rsidRPr="00540D0C" w:rsidRDefault="00962D06" w:rsidP="00962D06">
            <w:pPr>
              <w:rPr>
                <w:bCs/>
              </w:rPr>
            </w:pPr>
            <w:r w:rsidRPr="00540D0C">
              <w:rPr>
                <w:bCs/>
              </w:rPr>
              <w:t>Age – 48 Yrs.</w:t>
            </w:r>
          </w:p>
          <w:p w:rsidR="00962D06" w:rsidRPr="00540D0C" w:rsidRDefault="00962D06" w:rsidP="00962D06">
            <w:r w:rsidRPr="00540D0C">
              <w:t>Education:-Master in Marketing Management</w:t>
            </w:r>
          </w:p>
          <w:p w:rsidR="00962D06" w:rsidRPr="00540D0C" w:rsidRDefault="00962D06" w:rsidP="00962D06">
            <w:pPr>
              <w:rPr>
                <w:sz w:val="28"/>
              </w:rPr>
            </w:pPr>
            <w:r w:rsidRPr="00540D0C">
              <w:t xml:space="preserve">Size  of land holding (Ha): -5.0 </w:t>
            </w:r>
          </w:p>
        </w:tc>
      </w:tr>
      <w:tr w:rsidR="00962D06" w:rsidRPr="00540D0C" w:rsidTr="000750E9">
        <w:tc>
          <w:tcPr>
            <w:tcW w:w="534" w:type="dxa"/>
            <w:shd w:val="clear" w:color="auto" w:fill="auto"/>
          </w:tcPr>
          <w:p w:rsidR="00962D06" w:rsidRPr="00540D0C" w:rsidRDefault="00962D06" w:rsidP="00962D06">
            <w:r w:rsidRPr="00540D0C">
              <w:t>4.</w:t>
            </w:r>
          </w:p>
        </w:tc>
        <w:tc>
          <w:tcPr>
            <w:tcW w:w="2634" w:type="dxa"/>
            <w:shd w:val="clear" w:color="auto" w:fill="auto"/>
          </w:tcPr>
          <w:p w:rsidR="00962D06" w:rsidRPr="00540D0C" w:rsidRDefault="00962D06" w:rsidP="00962D06">
            <w:pPr>
              <w:rPr>
                <w:bCs/>
              </w:rPr>
            </w:pPr>
            <w:r w:rsidRPr="00540D0C">
              <w:rPr>
                <w:bCs/>
              </w:rPr>
              <w:t>Problem/Challenge addressed</w:t>
            </w:r>
          </w:p>
        </w:tc>
        <w:tc>
          <w:tcPr>
            <w:tcW w:w="6438" w:type="dxa"/>
            <w:gridSpan w:val="2"/>
            <w:shd w:val="clear" w:color="auto" w:fill="auto"/>
          </w:tcPr>
          <w:p w:rsidR="00962D06" w:rsidRPr="00540D0C" w:rsidRDefault="00962D06" w:rsidP="00962D06">
            <w:r w:rsidRPr="00540D0C">
              <w:t xml:space="preserve">Unavailability of good quality planting material of strawberry and market linkage. </w:t>
            </w:r>
          </w:p>
          <w:p w:rsidR="00962D06" w:rsidRPr="00540D0C" w:rsidRDefault="00962D06" w:rsidP="00962D06"/>
        </w:tc>
      </w:tr>
      <w:tr w:rsidR="00962D06" w:rsidRPr="00540D0C" w:rsidTr="000750E9">
        <w:tc>
          <w:tcPr>
            <w:tcW w:w="534" w:type="dxa"/>
            <w:shd w:val="clear" w:color="auto" w:fill="auto"/>
          </w:tcPr>
          <w:p w:rsidR="00962D06" w:rsidRPr="00540D0C" w:rsidRDefault="00962D06" w:rsidP="00962D06">
            <w:r w:rsidRPr="00540D0C">
              <w:t>5.</w:t>
            </w:r>
          </w:p>
        </w:tc>
        <w:tc>
          <w:tcPr>
            <w:tcW w:w="2634" w:type="dxa"/>
            <w:shd w:val="clear" w:color="auto" w:fill="auto"/>
          </w:tcPr>
          <w:p w:rsidR="00962D06" w:rsidRPr="00540D0C" w:rsidRDefault="00962D06" w:rsidP="00962D06">
            <w:r w:rsidRPr="00540D0C">
              <w:t>Description of innovative Practice/Technology</w:t>
            </w:r>
          </w:p>
        </w:tc>
        <w:tc>
          <w:tcPr>
            <w:tcW w:w="6438" w:type="dxa"/>
            <w:gridSpan w:val="2"/>
            <w:shd w:val="clear" w:color="auto" w:fill="auto"/>
          </w:tcPr>
          <w:p w:rsidR="00962D06" w:rsidRPr="00540D0C" w:rsidRDefault="00962D06" w:rsidP="00962D06">
            <w:pPr>
              <w:jc w:val="both"/>
            </w:pPr>
            <w:r w:rsidRPr="00540D0C">
              <w:t>Mr. AshutoshPanday grows different vegetables around the year. He produces potato, beans, capsicum, cowpea and coriander for off season. Along with these vegetables he started strawberry cultivation for the first time in Buxar district started in 2016 in an area of 0.25 ha because of last year good income (Rs ) and area increased to 0.4 ha in 2017. He harvested 5 tonnes/acre strawberry fruits and sold it at the rate Rs 100 to 200/kg on the basis of market and demand in local as well as Patna market. He got net income from strawberry cultivation of Rs 320,000 per acre. Enhanced the income by 320 times as compare to previous. He also produces potato and green beans in broad bed and in each bed two row of potato and green bean seed were planted. He obtained 140 q/acre potato yield and green beans yield 50-55 q/acre as well as coriander in an area of 500 m</w:t>
            </w:r>
            <w:r w:rsidRPr="00540D0C">
              <w:rPr>
                <w:vertAlign w:val="superscript"/>
              </w:rPr>
              <w:t>2</w:t>
            </w:r>
            <w:r w:rsidRPr="00540D0C">
              <w:t xml:space="preserve"> produced for the month of August and September and he earn Rs. 50000. He also grows vegetable cowpea in spring season in an area of 2 acre and harvested 60 q/acre yield of green pod. This diversification with vegetables he earn an income above Rs 8 lakh/annum. </w:t>
            </w:r>
          </w:p>
          <w:p w:rsidR="00962D06" w:rsidRPr="00540D0C" w:rsidRDefault="00962D06" w:rsidP="00962D06">
            <w:pPr>
              <w:jc w:val="both"/>
            </w:pPr>
          </w:p>
        </w:tc>
      </w:tr>
      <w:tr w:rsidR="00962D06" w:rsidRPr="00540D0C" w:rsidTr="000750E9">
        <w:tc>
          <w:tcPr>
            <w:tcW w:w="534" w:type="dxa"/>
            <w:shd w:val="clear" w:color="auto" w:fill="auto"/>
          </w:tcPr>
          <w:p w:rsidR="00962D06" w:rsidRPr="00540D0C" w:rsidRDefault="00962D06" w:rsidP="00962D06">
            <w:r w:rsidRPr="00540D0C">
              <w:t>6.</w:t>
            </w:r>
          </w:p>
        </w:tc>
        <w:tc>
          <w:tcPr>
            <w:tcW w:w="2634" w:type="dxa"/>
            <w:shd w:val="clear" w:color="auto" w:fill="auto"/>
          </w:tcPr>
          <w:p w:rsidR="00962D06" w:rsidRPr="00540D0C" w:rsidRDefault="00962D06" w:rsidP="00962D06">
            <w:pPr>
              <w:rPr>
                <w:bCs/>
              </w:rPr>
            </w:pPr>
            <w:r w:rsidRPr="00540D0C">
              <w:rPr>
                <w:bCs/>
              </w:rPr>
              <w:t>Practical utility</w:t>
            </w:r>
          </w:p>
        </w:tc>
        <w:tc>
          <w:tcPr>
            <w:tcW w:w="6438" w:type="dxa"/>
            <w:gridSpan w:val="2"/>
            <w:shd w:val="clear" w:color="auto" w:fill="auto"/>
          </w:tcPr>
          <w:p w:rsidR="00962D06" w:rsidRPr="00540D0C" w:rsidRDefault="00962D06" w:rsidP="00962D06">
            <w:pPr>
              <w:jc w:val="both"/>
            </w:pPr>
            <w:r w:rsidRPr="00540D0C">
              <w:t>He introduced strawberry along with vegetables viz. Potato, green bean, coriander and vegetable cowpea in his vegetable cropping system. Because of spread effect of this intervention neighboring farmers are also adopting the same intervention for profitability and sustainability in the system</w:t>
            </w:r>
          </w:p>
          <w:p w:rsidR="00962D06" w:rsidRPr="00540D0C" w:rsidRDefault="00962D06" w:rsidP="00962D06">
            <w:pPr>
              <w:jc w:val="both"/>
            </w:pPr>
          </w:p>
        </w:tc>
      </w:tr>
      <w:tr w:rsidR="00962D06" w:rsidRPr="00540D0C" w:rsidTr="000750E9">
        <w:tc>
          <w:tcPr>
            <w:tcW w:w="534" w:type="dxa"/>
            <w:shd w:val="clear" w:color="auto" w:fill="auto"/>
          </w:tcPr>
          <w:p w:rsidR="00962D06" w:rsidRPr="00540D0C" w:rsidRDefault="00962D06" w:rsidP="00962D06">
            <w:r w:rsidRPr="00540D0C">
              <w:t>7.</w:t>
            </w:r>
          </w:p>
        </w:tc>
        <w:tc>
          <w:tcPr>
            <w:tcW w:w="2634" w:type="dxa"/>
            <w:shd w:val="clear" w:color="auto" w:fill="auto"/>
          </w:tcPr>
          <w:p w:rsidR="00962D06" w:rsidRPr="00540D0C" w:rsidRDefault="00962D06" w:rsidP="00962D06">
            <w:r w:rsidRPr="00540D0C">
              <w:t>Source of information</w:t>
            </w:r>
          </w:p>
        </w:tc>
        <w:tc>
          <w:tcPr>
            <w:tcW w:w="6438" w:type="dxa"/>
            <w:gridSpan w:val="2"/>
            <w:shd w:val="clear" w:color="auto" w:fill="auto"/>
          </w:tcPr>
          <w:p w:rsidR="00962D06" w:rsidRPr="00540D0C" w:rsidRDefault="00962D06" w:rsidP="00962D06">
            <w:pPr>
              <w:spacing w:after="120"/>
              <w:jc w:val="both"/>
              <w:rPr>
                <w:color w:val="000000"/>
                <w:lang w:eastAsia="en-IN"/>
              </w:rPr>
            </w:pPr>
            <w:r w:rsidRPr="00540D0C">
              <w:rPr>
                <w:color w:val="000000"/>
                <w:lang w:eastAsia="en-IN"/>
              </w:rPr>
              <w:t>A source of Income generation technology by KrishiVigyan Kendra (ICAR RCER) Buxar, Bihar.</w:t>
            </w:r>
          </w:p>
        </w:tc>
      </w:tr>
      <w:tr w:rsidR="00962D06" w:rsidRPr="00540D0C" w:rsidTr="00962D06">
        <w:trPr>
          <w:trHeight w:val="161"/>
        </w:trPr>
        <w:tc>
          <w:tcPr>
            <w:tcW w:w="534" w:type="dxa"/>
            <w:shd w:val="clear" w:color="auto" w:fill="auto"/>
          </w:tcPr>
          <w:p w:rsidR="00962D06" w:rsidRPr="00540D0C" w:rsidRDefault="00962D06" w:rsidP="00962D06">
            <w:r w:rsidRPr="00540D0C">
              <w:t>8.</w:t>
            </w:r>
          </w:p>
        </w:tc>
        <w:tc>
          <w:tcPr>
            <w:tcW w:w="9072" w:type="dxa"/>
            <w:gridSpan w:val="3"/>
            <w:shd w:val="clear" w:color="auto" w:fill="auto"/>
          </w:tcPr>
          <w:p w:rsidR="00962D06" w:rsidRPr="00540D0C" w:rsidRDefault="00962D06" w:rsidP="00962D06">
            <w:r w:rsidRPr="00540D0C">
              <w:t xml:space="preserve">Economics of different crops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4"/>
              <w:gridCol w:w="1796"/>
              <w:gridCol w:w="1763"/>
              <w:gridCol w:w="1742"/>
              <w:gridCol w:w="1741"/>
            </w:tblGrid>
            <w:tr w:rsidR="00962D06" w:rsidRPr="00540D0C" w:rsidTr="00962D06">
              <w:tc>
                <w:tcPr>
                  <w:tcW w:w="1915" w:type="dxa"/>
                  <w:shd w:val="clear" w:color="auto" w:fill="auto"/>
                </w:tcPr>
                <w:p w:rsidR="00962D06" w:rsidRPr="00540D0C" w:rsidRDefault="00962D06" w:rsidP="000750E9">
                  <w:pPr>
                    <w:jc w:val="center"/>
                  </w:pPr>
                  <w:r w:rsidRPr="00540D0C">
                    <w:lastRenderedPageBreak/>
                    <w:t>Crops</w:t>
                  </w:r>
                </w:p>
              </w:tc>
              <w:tc>
                <w:tcPr>
                  <w:tcW w:w="1915" w:type="dxa"/>
                  <w:shd w:val="clear" w:color="auto" w:fill="auto"/>
                </w:tcPr>
                <w:p w:rsidR="00962D06" w:rsidRPr="00540D0C" w:rsidRDefault="00962D06" w:rsidP="000750E9">
                  <w:pPr>
                    <w:jc w:val="center"/>
                  </w:pPr>
                  <w:r w:rsidRPr="00540D0C">
                    <w:t>Cost of cultivation (Rs/ha)</w:t>
                  </w:r>
                </w:p>
              </w:tc>
              <w:tc>
                <w:tcPr>
                  <w:tcW w:w="1915" w:type="dxa"/>
                  <w:shd w:val="clear" w:color="auto" w:fill="auto"/>
                </w:tcPr>
                <w:p w:rsidR="00962D06" w:rsidRPr="00540D0C" w:rsidRDefault="00962D06" w:rsidP="000750E9">
                  <w:pPr>
                    <w:jc w:val="center"/>
                  </w:pPr>
                  <w:r w:rsidRPr="00540D0C">
                    <w:t>Gross return (Rs/ha)</w:t>
                  </w:r>
                </w:p>
              </w:tc>
              <w:tc>
                <w:tcPr>
                  <w:tcW w:w="1915" w:type="dxa"/>
                  <w:shd w:val="clear" w:color="auto" w:fill="auto"/>
                </w:tcPr>
                <w:p w:rsidR="00962D06" w:rsidRPr="00540D0C" w:rsidRDefault="00962D06" w:rsidP="000750E9">
                  <w:pPr>
                    <w:jc w:val="center"/>
                  </w:pPr>
                  <w:r w:rsidRPr="00540D0C">
                    <w:t>Net return (Rs/ha)</w:t>
                  </w:r>
                </w:p>
              </w:tc>
              <w:tc>
                <w:tcPr>
                  <w:tcW w:w="1916" w:type="dxa"/>
                  <w:shd w:val="clear" w:color="auto" w:fill="auto"/>
                </w:tcPr>
                <w:p w:rsidR="00962D06" w:rsidRPr="00540D0C" w:rsidRDefault="00962D06" w:rsidP="000750E9">
                  <w:pPr>
                    <w:jc w:val="center"/>
                  </w:pPr>
                  <w:r w:rsidRPr="00540D0C">
                    <w:t>Benefit cost ratio</w:t>
                  </w:r>
                </w:p>
              </w:tc>
            </w:tr>
            <w:tr w:rsidR="00962D06" w:rsidRPr="00540D0C" w:rsidTr="00962D06">
              <w:tc>
                <w:tcPr>
                  <w:tcW w:w="1915" w:type="dxa"/>
                  <w:shd w:val="clear" w:color="auto" w:fill="auto"/>
                </w:tcPr>
                <w:p w:rsidR="00962D06" w:rsidRPr="00540D0C" w:rsidRDefault="00962D06" w:rsidP="000750E9">
                  <w:pPr>
                    <w:jc w:val="center"/>
                  </w:pPr>
                  <w:r w:rsidRPr="00540D0C">
                    <w:t>Strawberry</w:t>
                  </w:r>
                </w:p>
              </w:tc>
              <w:tc>
                <w:tcPr>
                  <w:tcW w:w="1915" w:type="dxa"/>
                  <w:shd w:val="clear" w:color="auto" w:fill="auto"/>
                </w:tcPr>
                <w:p w:rsidR="00962D06" w:rsidRPr="00540D0C" w:rsidRDefault="00962D06" w:rsidP="000750E9">
                  <w:pPr>
                    <w:jc w:val="center"/>
                  </w:pPr>
                  <w:r w:rsidRPr="00540D0C">
                    <w:t>450000</w:t>
                  </w:r>
                </w:p>
              </w:tc>
              <w:tc>
                <w:tcPr>
                  <w:tcW w:w="1915" w:type="dxa"/>
                  <w:shd w:val="clear" w:color="auto" w:fill="auto"/>
                </w:tcPr>
                <w:p w:rsidR="00962D06" w:rsidRPr="00540D0C" w:rsidRDefault="00962D06" w:rsidP="000750E9">
                  <w:pPr>
                    <w:jc w:val="center"/>
                  </w:pPr>
                  <w:r w:rsidRPr="00540D0C">
                    <w:t>1250000</w:t>
                  </w:r>
                </w:p>
              </w:tc>
              <w:tc>
                <w:tcPr>
                  <w:tcW w:w="1915" w:type="dxa"/>
                  <w:shd w:val="clear" w:color="auto" w:fill="auto"/>
                </w:tcPr>
                <w:p w:rsidR="00962D06" w:rsidRPr="00540D0C" w:rsidRDefault="00962D06" w:rsidP="000750E9">
                  <w:pPr>
                    <w:jc w:val="center"/>
                  </w:pPr>
                  <w:r w:rsidRPr="00540D0C">
                    <w:t>800000</w:t>
                  </w:r>
                </w:p>
              </w:tc>
              <w:tc>
                <w:tcPr>
                  <w:tcW w:w="1916" w:type="dxa"/>
                  <w:shd w:val="clear" w:color="auto" w:fill="auto"/>
                </w:tcPr>
                <w:p w:rsidR="00962D06" w:rsidRPr="00540D0C" w:rsidRDefault="00962D06" w:rsidP="000750E9">
                  <w:pPr>
                    <w:jc w:val="center"/>
                  </w:pPr>
                  <w:r w:rsidRPr="00540D0C">
                    <w:t>1.78</w:t>
                  </w:r>
                </w:p>
              </w:tc>
            </w:tr>
            <w:tr w:rsidR="00962D06" w:rsidRPr="00540D0C" w:rsidTr="00962D06">
              <w:tc>
                <w:tcPr>
                  <w:tcW w:w="1915" w:type="dxa"/>
                  <w:shd w:val="clear" w:color="auto" w:fill="auto"/>
                </w:tcPr>
                <w:p w:rsidR="00962D06" w:rsidRPr="00540D0C" w:rsidRDefault="00962D06" w:rsidP="000750E9">
                  <w:pPr>
                    <w:jc w:val="center"/>
                  </w:pPr>
                  <w:r w:rsidRPr="00540D0C">
                    <w:t>Potato</w:t>
                  </w:r>
                </w:p>
              </w:tc>
              <w:tc>
                <w:tcPr>
                  <w:tcW w:w="1915" w:type="dxa"/>
                  <w:shd w:val="clear" w:color="auto" w:fill="auto"/>
                </w:tcPr>
                <w:p w:rsidR="00962D06" w:rsidRPr="00540D0C" w:rsidRDefault="00962D06" w:rsidP="000750E9">
                  <w:pPr>
                    <w:jc w:val="center"/>
                  </w:pPr>
                  <w:r w:rsidRPr="00540D0C">
                    <w:t>86500</w:t>
                  </w:r>
                </w:p>
              </w:tc>
              <w:tc>
                <w:tcPr>
                  <w:tcW w:w="1915" w:type="dxa"/>
                  <w:shd w:val="clear" w:color="auto" w:fill="auto"/>
                </w:tcPr>
                <w:p w:rsidR="00962D06" w:rsidRPr="00540D0C" w:rsidRDefault="00962D06" w:rsidP="000750E9">
                  <w:pPr>
                    <w:jc w:val="center"/>
                  </w:pPr>
                  <w:r w:rsidRPr="00540D0C">
                    <w:t>210000</w:t>
                  </w:r>
                </w:p>
              </w:tc>
              <w:tc>
                <w:tcPr>
                  <w:tcW w:w="1915" w:type="dxa"/>
                  <w:shd w:val="clear" w:color="auto" w:fill="auto"/>
                </w:tcPr>
                <w:p w:rsidR="00962D06" w:rsidRPr="00540D0C" w:rsidRDefault="00962D06" w:rsidP="000750E9">
                  <w:pPr>
                    <w:jc w:val="center"/>
                  </w:pPr>
                  <w:r w:rsidRPr="00540D0C">
                    <w:t>123500</w:t>
                  </w:r>
                </w:p>
              </w:tc>
              <w:tc>
                <w:tcPr>
                  <w:tcW w:w="1916" w:type="dxa"/>
                  <w:shd w:val="clear" w:color="auto" w:fill="auto"/>
                </w:tcPr>
                <w:p w:rsidR="00962D06" w:rsidRPr="00540D0C" w:rsidRDefault="00962D06" w:rsidP="000750E9">
                  <w:pPr>
                    <w:jc w:val="center"/>
                  </w:pPr>
                  <w:r w:rsidRPr="00540D0C">
                    <w:t>1.42</w:t>
                  </w:r>
                </w:p>
              </w:tc>
            </w:tr>
            <w:tr w:rsidR="00962D06" w:rsidRPr="00540D0C" w:rsidTr="00962D06">
              <w:tc>
                <w:tcPr>
                  <w:tcW w:w="1915" w:type="dxa"/>
                  <w:shd w:val="clear" w:color="auto" w:fill="auto"/>
                </w:tcPr>
                <w:p w:rsidR="00962D06" w:rsidRPr="00540D0C" w:rsidRDefault="00962D06" w:rsidP="000750E9">
                  <w:pPr>
                    <w:jc w:val="center"/>
                  </w:pPr>
                  <w:r w:rsidRPr="00540D0C">
                    <w:t>Beans</w:t>
                  </w:r>
                </w:p>
              </w:tc>
              <w:tc>
                <w:tcPr>
                  <w:tcW w:w="1915" w:type="dxa"/>
                  <w:shd w:val="clear" w:color="auto" w:fill="auto"/>
                </w:tcPr>
                <w:p w:rsidR="00962D06" w:rsidRPr="00540D0C" w:rsidRDefault="00962D06" w:rsidP="000750E9">
                  <w:pPr>
                    <w:jc w:val="center"/>
                  </w:pPr>
                  <w:r w:rsidRPr="00540D0C">
                    <w:t>90000</w:t>
                  </w:r>
                </w:p>
              </w:tc>
              <w:tc>
                <w:tcPr>
                  <w:tcW w:w="1915" w:type="dxa"/>
                  <w:shd w:val="clear" w:color="auto" w:fill="auto"/>
                </w:tcPr>
                <w:p w:rsidR="00962D06" w:rsidRPr="00540D0C" w:rsidRDefault="00962D06" w:rsidP="000750E9">
                  <w:pPr>
                    <w:jc w:val="center"/>
                  </w:pPr>
                  <w:r w:rsidRPr="00540D0C">
                    <w:t>246600</w:t>
                  </w:r>
                </w:p>
              </w:tc>
              <w:tc>
                <w:tcPr>
                  <w:tcW w:w="1915" w:type="dxa"/>
                  <w:shd w:val="clear" w:color="auto" w:fill="auto"/>
                </w:tcPr>
                <w:p w:rsidR="00962D06" w:rsidRPr="00540D0C" w:rsidRDefault="00962D06" w:rsidP="000750E9">
                  <w:pPr>
                    <w:jc w:val="center"/>
                  </w:pPr>
                  <w:r w:rsidRPr="00540D0C">
                    <w:t>156600</w:t>
                  </w:r>
                </w:p>
              </w:tc>
              <w:tc>
                <w:tcPr>
                  <w:tcW w:w="1916" w:type="dxa"/>
                  <w:shd w:val="clear" w:color="auto" w:fill="auto"/>
                </w:tcPr>
                <w:p w:rsidR="00962D06" w:rsidRPr="00540D0C" w:rsidRDefault="00962D06" w:rsidP="000750E9">
                  <w:pPr>
                    <w:jc w:val="center"/>
                  </w:pPr>
                  <w:r w:rsidRPr="00540D0C">
                    <w:t>1.74</w:t>
                  </w:r>
                </w:p>
              </w:tc>
            </w:tr>
            <w:tr w:rsidR="00962D06" w:rsidRPr="00540D0C" w:rsidTr="00962D06">
              <w:tc>
                <w:tcPr>
                  <w:tcW w:w="1915" w:type="dxa"/>
                  <w:shd w:val="clear" w:color="auto" w:fill="auto"/>
                </w:tcPr>
                <w:p w:rsidR="00962D06" w:rsidRPr="00540D0C" w:rsidRDefault="00962D06" w:rsidP="000750E9">
                  <w:pPr>
                    <w:jc w:val="center"/>
                  </w:pPr>
                  <w:r w:rsidRPr="00540D0C">
                    <w:t>Vegetable Cowpea</w:t>
                  </w:r>
                </w:p>
              </w:tc>
              <w:tc>
                <w:tcPr>
                  <w:tcW w:w="1915" w:type="dxa"/>
                  <w:shd w:val="clear" w:color="auto" w:fill="auto"/>
                </w:tcPr>
                <w:p w:rsidR="00962D06" w:rsidRPr="00540D0C" w:rsidRDefault="00962D06" w:rsidP="000750E9">
                  <w:pPr>
                    <w:jc w:val="center"/>
                  </w:pPr>
                  <w:r w:rsidRPr="00540D0C">
                    <w:t>56000</w:t>
                  </w:r>
                </w:p>
              </w:tc>
              <w:tc>
                <w:tcPr>
                  <w:tcW w:w="1915" w:type="dxa"/>
                  <w:shd w:val="clear" w:color="auto" w:fill="auto"/>
                </w:tcPr>
                <w:p w:rsidR="00962D06" w:rsidRPr="00540D0C" w:rsidRDefault="00962D06" w:rsidP="000750E9">
                  <w:pPr>
                    <w:jc w:val="center"/>
                  </w:pPr>
                  <w:r w:rsidRPr="00540D0C">
                    <w:t>150000</w:t>
                  </w:r>
                </w:p>
              </w:tc>
              <w:tc>
                <w:tcPr>
                  <w:tcW w:w="1915" w:type="dxa"/>
                  <w:shd w:val="clear" w:color="auto" w:fill="auto"/>
                </w:tcPr>
                <w:p w:rsidR="00962D06" w:rsidRPr="00540D0C" w:rsidRDefault="00962D06" w:rsidP="000750E9">
                  <w:pPr>
                    <w:jc w:val="center"/>
                  </w:pPr>
                  <w:r w:rsidRPr="00540D0C">
                    <w:t>94000</w:t>
                  </w:r>
                </w:p>
              </w:tc>
              <w:tc>
                <w:tcPr>
                  <w:tcW w:w="1916" w:type="dxa"/>
                  <w:shd w:val="clear" w:color="auto" w:fill="auto"/>
                </w:tcPr>
                <w:p w:rsidR="00962D06" w:rsidRPr="00540D0C" w:rsidRDefault="00962D06" w:rsidP="000750E9">
                  <w:pPr>
                    <w:jc w:val="center"/>
                  </w:pPr>
                  <w:r w:rsidRPr="00540D0C">
                    <w:t>1.67</w:t>
                  </w:r>
                </w:p>
              </w:tc>
            </w:tr>
          </w:tbl>
          <w:p w:rsidR="00962D06" w:rsidRPr="00540D0C" w:rsidRDefault="00962D06" w:rsidP="00962D06"/>
        </w:tc>
      </w:tr>
      <w:tr w:rsidR="00962D06" w:rsidRPr="00540D0C" w:rsidTr="000750E9">
        <w:tc>
          <w:tcPr>
            <w:tcW w:w="534" w:type="dxa"/>
            <w:shd w:val="clear" w:color="auto" w:fill="auto"/>
          </w:tcPr>
          <w:p w:rsidR="00962D06" w:rsidRPr="00540D0C" w:rsidRDefault="00962D06" w:rsidP="00962D06">
            <w:r w:rsidRPr="00540D0C">
              <w:lastRenderedPageBreak/>
              <w:t>9.</w:t>
            </w:r>
          </w:p>
        </w:tc>
        <w:tc>
          <w:tcPr>
            <w:tcW w:w="3714" w:type="dxa"/>
            <w:gridSpan w:val="2"/>
            <w:shd w:val="clear" w:color="auto" w:fill="auto"/>
          </w:tcPr>
          <w:p w:rsidR="00962D06" w:rsidRPr="00540D0C" w:rsidRDefault="00962D06" w:rsidP="00962D06">
            <w:r w:rsidRPr="00540D0C">
              <w:t>Potential : Acceptance level, horizontal spread of innovation and number of farmer adopting</w:t>
            </w:r>
          </w:p>
        </w:tc>
        <w:tc>
          <w:tcPr>
            <w:tcW w:w="5358" w:type="dxa"/>
            <w:shd w:val="clear" w:color="auto" w:fill="auto"/>
          </w:tcPr>
          <w:p w:rsidR="00962D06" w:rsidRPr="00540D0C" w:rsidRDefault="00962D06" w:rsidP="00962D06">
            <w:pPr>
              <w:jc w:val="both"/>
            </w:pPr>
            <w:r w:rsidRPr="00540D0C">
              <w:t xml:space="preserve">Farmers coming forward to adopt this technology by 30 farmers by using this intervention. </w:t>
            </w:r>
          </w:p>
        </w:tc>
      </w:tr>
      <w:tr w:rsidR="00962D06" w:rsidRPr="00540D0C" w:rsidTr="00962D06">
        <w:tc>
          <w:tcPr>
            <w:tcW w:w="534" w:type="dxa"/>
            <w:shd w:val="clear" w:color="auto" w:fill="auto"/>
          </w:tcPr>
          <w:p w:rsidR="00962D06" w:rsidRPr="00540D0C" w:rsidRDefault="00962D06" w:rsidP="00962D06">
            <w:r w:rsidRPr="00540D0C">
              <w:t>10.</w:t>
            </w:r>
          </w:p>
        </w:tc>
        <w:tc>
          <w:tcPr>
            <w:tcW w:w="9072" w:type="dxa"/>
            <w:gridSpan w:val="3"/>
            <w:shd w:val="clear" w:color="auto" w:fill="auto"/>
          </w:tcPr>
          <w:p w:rsidR="00962D06" w:rsidRPr="00540D0C" w:rsidRDefault="00962D06" w:rsidP="00962D06">
            <w:pPr>
              <w:jc w:val="center"/>
              <w:rPr>
                <w:b/>
              </w:rPr>
            </w:pPr>
            <w:r w:rsidRPr="00540D0C">
              <w:rPr>
                <w:b/>
              </w:rPr>
              <w:t>Please detailed the photos with Caption</w:t>
            </w:r>
          </w:p>
          <w:p w:rsidR="00962D06" w:rsidRPr="00540D0C" w:rsidRDefault="00472D56" w:rsidP="00962D06">
            <w:pPr>
              <w:jc w:val="center"/>
            </w:pPr>
            <w:r>
              <w:rPr>
                <w:rFonts w:ascii="Calibri" w:hAnsi="Calibri" w:cs="Mangal"/>
                <w:noProof/>
                <w:sz w:val="22"/>
                <w:szCs w:val="20"/>
                <w:lang w:bidi="hi-IN"/>
              </w:rPr>
              <w:pict>
                <v:rect id="Rectangle 5" o:spid="_x0000_s1059" style="position:absolute;left:0;text-align:left;margin-left:296.3pt;margin-top:11.95pt;width:117.75pt;height:123.75pt;z-index:251654656;visibility:visible;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" strokecolor="#254061" strokeweight="2pt">
                  <v:fill r:id="rId21" o:title="" recolor="t" rotate="t" type="frame"/>
                </v:rect>
              </w:pict>
            </w:r>
            <w:r>
              <w:rPr>
                <w:rFonts w:ascii="Calibri" w:hAnsi="Calibri" w:cs="Mangal"/>
                <w:noProof/>
                <w:sz w:val="22"/>
                <w:szCs w:val="20"/>
                <w:lang w:bidi="hi-IN"/>
              </w:rPr>
              <w:pict>
                <v:rect id="Rectangle 4" o:spid="_x0000_s1058" style="position:absolute;left:0;text-align:left;margin-left:148.55pt;margin-top:11.95pt;width:118.5pt;height:123.75pt;z-index:251653632;visibility:visible;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" strokecolor="#254061" strokeweight="2pt">
                  <v:fill r:id="rId22" o:title="" recolor="t" rotate="t" type="frame"/>
                </v:rect>
              </w:pict>
            </w:r>
            <w:r>
              <w:rPr>
                <w:rFonts w:ascii="Calibri" w:hAnsi="Calibri" w:cs="Mangal"/>
                <w:noProof/>
                <w:sz w:val="22"/>
                <w:szCs w:val="20"/>
                <w:lang w:bidi="hi-IN"/>
              </w:rPr>
              <w:pict>
                <v:rect id="Rectangle 3" o:spid="_x0000_s1057" style="position:absolute;left:0;text-align:left;margin-left:-.7pt;margin-top:11.95pt;width:117pt;height:123.75pt;z-index:251652608;visibility:visible;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" strokecolor="#254061" strokeweight="2pt">
                  <v:fill r:id="rId23" o:title="" recolor="t" rotate="t" type="frame"/>
                </v:rect>
              </w:pict>
            </w:r>
          </w:p>
          <w:p w:rsidR="00962D06" w:rsidRPr="00540D0C" w:rsidRDefault="00962D06" w:rsidP="00962D06"/>
          <w:p w:rsidR="00962D06" w:rsidRPr="00540D0C" w:rsidRDefault="00962D06" w:rsidP="00962D06">
            <w:pPr>
              <w:jc w:val="center"/>
            </w:pPr>
          </w:p>
          <w:p w:rsidR="00962D06" w:rsidRPr="00540D0C" w:rsidRDefault="00962D06" w:rsidP="00962D06">
            <w:pPr>
              <w:jc w:val="center"/>
            </w:pPr>
          </w:p>
          <w:p w:rsidR="00962D06" w:rsidRPr="00540D0C" w:rsidRDefault="00962D06" w:rsidP="00962D06">
            <w:pPr>
              <w:jc w:val="center"/>
            </w:pPr>
          </w:p>
          <w:p w:rsidR="00962D06" w:rsidRPr="00540D0C" w:rsidRDefault="00962D06" w:rsidP="00962D06">
            <w:pPr>
              <w:jc w:val="center"/>
            </w:pPr>
          </w:p>
          <w:p w:rsidR="00962D06" w:rsidRPr="00540D0C" w:rsidRDefault="00962D06" w:rsidP="00962D06">
            <w:pPr>
              <w:jc w:val="center"/>
            </w:pPr>
          </w:p>
          <w:p w:rsidR="00962D06" w:rsidRPr="00540D0C" w:rsidRDefault="00962D06" w:rsidP="00962D06">
            <w:pPr>
              <w:jc w:val="center"/>
            </w:pPr>
          </w:p>
          <w:p w:rsidR="00962D06" w:rsidRPr="00540D0C" w:rsidRDefault="00962D06" w:rsidP="00962D06">
            <w:pPr>
              <w:jc w:val="center"/>
            </w:pPr>
          </w:p>
          <w:p w:rsidR="00962D06" w:rsidRPr="00540D0C" w:rsidRDefault="00472D56" w:rsidP="00962D06">
            <w:pPr>
              <w:jc w:val="center"/>
            </w:pPr>
            <w:r>
              <w:rPr>
                <w:rFonts w:ascii="Calibri" w:hAnsi="Calibri" w:cs="Mangal"/>
                <w:noProof/>
                <w:sz w:val="22"/>
                <w:szCs w:val="20"/>
                <w:lang w:bidi="hi-IN"/>
              </w:rPr>
              <w:pict>
                <v:shapetype id="_x0000_t202" coordsize="21600,21600" o:spt="202" path="m,l,21600r21600,l21600,xe">
                  <v:stroke joinstyle="miter"/>
                  <v:path gradientshapeok="t" o:connecttype="rect"/>
                </v:shapetype>
                <v:shape id="Text Box 54300" o:spid="_x0000_s1063" type="#_x0000_t202" style="position:absolute;left:0;text-align:left;margin-left:291.8pt;margin-top:12.3pt;width:126.75pt;height:25.5pt;z-index:251658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" fillcolor="window" stroked="f" strokeweight=".5pt">
                  <v:path arrowok="t"/>
                  <v:textbox>
                    <w:txbxContent>
                      <w:p w:rsidR="00472D56" w:rsidRDefault="00472D56" w:rsidP="00962D06">
                        <w:r>
                          <w:t>Green bean field view</w:t>
                        </w:r>
                      </w:p>
                    </w:txbxContent>
                  </v:textbox>
                </v:shape>
              </w:pict>
            </w:r>
            <w:r>
              <w:rPr>
                <w:rFonts w:ascii="Calibri" w:hAnsi="Calibri" w:cs="Mangal"/>
                <w:noProof/>
                <w:sz w:val="22"/>
                <w:szCs w:val="20"/>
                <w:lang w:bidi="hi-IN"/>
              </w:rPr>
              <w:pict>
                <v:shape id="Text Box 54299" o:spid="_x0000_s1062" type="#_x0000_t202" style="position:absolute;left:0;text-align:left;margin-left:144.05pt;margin-top:12.1pt;width:126.75pt;height:25.5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" fillcolor="window" stroked="f" strokeweight=".5pt">
                  <v:path arrowok="t"/>
                  <v:textbox>
                    <w:txbxContent>
                      <w:p w:rsidR="00472D56" w:rsidRDefault="00472D56" w:rsidP="00962D06">
                        <w:r>
                          <w:t>Potato crop field view</w:t>
                        </w:r>
                      </w:p>
                    </w:txbxContent>
                  </v:textbox>
                </v:shape>
              </w:pict>
            </w:r>
          </w:p>
          <w:p w:rsidR="00962D06" w:rsidRPr="00540D0C" w:rsidRDefault="00472D56" w:rsidP="00962D06">
            <w:pPr>
              <w:jc w:val="center"/>
            </w:pPr>
            <w:r>
              <w:rPr>
                <w:rFonts w:ascii="Calibri" w:hAnsi="Calibri" w:cs="Mangal"/>
                <w:noProof/>
                <w:sz w:val="22"/>
                <w:szCs w:val="20"/>
                <w:lang w:bidi="hi-IN"/>
              </w:rPr>
              <w:pict>
                <v:shape id="Text Box 54298" o:spid="_x0000_s1061" type="#_x0000_t202" style="position:absolute;left:0;text-align:left;margin-left:-.75pt;margin-top:-.15pt;width:137.65pt;height:25.5pt;z-index:251656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" fillcolor="window" stroked="f" strokeweight=".5pt">
                  <v:path arrowok="t"/>
                  <v:textbox>
                    <w:txbxContent>
                      <w:p w:rsidR="00472D56" w:rsidRDefault="00472D56" w:rsidP="00962D06">
                        <w:r>
                          <w:t>A view of strawberry field</w:t>
                        </w:r>
                      </w:p>
                    </w:txbxContent>
                  </v:textbox>
                </v:shape>
              </w:pict>
            </w:r>
          </w:p>
          <w:p w:rsidR="00962D06" w:rsidRPr="00540D0C" w:rsidRDefault="00962D06" w:rsidP="00962D06">
            <w:pPr>
              <w:jc w:val="center"/>
            </w:pPr>
          </w:p>
          <w:p w:rsidR="00962D06" w:rsidRPr="00540D0C" w:rsidRDefault="00472D56" w:rsidP="00962D06">
            <w:pPr>
              <w:jc w:val="center"/>
            </w:pPr>
            <w:r>
              <w:rPr>
                <w:rFonts w:ascii="Calibri" w:hAnsi="Calibri" w:cs="Mangal"/>
                <w:noProof/>
                <w:sz w:val="22"/>
                <w:szCs w:val="20"/>
                <w:lang w:bidi="hi-IN"/>
              </w:rPr>
              <w:pict>
                <v:rect id="Rectangle 2" o:spid="_x0000_s1060" style="position:absolute;left:0;text-align:left;margin-left:3.8pt;margin-top:2.65pt;width:117.75pt;height:104.25pt;z-index:251655680;visibility:visible;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" strokecolor="#254061" strokeweight="2pt">
                  <v:fill r:id="rId24" o:title="" recolor="t" rotate="t" type="frame"/>
                </v:rect>
              </w:pict>
            </w:r>
          </w:p>
          <w:p w:rsidR="00962D06" w:rsidRPr="00540D0C" w:rsidRDefault="00962D06" w:rsidP="00962D06">
            <w:pPr>
              <w:jc w:val="center"/>
            </w:pPr>
          </w:p>
          <w:p w:rsidR="00962D06" w:rsidRPr="00540D0C" w:rsidRDefault="00962D06" w:rsidP="00962D06">
            <w:pPr>
              <w:jc w:val="center"/>
            </w:pPr>
          </w:p>
          <w:p w:rsidR="00962D06" w:rsidRPr="00540D0C" w:rsidRDefault="00962D06" w:rsidP="00962D06">
            <w:pPr>
              <w:jc w:val="center"/>
            </w:pPr>
          </w:p>
          <w:p w:rsidR="00962D06" w:rsidRPr="00540D0C" w:rsidRDefault="00962D06" w:rsidP="00962D06">
            <w:pPr>
              <w:jc w:val="center"/>
            </w:pPr>
          </w:p>
          <w:p w:rsidR="00962D06" w:rsidRPr="00540D0C" w:rsidRDefault="00962D06" w:rsidP="00962D06">
            <w:pPr>
              <w:jc w:val="center"/>
            </w:pPr>
          </w:p>
          <w:p w:rsidR="00962D06" w:rsidRPr="00540D0C" w:rsidRDefault="00962D06" w:rsidP="00962D06">
            <w:pPr>
              <w:jc w:val="center"/>
            </w:pPr>
          </w:p>
          <w:p w:rsidR="00962D06" w:rsidRPr="00540D0C" w:rsidRDefault="00962D06" w:rsidP="00962D06">
            <w:pPr>
              <w:jc w:val="center"/>
            </w:pPr>
          </w:p>
          <w:p w:rsidR="00962D06" w:rsidRPr="00540D0C" w:rsidRDefault="00472D56" w:rsidP="00962D06">
            <w:pPr>
              <w:jc w:val="center"/>
            </w:pPr>
            <w:r>
              <w:rPr>
                <w:rFonts w:ascii="Calibri" w:hAnsi="Calibri" w:cs="Mangal"/>
                <w:noProof/>
                <w:sz w:val="22"/>
                <w:szCs w:val="20"/>
                <w:lang w:bidi="hi-IN"/>
              </w:rPr>
              <w:pict>
                <v:shape id="Text Box 54296" o:spid="_x0000_s1066" type="#_x0000_t202" style="position:absolute;left:0;text-align:left;margin-left:168.8pt;margin-top:2.85pt;width:241.5pt;height:32.25pt;z-index:251661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" filled="f" stroked="f" strokeweight=".5pt">
                  <v:path arrowok="t"/>
                  <v:textbox>
                    <w:txbxContent>
                      <w:p w:rsidR="00472D56" w:rsidRPr="00E64A78" w:rsidRDefault="00472D56" w:rsidP="00962D06">
                        <w:pPr>
                          <w:rPr>
                            <w:sz w:val="20"/>
                            <w:szCs w:val="18"/>
                          </w:rPr>
                        </w:pPr>
                        <w:r w:rsidRPr="00E64A78">
                          <w:rPr>
                            <w:sz w:val="20"/>
                            <w:szCs w:val="18"/>
                          </w:rPr>
                          <w:t>Honored by Mr. Radha Mohan Singh Ho’ble Union Minister of Agril&amp; FW, GOI</w:t>
                        </w:r>
                      </w:p>
                    </w:txbxContent>
                  </v:textbox>
                </v:shape>
              </w:pict>
            </w:r>
            <w:r>
              <w:rPr>
                <w:rFonts w:ascii="Calibri" w:hAnsi="Calibri" w:cs="Mangal"/>
                <w:noProof/>
                <w:sz w:val="22"/>
                <w:szCs w:val="20"/>
                <w:lang w:bidi="hi-IN"/>
              </w:rPr>
              <w:pict>
                <v:shape id="Text Box 54295" o:spid="_x0000_s1064" type="#_x0000_t202" style="position:absolute;left:0;text-align:left;margin-left:-.7pt;margin-top:6.25pt;width:153pt;height:32.25pt;z-index:251659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" filled="f" stroked="f" strokeweight=".5pt">
                  <v:path arrowok="t"/>
                  <v:textbox>
                    <w:txbxContent>
                      <w:p w:rsidR="00472D56" w:rsidRPr="00E64A78" w:rsidRDefault="00472D56" w:rsidP="00962D06">
                        <w:pPr>
                          <w:rPr>
                            <w:sz w:val="20"/>
                            <w:szCs w:val="18"/>
                          </w:rPr>
                        </w:pPr>
                        <w:r w:rsidRPr="00E64A78">
                          <w:rPr>
                            <w:sz w:val="20"/>
                            <w:szCs w:val="18"/>
                          </w:rPr>
                          <w:t>Vegetable cowpea field view</w:t>
                        </w:r>
                      </w:p>
                    </w:txbxContent>
                  </v:textbox>
                </v:shape>
              </w:pict>
            </w:r>
            <w:r>
              <w:rPr>
                <w:rFonts w:ascii="Calibri" w:hAnsi="Calibri" w:cs="Mangal"/>
                <w:noProof/>
                <w:sz w:val="22"/>
                <w:szCs w:val="20"/>
                <w:lang w:bidi="hi-IN"/>
              </w:rPr>
              <w:pict>
                <v:rect id="Rectangle 1" o:spid="_x0000_s1065" style="position:absolute;left:0;text-align:left;margin-left:179.3pt;margin-top:-112.1pt;width:177.75pt;height:104.25pt;z-index:251660800;visibility:visibl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" strokecolor="#254061" strokeweight="2pt">
                  <v:fill r:id="rId25" o:title="" recolor="t" rotate="t" type="frame"/>
                  <w10:wrap type="square"/>
                </v:rect>
              </w:pict>
            </w:r>
          </w:p>
          <w:p w:rsidR="00962D06" w:rsidRPr="00540D0C" w:rsidRDefault="00962D06" w:rsidP="00962D06">
            <w:pPr>
              <w:jc w:val="center"/>
            </w:pPr>
          </w:p>
          <w:p w:rsidR="00962D06" w:rsidRPr="00540D0C" w:rsidRDefault="00962D06" w:rsidP="00962D06">
            <w:pPr>
              <w:jc w:val="center"/>
            </w:pPr>
          </w:p>
          <w:p w:rsidR="00962D06" w:rsidRPr="00540D0C" w:rsidRDefault="00962D06" w:rsidP="00962D06">
            <w:pPr>
              <w:jc w:val="center"/>
            </w:pPr>
          </w:p>
        </w:tc>
      </w:tr>
    </w:tbl>
    <w:p w:rsidR="00962D06" w:rsidRDefault="00962D06" w:rsidP="00962D06">
      <w:pPr>
        <w:pStyle w:val="ListParagraph"/>
        <w:ind w:left="0"/>
        <w:jc w:val="center"/>
        <w:rPr>
          <w:b/>
          <w:sz w:val="28"/>
          <w:szCs w:val="28"/>
          <w:u w:val="single"/>
        </w:rPr>
      </w:pPr>
    </w:p>
    <w:p w:rsidR="00962D06" w:rsidRDefault="00962D06" w:rsidP="00962D06"/>
    <w:p w:rsidR="00962D06" w:rsidRDefault="00962D06" w:rsidP="00962D06"/>
    <w:p w:rsidR="00962D06" w:rsidRDefault="00962D06" w:rsidP="00962D06"/>
    <w:p w:rsidR="000750E9" w:rsidRDefault="000750E9">
      <w:pPr>
        <w:rPr>
          <w:b/>
          <w:sz w:val="28"/>
          <w:szCs w:val="28"/>
          <w:u w:val="single"/>
          <w:lang w:val="en-IN" w:eastAsia="en-IN"/>
        </w:rPr>
      </w:pPr>
      <w:r>
        <w:rPr>
          <w:b/>
          <w:sz w:val="28"/>
          <w:szCs w:val="28"/>
          <w:u w:val="single"/>
        </w:rPr>
        <w:br w:type="page"/>
      </w:r>
    </w:p>
    <w:p w:rsidR="00962D06" w:rsidRPr="00B61D15" w:rsidRDefault="00962D06" w:rsidP="00962D06">
      <w:pPr>
        <w:pStyle w:val="ListParagraph"/>
        <w:ind w:left="0"/>
        <w:jc w:val="center"/>
        <w:rPr>
          <w:b/>
          <w:sz w:val="28"/>
          <w:szCs w:val="28"/>
          <w:u w:val="single"/>
        </w:rPr>
      </w:pPr>
      <w:r>
        <w:rPr>
          <w:b/>
          <w:sz w:val="28"/>
          <w:szCs w:val="28"/>
          <w:u w:val="single"/>
        </w:rPr>
        <w:lastRenderedPageBreak/>
        <w:t>Success Story: 02</w:t>
      </w:r>
    </w:p>
    <w:p w:rsidR="00962D06" w:rsidRDefault="00962D06" w:rsidP="00962D06">
      <w:pPr>
        <w:spacing w:line="120" w:lineRule="auto"/>
        <w:rPr>
          <w:sz w:val="28"/>
          <w:szCs w:val="28"/>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835"/>
        <w:gridCol w:w="6237"/>
      </w:tblGrid>
      <w:tr w:rsidR="00962D06" w:rsidRPr="00540D0C" w:rsidTr="00962D06">
        <w:trPr>
          <w:trHeight w:val="177"/>
        </w:trPr>
        <w:tc>
          <w:tcPr>
            <w:tcW w:w="534" w:type="dxa"/>
            <w:shd w:val="clear" w:color="auto" w:fill="auto"/>
          </w:tcPr>
          <w:p w:rsidR="00962D06" w:rsidRPr="00540D0C" w:rsidRDefault="00962D06" w:rsidP="00962D06">
            <w:pPr>
              <w:jc w:val="center"/>
              <w:rPr>
                <w:b/>
              </w:rPr>
            </w:pPr>
            <w:r w:rsidRPr="00540D0C">
              <w:rPr>
                <w:b/>
              </w:rPr>
              <w:t>Sl. No</w:t>
            </w:r>
          </w:p>
        </w:tc>
        <w:tc>
          <w:tcPr>
            <w:tcW w:w="2835" w:type="dxa"/>
            <w:shd w:val="clear" w:color="auto" w:fill="auto"/>
          </w:tcPr>
          <w:p w:rsidR="00962D06" w:rsidRPr="00540D0C" w:rsidRDefault="00962D06" w:rsidP="00962D06">
            <w:pPr>
              <w:jc w:val="center"/>
              <w:rPr>
                <w:b/>
              </w:rPr>
            </w:pPr>
            <w:r w:rsidRPr="00540D0C">
              <w:rPr>
                <w:b/>
              </w:rPr>
              <w:t>Particulars</w:t>
            </w:r>
          </w:p>
        </w:tc>
        <w:tc>
          <w:tcPr>
            <w:tcW w:w="6237" w:type="dxa"/>
            <w:shd w:val="clear" w:color="auto" w:fill="auto"/>
          </w:tcPr>
          <w:p w:rsidR="00962D06" w:rsidRPr="00540D0C" w:rsidRDefault="00962D06" w:rsidP="00962D06">
            <w:pPr>
              <w:jc w:val="center"/>
              <w:rPr>
                <w:b/>
              </w:rPr>
            </w:pPr>
            <w:r w:rsidRPr="00540D0C">
              <w:rPr>
                <w:b/>
              </w:rPr>
              <w:t>Remarks</w:t>
            </w:r>
          </w:p>
        </w:tc>
      </w:tr>
      <w:tr w:rsidR="00962D06" w:rsidRPr="00540D0C" w:rsidTr="00962D06">
        <w:trPr>
          <w:trHeight w:val="177"/>
        </w:trPr>
        <w:tc>
          <w:tcPr>
            <w:tcW w:w="534" w:type="dxa"/>
            <w:shd w:val="clear" w:color="auto" w:fill="auto"/>
          </w:tcPr>
          <w:p w:rsidR="00962D06" w:rsidRPr="00540D0C" w:rsidRDefault="00962D06" w:rsidP="00962D06">
            <w:r w:rsidRPr="00540D0C">
              <w:t>1.</w:t>
            </w:r>
          </w:p>
        </w:tc>
        <w:tc>
          <w:tcPr>
            <w:tcW w:w="2835" w:type="dxa"/>
            <w:shd w:val="clear" w:color="auto" w:fill="auto"/>
          </w:tcPr>
          <w:p w:rsidR="00962D06" w:rsidRPr="00540D0C" w:rsidRDefault="00962D06" w:rsidP="00962D06">
            <w:r w:rsidRPr="00540D0C">
              <w:t xml:space="preserve">Title of innovation </w:t>
            </w:r>
          </w:p>
        </w:tc>
        <w:tc>
          <w:tcPr>
            <w:tcW w:w="6237" w:type="dxa"/>
            <w:shd w:val="clear" w:color="auto" w:fill="auto"/>
          </w:tcPr>
          <w:p w:rsidR="00962D06" w:rsidRPr="00540D0C" w:rsidRDefault="00962D06" w:rsidP="00962D06">
            <w:r w:rsidRPr="00540D0C">
              <w:t>Livelihood security through Beekeeping</w:t>
            </w:r>
          </w:p>
        </w:tc>
      </w:tr>
      <w:tr w:rsidR="00962D06" w:rsidRPr="00540D0C" w:rsidTr="00962D06">
        <w:trPr>
          <w:trHeight w:val="177"/>
        </w:trPr>
        <w:tc>
          <w:tcPr>
            <w:tcW w:w="534" w:type="dxa"/>
            <w:shd w:val="clear" w:color="auto" w:fill="auto"/>
          </w:tcPr>
          <w:p w:rsidR="00962D06" w:rsidRPr="00540D0C" w:rsidRDefault="00962D06" w:rsidP="00962D06">
            <w:r w:rsidRPr="00540D0C">
              <w:t>2.</w:t>
            </w:r>
          </w:p>
        </w:tc>
        <w:tc>
          <w:tcPr>
            <w:tcW w:w="2835" w:type="dxa"/>
            <w:shd w:val="clear" w:color="auto" w:fill="auto"/>
          </w:tcPr>
          <w:p w:rsidR="00962D06" w:rsidRPr="00540D0C" w:rsidRDefault="00962D06" w:rsidP="00962D06">
            <w:r w:rsidRPr="00540D0C">
              <w:t>Thematic Area</w:t>
            </w:r>
          </w:p>
        </w:tc>
        <w:tc>
          <w:tcPr>
            <w:tcW w:w="6237" w:type="dxa"/>
            <w:shd w:val="clear" w:color="auto" w:fill="auto"/>
          </w:tcPr>
          <w:p w:rsidR="00962D06" w:rsidRPr="00540D0C" w:rsidRDefault="00472D56" w:rsidP="00962D06">
            <w:pPr>
              <w:jc w:val="both"/>
              <w:rPr>
                <w:sz w:val="28"/>
              </w:rPr>
            </w:pPr>
            <w:r>
              <w:rPr>
                <w:rFonts w:ascii="Calibri" w:hAnsi="Calibri" w:cs="Mangal"/>
                <w:noProof/>
                <w:sz w:val="22"/>
                <w:szCs w:val="20"/>
                <w:lang w:bidi="hi-IN"/>
              </w:rPr>
              <w:pict>
                <v:rect id="Rectangle 54293" o:spid="_x0000_s1067" style="position:absolute;left:0;text-align:left;margin-left:375pt;margin-top:9.4pt;width:110.25pt;height:132.75pt;z-index:251647488;visibility:visible;mso-position-horizontal-relative:text;mso-position-vertical-relative:text;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" strokecolor="#254061" strokeweight="2pt">
                  <v:fill r:id="rId20" o:title="" recolor="t" rotate="t" type="frame"/>
                </v:rect>
              </w:pict>
            </w:r>
            <w:r w:rsidR="00962D06" w:rsidRPr="00540D0C">
              <w:t>Beekeeping</w:t>
            </w:r>
          </w:p>
        </w:tc>
      </w:tr>
      <w:tr w:rsidR="00962D06" w:rsidRPr="00540D0C" w:rsidTr="00962D06">
        <w:trPr>
          <w:trHeight w:val="177"/>
        </w:trPr>
        <w:tc>
          <w:tcPr>
            <w:tcW w:w="534" w:type="dxa"/>
            <w:shd w:val="clear" w:color="auto" w:fill="auto"/>
          </w:tcPr>
          <w:p w:rsidR="00962D06" w:rsidRPr="00540D0C" w:rsidRDefault="00962D06" w:rsidP="00962D06">
            <w:r w:rsidRPr="00540D0C">
              <w:t>3.</w:t>
            </w:r>
          </w:p>
        </w:tc>
        <w:tc>
          <w:tcPr>
            <w:tcW w:w="2835" w:type="dxa"/>
            <w:shd w:val="clear" w:color="auto" w:fill="auto"/>
          </w:tcPr>
          <w:p w:rsidR="00962D06" w:rsidRPr="00540D0C" w:rsidRDefault="00962D06" w:rsidP="00962D06">
            <w:r w:rsidRPr="00540D0C">
              <w:t>Profie of Innovator</w:t>
            </w:r>
          </w:p>
        </w:tc>
        <w:tc>
          <w:tcPr>
            <w:tcW w:w="6237" w:type="dxa"/>
            <w:shd w:val="clear" w:color="auto" w:fill="auto"/>
          </w:tcPr>
          <w:p w:rsidR="00962D06" w:rsidRPr="00540D0C" w:rsidRDefault="00962D06" w:rsidP="00962D06">
            <w:r>
              <w:rPr>
                <w:noProof/>
              </w:rPr>
              <w:drawing>
                <wp:anchor distT="0" distB="0" distL="114300" distR="114300" simplePos="0" relativeHeight="251645440" behindDoc="0" locked="0" layoutInCell="1" allowOverlap="1">
                  <wp:simplePos x="0" y="0"/>
                  <wp:positionH relativeFrom="column">
                    <wp:posOffset>2783205</wp:posOffset>
                  </wp:positionH>
                  <wp:positionV relativeFrom="paragraph">
                    <wp:posOffset>9525</wp:posOffset>
                  </wp:positionV>
                  <wp:extent cx="1057275" cy="1143000"/>
                  <wp:effectExtent l="0" t="0" r="9525" b="0"/>
                  <wp:wrapSquare wrapText="bothSides"/>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9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57275" cy="1143000"/>
                          </a:xfrm>
                          <a:prstGeom prst="rect">
                            <a:avLst/>
                          </a:prstGeom>
                          <a:noFill/>
                          <a:ln>
                            <a:noFill/>
                          </a:ln>
                        </pic:spPr>
                      </pic:pic>
                    </a:graphicData>
                  </a:graphic>
                </wp:anchor>
              </w:drawing>
            </w:r>
            <w:r w:rsidRPr="00540D0C">
              <w:t xml:space="preserve">Name- Sri Manoj Kumar Singh </w:t>
            </w:r>
          </w:p>
          <w:p w:rsidR="00962D06" w:rsidRPr="00540D0C" w:rsidRDefault="00962D06" w:rsidP="00962D06">
            <w:r w:rsidRPr="00540D0C">
              <w:t>Village - Rasen</w:t>
            </w:r>
          </w:p>
          <w:p w:rsidR="00962D06" w:rsidRPr="00540D0C" w:rsidRDefault="00962D06" w:rsidP="00962D06">
            <w:pPr>
              <w:rPr>
                <w:bCs/>
              </w:rPr>
            </w:pPr>
            <w:r w:rsidRPr="00540D0C">
              <w:rPr>
                <w:bCs/>
              </w:rPr>
              <w:t>Post- Rajpur</w:t>
            </w:r>
          </w:p>
          <w:p w:rsidR="00962D06" w:rsidRPr="00540D0C" w:rsidRDefault="00962D06" w:rsidP="00962D06">
            <w:pPr>
              <w:rPr>
                <w:bCs/>
              </w:rPr>
            </w:pPr>
            <w:r w:rsidRPr="00540D0C">
              <w:rPr>
                <w:bCs/>
              </w:rPr>
              <w:t>Block- Rajpur</w:t>
            </w:r>
          </w:p>
          <w:p w:rsidR="00962D06" w:rsidRPr="00540D0C" w:rsidRDefault="00962D06" w:rsidP="00962D06">
            <w:pPr>
              <w:rPr>
                <w:bCs/>
              </w:rPr>
            </w:pPr>
            <w:r w:rsidRPr="00540D0C">
              <w:rPr>
                <w:bCs/>
              </w:rPr>
              <w:t>Dist –Buxar</w:t>
            </w:r>
          </w:p>
          <w:p w:rsidR="00962D06" w:rsidRPr="00540D0C" w:rsidRDefault="00962D06" w:rsidP="00962D06">
            <w:pPr>
              <w:rPr>
                <w:bCs/>
              </w:rPr>
            </w:pPr>
            <w:r w:rsidRPr="00540D0C">
              <w:rPr>
                <w:bCs/>
              </w:rPr>
              <w:t>Pin - 802128</w:t>
            </w:r>
          </w:p>
          <w:p w:rsidR="00962D06" w:rsidRPr="00540D0C" w:rsidRDefault="00962D06" w:rsidP="00962D06">
            <w:pPr>
              <w:rPr>
                <w:bCs/>
              </w:rPr>
            </w:pPr>
            <w:r w:rsidRPr="00540D0C">
              <w:rPr>
                <w:bCs/>
              </w:rPr>
              <w:t>Mobile No.- 9576110626/</w:t>
            </w:r>
          </w:p>
          <w:p w:rsidR="00962D06" w:rsidRPr="00540D0C" w:rsidRDefault="00962D06" w:rsidP="00962D06">
            <w:pPr>
              <w:rPr>
                <w:bCs/>
              </w:rPr>
            </w:pPr>
            <w:r w:rsidRPr="00540D0C">
              <w:rPr>
                <w:bCs/>
              </w:rPr>
              <w:t>9939375217</w:t>
            </w:r>
          </w:p>
          <w:p w:rsidR="00962D06" w:rsidRPr="00540D0C" w:rsidRDefault="00962D06" w:rsidP="00962D06">
            <w:pPr>
              <w:rPr>
                <w:bCs/>
              </w:rPr>
            </w:pPr>
            <w:r w:rsidRPr="00540D0C">
              <w:rPr>
                <w:bCs/>
              </w:rPr>
              <w:t>Age – 34 Yrs.</w:t>
            </w:r>
          </w:p>
          <w:p w:rsidR="00962D06" w:rsidRPr="00540D0C" w:rsidRDefault="00962D06" w:rsidP="00962D06">
            <w:pPr>
              <w:rPr>
                <w:bCs/>
              </w:rPr>
            </w:pPr>
            <w:r w:rsidRPr="00540D0C">
              <w:rPr>
                <w:bCs/>
              </w:rPr>
              <w:t>Education:-Intermediate</w:t>
            </w:r>
          </w:p>
          <w:p w:rsidR="00962D06" w:rsidRPr="00540D0C" w:rsidRDefault="00962D06" w:rsidP="00962D06">
            <w:pPr>
              <w:rPr>
                <w:sz w:val="28"/>
              </w:rPr>
            </w:pPr>
            <w:r w:rsidRPr="00540D0C">
              <w:rPr>
                <w:bCs/>
              </w:rPr>
              <w:t>Size  of land</w:t>
            </w:r>
            <w:r w:rsidRPr="00540D0C">
              <w:t xml:space="preserve"> holding (Ha): -0.75 </w:t>
            </w:r>
          </w:p>
        </w:tc>
      </w:tr>
      <w:tr w:rsidR="00962D06" w:rsidRPr="00540D0C" w:rsidTr="00962D06">
        <w:trPr>
          <w:trHeight w:val="177"/>
        </w:trPr>
        <w:tc>
          <w:tcPr>
            <w:tcW w:w="534" w:type="dxa"/>
            <w:shd w:val="clear" w:color="auto" w:fill="auto"/>
          </w:tcPr>
          <w:p w:rsidR="00962D06" w:rsidRPr="00540D0C" w:rsidRDefault="00962D06" w:rsidP="00962D06">
            <w:r w:rsidRPr="00540D0C">
              <w:t>4.</w:t>
            </w:r>
          </w:p>
        </w:tc>
        <w:tc>
          <w:tcPr>
            <w:tcW w:w="2835" w:type="dxa"/>
            <w:shd w:val="clear" w:color="auto" w:fill="auto"/>
          </w:tcPr>
          <w:p w:rsidR="00962D06" w:rsidRPr="00540D0C" w:rsidRDefault="00962D06" w:rsidP="00962D06">
            <w:pPr>
              <w:rPr>
                <w:bCs/>
              </w:rPr>
            </w:pPr>
            <w:r w:rsidRPr="00540D0C">
              <w:rPr>
                <w:bCs/>
              </w:rPr>
              <w:t>Problem/Challenge addressed</w:t>
            </w:r>
          </w:p>
        </w:tc>
        <w:tc>
          <w:tcPr>
            <w:tcW w:w="6237" w:type="dxa"/>
            <w:shd w:val="clear" w:color="auto" w:fill="auto"/>
          </w:tcPr>
          <w:p w:rsidR="00962D06" w:rsidRPr="00540D0C" w:rsidRDefault="00962D06" w:rsidP="00962D06">
            <w:pPr>
              <w:rPr>
                <w:bCs/>
              </w:rPr>
            </w:pPr>
            <w:r w:rsidRPr="00540D0C">
              <w:rPr>
                <w:bCs/>
              </w:rPr>
              <w:t>Availability of flora in off season and marketing of honey</w:t>
            </w:r>
          </w:p>
        </w:tc>
      </w:tr>
      <w:tr w:rsidR="00962D06" w:rsidRPr="00540D0C" w:rsidTr="00962D06">
        <w:trPr>
          <w:trHeight w:val="177"/>
        </w:trPr>
        <w:tc>
          <w:tcPr>
            <w:tcW w:w="534" w:type="dxa"/>
            <w:shd w:val="clear" w:color="auto" w:fill="auto"/>
          </w:tcPr>
          <w:p w:rsidR="00962D06" w:rsidRPr="00540D0C" w:rsidRDefault="00962D06" w:rsidP="00962D06">
            <w:r w:rsidRPr="00540D0C">
              <w:t>5.</w:t>
            </w:r>
          </w:p>
        </w:tc>
        <w:tc>
          <w:tcPr>
            <w:tcW w:w="2835" w:type="dxa"/>
            <w:shd w:val="clear" w:color="auto" w:fill="auto"/>
          </w:tcPr>
          <w:p w:rsidR="00962D06" w:rsidRPr="00540D0C" w:rsidRDefault="00962D06" w:rsidP="00962D06">
            <w:r w:rsidRPr="00540D0C">
              <w:t>Description of innovative Practice/Technology</w:t>
            </w:r>
          </w:p>
        </w:tc>
        <w:tc>
          <w:tcPr>
            <w:tcW w:w="6237" w:type="dxa"/>
            <w:shd w:val="clear" w:color="auto" w:fill="auto"/>
          </w:tcPr>
          <w:p w:rsidR="00962D06" w:rsidRPr="00540D0C" w:rsidRDefault="00962D06" w:rsidP="00962D06">
            <w:pPr>
              <w:spacing w:after="120"/>
              <w:ind w:firstLine="720"/>
              <w:jc w:val="both"/>
              <w:rPr>
                <w:color w:val="000000"/>
                <w:lang w:eastAsia="en-IN"/>
              </w:rPr>
            </w:pPr>
            <w:r w:rsidRPr="00540D0C">
              <w:rPr>
                <w:b/>
                <w:color w:val="000000"/>
                <w:lang w:eastAsia="en-IN"/>
              </w:rPr>
              <w:t>Mr. Manoj Kumar</w:t>
            </w:r>
            <w:r w:rsidRPr="00540D0C">
              <w:rPr>
                <w:color w:val="000000"/>
                <w:lang w:eastAsia="en-IN"/>
              </w:rPr>
              <w:t xml:space="preserve"> is a marginal farmer in village Rasen, block Rajpur District Buxar, Bihar. He has about one hectare land for cultivation. Earlier, he was a worried and fearful farmer and was unable to fulfill his family’s requirement and conditioned was hand to mouth. He came into contact with some beekeepers in Buxar and started beekeeping. But due to lack of theoretical and practical knowledge of Beekeeping, he could not able to attain the position to fulfill their family requirement. A transformation happened in his life when he attended a Five days Beekeeping training for Rural youth entitled “Beekeeping.</w:t>
            </w:r>
          </w:p>
          <w:p w:rsidR="00962D06" w:rsidRPr="00540D0C" w:rsidRDefault="00962D06" w:rsidP="00962D06">
            <w:pPr>
              <w:spacing w:after="120"/>
              <w:ind w:firstLine="720"/>
              <w:jc w:val="both"/>
              <w:rPr>
                <w:color w:val="000000"/>
                <w:lang w:eastAsia="en-IN"/>
              </w:rPr>
            </w:pPr>
            <w:r w:rsidRPr="00540D0C">
              <w:rPr>
                <w:color w:val="000000"/>
                <w:lang w:eastAsia="en-IN"/>
              </w:rPr>
              <w:t xml:space="preserve">He again restarted Beekeeping under the guidance of KVK Buxar. Specialist of KVK Buxar told him to keep their bee hives in Buxar near the mustard and drum stick crop in November to mid-February. He began with 50 beehives and divided it into 92 bee hives in 3 months. Mr. Manoj Kumar started extraction of honey with the help of honey extractor in month of December and sold to the market @ of 75-85 Rupees per kilogram. In the month of December, he earned about Rs. 3000.00 by sale of 40 kilogram of honey. </w:t>
            </w:r>
          </w:p>
          <w:p w:rsidR="00962D06" w:rsidRPr="00540D0C" w:rsidRDefault="00962D06" w:rsidP="00962D06">
            <w:pPr>
              <w:spacing w:after="120"/>
              <w:ind w:firstLine="720"/>
              <w:jc w:val="both"/>
              <w:rPr>
                <w:color w:val="000000"/>
                <w:lang w:eastAsia="en-IN"/>
              </w:rPr>
            </w:pPr>
            <w:r w:rsidRPr="00540D0C">
              <w:rPr>
                <w:color w:val="000000"/>
                <w:lang w:eastAsia="en-IN"/>
              </w:rPr>
              <w:t>In the month of January, production of crop was very high and through five times extraction of honey, he collected about 200 kg honey. At that time he earned about 17000.00 rupees by selling produce @ Rs.85 per kg to broker.</w:t>
            </w:r>
          </w:p>
          <w:p w:rsidR="00962D06" w:rsidRPr="00540D0C" w:rsidRDefault="00962D06" w:rsidP="00962D06">
            <w:pPr>
              <w:jc w:val="both"/>
            </w:pPr>
            <w:r w:rsidRPr="00540D0C">
              <w:rPr>
                <w:color w:val="000000"/>
                <w:lang w:eastAsia="en-IN"/>
              </w:rPr>
              <w:t>At present he has 850 bee hives and six skilled labour to look the apiary and extraction of honey. Presently he earns Rs 8 to 10 lakh per year and satisfied with own business.</w:t>
            </w:r>
          </w:p>
        </w:tc>
      </w:tr>
      <w:tr w:rsidR="00962D06" w:rsidRPr="00540D0C" w:rsidTr="00962D06">
        <w:trPr>
          <w:trHeight w:val="177"/>
        </w:trPr>
        <w:tc>
          <w:tcPr>
            <w:tcW w:w="534" w:type="dxa"/>
            <w:shd w:val="clear" w:color="auto" w:fill="auto"/>
          </w:tcPr>
          <w:p w:rsidR="00962D06" w:rsidRPr="00540D0C" w:rsidRDefault="00962D06" w:rsidP="00962D06">
            <w:r w:rsidRPr="00540D0C">
              <w:t>6.</w:t>
            </w:r>
          </w:p>
        </w:tc>
        <w:tc>
          <w:tcPr>
            <w:tcW w:w="2835" w:type="dxa"/>
            <w:shd w:val="clear" w:color="auto" w:fill="auto"/>
          </w:tcPr>
          <w:p w:rsidR="00962D06" w:rsidRPr="00540D0C" w:rsidRDefault="00962D06" w:rsidP="00962D06">
            <w:pPr>
              <w:rPr>
                <w:bCs/>
              </w:rPr>
            </w:pPr>
            <w:r w:rsidRPr="00540D0C">
              <w:rPr>
                <w:bCs/>
              </w:rPr>
              <w:t>Practical utility</w:t>
            </w:r>
          </w:p>
        </w:tc>
        <w:tc>
          <w:tcPr>
            <w:tcW w:w="6237" w:type="dxa"/>
            <w:shd w:val="clear" w:color="auto" w:fill="auto"/>
          </w:tcPr>
          <w:p w:rsidR="00962D06" w:rsidRPr="00540D0C" w:rsidRDefault="00962D06" w:rsidP="00962D06">
            <w:pPr>
              <w:jc w:val="both"/>
            </w:pPr>
            <w:r w:rsidRPr="00540D0C">
              <w:t xml:space="preserve">Bee keeping is income generating and given the opportunity for employment generation. </w:t>
            </w:r>
          </w:p>
        </w:tc>
      </w:tr>
      <w:tr w:rsidR="00962D06" w:rsidRPr="00540D0C" w:rsidTr="00962D06">
        <w:trPr>
          <w:trHeight w:val="177"/>
        </w:trPr>
        <w:tc>
          <w:tcPr>
            <w:tcW w:w="534" w:type="dxa"/>
            <w:shd w:val="clear" w:color="auto" w:fill="auto"/>
          </w:tcPr>
          <w:p w:rsidR="00962D06" w:rsidRPr="00540D0C" w:rsidRDefault="00962D06" w:rsidP="00962D06">
            <w:r w:rsidRPr="00540D0C">
              <w:t>7.</w:t>
            </w:r>
          </w:p>
        </w:tc>
        <w:tc>
          <w:tcPr>
            <w:tcW w:w="2835" w:type="dxa"/>
            <w:shd w:val="clear" w:color="auto" w:fill="auto"/>
          </w:tcPr>
          <w:p w:rsidR="00962D06" w:rsidRPr="00540D0C" w:rsidRDefault="00962D06" w:rsidP="00962D06">
            <w:r w:rsidRPr="00540D0C">
              <w:t>Source of information</w:t>
            </w:r>
          </w:p>
        </w:tc>
        <w:tc>
          <w:tcPr>
            <w:tcW w:w="6237" w:type="dxa"/>
            <w:shd w:val="clear" w:color="auto" w:fill="auto"/>
          </w:tcPr>
          <w:p w:rsidR="00962D06" w:rsidRPr="00540D0C" w:rsidRDefault="00962D06" w:rsidP="00962D06">
            <w:pPr>
              <w:spacing w:after="120"/>
              <w:jc w:val="both"/>
              <w:rPr>
                <w:color w:val="000000"/>
                <w:lang w:eastAsia="en-IN"/>
              </w:rPr>
            </w:pPr>
            <w:r w:rsidRPr="00540D0C">
              <w:rPr>
                <w:color w:val="000000"/>
                <w:lang w:eastAsia="en-IN"/>
              </w:rPr>
              <w:t>A source of Income generation technology by KrishiVigyan Kendra (ICAR RCER) Buxar.</w:t>
            </w:r>
          </w:p>
        </w:tc>
      </w:tr>
      <w:tr w:rsidR="00962D06" w:rsidRPr="00540D0C" w:rsidTr="00962D06">
        <w:trPr>
          <w:trHeight w:val="198"/>
        </w:trPr>
        <w:tc>
          <w:tcPr>
            <w:tcW w:w="534" w:type="dxa"/>
            <w:shd w:val="clear" w:color="auto" w:fill="auto"/>
          </w:tcPr>
          <w:p w:rsidR="00962D06" w:rsidRPr="00540D0C" w:rsidRDefault="00962D06" w:rsidP="00962D06">
            <w:r w:rsidRPr="00540D0C">
              <w:lastRenderedPageBreak/>
              <w:t>8.</w:t>
            </w:r>
          </w:p>
        </w:tc>
        <w:tc>
          <w:tcPr>
            <w:tcW w:w="9072" w:type="dxa"/>
            <w:gridSpan w:val="2"/>
            <w:shd w:val="clear" w:color="auto" w:fill="auto"/>
          </w:tcPr>
          <w:p w:rsidR="00962D06" w:rsidRPr="00540D0C" w:rsidRDefault="00962D06" w:rsidP="00962D06">
            <w:pPr>
              <w:spacing w:after="120"/>
              <w:jc w:val="both"/>
              <w:rPr>
                <w:color w:val="000000"/>
                <w:lang w:eastAsia="en-IN"/>
              </w:rPr>
            </w:pPr>
            <w:r w:rsidRPr="00540D0C">
              <w:rPr>
                <w:color w:val="000000"/>
                <w:lang w:eastAsia="en-IN"/>
              </w:rPr>
              <w:t xml:space="preserve">Economics of bee keeping </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5"/>
              <w:gridCol w:w="1767"/>
              <w:gridCol w:w="1718"/>
              <w:gridCol w:w="1718"/>
              <w:gridCol w:w="1684"/>
            </w:tblGrid>
            <w:tr w:rsidR="00962D06" w:rsidRPr="00540D0C" w:rsidTr="00962D06">
              <w:trPr>
                <w:trHeight w:val="810"/>
              </w:trPr>
              <w:tc>
                <w:tcPr>
                  <w:tcW w:w="1665" w:type="dxa"/>
                  <w:shd w:val="clear" w:color="auto" w:fill="auto"/>
                </w:tcPr>
                <w:p w:rsidR="00962D06" w:rsidRPr="00540D0C" w:rsidRDefault="00962D06" w:rsidP="000750E9">
                  <w:pPr>
                    <w:spacing w:after="120"/>
                    <w:jc w:val="center"/>
                    <w:rPr>
                      <w:color w:val="000000"/>
                      <w:lang w:eastAsia="en-IN"/>
                    </w:rPr>
                  </w:pPr>
                  <w:r w:rsidRPr="00540D0C">
                    <w:rPr>
                      <w:color w:val="000000"/>
                      <w:lang w:eastAsia="en-IN"/>
                    </w:rPr>
                    <w:t>Honey bee unit</w:t>
                  </w:r>
                </w:p>
              </w:tc>
              <w:tc>
                <w:tcPr>
                  <w:tcW w:w="1767" w:type="dxa"/>
                  <w:shd w:val="clear" w:color="auto" w:fill="auto"/>
                </w:tcPr>
                <w:p w:rsidR="00962D06" w:rsidRPr="00540D0C" w:rsidRDefault="00962D06" w:rsidP="000750E9">
                  <w:pPr>
                    <w:spacing w:after="120"/>
                    <w:jc w:val="center"/>
                    <w:rPr>
                      <w:color w:val="000000"/>
                      <w:lang w:eastAsia="en-IN"/>
                    </w:rPr>
                  </w:pPr>
                  <w:r w:rsidRPr="00540D0C">
                    <w:rPr>
                      <w:color w:val="000000"/>
                      <w:lang w:eastAsia="en-IN"/>
                    </w:rPr>
                    <w:t>Cost of cultivation</w:t>
                  </w:r>
                </w:p>
              </w:tc>
              <w:tc>
                <w:tcPr>
                  <w:tcW w:w="1718" w:type="dxa"/>
                  <w:shd w:val="clear" w:color="auto" w:fill="auto"/>
                </w:tcPr>
                <w:p w:rsidR="00962D06" w:rsidRPr="00540D0C" w:rsidRDefault="00962D06" w:rsidP="000750E9">
                  <w:pPr>
                    <w:spacing w:after="120"/>
                    <w:jc w:val="center"/>
                    <w:rPr>
                      <w:color w:val="000000"/>
                      <w:lang w:eastAsia="en-IN"/>
                    </w:rPr>
                  </w:pPr>
                  <w:r w:rsidRPr="00540D0C">
                    <w:rPr>
                      <w:color w:val="000000"/>
                      <w:lang w:eastAsia="en-IN"/>
                    </w:rPr>
                    <w:t>Gross return</w:t>
                  </w:r>
                </w:p>
              </w:tc>
              <w:tc>
                <w:tcPr>
                  <w:tcW w:w="1718" w:type="dxa"/>
                  <w:shd w:val="clear" w:color="auto" w:fill="auto"/>
                </w:tcPr>
                <w:p w:rsidR="00962D06" w:rsidRPr="00540D0C" w:rsidRDefault="00962D06" w:rsidP="000750E9">
                  <w:pPr>
                    <w:spacing w:after="120"/>
                    <w:jc w:val="center"/>
                    <w:rPr>
                      <w:color w:val="000000"/>
                      <w:lang w:eastAsia="en-IN"/>
                    </w:rPr>
                  </w:pPr>
                  <w:r w:rsidRPr="00540D0C">
                    <w:rPr>
                      <w:color w:val="000000"/>
                      <w:lang w:eastAsia="en-IN"/>
                    </w:rPr>
                    <w:t>Net return</w:t>
                  </w:r>
                </w:p>
              </w:tc>
              <w:tc>
                <w:tcPr>
                  <w:tcW w:w="1684" w:type="dxa"/>
                  <w:shd w:val="clear" w:color="auto" w:fill="auto"/>
                </w:tcPr>
                <w:p w:rsidR="00962D06" w:rsidRPr="00540D0C" w:rsidRDefault="00962D06" w:rsidP="000750E9">
                  <w:pPr>
                    <w:spacing w:after="120"/>
                    <w:jc w:val="center"/>
                    <w:rPr>
                      <w:color w:val="000000"/>
                      <w:lang w:eastAsia="en-IN"/>
                    </w:rPr>
                  </w:pPr>
                  <w:r w:rsidRPr="00540D0C">
                    <w:rPr>
                      <w:color w:val="000000"/>
                      <w:lang w:eastAsia="en-IN"/>
                    </w:rPr>
                    <w:t>Benefit cost ratio</w:t>
                  </w:r>
                </w:p>
              </w:tc>
            </w:tr>
            <w:tr w:rsidR="00962D06" w:rsidRPr="00540D0C" w:rsidTr="00962D06">
              <w:trPr>
                <w:trHeight w:val="497"/>
              </w:trPr>
              <w:tc>
                <w:tcPr>
                  <w:tcW w:w="1665" w:type="dxa"/>
                  <w:shd w:val="clear" w:color="auto" w:fill="auto"/>
                </w:tcPr>
                <w:p w:rsidR="00962D06" w:rsidRPr="00540D0C" w:rsidRDefault="00962D06" w:rsidP="000750E9">
                  <w:pPr>
                    <w:spacing w:after="120"/>
                    <w:jc w:val="center"/>
                    <w:rPr>
                      <w:color w:val="000000"/>
                      <w:lang w:eastAsia="en-IN"/>
                    </w:rPr>
                  </w:pPr>
                  <w:r w:rsidRPr="00540D0C">
                    <w:rPr>
                      <w:color w:val="000000"/>
                      <w:lang w:eastAsia="en-IN"/>
                    </w:rPr>
                    <w:t>850 unit</w:t>
                  </w:r>
                </w:p>
              </w:tc>
              <w:tc>
                <w:tcPr>
                  <w:tcW w:w="1767" w:type="dxa"/>
                  <w:shd w:val="clear" w:color="auto" w:fill="auto"/>
                </w:tcPr>
                <w:p w:rsidR="00962D06" w:rsidRPr="00540D0C" w:rsidRDefault="00962D06" w:rsidP="000750E9">
                  <w:pPr>
                    <w:spacing w:after="120"/>
                    <w:jc w:val="center"/>
                    <w:rPr>
                      <w:color w:val="000000"/>
                      <w:lang w:eastAsia="en-IN"/>
                    </w:rPr>
                  </w:pPr>
                  <w:r w:rsidRPr="00540D0C">
                    <w:rPr>
                      <w:color w:val="000000"/>
                      <w:lang w:eastAsia="en-IN"/>
                    </w:rPr>
                    <w:t>1025000</w:t>
                  </w:r>
                </w:p>
              </w:tc>
              <w:tc>
                <w:tcPr>
                  <w:tcW w:w="1718" w:type="dxa"/>
                  <w:shd w:val="clear" w:color="auto" w:fill="auto"/>
                </w:tcPr>
                <w:p w:rsidR="00962D06" w:rsidRPr="00540D0C" w:rsidRDefault="00962D06" w:rsidP="000750E9">
                  <w:pPr>
                    <w:spacing w:after="120"/>
                    <w:jc w:val="center"/>
                    <w:rPr>
                      <w:color w:val="000000"/>
                      <w:lang w:eastAsia="en-IN"/>
                    </w:rPr>
                  </w:pPr>
                  <w:r w:rsidRPr="00540D0C">
                    <w:rPr>
                      <w:color w:val="000000"/>
                      <w:lang w:eastAsia="en-IN"/>
                    </w:rPr>
                    <w:t>2125000</w:t>
                  </w:r>
                </w:p>
              </w:tc>
              <w:tc>
                <w:tcPr>
                  <w:tcW w:w="1718" w:type="dxa"/>
                  <w:shd w:val="clear" w:color="auto" w:fill="auto"/>
                </w:tcPr>
                <w:p w:rsidR="00962D06" w:rsidRPr="00540D0C" w:rsidRDefault="00962D06" w:rsidP="000750E9">
                  <w:pPr>
                    <w:spacing w:after="120"/>
                    <w:jc w:val="center"/>
                    <w:rPr>
                      <w:color w:val="000000"/>
                      <w:lang w:eastAsia="en-IN"/>
                    </w:rPr>
                  </w:pPr>
                  <w:r w:rsidRPr="00540D0C">
                    <w:rPr>
                      <w:color w:val="000000"/>
                      <w:lang w:eastAsia="en-IN"/>
                    </w:rPr>
                    <w:t>1100000</w:t>
                  </w:r>
                </w:p>
              </w:tc>
              <w:tc>
                <w:tcPr>
                  <w:tcW w:w="1684" w:type="dxa"/>
                  <w:shd w:val="clear" w:color="auto" w:fill="auto"/>
                </w:tcPr>
                <w:p w:rsidR="00962D06" w:rsidRPr="00540D0C" w:rsidRDefault="00962D06" w:rsidP="000750E9">
                  <w:pPr>
                    <w:spacing w:after="120"/>
                    <w:jc w:val="center"/>
                    <w:rPr>
                      <w:color w:val="000000"/>
                      <w:lang w:eastAsia="en-IN"/>
                    </w:rPr>
                  </w:pPr>
                  <w:r w:rsidRPr="00540D0C">
                    <w:rPr>
                      <w:color w:val="000000"/>
                      <w:lang w:eastAsia="en-IN"/>
                    </w:rPr>
                    <w:t>1.07</w:t>
                  </w:r>
                </w:p>
              </w:tc>
            </w:tr>
          </w:tbl>
          <w:p w:rsidR="00962D06" w:rsidRPr="00540D0C" w:rsidRDefault="00962D06" w:rsidP="00962D06"/>
        </w:tc>
      </w:tr>
      <w:tr w:rsidR="00962D06" w:rsidRPr="00540D0C" w:rsidTr="00962D06">
        <w:trPr>
          <w:trHeight w:val="177"/>
        </w:trPr>
        <w:tc>
          <w:tcPr>
            <w:tcW w:w="534" w:type="dxa"/>
            <w:shd w:val="clear" w:color="auto" w:fill="auto"/>
          </w:tcPr>
          <w:p w:rsidR="00962D06" w:rsidRPr="00540D0C" w:rsidRDefault="00962D06" w:rsidP="00962D06">
            <w:r w:rsidRPr="00540D0C">
              <w:t>9.</w:t>
            </w:r>
          </w:p>
        </w:tc>
        <w:tc>
          <w:tcPr>
            <w:tcW w:w="2835" w:type="dxa"/>
            <w:shd w:val="clear" w:color="auto" w:fill="auto"/>
          </w:tcPr>
          <w:p w:rsidR="00962D06" w:rsidRPr="00540D0C" w:rsidRDefault="00962D06" w:rsidP="00962D06">
            <w:r w:rsidRPr="00540D0C">
              <w:t>Potential : Acceptance level, horizontal spread of innovation and number of farmer adopting</w:t>
            </w:r>
          </w:p>
        </w:tc>
        <w:tc>
          <w:tcPr>
            <w:tcW w:w="6237" w:type="dxa"/>
            <w:shd w:val="clear" w:color="auto" w:fill="auto"/>
          </w:tcPr>
          <w:p w:rsidR="00962D06" w:rsidRPr="00540D0C" w:rsidRDefault="00962D06" w:rsidP="00962D06">
            <w:pPr>
              <w:jc w:val="center"/>
            </w:pPr>
            <w:r w:rsidRPr="00540D0C">
              <w:t xml:space="preserve">Acceptance level is average and now a days more than 50 number of rural youth engaged in bee keeping </w:t>
            </w:r>
          </w:p>
        </w:tc>
      </w:tr>
      <w:tr w:rsidR="00962D06" w:rsidRPr="00540D0C" w:rsidTr="00962D06">
        <w:trPr>
          <w:trHeight w:val="2541"/>
        </w:trPr>
        <w:tc>
          <w:tcPr>
            <w:tcW w:w="534" w:type="dxa"/>
            <w:shd w:val="clear" w:color="auto" w:fill="auto"/>
          </w:tcPr>
          <w:p w:rsidR="00962D06" w:rsidRPr="00540D0C" w:rsidRDefault="00962D06" w:rsidP="00962D06">
            <w:r w:rsidRPr="00540D0C">
              <w:t>10.</w:t>
            </w:r>
          </w:p>
        </w:tc>
        <w:tc>
          <w:tcPr>
            <w:tcW w:w="9072" w:type="dxa"/>
            <w:gridSpan w:val="2"/>
            <w:shd w:val="clear" w:color="auto" w:fill="auto"/>
          </w:tcPr>
          <w:p w:rsidR="00962D06" w:rsidRPr="00540D0C" w:rsidRDefault="00962D06" w:rsidP="00962D06">
            <w:pPr>
              <w:jc w:val="center"/>
              <w:rPr>
                <w:b/>
              </w:rPr>
            </w:pPr>
          </w:p>
          <w:p w:rsidR="00962D06" w:rsidRPr="00540D0C" w:rsidRDefault="00962D06" w:rsidP="00962D06">
            <w:pPr>
              <w:jc w:val="center"/>
              <w:rPr>
                <w:b/>
              </w:rPr>
            </w:pPr>
            <w:r>
              <w:rPr>
                <w:noProof/>
              </w:rPr>
              <w:drawing>
                <wp:anchor distT="0" distB="0" distL="114300" distR="114300" simplePos="0" relativeHeight="251643392" behindDoc="0" locked="0" layoutInCell="1" allowOverlap="1">
                  <wp:simplePos x="0" y="0"/>
                  <wp:positionH relativeFrom="column">
                    <wp:posOffset>2012950</wp:posOffset>
                  </wp:positionH>
                  <wp:positionV relativeFrom="paragraph">
                    <wp:posOffset>-177800</wp:posOffset>
                  </wp:positionV>
                  <wp:extent cx="1598930" cy="1295400"/>
                  <wp:effectExtent l="0" t="0" r="1270" b="0"/>
                  <wp:wrapSquare wrapText="bothSides"/>
                  <wp:docPr id="14" name="Picture 8" descr="Description: Description: H:\dr bhatt\201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88" descr="Description: Description: H:\dr bhatt\2011 (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98930" cy="1295400"/>
                          </a:xfrm>
                          <a:prstGeom prst="rect">
                            <a:avLst/>
                          </a:prstGeom>
                          <a:noFill/>
                          <a:ln>
                            <a:noFill/>
                          </a:ln>
                        </pic:spPr>
                      </pic:pic>
                    </a:graphicData>
                  </a:graphic>
                </wp:anchor>
              </w:drawing>
            </w:r>
            <w:r w:rsidR="00472D56">
              <w:rPr>
                <w:rFonts w:ascii="Calibri" w:hAnsi="Calibri" w:cs="Mangal"/>
                <w:noProof/>
                <w:sz w:val="22"/>
                <w:szCs w:val="20"/>
                <w:lang w:bidi="hi-IN"/>
              </w:rPr>
              <w:pict>
                <v:shape id="Text Box 54289" o:spid="_x0000_s1068" type="#_x0000_t202" style="position:absolute;left:0;text-align:left;margin-left:290.5pt;margin-top:-14.55pt;width:153pt;height:21.75pt;z-index:2516485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" filled="f" stroked="f" strokeweight=".5pt">
                  <v:path arrowok="t"/>
                  <v:textbox>
                    <w:txbxContent>
                      <w:p w:rsidR="00472D56" w:rsidRPr="00AC1197" w:rsidRDefault="00472D56" w:rsidP="00962D06">
                        <w:pPr>
                          <w:jc w:val="center"/>
                          <w:rPr>
                            <w:sz w:val="20"/>
                            <w:szCs w:val="18"/>
                          </w:rPr>
                        </w:pPr>
                        <w:r>
                          <w:rPr>
                            <w:sz w:val="20"/>
                            <w:szCs w:val="18"/>
                          </w:rPr>
                          <w:t>View of honey bee unit</w:t>
                        </w:r>
                      </w:p>
                    </w:txbxContent>
                  </v:textbox>
                </v:shape>
              </w:pict>
            </w:r>
            <w:r w:rsidR="00472D56">
              <w:rPr>
                <w:rFonts w:ascii="Calibri" w:hAnsi="Calibri" w:cs="Mangal"/>
                <w:noProof/>
                <w:sz w:val="22"/>
                <w:szCs w:val="20"/>
                <w:lang w:bidi="hi-IN"/>
              </w:rPr>
              <w:pict>
                <v:shape id="Text Box 18463" o:spid="_x0000_s1069" type="#_x0000_t202" style="position:absolute;left:0;text-align:left;margin-left:145.75pt;margin-top:-13.8pt;width:153pt;height:24.75pt;z-index:2516495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" filled="f" stroked="f" strokeweight=".5pt">
                  <v:path arrowok="t"/>
                  <v:textbox>
                    <w:txbxContent>
                      <w:p w:rsidR="00472D56" w:rsidRPr="00AC1197" w:rsidRDefault="00472D56" w:rsidP="00962D06">
                        <w:pPr>
                          <w:jc w:val="center"/>
                          <w:rPr>
                            <w:sz w:val="20"/>
                            <w:szCs w:val="18"/>
                          </w:rPr>
                        </w:pPr>
                        <w:r>
                          <w:rPr>
                            <w:sz w:val="20"/>
                            <w:szCs w:val="18"/>
                          </w:rPr>
                          <w:t>View of honey bee in bee box</w:t>
                        </w:r>
                      </w:p>
                    </w:txbxContent>
                  </v:textbox>
                </v:shape>
              </w:pict>
            </w:r>
            <w:r w:rsidR="00472D56">
              <w:rPr>
                <w:rFonts w:ascii="Calibri" w:hAnsi="Calibri" w:cs="Mangal"/>
                <w:noProof/>
                <w:sz w:val="22"/>
                <w:szCs w:val="20"/>
                <w:lang w:bidi="hi-IN"/>
              </w:rPr>
              <w:pict>
                <v:shape id="Text Box 54286" o:spid="_x0000_s1070" type="#_x0000_t202" style="position:absolute;left:0;text-align:left;margin-left:-2.75pt;margin-top:-13.8pt;width:161.25pt;height:21pt;z-index:2516505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" filled="f" stroked="f" strokeweight=".5pt">
                  <v:path arrowok="t"/>
                  <v:textbox>
                    <w:txbxContent>
                      <w:p w:rsidR="00472D56" w:rsidRPr="00AC1197" w:rsidRDefault="00472D56" w:rsidP="00962D06">
                        <w:pPr>
                          <w:jc w:val="center"/>
                          <w:rPr>
                            <w:sz w:val="20"/>
                            <w:szCs w:val="18"/>
                          </w:rPr>
                        </w:pPr>
                        <w:r>
                          <w:rPr>
                            <w:sz w:val="20"/>
                            <w:szCs w:val="18"/>
                          </w:rPr>
                          <w:t>Training on honey bee</w:t>
                        </w:r>
                      </w:p>
                    </w:txbxContent>
                  </v:textbox>
                </v:shape>
              </w:pict>
            </w:r>
            <w:r>
              <w:rPr>
                <w:noProof/>
              </w:rPr>
              <w:drawing>
                <wp:anchor distT="0" distB="0" distL="114300" distR="114300" simplePos="0" relativeHeight="251644416" behindDoc="0" locked="0" layoutInCell="1" allowOverlap="1">
                  <wp:simplePos x="0" y="0"/>
                  <wp:positionH relativeFrom="column">
                    <wp:posOffset>3613150</wp:posOffset>
                  </wp:positionH>
                  <wp:positionV relativeFrom="paragraph">
                    <wp:posOffset>-343535</wp:posOffset>
                  </wp:positionV>
                  <wp:extent cx="2076450" cy="1285875"/>
                  <wp:effectExtent l="0" t="0" r="0" b="9525"/>
                  <wp:wrapSquare wrapText="bothSides"/>
                  <wp:docPr id="15" name="Picture 7" descr="Description: Description: H:\dr bhatt\RY training in hand with KVK exper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2" descr="Description: Description: H:\dr bhatt\RY training in hand with KVK expert (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76450" cy="1285875"/>
                          </a:xfrm>
                          <a:prstGeom prst="rect">
                            <a:avLst/>
                          </a:prstGeom>
                          <a:noFill/>
                          <a:ln>
                            <a:noFill/>
                          </a:ln>
                        </pic:spPr>
                      </pic:pic>
                    </a:graphicData>
                  </a:graphic>
                </wp:anchor>
              </w:drawing>
            </w:r>
            <w:r>
              <w:rPr>
                <w:noProof/>
              </w:rPr>
              <w:drawing>
                <wp:anchor distT="0" distB="0" distL="114300" distR="114300" simplePos="0" relativeHeight="251642368" behindDoc="0" locked="0" layoutInCell="1" allowOverlap="1">
                  <wp:simplePos x="0" y="0"/>
                  <wp:positionH relativeFrom="column">
                    <wp:posOffset>-34925</wp:posOffset>
                  </wp:positionH>
                  <wp:positionV relativeFrom="paragraph">
                    <wp:posOffset>-353060</wp:posOffset>
                  </wp:positionV>
                  <wp:extent cx="2047875" cy="1285875"/>
                  <wp:effectExtent l="0" t="0" r="9525" b="9525"/>
                  <wp:wrapSquare wrapText="bothSides"/>
                  <wp:docPr id="16" name="Picture 6" descr="Description: Description: H:\dr bhatt\RY with KVK exp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87" descr="Description: Description: H:\dr bhatt\RY with KVK expert.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47875" cy="1285875"/>
                          </a:xfrm>
                          <a:prstGeom prst="rect">
                            <a:avLst/>
                          </a:prstGeom>
                          <a:noFill/>
                          <a:ln>
                            <a:noFill/>
                          </a:ln>
                        </pic:spPr>
                      </pic:pic>
                    </a:graphicData>
                  </a:graphic>
                </wp:anchor>
              </w:drawing>
            </w:r>
          </w:p>
        </w:tc>
      </w:tr>
    </w:tbl>
    <w:p w:rsidR="00962D06" w:rsidRPr="00327A41" w:rsidRDefault="00962D06" w:rsidP="00962D06">
      <w:pPr>
        <w:spacing w:line="120" w:lineRule="auto"/>
        <w:rPr>
          <w:sz w:val="28"/>
          <w:szCs w:val="28"/>
        </w:rPr>
      </w:pPr>
    </w:p>
    <w:p w:rsidR="00962D06" w:rsidRDefault="00962D06" w:rsidP="00962D06">
      <w:pPr>
        <w:pStyle w:val="ListParagraph"/>
        <w:ind w:left="0"/>
        <w:jc w:val="center"/>
        <w:rPr>
          <w:b/>
          <w:sz w:val="28"/>
          <w:szCs w:val="28"/>
          <w:u w:val="single"/>
        </w:rPr>
      </w:pPr>
      <w:r>
        <w:rPr>
          <w:b/>
          <w:sz w:val="28"/>
          <w:szCs w:val="28"/>
          <w:u w:val="single"/>
        </w:rPr>
        <w:t>Success Story: 03</w:t>
      </w:r>
    </w:p>
    <w:p w:rsidR="00962D06" w:rsidRDefault="00962D06" w:rsidP="00962D06">
      <w:pPr>
        <w:pStyle w:val="ListParagraph"/>
        <w:ind w:left="0"/>
        <w:jc w:val="center"/>
        <w:rPr>
          <w:b/>
          <w:sz w:val="28"/>
          <w:szCs w:val="28"/>
          <w:u w:val="single"/>
        </w:rPr>
      </w:pPr>
    </w:p>
    <w:p w:rsidR="00962D06" w:rsidRPr="0000018D" w:rsidRDefault="00962D06" w:rsidP="000750E9">
      <w:pPr>
        <w:rPr>
          <w:b/>
        </w:rPr>
      </w:pPr>
      <w:r w:rsidRPr="0000018D">
        <w:rPr>
          <w:b/>
        </w:rPr>
        <w:t>ZERO TILLAGE TECHNOLOGY: An option for sustainable rice-wheat cropping system</w:t>
      </w:r>
    </w:p>
    <w:p w:rsidR="00962D06" w:rsidRDefault="00962D06" w:rsidP="001B255C">
      <w:pPr>
        <w:pStyle w:val="ListParagraph"/>
        <w:numPr>
          <w:ilvl w:val="0"/>
          <w:numId w:val="17"/>
        </w:numPr>
        <w:spacing w:after="200"/>
        <w:jc w:val="both"/>
        <w:rPr>
          <w:szCs w:val="22"/>
        </w:rPr>
      </w:pPr>
      <w:r w:rsidRPr="005828A9">
        <w:rPr>
          <w:b/>
          <w:bCs/>
        </w:rPr>
        <w:t>Agro-ecology, Farming</w:t>
      </w:r>
      <w:r w:rsidRPr="005828A9">
        <w:rPr>
          <w:b/>
        </w:rPr>
        <w:t xml:space="preserve"> Situation Analysis with Problem Statement:</w:t>
      </w:r>
      <w:r w:rsidRPr="005828A9">
        <w:t xml:space="preserve">The climate of the area is semi-arid subtropical, characterized by very hot summers and cool winters. The hottest months are May and June, when the maximum temperature reaches 45–46 </w:t>
      </w:r>
      <w:r w:rsidRPr="005828A9">
        <w:rPr>
          <w:rFonts w:eastAsia="MTSY"/>
        </w:rPr>
        <w:t>◦</w:t>
      </w:r>
      <w:r w:rsidRPr="005828A9">
        <w:t xml:space="preserve">C, whereas during December and January, the coldest months of the year, the temperature often drops below 5 </w:t>
      </w:r>
      <w:r w:rsidRPr="005828A9">
        <w:rPr>
          <w:rFonts w:eastAsia="MTSY"/>
        </w:rPr>
        <w:t>◦</w:t>
      </w:r>
      <w:r w:rsidRPr="005828A9">
        <w:t>C. The average annual rainfall is 1100 mm, 65–82% of which is received through the northwest monsoons during July to October.</w:t>
      </w:r>
      <w:r w:rsidRPr="005828A9">
        <w:rPr>
          <w:szCs w:val="22"/>
        </w:rPr>
        <w:t xml:space="preserve"> Rice-wheat cropping system is dominant cropping system of Buxar district and covers 108,000 ha area. Farmers of the district growing long duration rice varieties (MTU 7029) and semi-medium duration variety (BPT 5204). Transplanting of rice started end of June and completed up to first fortnight of August. Late harvesting of rice leads to delayed sowing of wheat. Wheat crop faced the terminal heat problem at the time of heading and grain filling stage, sometime crop lodge due to poor and shallow root establishment and productivity of wheat is very low up to 2.8 t/ha.</w:t>
      </w:r>
    </w:p>
    <w:p w:rsidR="00962D06" w:rsidRDefault="00962D06" w:rsidP="000750E9">
      <w:pPr>
        <w:pStyle w:val="ListParagraph"/>
        <w:jc w:val="both"/>
        <w:rPr>
          <w:szCs w:val="22"/>
        </w:rPr>
      </w:pPr>
    </w:p>
    <w:p w:rsidR="00962D06" w:rsidRDefault="00962D06" w:rsidP="001B255C">
      <w:pPr>
        <w:pStyle w:val="ListParagraph"/>
        <w:numPr>
          <w:ilvl w:val="0"/>
          <w:numId w:val="17"/>
        </w:numPr>
        <w:spacing w:after="200"/>
        <w:jc w:val="both"/>
        <w:rPr>
          <w:szCs w:val="22"/>
        </w:rPr>
      </w:pPr>
      <w:r w:rsidRPr="00540D0C">
        <w:rPr>
          <w:b/>
          <w:color w:val="000000"/>
        </w:rPr>
        <w:t>Brief Description of Technology, Justification Including Innovation:</w:t>
      </w:r>
      <w:r w:rsidRPr="005828A9">
        <w:rPr>
          <w:bCs/>
        </w:rPr>
        <w:t xml:space="preserve">KVK started the training, awareness and frontline demonstration programme for </w:t>
      </w:r>
      <w:r w:rsidRPr="005828A9">
        <w:rPr>
          <w:bCs/>
          <w:szCs w:val="22"/>
        </w:rPr>
        <w:t>a</w:t>
      </w:r>
      <w:r w:rsidRPr="005828A9">
        <w:rPr>
          <w:szCs w:val="22"/>
        </w:rPr>
        <w:t>dvancing the sowing date of wheat crop by using zero tillage machine. KVK, Buxar started front line demonstration on zero tillage sowing of wheat in several parts of district in 2012 and continuously giving more emphasis on zero tillage technology (ZTT). KVK organized the field tour, front line demonstration and develop the private service providers for promotion of zero tillage. On and off campus training programme were organized for operation and maintenance of zero tillage machine. Result of zero tillage sowing was glaring, input saving, early crop establishment and producing the high crop yield. The terminal heat and lodging problem was also reduced due to early sowing and establishment of crop in proper depth. Zero tillage sowing of wheat was also promoted by different project of KVK viz. Farmers Participatory Action Research Programme (FPARP), National Innovation on Climate Resilient Agriculture (NICRA), Improved Rice Based Rainfed Agricultural System (IRRAS) and Cereal System Initiative for Sou</w:t>
      </w:r>
      <w:r>
        <w:rPr>
          <w:szCs w:val="22"/>
        </w:rPr>
        <w:t xml:space="preserve">th Asia (CSISA) project.       </w:t>
      </w:r>
    </w:p>
    <w:p w:rsidR="00962D06" w:rsidRPr="00540D0C" w:rsidRDefault="00962D06" w:rsidP="001B255C">
      <w:pPr>
        <w:pStyle w:val="ListParagraph"/>
        <w:numPr>
          <w:ilvl w:val="0"/>
          <w:numId w:val="17"/>
        </w:numPr>
        <w:jc w:val="both"/>
        <w:rPr>
          <w:color w:val="000000"/>
          <w:szCs w:val="22"/>
        </w:rPr>
      </w:pPr>
      <w:r w:rsidRPr="00540D0C">
        <w:rPr>
          <w:b/>
          <w:color w:val="000000"/>
        </w:rPr>
        <w:lastRenderedPageBreak/>
        <w:t xml:space="preserve">Impact Analysis: </w:t>
      </w:r>
    </w:p>
    <w:tbl>
      <w:tblPr>
        <w:tblW w:w="0" w:type="auto"/>
        <w:tblInd w:w="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5"/>
        <w:gridCol w:w="2511"/>
        <w:gridCol w:w="2654"/>
      </w:tblGrid>
      <w:tr w:rsidR="00962D06" w:rsidRPr="00540D0C" w:rsidTr="00962D06">
        <w:tc>
          <w:tcPr>
            <w:tcW w:w="3475" w:type="dxa"/>
          </w:tcPr>
          <w:p w:rsidR="00962D06" w:rsidRPr="00540D0C" w:rsidRDefault="00962D06" w:rsidP="000750E9">
            <w:pPr>
              <w:jc w:val="center"/>
              <w:rPr>
                <w:b/>
              </w:rPr>
            </w:pPr>
            <w:r w:rsidRPr="00540D0C">
              <w:rPr>
                <w:b/>
              </w:rPr>
              <w:t>Impact factor</w:t>
            </w:r>
          </w:p>
        </w:tc>
        <w:tc>
          <w:tcPr>
            <w:tcW w:w="2511" w:type="dxa"/>
          </w:tcPr>
          <w:p w:rsidR="00962D06" w:rsidRPr="00540D0C" w:rsidRDefault="00962D06" w:rsidP="000750E9">
            <w:pPr>
              <w:jc w:val="center"/>
              <w:rPr>
                <w:b/>
              </w:rPr>
            </w:pPr>
            <w:r w:rsidRPr="00540D0C">
              <w:rPr>
                <w:b/>
              </w:rPr>
              <w:t>Before Adoption</w:t>
            </w:r>
          </w:p>
        </w:tc>
        <w:tc>
          <w:tcPr>
            <w:tcW w:w="2654" w:type="dxa"/>
          </w:tcPr>
          <w:p w:rsidR="00962D06" w:rsidRPr="00540D0C" w:rsidRDefault="00962D06" w:rsidP="000750E9">
            <w:pPr>
              <w:jc w:val="center"/>
              <w:rPr>
                <w:b/>
              </w:rPr>
            </w:pPr>
            <w:r w:rsidRPr="00540D0C">
              <w:rPr>
                <w:b/>
              </w:rPr>
              <w:t>After Adoption</w:t>
            </w:r>
          </w:p>
        </w:tc>
      </w:tr>
      <w:tr w:rsidR="00962D06" w:rsidRPr="00540D0C" w:rsidTr="00962D06">
        <w:tc>
          <w:tcPr>
            <w:tcW w:w="3475" w:type="dxa"/>
          </w:tcPr>
          <w:p w:rsidR="00962D06" w:rsidRPr="00540D0C" w:rsidRDefault="00962D06" w:rsidP="000750E9">
            <w:r w:rsidRPr="00540D0C">
              <w:t>Farmer Practice</w:t>
            </w:r>
          </w:p>
        </w:tc>
        <w:tc>
          <w:tcPr>
            <w:tcW w:w="2511" w:type="dxa"/>
          </w:tcPr>
          <w:p w:rsidR="00962D06" w:rsidRPr="00540D0C" w:rsidRDefault="00962D06" w:rsidP="000750E9">
            <w:pPr>
              <w:jc w:val="center"/>
            </w:pPr>
            <w:r w:rsidRPr="00540D0C">
              <w:t>Conventional tillage and broadcasting of wheat seed @ 160 kg/ha</w:t>
            </w:r>
          </w:p>
        </w:tc>
        <w:tc>
          <w:tcPr>
            <w:tcW w:w="2654" w:type="dxa"/>
          </w:tcPr>
          <w:p w:rsidR="00962D06" w:rsidRPr="00540D0C" w:rsidRDefault="00962D06" w:rsidP="000750E9">
            <w:pPr>
              <w:jc w:val="center"/>
            </w:pPr>
            <w:r w:rsidRPr="00540D0C">
              <w:t>Zero tillage sowing of wheat @ 100-120 kg/ha</w:t>
            </w:r>
          </w:p>
        </w:tc>
      </w:tr>
      <w:tr w:rsidR="00962D06" w:rsidRPr="00540D0C" w:rsidTr="00962D06">
        <w:tc>
          <w:tcPr>
            <w:tcW w:w="3475" w:type="dxa"/>
          </w:tcPr>
          <w:p w:rsidR="00962D06" w:rsidRPr="00540D0C" w:rsidRDefault="00962D06" w:rsidP="000750E9">
            <w:r w:rsidRPr="00540D0C">
              <w:t>Yield of Product</w:t>
            </w:r>
          </w:p>
        </w:tc>
        <w:tc>
          <w:tcPr>
            <w:tcW w:w="2511" w:type="dxa"/>
          </w:tcPr>
          <w:p w:rsidR="00962D06" w:rsidRPr="00540D0C" w:rsidRDefault="00962D06" w:rsidP="000750E9">
            <w:pPr>
              <w:jc w:val="center"/>
            </w:pPr>
            <w:r w:rsidRPr="00540D0C">
              <w:t>2800 kg/ha</w:t>
            </w:r>
          </w:p>
        </w:tc>
        <w:tc>
          <w:tcPr>
            <w:tcW w:w="2654" w:type="dxa"/>
          </w:tcPr>
          <w:p w:rsidR="00962D06" w:rsidRPr="00540D0C" w:rsidRDefault="00962D06" w:rsidP="000750E9">
            <w:pPr>
              <w:jc w:val="center"/>
            </w:pPr>
            <w:r w:rsidRPr="00540D0C">
              <w:t>4500 kg/ha</w:t>
            </w:r>
          </w:p>
        </w:tc>
      </w:tr>
      <w:tr w:rsidR="00962D06" w:rsidRPr="00540D0C" w:rsidTr="00962D06">
        <w:tc>
          <w:tcPr>
            <w:tcW w:w="3475" w:type="dxa"/>
          </w:tcPr>
          <w:p w:rsidR="00962D06" w:rsidRPr="00540D0C" w:rsidRDefault="00962D06" w:rsidP="000750E9">
            <w:r w:rsidRPr="00540D0C">
              <w:t>Fixed Cost</w:t>
            </w:r>
          </w:p>
        </w:tc>
        <w:tc>
          <w:tcPr>
            <w:tcW w:w="2511" w:type="dxa"/>
          </w:tcPr>
          <w:p w:rsidR="00962D06" w:rsidRPr="00540D0C" w:rsidRDefault="00962D06" w:rsidP="000750E9">
            <w:pPr>
              <w:jc w:val="center"/>
            </w:pPr>
            <w:r w:rsidRPr="00540D0C">
              <w:t>23000</w:t>
            </w:r>
          </w:p>
        </w:tc>
        <w:tc>
          <w:tcPr>
            <w:tcW w:w="2654" w:type="dxa"/>
          </w:tcPr>
          <w:p w:rsidR="00962D06" w:rsidRPr="00540D0C" w:rsidRDefault="00962D06" w:rsidP="000750E9">
            <w:pPr>
              <w:jc w:val="center"/>
            </w:pPr>
            <w:r w:rsidRPr="00540D0C">
              <w:t>20000</w:t>
            </w:r>
          </w:p>
        </w:tc>
      </w:tr>
      <w:tr w:rsidR="00962D06" w:rsidRPr="00540D0C" w:rsidTr="00962D06">
        <w:tc>
          <w:tcPr>
            <w:tcW w:w="3475" w:type="dxa"/>
          </w:tcPr>
          <w:p w:rsidR="00962D06" w:rsidRPr="00540D0C" w:rsidRDefault="00962D06" w:rsidP="000750E9">
            <w:r w:rsidRPr="00540D0C">
              <w:t>Recurring Cost</w:t>
            </w:r>
          </w:p>
        </w:tc>
        <w:tc>
          <w:tcPr>
            <w:tcW w:w="2511" w:type="dxa"/>
          </w:tcPr>
          <w:p w:rsidR="00962D06" w:rsidRPr="00540D0C" w:rsidRDefault="00962D06" w:rsidP="000750E9">
            <w:pPr>
              <w:jc w:val="center"/>
            </w:pPr>
            <w:r w:rsidRPr="00540D0C">
              <w:t>5000</w:t>
            </w:r>
          </w:p>
        </w:tc>
        <w:tc>
          <w:tcPr>
            <w:tcW w:w="2654" w:type="dxa"/>
          </w:tcPr>
          <w:p w:rsidR="00962D06" w:rsidRPr="00540D0C" w:rsidRDefault="00962D06" w:rsidP="000750E9">
            <w:pPr>
              <w:jc w:val="center"/>
            </w:pPr>
            <w:r w:rsidRPr="00540D0C">
              <w:t>4000</w:t>
            </w:r>
          </w:p>
        </w:tc>
      </w:tr>
      <w:tr w:rsidR="00962D06" w:rsidRPr="00540D0C" w:rsidTr="00962D06">
        <w:tc>
          <w:tcPr>
            <w:tcW w:w="3475" w:type="dxa"/>
          </w:tcPr>
          <w:p w:rsidR="00962D06" w:rsidRPr="00540D0C" w:rsidRDefault="00962D06" w:rsidP="000750E9">
            <w:r w:rsidRPr="00540D0C">
              <w:t>Gross Income</w:t>
            </w:r>
          </w:p>
        </w:tc>
        <w:tc>
          <w:tcPr>
            <w:tcW w:w="2511" w:type="dxa"/>
          </w:tcPr>
          <w:p w:rsidR="00962D06" w:rsidRPr="00540D0C" w:rsidRDefault="00962D06" w:rsidP="000750E9">
            <w:pPr>
              <w:jc w:val="center"/>
            </w:pPr>
            <w:r w:rsidRPr="00540D0C">
              <w:t>44800</w:t>
            </w:r>
          </w:p>
        </w:tc>
        <w:tc>
          <w:tcPr>
            <w:tcW w:w="2654" w:type="dxa"/>
          </w:tcPr>
          <w:p w:rsidR="00962D06" w:rsidRPr="00540D0C" w:rsidRDefault="00962D06" w:rsidP="000750E9">
            <w:pPr>
              <w:jc w:val="center"/>
            </w:pPr>
            <w:r w:rsidRPr="00540D0C">
              <w:t>72000</w:t>
            </w:r>
          </w:p>
        </w:tc>
      </w:tr>
      <w:tr w:rsidR="00962D06" w:rsidRPr="00540D0C" w:rsidTr="00962D06">
        <w:tc>
          <w:tcPr>
            <w:tcW w:w="3475" w:type="dxa"/>
          </w:tcPr>
          <w:p w:rsidR="00962D06" w:rsidRPr="00540D0C" w:rsidRDefault="00962D06" w:rsidP="000750E9">
            <w:r w:rsidRPr="00540D0C">
              <w:t>Net Profit</w:t>
            </w:r>
          </w:p>
        </w:tc>
        <w:tc>
          <w:tcPr>
            <w:tcW w:w="2511" w:type="dxa"/>
          </w:tcPr>
          <w:p w:rsidR="00962D06" w:rsidRPr="00540D0C" w:rsidRDefault="00962D06" w:rsidP="000750E9">
            <w:pPr>
              <w:jc w:val="center"/>
            </w:pPr>
            <w:r w:rsidRPr="00540D0C">
              <w:t>16800</w:t>
            </w:r>
          </w:p>
        </w:tc>
        <w:tc>
          <w:tcPr>
            <w:tcW w:w="2654" w:type="dxa"/>
          </w:tcPr>
          <w:p w:rsidR="00962D06" w:rsidRPr="00540D0C" w:rsidRDefault="00962D06" w:rsidP="000750E9">
            <w:pPr>
              <w:jc w:val="center"/>
            </w:pPr>
            <w:r w:rsidRPr="00540D0C">
              <w:t>48000</w:t>
            </w:r>
          </w:p>
        </w:tc>
      </w:tr>
      <w:tr w:rsidR="00962D06" w:rsidRPr="00540D0C" w:rsidTr="00962D06">
        <w:tc>
          <w:tcPr>
            <w:tcW w:w="3475" w:type="dxa"/>
          </w:tcPr>
          <w:p w:rsidR="00962D06" w:rsidRPr="00540D0C" w:rsidRDefault="00962D06" w:rsidP="000750E9">
            <w:r w:rsidRPr="00540D0C">
              <w:t>B:C Ratio</w:t>
            </w:r>
          </w:p>
        </w:tc>
        <w:tc>
          <w:tcPr>
            <w:tcW w:w="2511" w:type="dxa"/>
          </w:tcPr>
          <w:p w:rsidR="00962D06" w:rsidRPr="00540D0C" w:rsidRDefault="00962D06" w:rsidP="000750E9">
            <w:pPr>
              <w:jc w:val="center"/>
            </w:pPr>
            <w:r w:rsidRPr="00540D0C">
              <w:t>1.71</w:t>
            </w:r>
          </w:p>
        </w:tc>
        <w:tc>
          <w:tcPr>
            <w:tcW w:w="2654" w:type="dxa"/>
          </w:tcPr>
          <w:p w:rsidR="00962D06" w:rsidRPr="00540D0C" w:rsidRDefault="00962D06" w:rsidP="000750E9">
            <w:pPr>
              <w:jc w:val="center"/>
            </w:pPr>
            <w:r w:rsidRPr="00540D0C">
              <w:t>3.0</w:t>
            </w:r>
          </w:p>
        </w:tc>
      </w:tr>
      <w:tr w:rsidR="00962D06" w:rsidRPr="00540D0C" w:rsidTr="00962D06">
        <w:tc>
          <w:tcPr>
            <w:tcW w:w="3475" w:type="dxa"/>
          </w:tcPr>
          <w:p w:rsidR="00962D06" w:rsidRPr="00540D0C" w:rsidRDefault="00962D06" w:rsidP="000750E9">
            <w:r w:rsidRPr="00540D0C">
              <w:t>Marketing</w:t>
            </w:r>
          </w:p>
        </w:tc>
        <w:tc>
          <w:tcPr>
            <w:tcW w:w="2511" w:type="dxa"/>
          </w:tcPr>
          <w:p w:rsidR="00962D06" w:rsidRPr="00540D0C" w:rsidRDefault="00962D06" w:rsidP="000750E9">
            <w:pPr>
              <w:jc w:val="center"/>
            </w:pPr>
            <w:r w:rsidRPr="00540D0C">
              <w:t>Local market</w:t>
            </w:r>
          </w:p>
        </w:tc>
        <w:tc>
          <w:tcPr>
            <w:tcW w:w="2654" w:type="dxa"/>
          </w:tcPr>
          <w:p w:rsidR="00962D06" w:rsidRPr="00540D0C" w:rsidRDefault="00962D06" w:rsidP="000750E9">
            <w:pPr>
              <w:jc w:val="center"/>
            </w:pPr>
            <w:r w:rsidRPr="00540D0C">
              <w:t>Farmers producer groups/ITC etc</w:t>
            </w:r>
          </w:p>
        </w:tc>
      </w:tr>
      <w:tr w:rsidR="00962D06" w:rsidRPr="00540D0C" w:rsidTr="00962D06">
        <w:tc>
          <w:tcPr>
            <w:tcW w:w="3475" w:type="dxa"/>
          </w:tcPr>
          <w:p w:rsidR="00962D06" w:rsidRPr="00540D0C" w:rsidRDefault="00962D06" w:rsidP="000750E9">
            <w:r w:rsidRPr="00540D0C">
              <w:t>Dissemination of knowledge in the locality</w:t>
            </w:r>
          </w:p>
        </w:tc>
        <w:tc>
          <w:tcPr>
            <w:tcW w:w="2511" w:type="dxa"/>
          </w:tcPr>
          <w:p w:rsidR="00962D06" w:rsidRPr="00540D0C" w:rsidRDefault="00962D06" w:rsidP="000750E9">
            <w:pPr>
              <w:jc w:val="center"/>
            </w:pPr>
            <w:r w:rsidRPr="00540D0C">
              <w:t>Farmers knowledge sharing, Radio</w:t>
            </w:r>
          </w:p>
        </w:tc>
        <w:tc>
          <w:tcPr>
            <w:tcW w:w="2654" w:type="dxa"/>
          </w:tcPr>
          <w:p w:rsidR="00962D06" w:rsidRPr="00540D0C" w:rsidRDefault="00962D06" w:rsidP="000750E9">
            <w:pPr>
              <w:jc w:val="center"/>
            </w:pPr>
            <w:r w:rsidRPr="00540D0C">
              <w:t>Group meeting, Training, Field day, Tour and exposure visit, KisanMelaetc</w:t>
            </w:r>
          </w:p>
        </w:tc>
      </w:tr>
      <w:tr w:rsidR="00962D06" w:rsidRPr="00540D0C" w:rsidTr="00962D06">
        <w:tc>
          <w:tcPr>
            <w:tcW w:w="3475" w:type="dxa"/>
          </w:tcPr>
          <w:p w:rsidR="00962D06" w:rsidRPr="00540D0C" w:rsidRDefault="00962D06" w:rsidP="000750E9">
            <w:r w:rsidRPr="00540D0C">
              <w:t>Knowledge gain based on 1- 5 scale*</w:t>
            </w:r>
          </w:p>
        </w:tc>
        <w:tc>
          <w:tcPr>
            <w:tcW w:w="2511" w:type="dxa"/>
          </w:tcPr>
          <w:p w:rsidR="00962D06" w:rsidRPr="00540D0C" w:rsidRDefault="00962D06" w:rsidP="000750E9">
            <w:pPr>
              <w:jc w:val="center"/>
            </w:pPr>
            <w:r w:rsidRPr="00540D0C">
              <w:t>1</w:t>
            </w:r>
          </w:p>
        </w:tc>
        <w:tc>
          <w:tcPr>
            <w:tcW w:w="2654" w:type="dxa"/>
          </w:tcPr>
          <w:p w:rsidR="00962D06" w:rsidRPr="00540D0C" w:rsidRDefault="00962D06" w:rsidP="000750E9">
            <w:pPr>
              <w:jc w:val="center"/>
            </w:pPr>
            <w:r w:rsidRPr="00540D0C">
              <w:t>5</w:t>
            </w:r>
          </w:p>
        </w:tc>
      </w:tr>
      <w:tr w:rsidR="00962D06" w:rsidRPr="00540D0C" w:rsidTr="00962D06">
        <w:tc>
          <w:tcPr>
            <w:tcW w:w="3475" w:type="dxa"/>
          </w:tcPr>
          <w:p w:rsidR="00962D06" w:rsidRPr="00540D0C" w:rsidRDefault="00962D06" w:rsidP="000750E9">
            <w:r w:rsidRPr="00540D0C">
              <w:t xml:space="preserve">Feeling of economic security based on 1- 5 scale* </w:t>
            </w:r>
          </w:p>
        </w:tc>
        <w:tc>
          <w:tcPr>
            <w:tcW w:w="2511" w:type="dxa"/>
          </w:tcPr>
          <w:p w:rsidR="00962D06" w:rsidRPr="00540D0C" w:rsidRDefault="00962D06" w:rsidP="000750E9">
            <w:pPr>
              <w:jc w:val="center"/>
            </w:pPr>
            <w:r w:rsidRPr="00540D0C">
              <w:t>1</w:t>
            </w:r>
          </w:p>
        </w:tc>
        <w:tc>
          <w:tcPr>
            <w:tcW w:w="2654" w:type="dxa"/>
          </w:tcPr>
          <w:p w:rsidR="00962D06" w:rsidRPr="00540D0C" w:rsidRDefault="00962D06" w:rsidP="000750E9">
            <w:pPr>
              <w:jc w:val="center"/>
            </w:pPr>
            <w:r w:rsidRPr="00540D0C">
              <w:t>4</w:t>
            </w:r>
          </w:p>
        </w:tc>
      </w:tr>
      <w:tr w:rsidR="00962D06" w:rsidRPr="00540D0C" w:rsidTr="00962D06">
        <w:tc>
          <w:tcPr>
            <w:tcW w:w="3475" w:type="dxa"/>
          </w:tcPr>
          <w:p w:rsidR="00962D06" w:rsidRPr="00540D0C" w:rsidRDefault="00962D06" w:rsidP="000750E9">
            <w:r w:rsidRPr="00540D0C">
              <w:t>Ability to understand and solve problems based on 1- 5 scale*</w:t>
            </w:r>
          </w:p>
        </w:tc>
        <w:tc>
          <w:tcPr>
            <w:tcW w:w="2511" w:type="dxa"/>
          </w:tcPr>
          <w:p w:rsidR="00962D06" w:rsidRPr="00540D0C" w:rsidRDefault="00962D06" w:rsidP="000750E9">
            <w:pPr>
              <w:jc w:val="center"/>
            </w:pPr>
            <w:r w:rsidRPr="00540D0C">
              <w:t>1</w:t>
            </w:r>
          </w:p>
        </w:tc>
        <w:tc>
          <w:tcPr>
            <w:tcW w:w="2654" w:type="dxa"/>
          </w:tcPr>
          <w:p w:rsidR="00962D06" w:rsidRPr="00540D0C" w:rsidRDefault="00962D06" w:rsidP="000750E9">
            <w:pPr>
              <w:jc w:val="center"/>
            </w:pPr>
            <w:r w:rsidRPr="00540D0C">
              <w:t>4</w:t>
            </w:r>
          </w:p>
        </w:tc>
      </w:tr>
      <w:tr w:rsidR="00962D06" w:rsidRPr="00540D0C" w:rsidTr="00962D06">
        <w:tc>
          <w:tcPr>
            <w:tcW w:w="3475" w:type="dxa"/>
          </w:tcPr>
          <w:p w:rsidR="00962D06" w:rsidRPr="00540D0C" w:rsidRDefault="00962D06" w:rsidP="000750E9">
            <w:r w:rsidRPr="00540D0C">
              <w:t>Self image in community based on 1- 5 scale*</w:t>
            </w:r>
          </w:p>
        </w:tc>
        <w:tc>
          <w:tcPr>
            <w:tcW w:w="2511" w:type="dxa"/>
          </w:tcPr>
          <w:p w:rsidR="00962D06" w:rsidRPr="00540D0C" w:rsidRDefault="00962D06" w:rsidP="000750E9">
            <w:pPr>
              <w:jc w:val="center"/>
            </w:pPr>
            <w:r w:rsidRPr="00540D0C">
              <w:t>2</w:t>
            </w:r>
          </w:p>
        </w:tc>
        <w:tc>
          <w:tcPr>
            <w:tcW w:w="2654" w:type="dxa"/>
          </w:tcPr>
          <w:p w:rsidR="00962D06" w:rsidRPr="00540D0C" w:rsidRDefault="00962D06" w:rsidP="000750E9">
            <w:pPr>
              <w:jc w:val="center"/>
            </w:pPr>
            <w:r w:rsidRPr="00540D0C">
              <w:t>5</w:t>
            </w:r>
          </w:p>
        </w:tc>
      </w:tr>
      <w:tr w:rsidR="00962D06" w:rsidRPr="00540D0C" w:rsidTr="00962D06">
        <w:tc>
          <w:tcPr>
            <w:tcW w:w="3475" w:type="dxa"/>
          </w:tcPr>
          <w:p w:rsidR="00962D06" w:rsidRPr="00540D0C" w:rsidRDefault="00962D06" w:rsidP="000750E9">
            <w:r w:rsidRPr="00540D0C">
              <w:t>Self confidence based on 1- 5 scale*</w:t>
            </w:r>
          </w:p>
        </w:tc>
        <w:tc>
          <w:tcPr>
            <w:tcW w:w="2511" w:type="dxa"/>
          </w:tcPr>
          <w:p w:rsidR="00962D06" w:rsidRPr="00540D0C" w:rsidRDefault="00962D06" w:rsidP="000750E9">
            <w:pPr>
              <w:jc w:val="center"/>
            </w:pPr>
            <w:r w:rsidRPr="00540D0C">
              <w:t>1</w:t>
            </w:r>
          </w:p>
        </w:tc>
        <w:tc>
          <w:tcPr>
            <w:tcW w:w="2654" w:type="dxa"/>
          </w:tcPr>
          <w:p w:rsidR="00962D06" w:rsidRPr="00540D0C" w:rsidRDefault="00962D06" w:rsidP="000750E9">
            <w:pPr>
              <w:jc w:val="center"/>
            </w:pPr>
            <w:r w:rsidRPr="00540D0C">
              <w:t>5</w:t>
            </w:r>
          </w:p>
        </w:tc>
      </w:tr>
    </w:tbl>
    <w:p w:rsidR="00962D06" w:rsidRPr="006E4E47" w:rsidRDefault="00962D06" w:rsidP="000750E9">
      <w:pPr>
        <w:jc w:val="both"/>
      </w:pPr>
      <w:r w:rsidRPr="006E4E47">
        <w:t xml:space="preserve">          * 1- 5 scale indicates 1 = lowest and 5 = highest</w:t>
      </w:r>
    </w:p>
    <w:p w:rsidR="00962D06" w:rsidRPr="008D4FA5" w:rsidRDefault="00962D06" w:rsidP="000750E9"/>
    <w:p w:rsidR="00962D06" w:rsidRPr="00540D0C" w:rsidRDefault="00962D06" w:rsidP="001B255C">
      <w:pPr>
        <w:pStyle w:val="ListParagraph"/>
        <w:numPr>
          <w:ilvl w:val="0"/>
          <w:numId w:val="18"/>
        </w:numPr>
        <w:autoSpaceDE w:val="0"/>
        <w:autoSpaceDN w:val="0"/>
        <w:adjustRightInd w:val="0"/>
        <w:jc w:val="both"/>
        <w:rPr>
          <w:b/>
          <w:color w:val="000000"/>
        </w:rPr>
      </w:pPr>
      <w:r w:rsidRPr="00540D0C">
        <w:rPr>
          <w:b/>
          <w:color w:val="000000"/>
        </w:rPr>
        <w:t xml:space="preserve">Benefits (Economical and Social): </w:t>
      </w:r>
      <w:r w:rsidRPr="005828A9">
        <w:rPr>
          <w:bCs/>
        </w:rPr>
        <w:t>Adopting of zero tillage technology with high yielding wheat varieties; productivity of wheat per unit area was increases and input cost viz. field preparation, seed rate, fertilizer cost, irrigation cost and weed management cost was reduced and farmers more benefitted. The social acceptances of technology and government subsidy on zero tillage accelerate the adoption of technology. Farmers getting the more profit under zero tillage and social status of the community was also improved.</w:t>
      </w:r>
    </w:p>
    <w:p w:rsidR="00962D06" w:rsidRPr="00540D0C" w:rsidRDefault="00962D06" w:rsidP="000750E9">
      <w:pPr>
        <w:pStyle w:val="ListParagraph"/>
        <w:autoSpaceDE w:val="0"/>
        <w:autoSpaceDN w:val="0"/>
        <w:adjustRightInd w:val="0"/>
        <w:jc w:val="both"/>
        <w:rPr>
          <w:b/>
          <w:color w:val="000000"/>
        </w:rPr>
      </w:pPr>
    </w:p>
    <w:p w:rsidR="00962D06" w:rsidRPr="00540D0C" w:rsidRDefault="00962D06" w:rsidP="001B255C">
      <w:pPr>
        <w:pStyle w:val="ListParagraph"/>
        <w:numPr>
          <w:ilvl w:val="0"/>
          <w:numId w:val="18"/>
        </w:numPr>
        <w:autoSpaceDE w:val="0"/>
        <w:autoSpaceDN w:val="0"/>
        <w:adjustRightInd w:val="0"/>
        <w:jc w:val="both"/>
        <w:rPr>
          <w:b/>
          <w:color w:val="000000"/>
        </w:rPr>
      </w:pPr>
      <w:r w:rsidRPr="00540D0C">
        <w:rPr>
          <w:b/>
          <w:color w:val="000000"/>
        </w:rPr>
        <w:t xml:space="preserve">Adoption, Spread, Up Scaling of Technology and Future Projection: </w:t>
      </w:r>
      <w:r w:rsidRPr="005828A9">
        <w:rPr>
          <w:bCs/>
        </w:rPr>
        <w:t>In year 2012 the total area under zero tillage was very low and scattered and limited number of farmers adopting in 800 ha area. KVK, Buxar giving more emphasis on promoting of zero tillage sowing of wheat for sustainable rice-w</w:t>
      </w:r>
      <w:r>
        <w:rPr>
          <w:bCs/>
        </w:rPr>
        <w:t>heat cropping system and in 2018-19</w:t>
      </w:r>
      <w:r w:rsidRPr="005828A9">
        <w:rPr>
          <w:bCs/>
        </w:rPr>
        <w:t xml:space="preserve"> zero tillage sowing of wheat reaches in 45000 ha area and 800 zero tillage machine were available with farmers. In coming years its reaches in peak and will be covers 90% of the wheat growing area.</w:t>
      </w:r>
    </w:p>
    <w:p w:rsidR="00962D06" w:rsidRDefault="00962D06" w:rsidP="000750E9">
      <w:pPr>
        <w:autoSpaceDE w:val="0"/>
        <w:autoSpaceDN w:val="0"/>
        <w:adjustRightInd w:val="0"/>
        <w:jc w:val="both"/>
        <w:rPr>
          <w:rFonts w:eastAsia="Calibri"/>
          <w:b/>
          <w:color w:val="0033CC"/>
        </w:rPr>
      </w:pPr>
      <w:r>
        <w:rPr>
          <w:noProof/>
        </w:rPr>
        <w:lastRenderedPageBreak/>
        <w:drawing>
          <wp:inline distT="0" distB="0" distL="0" distR="0">
            <wp:extent cx="6029325" cy="2743200"/>
            <wp:effectExtent l="19050" t="0" r="9525" b="0"/>
            <wp:docPr id="17"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62D06" w:rsidRDefault="00962D06" w:rsidP="000750E9">
      <w:pPr>
        <w:autoSpaceDE w:val="0"/>
        <w:autoSpaceDN w:val="0"/>
        <w:adjustRightInd w:val="0"/>
        <w:jc w:val="both"/>
        <w:rPr>
          <w:rFonts w:eastAsia="Calibri"/>
          <w:b/>
          <w:color w:val="0033CC"/>
        </w:rPr>
      </w:pPr>
    </w:p>
    <w:p w:rsidR="00962D06" w:rsidRPr="00572418" w:rsidRDefault="00962D06" w:rsidP="000750E9">
      <w:pPr>
        <w:tabs>
          <w:tab w:val="left" w:pos="3990"/>
        </w:tabs>
        <w:jc w:val="center"/>
        <w:rPr>
          <w:b/>
          <w:bCs/>
          <w:szCs w:val="22"/>
        </w:rPr>
      </w:pPr>
      <w:r w:rsidRPr="00572418">
        <w:rPr>
          <w:b/>
          <w:bCs/>
          <w:szCs w:val="22"/>
        </w:rPr>
        <w:t>Economics of Zero tillage demonstration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4"/>
        <w:gridCol w:w="1663"/>
        <w:gridCol w:w="1724"/>
        <w:gridCol w:w="1595"/>
        <w:gridCol w:w="1596"/>
        <w:gridCol w:w="1434"/>
      </w:tblGrid>
      <w:tr w:rsidR="00962D06" w:rsidRPr="00540D0C" w:rsidTr="00962D06">
        <w:tc>
          <w:tcPr>
            <w:tcW w:w="1564" w:type="dxa"/>
            <w:shd w:val="clear" w:color="auto" w:fill="auto"/>
          </w:tcPr>
          <w:p w:rsidR="00962D06" w:rsidRPr="00540D0C" w:rsidRDefault="00962D06" w:rsidP="000750E9">
            <w:pPr>
              <w:tabs>
                <w:tab w:val="left" w:pos="3990"/>
              </w:tabs>
              <w:rPr>
                <w:szCs w:val="22"/>
              </w:rPr>
            </w:pPr>
            <w:r w:rsidRPr="00540D0C">
              <w:rPr>
                <w:szCs w:val="22"/>
              </w:rPr>
              <w:t xml:space="preserve">Year </w:t>
            </w:r>
          </w:p>
        </w:tc>
        <w:tc>
          <w:tcPr>
            <w:tcW w:w="1663" w:type="dxa"/>
            <w:shd w:val="clear" w:color="auto" w:fill="auto"/>
          </w:tcPr>
          <w:p w:rsidR="00962D06" w:rsidRPr="00540D0C" w:rsidRDefault="00962D06" w:rsidP="000750E9">
            <w:pPr>
              <w:tabs>
                <w:tab w:val="left" w:pos="3990"/>
              </w:tabs>
              <w:rPr>
                <w:szCs w:val="22"/>
              </w:rPr>
            </w:pPr>
            <w:r w:rsidRPr="00540D0C">
              <w:rPr>
                <w:szCs w:val="22"/>
              </w:rPr>
              <w:t>Average yield</w:t>
            </w:r>
          </w:p>
          <w:p w:rsidR="00962D06" w:rsidRPr="00540D0C" w:rsidRDefault="00962D06" w:rsidP="000750E9">
            <w:pPr>
              <w:tabs>
                <w:tab w:val="left" w:pos="3990"/>
              </w:tabs>
              <w:rPr>
                <w:szCs w:val="22"/>
              </w:rPr>
            </w:pPr>
            <w:r w:rsidRPr="00540D0C">
              <w:rPr>
                <w:szCs w:val="22"/>
              </w:rPr>
              <w:t>(t/ha)</w:t>
            </w:r>
          </w:p>
        </w:tc>
        <w:tc>
          <w:tcPr>
            <w:tcW w:w="1724" w:type="dxa"/>
            <w:shd w:val="clear" w:color="auto" w:fill="auto"/>
          </w:tcPr>
          <w:p w:rsidR="00962D06" w:rsidRPr="00540D0C" w:rsidRDefault="00962D06" w:rsidP="000750E9">
            <w:pPr>
              <w:tabs>
                <w:tab w:val="left" w:pos="3990"/>
              </w:tabs>
              <w:rPr>
                <w:szCs w:val="22"/>
              </w:rPr>
            </w:pPr>
            <w:r w:rsidRPr="00540D0C">
              <w:rPr>
                <w:szCs w:val="22"/>
              </w:rPr>
              <w:t xml:space="preserve">Cost of cultivation </w:t>
            </w:r>
          </w:p>
          <w:p w:rsidR="00962D06" w:rsidRPr="00540D0C" w:rsidRDefault="00962D06" w:rsidP="000750E9">
            <w:pPr>
              <w:tabs>
                <w:tab w:val="left" w:pos="3990"/>
              </w:tabs>
              <w:rPr>
                <w:szCs w:val="22"/>
              </w:rPr>
            </w:pPr>
            <w:r w:rsidRPr="00540D0C">
              <w:rPr>
                <w:szCs w:val="22"/>
              </w:rPr>
              <w:t>(Rs/ha)</w:t>
            </w:r>
          </w:p>
        </w:tc>
        <w:tc>
          <w:tcPr>
            <w:tcW w:w="1595" w:type="dxa"/>
            <w:shd w:val="clear" w:color="auto" w:fill="auto"/>
          </w:tcPr>
          <w:p w:rsidR="00962D06" w:rsidRPr="00540D0C" w:rsidRDefault="00962D06" w:rsidP="000750E9">
            <w:pPr>
              <w:tabs>
                <w:tab w:val="left" w:pos="3990"/>
              </w:tabs>
              <w:rPr>
                <w:szCs w:val="22"/>
              </w:rPr>
            </w:pPr>
            <w:r w:rsidRPr="00540D0C">
              <w:rPr>
                <w:szCs w:val="22"/>
              </w:rPr>
              <w:t>Gross return (Rs/ha)</w:t>
            </w:r>
          </w:p>
        </w:tc>
        <w:tc>
          <w:tcPr>
            <w:tcW w:w="1596" w:type="dxa"/>
            <w:shd w:val="clear" w:color="auto" w:fill="auto"/>
          </w:tcPr>
          <w:p w:rsidR="00962D06" w:rsidRPr="00540D0C" w:rsidRDefault="00962D06" w:rsidP="000750E9">
            <w:pPr>
              <w:tabs>
                <w:tab w:val="left" w:pos="3990"/>
              </w:tabs>
              <w:rPr>
                <w:szCs w:val="22"/>
              </w:rPr>
            </w:pPr>
            <w:r w:rsidRPr="00540D0C">
              <w:rPr>
                <w:szCs w:val="22"/>
              </w:rPr>
              <w:t>Net return (Rs/ha)</w:t>
            </w:r>
          </w:p>
        </w:tc>
        <w:tc>
          <w:tcPr>
            <w:tcW w:w="1434" w:type="dxa"/>
            <w:shd w:val="clear" w:color="auto" w:fill="auto"/>
          </w:tcPr>
          <w:p w:rsidR="00962D06" w:rsidRPr="00540D0C" w:rsidRDefault="00962D06" w:rsidP="000750E9">
            <w:pPr>
              <w:tabs>
                <w:tab w:val="left" w:pos="3990"/>
              </w:tabs>
              <w:rPr>
                <w:szCs w:val="22"/>
              </w:rPr>
            </w:pPr>
            <w:r w:rsidRPr="00540D0C">
              <w:rPr>
                <w:szCs w:val="22"/>
              </w:rPr>
              <w:t>Cost benefit ratio</w:t>
            </w:r>
          </w:p>
        </w:tc>
      </w:tr>
      <w:tr w:rsidR="00962D06" w:rsidRPr="00540D0C" w:rsidTr="00962D06">
        <w:tc>
          <w:tcPr>
            <w:tcW w:w="1564" w:type="dxa"/>
            <w:shd w:val="clear" w:color="auto" w:fill="auto"/>
          </w:tcPr>
          <w:p w:rsidR="00962D06" w:rsidRPr="00540D0C" w:rsidRDefault="00962D06" w:rsidP="000750E9">
            <w:pPr>
              <w:tabs>
                <w:tab w:val="left" w:pos="3990"/>
              </w:tabs>
              <w:jc w:val="center"/>
              <w:rPr>
                <w:szCs w:val="22"/>
              </w:rPr>
            </w:pPr>
            <w:r w:rsidRPr="00540D0C">
              <w:rPr>
                <w:szCs w:val="22"/>
              </w:rPr>
              <w:t>2012-13</w:t>
            </w:r>
          </w:p>
        </w:tc>
        <w:tc>
          <w:tcPr>
            <w:tcW w:w="1663" w:type="dxa"/>
            <w:shd w:val="clear" w:color="auto" w:fill="auto"/>
          </w:tcPr>
          <w:p w:rsidR="00962D06" w:rsidRPr="00540D0C" w:rsidRDefault="00962D06" w:rsidP="000750E9">
            <w:pPr>
              <w:tabs>
                <w:tab w:val="left" w:pos="3990"/>
              </w:tabs>
              <w:jc w:val="center"/>
              <w:rPr>
                <w:szCs w:val="22"/>
              </w:rPr>
            </w:pPr>
            <w:r w:rsidRPr="00540D0C">
              <w:rPr>
                <w:szCs w:val="22"/>
              </w:rPr>
              <w:t>4.1</w:t>
            </w:r>
          </w:p>
        </w:tc>
        <w:tc>
          <w:tcPr>
            <w:tcW w:w="1724" w:type="dxa"/>
            <w:shd w:val="clear" w:color="auto" w:fill="auto"/>
          </w:tcPr>
          <w:p w:rsidR="00962D06" w:rsidRPr="00540D0C" w:rsidRDefault="00962D06" w:rsidP="000750E9">
            <w:pPr>
              <w:tabs>
                <w:tab w:val="left" w:pos="3990"/>
              </w:tabs>
              <w:jc w:val="center"/>
              <w:rPr>
                <w:szCs w:val="22"/>
              </w:rPr>
            </w:pPr>
            <w:r w:rsidRPr="00540D0C">
              <w:rPr>
                <w:szCs w:val="22"/>
              </w:rPr>
              <w:t>21500</w:t>
            </w:r>
          </w:p>
        </w:tc>
        <w:tc>
          <w:tcPr>
            <w:tcW w:w="1595" w:type="dxa"/>
            <w:shd w:val="clear" w:color="auto" w:fill="auto"/>
          </w:tcPr>
          <w:p w:rsidR="00962D06" w:rsidRPr="00540D0C" w:rsidRDefault="00962D06" w:rsidP="000750E9">
            <w:pPr>
              <w:tabs>
                <w:tab w:val="left" w:pos="3990"/>
              </w:tabs>
              <w:jc w:val="center"/>
              <w:rPr>
                <w:szCs w:val="22"/>
              </w:rPr>
            </w:pPr>
            <w:r w:rsidRPr="00540D0C">
              <w:rPr>
                <w:szCs w:val="22"/>
              </w:rPr>
              <w:t>55350</w:t>
            </w:r>
          </w:p>
        </w:tc>
        <w:tc>
          <w:tcPr>
            <w:tcW w:w="1596" w:type="dxa"/>
            <w:shd w:val="clear" w:color="auto" w:fill="auto"/>
          </w:tcPr>
          <w:p w:rsidR="00962D06" w:rsidRPr="00540D0C" w:rsidRDefault="00962D06" w:rsidP="000750E9">
            <w:pPr>
              <w:tabs>
                <w:tab w:val="left" w:pos="3990"/>
              </w:tabs>
              <w:jc w:val="center"/>
              <w:rPr>
                <w:szCs w:val="22"/>
              </w:rPr>
            </w:pPr>
            <w:r w:rsidRPr="00540D0C">
              <w:rPr>
                <w:szCs w:val="22"/>
              </w:rPr>
              <w:t>33850</w:t>
            </w:r>
          </w:p>
        </w:tc>
        <w:tc>
          <w:tcPr>
            <w:tcW w:w="1434" w:type="dxa"/>
            <w:shd w:val="clear" w:color="auto" w:fill="auto"/>
          </w:tcPr>
          <w:p w:rsidR="00962D06" w:rsidRPr="00540D0C" w:rsidRDefault="00962D06" w:rsidP="000750E9">
            <w:pPr>
              <w:tabs>
                <w:tab w:val="left" w:pos="3990"/>
              </w:tabs>
              <w:jc w:val="center"/>
              <w:rPr>
                <w:szCs w:val="22"/>
              </w:rPr>
            </w:pPr>
            <w:r w:rsidRPr="00540D0C">
              <w:rPr>
                <w:szCs w:val="22"/>
              </w:rPr>
              <w:t>2.57</w:t>
            </w:r>
          </w:p>
        </w:tc>
      </w:tr>
      <w:tr w:rsidR="00962D06" w:rsidRPr="00540D0C" w:rsidTr="00962D06">
        <w:tc>
          <w:tcPr>
            <w:tcW w:w="1564" w:type="dxa"/>
            <w:shd w:val="clear" w:color="auto" w:fill="auto"/>
          </w:tcPr>
          <w:p w:rsidR="00962D06" w:rsidRPr="00540D0C" w:rsidRDefault="00962D06" w:rsidP="000750E9">
            <w:pPr>
              <w:tabs>
                <w:tab w:val="left" w:pos="3990"/>
              </w:tabs>
              <w:jc w:val="center"/>
              <w:rPr>
                <w:szCs w:val="22"/>
              </w:rPr>
            </w:pPr>
            <w:r w:rsidRPr="00540D0C">
              <w:rPr>
                <w:szCs w:val="22"/>
              </w:rPr>
              <w:t>2013-14</w:t>
            </w:r>
          </w:p>
        </w:tc>
        <w:tc>
          <w:tcPr>
            <w:tcW w:w="1663" w:type="dxa"/>
            <w:shd w:val="clear" w:color="auto" w:fill="auto"/>
          </w:tcPr>
          <w:p w:rsidR="00962D06" w:rsidRPr="00540D0C" w:rsidRDefault="00962D06" w:rsidP="000750E9">
            <w:pPr>
              <w:tabs>
                <w:tab w:val="left" w:pos="3990"/>
              </w:tabs>
              <w:jc w:val="center"/>
              <w:rPr>
                <w:szCs w:val="22"/>
              </w:rPr>
            </w:pPr>
            <w:r w:rsidRPr="00540D0C">
              <w:rPr>
                <w:szCs w:val="22"/>
              </w:rPr>
              <w:t>4.3</w:t>
            </w:r>
          </w:p>
        </w:tc>
        <w:tc>
          <w:tcPr>
            <w:tcW w:w="1724" w:type="dxa"/>
            <w:shd w:val="clear" w:color="auto" w:fill="auto"/>
          </w:tcPr>
          <w:p w:rsidR="00962D06" w:rsidRPr="00540D0C" w:rsidRDefault="00962D06" w:rsidP="000750E9">
            <w:pPr>
              <w:tabs>
                <w:tab w:val="left" w:pos="3990"/>
              </w:tabs>
              <w:jc w:val="center"/>
              <w:rPr>
                <w:szCs w:val="22"/>
              </w:rPr>
            </w:pPr>
            <w:r w:rsidRPr="00540D0C">
              <w:rPr>
                <w:szCs w:val="22"/>
              </w:rPr>
              <w:t>23200</w:t>
            </w:r>
          </w:p>
        </w:tc>
        <w:tc>
          <w:tcPr>
            <w:tcW w:w="1595" w:type="dxa"/>
            <w:shd w:val="clear" w:color="auto" w:fill="auto"/>
          </w:tcPr>
          <w:p w:rsidR="00962D06" w:rsidRPr="00540D0C" w:rsidRDefault="00962D06" w:rsidP="000750E9">
            <w:pPr>
              <w:tabs>
                <w:tab w:val="left" w:pos="3990"/>
              </w:tabs>
              <w:jc w:val="center"/>
              <w:rPr>
                <w:szCs w:val="22"/>
              </w:rPr>
            </w:pPr>
            <w:r w:rsidRPr="00540D0C">
              <w:rPr>
                <w:szCs w:val="22"/>
              </w:rPr>
              <w:t>60200</w:t>
            </w:r>
          </w:p>
        </w:tc>
        <w:tc>
          <w:tcPr>
            <w:tcW w:w="1596" w:type="dxa"/>
            <w:shd w:val="clear" w:color="auto" w:fill="auto"/>
          </w:tcPr>
          <w:p w:rsidR="00962D06" w:rsidRPr="00540D0C" w:rsidRDefault="00962D06" w:rsidP="000750E9">
            <w:pPr>
              <w:tabs>
                <w:tab w:val="left" w:pos="3990"/>
              </w:tabs>
              <w:jc w:val="center"/>
              <w:rPr>
                <w:szCs w:val="22"/>
              </w:rPr>
            </w:pPr>
            <w:r w:rsidRPr="00540D0C">
              <w:rPr>
                <w:szCs w:val="22"/>
              </w:rPr>
              <w:t>37000</w:t>
            </w:r>
          </w:p>
        </w:tc>
        <w:tc>
          <w:tcPr>
            <w:tcW w:w="1434" w:type="dxa"/>
            <w:shd w:val="clear" w:color="auto" w:fill="auto"/>
          </w:tcPr>
          <w:p w:rsidR="00962D06" w:rsidRPr="00540D0C" w:rsidRDefault="00962D06" w:rsidP="000750E9">
            <w:pPr>
              <w:tabs>
                <w:tab w:val="left" w:pos="3990"/>
              </w:tabs>
              <w:jc w:val="center"/>
              <w:rPr>
                <w:szCs w:val="22"/>
              </w:rPr>
            </w:pPr>
            <w:r w:rsidRPr="00540D0C">
              <w:rPr>
                <w:szCs w:val="22"/>
              </w:rPr>
              <w:t>2.59</w:t>
            </w:r>
          </w:p>
        </w:tc>
      </w:tr>
      <w:tr w:rsidR="00962D06" w:rsidRPr="00540D0C" w:rsidTr="00962D06">
        <w:tc>
          <w:tcPr>
            <w:tcW w:w="1564" w:type="dxa"/>
            <w:shd w:val="clear" w:color="auto" w:fill="auto"/>
          </w:tcPr>
          <w:p w:rsidR="00962D06" w:rsidRPr="00540D0C" w:rsidRDefault="00962D06" w:rsidP="000750E9">
            <w:pPr>
              <w:tabs>
                <w:tab w:val="left" w:pos="3990"/>
              </w:tabs>
              <w:jc w:val="center"/>
              <w:rPr>
                <w:szCs w:val="22"/>
              </w:rPr>
            </w:pPr>
            <w:r w:rsidRPr="00540D0C">
              <w:rPr>
                <w:szCs w:val="22"/>
              </w:rPr>
              <w:t>2014-15</w:t>
            </w:r>
          </w:p>
        </w:tc>
        <w:tc>
          <w:tcPr>
            <w:tcW w:w="1663" w:type="dxa"/>
            <w:shd w:val="clear" w:color="auto" w:fill="auto"/>
          </w:tcPr>
          <w:p w:rsidR="00962D06" w:rsidRPr="00540D0C" w:rsidRDefault="00962D06" w:rsidP="000750E9">
            <w:pPr>
              <w:tabs>
                <w:tab w:val="left" w:pos="3990"/>
              </w:tabs>
              <w:jc w:val="center"/>
              <w:rPr>
                <w:szCs w:val="22"/>
              </w:rPr>
            </w:pPr>
            <w:r w:rsidRPr="00540D0C">
              <w:rPr>
                <w:szCs w:val="22"/>
              </w:rPr>
              <w:t>3.9</w:t>
            </w:r>
          </w:p>
        </w:tc>
        <w:tc>
          <w:tcPr>
            <w:tcW w:w="1724" w:type="dxa"/>
            <w:shd w:val="clear" w:color="auto" w:fill="auto"/>
          </w:tcPr>
          <w:p w:rsidR="00962D06" w:rsidRPr="00540D0C" w:rsidRDefault="00962D06" w:rsidP="000750E9">
            <w:pPr>
              <w:tabs>
                <w:tab w:val="left" w:pos="3990"/>
              </w:tabs>
              <w:jc w:val="center"/>
              <w:rPr>
                <w:szCs w:val="22"/>
              </w:rPr>
            </w:pPr>
            <w:r w:rsidRPr="00540D0C">
              <w:rPr>
                <w:szCs w:val="22"/>
              </w:rPr>
              <w:t>24800</w:t>
            </w:r>
          </w:p>
        </w:tc>
        <w:tc>
          <w:tcPr>
            <w:tcW w:w="1595" w:type="dxa"/>
            <w:shd w:val="clear" w:color="auto" w:fill="auto"/>
          </w:tcPr>
          <w:p w:rsidR="00962D06" w:rsidRPr="00540D0C" w:rsidRDefault="00962D06" w:rsidP="000750E9">
            <w:pPr>
              <w:tabs>
                <w:tab w:val="left" w:pos="3990"/>
              </w:tabs>
              <w:jc w:val="center"/>
              <w:rPr>
                <w:szCs w:val="22"/>
              </w:rPr>
            </w:pPr>
            <w:r w:rsidRPr="00540D0C">
              <w:rPr>
                <w:szCs w:val="22"/>
              </w:rPr>
              <w:t>56550</w:t>
            </w:r>
          </w:p>
        </w:tc>
        <w:tc>
          <w:tcPr>
            <w:tcW w:w="1596" w:type="dxa"/>
            <w:shd w:val="clear" w:color="auto" w:fill="auto"/>
          </w:tcPr>
          <w:p w:rsidR="00962D06" w:rsidRPr="00540D0C" w:rsidRDefault="00962D06" w:rsidP="000750E9">
            <w:pPr>
              <w:tabs>
                <w:tab w:val="left" w:pos="3990"/>
              </w:tabs>
              <w:jc w:val="center"/>
              <w:rPr>
                <w:szCs w:val="22"/>
              </w:rPr>
            </w:pPr>
            <w:r w:rsidRPr="00540D0C">
              <w:rPr>
                <w:szCs w:val="22"/>
              </w:rPr>
              <w:t>31750</w:t>
            </w:r>
          </w:p>
        </w:tc>
        <w:tc>
          <w:tcPr>
            <w:tcW w:w="1434" w:type="dxa"/>
            <w:shd w:val="clear" w:color="auto" w:fill="auto"/>
          </w:tcPr>
          <w:p w:rsidR="00962D06" w:rsidRPr="00540D0C" w:rsidRDefault="00962D06" w:rsidP="000750E9">
            <w:pPr>
              <w:tabs>
                <w:tab w:val="left" w:pos="3990"/>
              </w:tabs>
              <w:jc w:val="center"/>
              <w:rPr>
                <w:szCs w:val="22"/>
              </w:rPr>
            </w:pPr>
            <w:r w:rsidRPr="00540D0C">
              <w:rPr>
                <w:szCs w:val="22"/>
              </w:rPr>
              <w:t>2.28</w:t>
            </w:r>
          </w:p>
        </w:tc>
      </w:tr>
      <w:tr w:rsidR="00962D06" w:rsidRPr="00540D0C" w:rsidTr="00962D06">
        <w:tc>
          <w:tcPr>
            <w:tcW w:w="1564" w:type="dxa"/>
            <w:shd w:val="clear" w:color="auto" w:fill="auto"/>
          </w:tcPr>
          <w:p w:rsidR="00962D06" w:rsidRPr="00540D0C" w:rsidRDefault="00962D06" w:rsidP="000750E9">
            <w:pPr>
              <w:tabs>
                <w:tab w:val="left" w:pos="3990"/>
              </w:tabs>
              <w:jc w:val="center"/>
              <w:rPr>
                <w:szCs w:val="22"/>
              </w:rPr>
            </w:pPr>
            <w:r w:rsidRPr="00540D0C">
              <w:rPr>
                <w:szCs w:val="22"/>
              </w:rPr>
              <w:t>2015-16</w:t>
            </w:r>
          </w:p>
        </w:tc>
        <w:tc>
          <w:tcPr>
            <w:tcW w:w="1663" w:type="dxa"/>
            <w:shd w:val="clear" w:color="auto" w:fill="auto"/>
          </w:tcPr>
          <w:p w:rsidR="00962D06" w:rsidRPr="00540D0C" w:rsidRDefault="00962D06" w:rsidP="000750E9">
            <w:pPr>
              <w:tabs>
                <w:tab w:val="left" w:pos="3990"/>
              </w:tabs>
              <w:jc w:val="center"/>
              <w:rPr>
                <w:szCs w:val="22"/>
              </w:rPr>
            </w:pPr>
            <w:r w:rsidRPr="00540D0C">
              <w:rPr>
                <w:szCs w:val="22"/>
              </w:rPr>
              <w:t>4.6</w:t>
            </w:r>
          </w:p>
        </w:tc>
        <w:tc>
          <w:tcPr>
            <w:tcW w:w="1724" w:type="dxa"/>
            <w:shd w:val="clear" w:color="auto" w:fill="auto"/>
          </w:tcPr>
          <w:p w:rsidR="00962D06" w:rsidRPr="00540D0C" w:rsidRDefault="00962D06" w:rsidP="000750E9">
            <w:pPr>
              <w:tabs>
                <w:tab w:val="left" w:pos="3990"/>
              </w:tabs>
              <w:jc w:val="center"/>
              <w:rPr>
                <w:szCs w:val="22"/>
              </w:rPr>
            </w:pPr>
            <w:r w:rsidRPr="00540D0C">
              <w:rPr>
                <w:szCs w:val="22"/>
              </w:rPr>
              <w:t>25100</w:t>
            </w:r>
          </w:p>
        </w:tc>
        <w:tc>
          <w:tcPr>
            <w:tcW w:w="1595" w:type="dxa"/>
            <w:shd w:val="clear" w:color="auto" w:fill="auto"/>
          </w:tcPr>
          <w:p w:rsidR="00962D06" w:rsidRPr="00540D0C" w:rsidRDefault="00962D06" w:rsidP="000750E9">
            <w:pPr>
              <w:tabs>
                <w:tab w:val="left" w:pos="3990"/>
              </w:tabs>
              <w:jc w:val="center"/>
              <w:rPr>
                <w:szCs w:val="22"/>
              </w:rPr>
            </w:pPr>
            <w:r w:rsidRPr="00540D0C">
              <w:rPr>
                <w:szCs w:val="22"/>
              </w:rPr>
              <w:t>70150</w:t>
            </w:r>
          </w:p>
        </w:tc>
        <w:tc>
          <w:tcPr>
            <w:tcW w:w="1596" w:type="dxa"/>
            <w:shd w:val="clear" w:color="auto" w:fill="auto"/>
          </w:tcPr>
          <w:p w:rsidR="00962D06" w:rsidRPr="00540D0C" w:rsidRDefault="00962D06" w:rsidP="000750E9">
            <w:pPr>
              <w:tabs>
                <w:tab w:val="left" w:pos="3990"/>
              </w:tabs>
              <w:jc w:val="center"/>
              <w:rPr>
                <w:szCs w:val="22"/>
              </w:rPr>
            </w:pPr>
            <w:r w:rsidRPr="00540D0C">
              <w:rPr>
                <w:szCs w:val="22"/>
              </w:rPr>
              <w:t>45050</w:t>
            </w:r>
          </w:p>
        </w:tc>
        <w:tc>
          <w:tcPr>
            <w:tcW w:w="1434" w:type="dxa"/>
            <w:shd w:val="clear" w:color="auto" w:fill="auto"/>
          </w:tcPr>
          <w:p w:rsidR="00962D06" w:rsidRPr="00540D0C" w:rsidRDefault="00962D06" w:rsidP="000750E9">
            <w:pPr>
              <w:tabs>
                <w:tab w:val="left" w:pos="3990"/>
              </w:tabs>
              <w:jc w:val="center"/>
              <w:rPr>
                <w:szCs w:val="22"/>
              </w:rPr>
            </w:pPr>
            <w:r w:rsidRPr="00540D0C">
              <w:rPr>
                <w:szCs w:val="22"/>
              </w:rPr>
              <w:t>2.79</w:t>
            </w:r>
          </w:p>
        </w:tc>
      </w:tr>
      <w:tr w:rsidR="00962D06" w:rsidRPr="00540D0C" w:rsidTr="00962D06">
        <w:tc>
          <w:tcPr>
            <w:tcW w:w="1564" w:type="dxa"/>
            <w:shd w:val="clear" w:color="auto" w:fill="auto"/>
          </w:tcPr>
          <w:p w:rsidR="00962D06" w:rsidRPr="00540D0C" w:rsidRDefault="00962D06" w:rsidP="000750E9">
            <w:pPr>
              <w:tabs>
                <w:tab w:val="left" w:pos="3990"/>
              </w:tabs>
              <w:jc w:val="center"/>
              <w:rPr>
                <w:szCs w:val="22"/>
              </w:rPr>
            </w:pPr>
            <w:r w:rsidRPr="00540D0C">
              <w:rPr>
                <w:szCs w:val="22"/>
              </w:rPr>
              <w:t>2016-17</w:t>
            </w:r>
          </w:p>
        </w:tc>
        <w:tc>
          <w:tcPr>
            <w:tcW w:w="1663" w:type="dxa"/>
            <w:shd w:val="clear" w:color="auto" w:fill="auto"/>
          </w:tcPr>
          <w:p w:rsidR="00962D06" w:rsidRPr="00540D0C" w:rsidRDefault="00962D06" w:rsidP="000750E9">
            <w:pPr>
              <w:tabs>
                <w:tab w:val="left" w:pos="3990"/>
              </w:tabs>
              <w:jc w:val="center"/>
              <w:rPr>
                <w:szCs w:val="22"/>
              </w:rPr>
            </w:pPr>
            <w:r w:rsidRPr="00540D0C">
              <w:rPr>
                <w:szCs w:val="22"/>
              </w:rPr>
              <w:t>5.1</w:t>
            </w:r>
          </w:p>
        </w:tc>
        <w:tc>
          <w:tcPr>
            <w:tcW w:w="1724" w:type="dxa"/>
            <w:shd w:val="clear" w:color="auto" w:fill="auto"/>
          </w:tcPr>
          <w:p w:rsidR="00962D06" w:rsidRPr="00540D0C" w:rsidRDefault="00962D06" w:rsidP="000750E9">
            <w:pPr>
              <w:tabs>
                <w:tab w:val="left" w:pos="3990"/>
              </w:tabs>
              <w:jc w:val="center"/>
              <w:rPr>
                <w:szCs w:val="22"/>
              </w:rPr>
            </w:pPr>
            <w:r w:rsidRPr="00540D0C">
              <w:rPr>
                <w:szCs w:val="22"/>
              </w:rPr>
              <w:t>25700</w:t>
            </w:r>
          </w:p>
        </w:tc>
        <w:tc>
          <w:tcPr>
            <w:tcW w:w="1595" w:type="dxa"/>
            <w:shd w:val="clear" w:color="auto" w:fill="auto"/>
          </w:tcPr>
          <w:p w:rsidR="00962D06" w:rsidRPr="00540D0C" w:rsidRDefault="00962D06" w:rsidP="000750E9">
            <w:pPr>
              <w:tabs>
                <w:tab w:val="left" w:pos="3990"/>
              </w:tabs>
              <w:jc w:val="center"/>
              <w:rPr>
                <w:szCs w:val="22"/>
              </w:rPr>
            </w:pPr>
            <w:r w:rsidRPr="00540D0C">
              <w:rPr>
                <w:szCs w:val="22"/>
              </w:rPr>
              <w:t>82875</w:t>
            </w:r>
          </w:p>
        </w:tc>
        <w:tc>
          <w:tcPr>
            <w:tcW w:w="1596" w:type="dxa"/>
            <w:shd w:val="clear" w:color="auto" w:fill="auto"/>
          </w:tcPr>
          <w:p w:rsidR="00962D06" w:rsidRPr="00540D0C" w:rsidRDefault="00962D06" w:rsidP="000750E9">
            <w:pPr>
              <w:tabs>
                <w:tab w:val="left" w:pos="3990"/>
              </w:tabs>
              <w:jc w:val="center"/>
              <w:rPr>
                <w:szCs w:val="22"/>
              </w:rPr>
            </w:pPr>
            <w:r w:rsidRPr="00540D0C">
              <w:rPr>
                <w:szCs w:val="22"/>
              </w:rPr>
              <w:t>57175</w:t>
            </w:r>
          </w:p>
        </w:tc>
        <w:tc>
          <w:tcPr>
            <w:tcW w:w="1434" w:type="dxa"/>
            <w:shd w:val="clear" w:color="auto" w:fill="auto"/>
          </w:tcPr>
          <w:p w:rsidR="00962D06" w:rsidRPr="00540D0C" w:rsidRDefault="00962D06" w:rsidP="000750E9">
            <w:pPr>
              <w:tabs>
                <w:tab w:val="left" w:pos="3990"/>
              </w:tabs>
              <w:jc w:val="center"/>
              <w:rPr>
                <w:szCs w:val="22"/>
              </w:rPr>
            </w:pPr>
            <w:r w:rsidRPr="00540D0C">
              <w:rPr>
                <w:szCs w:val="22"/>
              </w:rPr>
              <w:t>3.22</w:t>
            </w:r>
          </w:p>
        </w:tc>
      </w:tr>
      <w:tr w:rsidR="00962D06" w:rsidRPr="00540D0C" w:rsidTr="00962D06">
        <w:tc>
          <w:tcPr>
            <w:tcW w:w="1564" w:type="dxa"/>
            <w:shd w:val="clear" w:color="auto" w:fill="auto"/>
          </w:tcPr>
          <w:p w:rsidR="00962D06" w:rsidRPr="00540D0C" w:rsidRDefault="00962D06" w:rsidP="000750E9">
            <w:pPr>
              <w:tabs>
                <w:tab w:val="left" w:pos="3990"/>
              </w:tabs>
              <w:jc w:val="center"/>
              <w:rPr>
                <w:szCs w:val="22"/>
              </w:rPr>
            </w:pPr>
            <w:r>
              <w:rPr>
                <w:szCs w:val="22"/>
              </w:rPr>
              <w:t>2017-18</w:t>
            </w:r>
          </w:p>
        </w:tc>
        <w:tc>
          <w:tcPr>
            <w:tcW w:w="1663" w:type="dxa"/>
            <w:shd w:val="clear" w:color="auto" w:fill="auto"/>
          </w:tcPr>
          <w:p w:rsidR="00962D06" w:rsidRPr="00540D0C" w:rsidRDefault="00962D06" w:rsidP="000750E9">
            <w:pPr>
              <w:tabs>
                <w:tab w:val="left" w:pos="3990"/>
              </w:tabs>
              <w:jc w:val="center"/>
              <w:rPr>
                <w:szCs w:val="22"/>
              </w:rPr>
            </w:pPr>
            <w:r>
              <w:rPr>
                <w:szCs w:val="22"/>
              </w:rPr>
              <w:t>5.1</w:t>
            </w:r>
          </w:p>
        </w:tc>
        <w:tc>
          <w:tcPr>
            <w:tcW w:w="1724" w:type="dxa"/>
            <w:shd w:val="clear" w:color="auto" w:fill="auto"/>
          </w:tcPr>
          <w:p w:rsidR="00962D06" w:rsidRPr="00540D0C" w:rsidRDefault="00962D06" w:rsidP="000750E9">
            <w:pPr>
              <w:tabs>
                <w:tab w:val="left" w:pos="3990"/>
              </w:tabs>
              <w:jc w:val="center"/>
              <w:rPr>
                <w:szCs w:val="22"/>
              </w:rPr>
            </w:pPr>
            <w:r>
              <w:rPr>
                <w:szCs w:val="22"/>
              </w:rPr>
              <w:t>27000</w:t>
            </w:r>
          </w:p>
        </w:tc>
        <w:tc>
          <w:tcPr>
            <w:tcW w:w="1595" w:type="dxa"/>
            <w:shd w:val="clear" w:color="auto" w:fill="auto"/>
          </w:tcPr>
          <w:p w:rsidR="00962D06" w:rsidRPr="00540D0C" w:rsidRDefault="00962D06" w:rsidP="000750E9">
            <w:pPr>
              <w:tabs>
                <w:tab w:val="left" w:pos="3990"/>
              </w:tabs>
              <w:jc w:val="center"/>
              <w:rPr>
                <w:szCs w:val="22"/>
              </w:rPr>
            </w:pPr>
            <w:r>
              <w:rPr>
                <w:szCs w:val="22"/>
              </w:rPr>
              <w:t>88485</w:t>
            </w:r>
          </w:p>
        </w:tc>
        <w:tc>
          <w:tcPr>
            <w:tcW w:w="1596" w:type="dxa"/>
            <w:shd w:val="clear" w:color="auto" w:fill="auto"/>
          </w:tcPr>
          <w:p w:rsidR="00962D06" w:rsidRPr="00540D0C" w:rsidRDefault="00962D06" w:rsidP="000750E9">
            <w:pPr>
              <w:tabs>
                <w:tab w:val="left" w:pos="3990"/>
              </w:tabs>
              <w:jc w:val="center"/>
              <w:rPr>
                <w:szCs w:val="22"/>
              </w:rPr>
            </w:pPr>
            <w:r>
              <w:rPr>
                <w:szCs w:val="22"/>
              </w:rPr>
              <w:t>61485</w:t>
            </w:r>
          </w:p>
        </w:tc>
        <w:tc>
          <w:tcPr>
            <w:tcW w:w="1434" w:type="dxa"/>
            <w:shd w:val="clear" w:color="auto" w:fill="auto"/>
          </w:tcPr>
          <w:p w:rsidR="00962D06" w:rsidRPr="00540D0C" w:rsidRDefault="00962D06" w:rsidP="000750E9">
            <w:pPr>
              <w:tabs>
                <w:tab w:val="left" w:pos="3990"/>
              </w:tabs>
              <w:jc w:val="center"/>
              <w:rPr>
                <w:szCs w:val="22"/>
              </w:rPr>
            </w:pPr>
            <w:r>
              <w:rPr>
                <w:szCs w:val="22"/>
              </w:rPr>
              <w:t>3.27</w:t>
            </w:r>
          </w:p>
        </w:tc>
      </w:tr>
      <w:tr w:rsidR="00962D06" w:rsidRPr="00540D0C" w:rsidTr="00962D06">
        <w:tc>
          <w:tcPr>
            <w:tcW w:w="1564" w:type="dxa"/>
            <w:shd w:val="clear" w:color="auto" w:fill="auto"/>
          </w:tcPr>
          <w:p w:rsidR="00962D06" w:rsidRPr="00540D0C" w:rsidRDefault="00962D06" w:rsidP="000750E9">
            <w:pPr>
              <w:tabs>
                <w:tab w:val="left" w:pos="3990"/>
              </w:tabs>
              <w:jc w:val="center"/>
              <w:rPr>
                <w:szCs w:val="22"/>
              </w:rPr>
            </w:pPr>
            <w:r>
              <w:rPr>
                <w:szCs w:val="22"/>
              </w:rPr>
              <w:t>2018-19</w:t>
            </w:r>
          </w:p>
        </w:tc>
        <w:tc>
          <w:tcPr>
            <w:tcW w:w="1663" w:type="dxa"/>
            <w:shd w:val="clear" w:color="auto" w:fill="auto"/>
          </w:tcPr>
          <w:p w:rsidR="00962D06" w:rsidRPr="00540D0C" w:rsidRDefault="00962D06" w:rsidP="000750E9">
            <w:pPr>
              <w:tabs>
                <w:tab w:val="left" w:pos="3990"/>
              </w:tabs>
              <w:jc w:val="center"/>
              <w:rPr>
                <w:szCs w:val="22"/>
              </w:rPr>
            </w:pPr>
            <w:r>
              <w:rPr>
                <w:szCs w:val="22"/>
              </w:rPr>
              <w:t>5.2</w:t>
            </w:r>
          </w:p>
        </w:tc>
        <w:tc>
          <w:tcPr>
            <w:tcW w:w="1724" w:type="dxa"/>
            <w:shd w:val="clear" w:color="auto" w:fill="auto"/>
          </w:tcPr>
          <w:p w:rsidR="00962D06" w:rsidRPr="00540D0C" w:rsidRDefault="00962D06" w:rsidP="000750E9">
            <w:pPr>
              <w:tabs>
                <w:tab w:val="left" w:pos="3990"/>
              </w:tabs>
              <w:jc w:val="center"/>
              <w:rPr>
                <w:szCs w:val="22"/>
              </w:rPr>
            </w:pPr>
            <w:r>
              <w:rPr>
                <w:szCs w:val="22"/>
              </w:rPr>
              <w:t>27840</w:t>
            </w:r>
          </w:p>
        </w:tc>
        <w:tc>
          <w:tcPr>
            <w:tcW w:w="1595" w:type="dxa"/>
            <w:shd w:val="clear" w:color="auto" w:fill="auto"/>
          </w:tcPr>
          <w:p w:rsidR="00962D06" w:rsidRPr="00540D0C" w:rsidRDefault="00962D06" w:rsidP="000750E9">
            <w:pPr>
              <w:tabs>
                <w:tab w:val="left" w:pos="3990"/>
              </w:tabs>
              <w:jc w:val="center"/>
              <w:rPr>
                <w:szCs w:val="22"/>
              </w:rPr>
            </w:pPr>
            <w:r>
              <w:rPr>
                <w:szCs w:val="22"/>
              </w:rPr>
              <w:t>95680</w:t>
            </w:r>
          </w:p>
        </w:tc>
        <w:tc>
          <w:tcPr>
            <w:tcW w:w="1596" w:type="dxa"/>
            <w:shd w:val="clear" w:color="auto" w:fill="auto"/>
          </w:tcPr>
          <w:p w:rsidR="00962D06" w:rsidRPr="00540D0C" w:rsidRDefault="00962D06" w:rsidP="000750E9">
            <w:pPr>
              <w:tabs>
                <w:tab w:val="left" w:pos="3990"/>
              </w:tabs>
              <w:jc w:val="center"/>
              <w:rPr>
                <w:szCs w:val="22"/>
              </w:rPr>
            </w:pPr>
            <w:r>
              <w:rPr>
                <w:szCs w:val="22"/>
              </w:rPr>
              <w:t>67840</w:t>
            </w:r>
          </w:p>
        </w:tc>
        <w:tc>
          <w:tcPr>
            <w:tcW w:w="1434" w:type="dxa"/>
            <w:shd w:val="clear" w:color="auto" w:fill="auto"/>
          </w:tcPr>
          <w:p w:rsidR="00962D06" w:rsidRPr="00540D0C" w:rsidRDefault="00962D06" w:rsidP="000750E9">
            <w:pPr>
              <w:tabs>
                <w:tab w:val="left" w:pos="3990"/>
              </w:tabs>
              <w:jc w:val="center"/>
              <w:rPr>
                <w:szCs w:val="22"/>
              </w:rPr>
            </w:pPr>
            <w:r>
              <w:rPr>
                <w:szCs w:val="22"/>
              </w:rPr>
              <w:t>3.43</w:t>
            </w:r>
          </w:p>
        </w:tc>
      </w:tr>
    </w:tbl>
    <w:p w:rsidR="00962D06" w:rsidRPr="004D72AF" w:rsidRDefault="00962D06" w:rsidP="000750E9">
      <w:pPr>
        <w:tabs>
          <w:tab w:val="left" w:pos="3990"/>
        </w:tabs>
      </w:pPr>
      <w:r w:rsidRPr="00852922">
        <w:t>MSP: 2012-13: Rs 1350, 2013-14: Rs 1400, 2014-15:Rs 1450, 2015-16:Rs 1525</w:t>
      </w:r>
      <w:r>
        <w:t>, 2016-17:Rs 1625, 2017-18 Rs 1735, 2018-19 Rs 1840</w:t>
      </w:r>
    </w:p>
    <w:p w:rsidR="000750E9" w:rsidRDefault="000750E9">
      <w:pPr>
        <w:rPr>
          <w:b/>
          <w:sz w:val="28"/>
          <w:szCs w:val="28"/>
          <w:u w:val="single"/>
          <w:lang w:val="en-IN" w:eastAsia="en-IN"/>
        </w:rPr>
      </w:pPr>
      <w:r>
        <w:rPr>
          <w:b/>
          <w:sz w:val="28"/>
          <w:szCs w:val="28"/>
          <w:u w:val="single"/>
        </w:rPr>
        <w:br w:type="page"/>
      </w:r>
    </w:p>
    <w:p w:rsidR="00962D06" w:rsidRDefault="00962D06" w:rsidP="00962D06">
      <w:pPr>
        <w:pStyle w:val="ListParagraph"/>
        <w:ind w:left="0"/>
        <w:jc w:val="center"/>
        <w:rPr>
          <w:b/>
          <w:sz w:val="28"/>
          <w:szCs w:val="28"/>
          <w:u w:val="single"/>
        </w:rPr>
      </w:pPr>
      <w:r>
        <w:rPr>
          <w:b/>
          <w:sz w:val="28"/>
          <w:szCs w:val="28"/>
          <w:u w:val="single"/>
        </w:rPr>
        <w:lastRenderedPageBreak/>
        <w:t>Success Story: 04</w:t>
      </w:r>
    </w:p>
    <w:p w:rsidR="00962D06" w:rsidRPr="00163895" w:rsidRDefault="00962D06" w:rsidP="00962D06">
      <w:pPr>
        <w:rPr>
          <w:b/>
          <w:sz w:val="28"/>
        </w:rPr>
      </w:pPr>
    </w:p>
    <w:tbl>
      <w:tblPr>
        <w:tblStyle w:val="TableGrid"/>
        <w:tblW w:w="9606" w:type="dxa"/>
        <w:tblLook w:val="04A0" w:firstRow="1" w:lastRow="0" w:firstColumn="1" w:lastColumn="0" w:noHBand="0" w:noVBand="1"/>
      </w:tblPr>
      <w:tblGrid>
        <w:gridCol w:w="959"/>
        <w:gridCol w:w="3402"/>
        <w:gridCol w:w="5245"/>
      </w:tblGrid>
      <w:tr w:rsidR="00962D06" w:rsidRPr="00163895" w:rsidTr="00962D06">
        <w:tc>
          <w:tcPr>
            <w:tcW w:w="959" w:type="dxa"/>
          </w:tcPr>
          <w:p w:rsidR="00962D06" w:rsidRPr="00163895" w:rsidRDefault="00962D06" w:rsidP="00962D06">
            <w:pPr>
              <w:rPr>
                <w:b/>
                <w:sz w:val="28"/>
              </w:rPr>
            </w:pPr>
            <w:r w:rsidRPr="00163895">
              <w:rPr>
                <w:b/>
                <w:sz w:val="28"/>
              </w:rPr>
              <w:t>Sl. No</w:t>
            </w:r>
          </w:p>
        </w:tc>
        <w:tc>
          <w:tcPr>
            <w:tcW w:w="3402" w:type="dxa"/>
          </w:tcPr>
          <w:p w:rsidR="00962D06" w:rsidRPr="00163895" w:rsidRDefault="00962D06" w:rsidP="00962D06">
            <w:pPr>
              <w:rPr>
                <w:b/>
                <w:sz w:val="28"/>
              </w:rPr>
            </w:pPr>
            <w:r w:rsidRPr="00163895">
              <w:rPr>
                <w:b/>
                <w:sz w:val="28"/>
              </w:rPr>
              <w:t>Particulars</w:t>
            </w:r>
          </w:p>
        </w:tc>
        <w:tc>
          <w:tcPr>
            <w:tcW w:w="5245" w:type="dxa"/>
          </w:tcPr>
          <w:p w:rsidR="00962D06" w:rsidRPr="00163895" w:rsidRDefault="00962D06" w:rsidP="00962D06">
            <w:pPr>
              <w:rPr>
                <w:b/>
                <w:sz w:val="28"/>
              </w:rPr>
            </w:pPr>
            <w:r w:rsidRPr="00163895">
              <w:rPr>
                <w:b/>
                <w:sz w:val="28"/>
              </w:rPr>
              <w:t>Remarks</w:t>
            </w:r>
          </w:p>
        </w:tc>
      </w:tr>
      <w:tr w:rsidR="00962D06" w:rsidRPr="00327A41" w:rsidTr="00962D06">
        <w:tc>
          <w:tcPr>
            <w:tcW w:w="959" w:type="dxa"/>
          </w:tcPr>
          <w:p w:rsidR="00962D06" w:rsidRPr="00E44C7C" w:rsidRDefault="00962D06" w:rsidP="00962D06">
            <w:r w:rsidRPr="00E44C7C">
              <w:t>1.</w:t>
            </w:r>
          </w:p>
        </w:tc>
        <w:tc>
          <w:tcPr>
            <w:tcW w:w="3402" w:type="dxa"/>
          </w:tcPr>
          <w:p w:rsidR="00962D06" w:rsidRPr="00311F46" w:rsidRDefault="00962D06" w:rsidP="00962D06">
            <w:pPr>
              <w:rPr>
                <w:bCs/>
              </w:rPr>
            </w:pPr>
            <w:r w:rsidRPr="00311F46">
              <w:rPr>
                <w:bCs/>
              </w:rPr>
              <w:t xml:space="preserve">Title of innovation </w:t>
            </w:r>
          </w:p>
        </w:tc>
        <w:tc>
          <w:tcPr>
            <w:tcW w:w="5245" w:type="dxa"/>
          </w:tcPr>
          <w:p w:rsidR="00962D06" w:rsidRPr="00E44C7C" w:rsidRDefault="00962D06" w:rsidP="00962D06">
            <w:r>
              <w:t xml:space="preserve">Crop diversification </w:t>
            </w:r>
          </w:p>
        </w:tc>
      </w:tr>
      <w:tr w:rsidR="00962D06" w:rsidRPr="00327A41" w:rsidTr="00962D06">
        <w:tc>
          <w:tcPr>
            <w:tcW w:w="959" w:type="dxa"/>
          </w:tcPr>
          <w:p w:rsidR="00962D06" w:rsidRPr="00E44C7C" w:rsidRDefault="00962D06" w:rsidP="00962D06">
            <w:r w:rsidRPr="00E44C7C">
              <w:t>2.</w:t>
            </w:r>
          </w:p>
        </w:tc>
        <w:tc>
          <w:tcPr>
            <w:tcW w:w="3402" w:type="dxa"/>
          </w:tcPr>
          <w:p w:rsidR="00962D06" w:rsidRPr="00E44C7C" w:rsidRDefault="00962D06" w:rsidP="00962D06">
            <w:r>
              <w:t>Thematic Area</w:t>
            </w:r>
          </w:p>
        </w:tc>
        <w:tc>
          <w:tcPr>
            <w:tcW w:w="5245" w:type="dxa"/>
          </w:tcPr>
          <w:p w:rsidR="00962D06" w:rsidRDefault="00472D56" w:rsidP="00962D06">
            <w:pPr>
              <w:jc w:val="both"/>
            </w:pPr>
            <w:r>
              <w:rPr>
                <w:noProof/>
                <w:lang w:bidi="hi-IN"/>
              </w:rPr>
              <w:pict>
                <v:rect id="Rectangle 21" o:spid="_x0000_s1071" style="position:absolute;left:0;text-align:left;margin-left:375pt;margin-top:9.4pt;width:110.25pt;height:132.75pt;z-index:251662848;visibility:visible;mso-position-horizontal-relative:text;mso-position-vertical-relative:text;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" strokecolor="#243f60 [1604]" strokeweight="2pt">
                  <v:fill r:id="rId20" o:title="" recolor="t" rotate="t" type="frame"/>
                </v:rect>
              </w:pict>
            </w:r>
            <w:r w:rsidR="00962D06" w:rsidRPr="004E07F5">
              <w:t xml:space="preserve">Medicinal </w:t>
            </w:r>
            <w:r w:rsidR="00962D06">
              <w:t>and Aromatic Plant Cultivation</w:t>
            </w:r>
          </w:p>
          <w:p w:rsidR="00962D06" w:rsidRPr="004E07F5" w:rsidRDefault="00962D06" w:rsidP="00962D06">
            <w:pPr>
              <w:jc w:val="both"/>
            </w:pPr>
            <w:r>
              <w:t xml:space="preserve">                         (JapaniesMentha)</w:t>
            </w:r>
          </w:p>
        </w:tc>
      </w:tr>
      <w:tr w:rsidR="00962D06" w:rsidRPr="00327A41" w:rsidTr="00962D06">
        <w:tc>
          <w:tcPr>
            <w:tcW w:w="959" w:type="dxa"/>
          </w:tcPr>
          <w:p w:rsidR="00962D06" w:rsidRPr="00E44C7C" w:rsidRDefault="00962D06" w:rsidP="00962D06">
            <w:r w:rsidRPr="00E44C7C">
              <w:t>3.</w:t>
            </w:r>
          </w:p>
        </w:tc>
        <w:tc>
          <w:tcPr>
            <w:tcW w:w="3402" w:type="dxa"/>
          </w:tcPr>
          <w:p w:rsidR="00962D06" w:rsidRPr="00E44C7C" w:rsidRDefault="00962D06" w:rsidP="00962D06">
            <w:r>
              <w:t>Profie of Innovator</w:t>
            </w:r>
          </w:p>
        </w:tc>
        <w:tc>
          <w:tcPr>
            <w:tcW w:w="5245" w:type="dxa"/>
          </w:tcPr>
          <w:p w:rsidR="00962D06" w:rsidRDefault="00962D06" w:rsidP="00962D06">
            <w:r>
              <w:t>Name- Mr. Kamlesh Kumar Singh</w:t>
            </w:r>
          </w:p>
          <w:p w:rsidR="00962D06" w:rsidRDefault="00962D06" w:rsidP="00962D06">
            <w:r>
              <w:t>Village - Bharchakiya</w:t>
            </w:r>
          </w:p>
          <w:p w:rsidR="00962D06" w:rsidRDefault="00962D06" w:rsidP="00962D06">
            <w:r w:rsidRPr="004E07F5">
              <w:t>Post</w:t>
            </w:r>
            <w:r>
              <w:t>- Unwas</w:t>
            </w:r>
          </w:p>
          <w:p w:rsidR="00962D06" w:rsidRPr="00AF305E" w:rsidRDefault="00962D06" w:rsidP="00962D06">
            <w:pPr>
              <w:rPr>
                <w:b/>
              </w:rPr>
            </w:pPr>
            <w:r w:rsidRPr="00F40F45">
              <w:t>Block</w:t>
            </w:r>
            <w:r w:rsidRPr="00AF305E">
              <w:rPr>
                <w:b/>
              </w:rPr>
              <w:t xml:space="preserve">- </w:t>
            </w:r>
            <w:r>
              <w:t>Itarhi</w:t>
            </w:r>
          </w:p>
          <w:p w:rsidR="00962D06" w:rsidRDefault="00962D06" w:rsidP="00962D06">
            <w:r>
              <w:t>Dist –Buxar</w:t>
            </w:r>
          </w:p>
          <w:p w:rsidR="00962D06" w:rsidRPr="00311F46" w:rsidRDefault="00962D06" w:rsidP="00962D06">
            <w:pPr>
              <w:rPr>
                <w:bCs/>
              </w:rPr>
            </w:pPr>
            <w:r w:rsidRPr="00311F46">
              <w:rPr>
                <w:bCs/>
              </w:rPr>
              <w:t>Pin - 802123</w:t>
            </w:r>
          </w:p>
          <w:p w:rsidR="00962D06" w:rsidRPr="00311F46" w:rsidRDefault="00962D06" w:rsidP="00962D06">
            <w:pPr>
              <w:rPr>
                <w:bCs/>
              </w:rPr>
            </w:pPr>
            <w:r w:rsidRPr="00311F46">
              <w:rPr>
                <w:bCs/>
              </w:rPr>
              <w:t>Mobile No.- 9525193262/</w:t>
            </w:r>
          </w:p>
          <w:p w:rsidR="00962D06" w:rsidRPr="00311F46" w:rsidRDefault="00962D06" w:rsidP="00962D06">
            <w:pPr>
              <w:rPr>
                <w:bCs/>
              </w:rPr>
            </w:pPr>
            <w:r w:rsidRPr="00311F46">
              <w:rPr>
                <w:bCs/>
              </w:rPr>
              <w:t>9931075021</w:t>
            </w:r>
          </w:p>
          <w:p w:rsidR="00962D06" w:rsidRPr="00AF305E" w:rsidRDefault="00962D06" w:rsidP="00962D06">
            <w:pPr>
              <w:rPr>
                <w:b/>
              </w:rPr>
            </w:pPr>
            <w:r w:rsidRPr="00311F46">
              <w:rPr>
                <w:bCs/>
                <w:noProof/>
              </w:rPr>
              <w:drawing>
                <wp:anchor distT="0" distB="0" distL="114300" distR="114300" simplePos="0" relativeHeight="251646464" behindDoc="0" locked="0" layoutInCell="1" allowOverlap="1">
                  <wp:simplePos x="0" y="0"/>
                  <wp:positionH relativeFrom="column">
                    <wp:posOffset>2155190</wp:posOffset>
                  </wp:positionH>
                  <wp:positionV relativeFrom="paragraph">
                    <wp:posOffset>-1376680</wp:posOffset>
                  </wp:positionV>
                  <wp:extent cx="1123950" cy="1381125"/>
                  <wp:effectExtent l="0" t="0" r="0" b="0"/>
                  <wp:wrapSquare wrapText="bothSides"/>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23950" cy="1381125"/>
                          </a:xfrm>
                          <a:prstGeom prst="rect">
                            <a:avLst/>
                          </a:prstGeom>
                          <a:noFill/>
                        </pic:spPr>
                      </pic:pic>
                    </a:graphicData>
                  </a:graphic>
                </wp:anchor>
              </w:drawing>
            </w:r>
            <w:r w:rsidRPr="00311F46">
              <w:rPr>
                <w:bCs/>
              </w:rPr>
              <w:t>Aadhar</w:t>
            </w:r>
            <w:r w:rsidRPr="00AF305E">
              <w:rPr>
                <w:b/>
              </w:rPr>
              <w:t xml:space="preserve"> No. </w:t>
            </w:r>
            <w:r>
              <w:t>743651474784</w:t>
            </w:r>
          </w:p>
          <w:p w:rsidR="00962D06" w:rsidRDefault="00962D06" w:rsidP="00962D06">
            <w:r>
              <w:t>Age – 45 Yrs.</w:t>
            </w:r>
          </w:p>
          <w:p w:rsidR="00962D06" w:rsidRDefault="00962D06" w:rsidP="00962D06">
            <w:r>
              <w:t>Education:-M.Sc. (Maths.)</w:t>
            </w:r>
          </w:p>
          <w:p w:rsidR="00962D06" w:rsidRPr="00440161" w:rsidRDefault="00962D06" w:rsidP="00962D06">
            <w:pPr>
              <w:rPr>
                <w:sz w:val="28"/>
              </w:rPr>
            </w:pPr>
            <w:r>
              <w:t>Size  of  land holding (Ha): - 2.5</w:t>
            </w:r>
          </w:p>
        </w:tc>
      </w:tr>
      <w:tr w:rsidR="00962D06" w:rsidRPr="00327A41" w:rsidTr="00962D06">
        <w:tc>
          <w:tcPr>
            <w:tcW w:w="959" w:type="dxa"/>
          </w:tcPr>
          <w:p w:rsidR="00962D06" w:rsidRPr="00E44C7C" w:rsidRDefault="00962D06" w:rsidP="00962D06">
            <w:r w:rsidRPr="00E44C7C">
              <w:t>4.</w:t>
            </w:r>
          </w:p>
        </w:tc>
        <w:tc>
          <w:tcPr>
            <w:tcW w:w="3402" w:type="dxa"/>
          </w:tcPr>
          <w:p w:rsidR="00962D06" w:rsidRPr="00311F46" w:rsidRDefault="00962D06" w:rsidP="00962D06">
            <w:pPr>
              <w:rPr>
                <w:bCs/>
              </w:rPr>
            </w:pPr>
            <w:r w:rsidRPr="00311F46">
              <w:rPr>
                <w:bCs/>
              </w:rPr>
              <w:t>Problem/Challenge addressed</w:t>
            </w:r>
          </w:p>
        </w:tc>
        <w:tc>
          <w:tcPr>
            <w:tcW w:w="5245" w:type="dxa"/>
          </w:tcPr>
          <w:p w:rsidR="00962D06" w:rsidRPr="00E44C7C" w:rsidRDefault="00962D06" w:rsidP="00962D06">
            <w:pPr>
              <w:jc w:val="both"/>
            </w:pPr>
            <w:r>
              <w:t>Unavailability of mentha sapling and market linkage.</w:t>
            </w:r>
          </w:p>
        </w:tc>
      </w:tr>
      <w:tr w:rsidR="00962D06" w:rsidRPr="00327A41" w:rsidTr="00962D06">
        <w:tc>
          <w:tcPr>
            <w:tcW w:w="959" w:type="dxa"/>
          </w:tcPr>
          <w:p w:rsidR="00962D06" w:rsidRPr="00E44C7C" w:rsidRDefault="00962D06" w:rsidP="00962D06">
            <w:r w:rsidRPr="00E44C7C">
              <w:t>5.</w:t>
            </w:r>
          </w:p>
        </w:tc>
        <w:tc>
          <w:tcPr>
            <w:tcW w:w="3402" w:type="dxa"/>
          </w:tcPr>
          <w:p w:rsidR="00962D06" w:rsidRPr="00E44C7C" w:rsidRDefault="00962D06" w:rsidP="00962D06">
            <w:r>
              <w:t>Description of innovative Practice/Technology</w:t>
            </w:r>
          </w:p>
        </w:tc>
        <w:tc>
          <w:tcPr>
            <w:tcW w:w="5245" w:type="dxa"/>
          </w:tcPr>
          <w:p w:rsidR="00962D06" w:rsidRPr="007D11D1" w:rsidRDefault="00962D06" w:rsidP="00962D06">
            <w:pPr>
              <w:jc w:val="both"/>
            </w:pPr>
            <w:r>
              <w:rPr>
                <w:color w:val="000000"/>
                <w:lang w:eastAsia="en-IN"/>
              </w:rPr>
              <w:t xml:space="preserve">Mr. </w:t>
            </w:r>
            <w:r w:rsidRPr="007D11D1">
              <w:rPr>
                <w:color w:val="000000"/>
                <w:lang w:eastAsia="en-IN"/>
              </w:rPr>
              <w:t>Kamlesh</w:t>
            </w:r>
            <w:r>
              <w:rPr>
                <w:color w:val="000000"/>
                <w:lang w:eastAsia="en-IN"/>
              </w:rPr>
              <w:t xml:space="preserve">Kumar </w:t>
            </w:r>
            <w:r w:rsidRPr="007D11D1">
              <w:rPr>
                <w:color w:val="000000"/>
                <w:lang w:eastAsia="en-IN"/>
              </w:rPr>
              <w:t>Singh is a dynamic Innovative farmer</w:t>
            </w:r>
            <w:r>
              <w:rPr>
                <w:color w:val="000000"/>
                <w:lang w:eastAsia="en-IN"/>
              </w:rPr>
              <w:t xml:space="preserve"> with high education degree. He started</w:t>
            </w:r>
            <w:r w:rsidRPr="007D11D1">
              <w:rPr>
                <w:color w:val="000000"/>
                <w:lang w:eastAsia="en-IN"/>
              </w:rPr>
              <w:t xml:space="preserve"> his </w:t>
            </w:r>
            <w:r>
              <w:rPr>
                <w:color w:val="000000"/>
                <w:lang w:eastAsia="en-IN"/>
              </w:rPr>
              <w:t xml:space="preserve">own </w:t>
            </w:r>
            <w:r w:rsidRPr="007D11D1">
              <w:rPr>
                <w:color w:val="000000"/>
                <w:lang w:eastAsia="en-IN"/>
              </w:rPr>
              <w:t xml:space="preserve">electronic and computer education </w:t>
            </w:r>
            <w:r>
              <w:rPr>
                <w:color w:val="000000"/>
                <w:lang w:eastAsia="en-IN"/>
              </w:rPr>
              <w:t xml:space="preserve">business from </w:t>
            </w:r>
            <w:r w:rsidRPr="007D11D1">
              <w:rPr>
                <w:color w:val="000000"/>
                <w:lang w:eastAsia="en-IN"/>
              </w:rPr>
              <w:t xml:space="preserve">1991 to 2000 </w:t>
            </w:r>
            <w:r>
              <w:rPr>
                <w:color w:val="000000"/>
                <w:lang w:eastAsia="en-IN"/>
              </w:rPr>
              <w:t>in</w:t>
            </w:r>
            <w:r w:rsidRPr="007D11D1">
              <w:rPr>
                <w:color w:val="000000"/>
                <w:lang w:eastAsia="en-IN"/>
              </w:rPr>
              <w:t>Buxar</w:t>
            </w:r>
            <w:r>
              <w:rPr>
                <w:color w:val="000000"/>
                <w:lang w:eastAsia="en-IN"/>
              </w:rPr>
              <w:t xml:space="preserve"> district. Hisper annum earning was more than Rs 3.0 Lakh. All of sudden an accident turned his life back to the village and stated his agriculture cultivation.His intervention was to start menthe cultivation in 2012 in an area of 2 ha and produced 320 liter of menthe oil and earned about 3 lakh per annum from mentha oil selling from selling of Rs 1250 per liter. He started menthe cultivation after potato harvesting in the same area. From potato he produced 640 quintal potato and earned Rs 2 lakh. Net income is Rs 5 lakh/annum. </w:t>
            </w:r>
          </w:p>
        </w:tc>
      </w:tr>
      <w:tr w:rsidR="00962D06" w:rsidRPr="00327A41" w:rsidTr="00962D06">
        <w:tc>
          <w:tcPr>
            <w:tcW w:w="959" w:type="dxa"/>
          </w:tcPr>
          <w:p w:rsidR="00962D06" w:rsidRPr="00E44C7C" w:rsidRDefault="00962D06" w:rsidP="00962D06">
            <w:r w:rsidRPr="00E44C7C">
              <w:t>6.</w:t>
            </w:r>
          </w:p>
        </w:tc>
        <w:tc>
          <w:tcPr>
            <w:tcW w:w="3402" w:type="dxa"/>
          </w:tcPr>
          <w:p w:rsidR="00962D06" w:rsidRPr="00311F46" w:rsidRDefault="00962D06" w:rsidP="00962D06">
            <w:pPr>
              <w:rPr>
                <w:bCs/>
              </w:rPr>
            </w:pPr>
            <w:r w:rsidRPr="00311F46">
              <w:rPr>
                <w:bCs/>
              </w:rPr>
              <w:t>Practical utility</w:t>
            </w:r>
          </w:p>
        </w:tc>
        <w:tc>
          <w:tcPr>
            <w:tcW w:w="5245" w:type="dxa"/>
          </w:tcPr>
          <w:p w:rsidR="00962D06" w:rsidRPr="00E44C7C" w:rsidRDefault="00962D06" w:rsidP="00962D06">
            <w:pPr>
              <w:jc w:val="both"/>
            </w:pPr>
            <w:r>
              <w:t xml:space="preserve">Mentha cultivation can be popularized with proper water management and more demand of menthe oil in industries and medical companies. </w:t>
            </w:r>
          </w:p>
        </w:tc>
      </w:tr>
      <w:tr w:rsidR="00962D06" w:rsidRPr="00327A41" w:rsidTr="00962D06">
        <w:tc>
          <w:tcPr>
            <w:tcW w:w="959" w:type="dxa"/>
          </w:tcPr>
          <w:p w:rsidR="00962D06" w:rsidRPr="00E44C7C" w:rsidRDefault="00962D06" w:rsidP="00962D06">
            <w:r w:rsidRPr="00E44C7C">
              <w:t>7.</w:t>
            </w:r>
          </w:p>
        </w:tc>
        <w:tc>
          <w:tcPr>
            <w:tcW w:w="3402" w:type="dxa"/>
          </w:tcPr>
          <w:p w:rsidR="00962D06" w:rsidRPr="00F40F45" w:rsidRDefault="00962D06" w:rsidP="00962D06">
            <w:r w:rsidRPr="00F40F45">
              <w:t>Source of information</w:t>
            </w:r>
          </w:p>
        </w:tc>
        <w:tc>
          <w:tcPr>
            <w:tcW w:w="5245" w:type="dxa"/>
          </w:tcPr>
          <w:p w:rsidR="00962D06" w:rsidRPr="003D5728" w:rsidRDefault="00962D06" w:rsidP="00962D06">
            <w:pPr>
              <w:spacing w:after="120"/>
              <w:jc w:val="both"/>
              <w:rPr>
                <w:color w:val="000000"/>
                <w:lang w:eastAsia="en-IN"/>
              </w:rPr>
            </w:pPr>
            <w:r>
              <w:rPr>
                <w:color w:val="000000"/>
                <w:lang w:eastAsia="en-IN"/>
              </w:rPr>
              <w:t>A source of Income generation technology by</w:t>
            </w:r>
            <w:r w:rsidRPr="00F40F45">
              <w:rPr>
                <w:color w:val="000000"/>
                <w:lang w:eastAsia="en-IN"/>
              </w:rPr>
              <w:t>KrishiVigyan Kendra (ICAR RCER) Buxar.</w:t>
            </w:r>
          </w:p>
        </w:tc>
      </w:tr>
      <w:tr w:rsidR="00962D06" w:rsidRPr="00327A41" w:rsidTr="00962D06">
        <w:trPr>
          <w:trHeight w:val="161"/>
        </w:trPr>
        <w:tc>
          <w:tcPr>
            <w:tcW w:w="959" w:type="dxa"/>
          </w:tcPr>
          <w:p w:rsidR="00962D06" w:rsidRPr="00E44C7C" w:rsidRDefault="00962D06" w:rsidP="00962D06">
            <w:r w:rsidRPr="00E44C7C">
              <w:t>8.</w:t>
            </w:r>
          </w:p>
        </w:tc>
        <w:tc>
          <w:tcPr>
            <w:tcW w:w="8647" w:type="dxa"/>
            <w:gridSpan w:val="2"/>
          </w:tcPr>
          <w:p w:rsidR="00962D06" w:rsidRPr="00311F46" w:rsidRDefault="00962D06" w:rsidP="00962D06">
            <w:pPr>
              <w:spacing w:after="120"/>
              <w:jc w:val="both"/>
              <w:rPr>
                <w:bCs/>
                <w:color w:val="000000"/>
                <w:lang w:eastAsia="en-IN"/>
              </w:rPr>
            </w:pPr>
            <w:r w:rsidRPr="00311F46">
              <w:rPr>
                <w:bCs/>
                <w:color w:val="000000"/>
                <w:lang w:eastAsia="en-IN"/>
              </w:rPr>
              <w:t xml:space="preserve">Economics of </w:t>
            </w:r>
            <w:r>
              <w:rPr>
                <w:bCs/>
                <w:color w:val="000000"/>
                <w:lang w:eastAsia="en-IN"/>
              </w:rPr>
              <w:pgNum/>
            </w:r>
            <w:r>
              <w:rPr>
                <w:bCs/>
                <w:color w:val="000000"/>
                <w:lang w:eastAsia="en-IN"/>
              </w:rPr>
              <w:t>menthe</w:t>
            </w:r>
            <w:r w:rsidRPr="00311F46">
              <w:rPr>
                <w:bCs/>
                <w:color w:val="000000"/>
                <w:lang w:eastAsia="en-IN"/>
              </w:rPr>
              <w:t>:-</w:t>
            </w:r>
          </w:p>
          <w:tbl>
            <w:tblPr>
              <w:tblStyle w:val="TableGrid"/>
              <w:tblW w:w="0" w:type="auto"/>
              <w:tblLook w:val="04A0" w:firstRow="1" w:lastRow="0" w:firstColumn="1" w:lastColumn="0" w:noHBand="0" w:noVBand="1"/>
            </w:tblPr>
            <w:tblGrid>
              <w:gridCol w:w="2006"/>
              <w:gridCol w:w="1620"/>
              <w:gridCol w:w="1530"/>
              <w:gridCol w:w="1440"/>
              <w:gridCol w:w="1825"/>
            </w:tblGrid>
            <w:tr w:rsidR="00962D06" w:rsidRPr="00311F46" w:rsidTr="000750E9">
              <w:tc>
                <w:tcPr>
                  <w:tcW w:w="2006" w:type="dxa"/>
                </w:tcPr>
                <w:p w:rsidR="00962D06" w:rsidRPr="00311F46" w:rsidRDefault="00962D06" w:rsidP="000750E9">
                  <w:pPr>
                    <w:spacing w:after="120"/>
                    <w:jc w:val="center"/>
                    <w:rPr>
                      <w:bCs/>
                      <w:color w:val="000000"/>
                      <w:lang w:eastAsia="en-IN"/>
                    </w:rPr>
                  </w:pPr>
                  <w:r>
                    <w:rPr>
                      <w:bCs/>
                      <w:color w:val="000000"/>
                      <w:lang w:eastAsia="en-IN"/>
                    </w:rPr>
                    <w:t>Crop</w:t>
                  </w:r>
                </w:p>
              </w:tc>
              <w:tc>
                <w:tcPr>
                  <w:tcW w:w="1620" w:type="dxa"/>
                </w:tcPr>
                <w:p w:rsidR="00962D06" w:rsidRPr="00311F46" w:rsidRDefault="00962D06" w:rsidP="000750E9">
                  <w:pPr>
                    <w:spacing w:after="120"/>
                    <w:jc w:val="center"/>
                    <w:rPr>
                      <w:bCs/>
                      <w:color w:val="000000"/>
                      <w:lang w:eastAsia="en-IN"/>
                    </w:rPr>
                  </w:pPr>
                  <w:r w:rsidRPr="00311F46">
                    <w:rPr>
                      <w:bCs/>
                      <w:color w:val="000000"/>
                      <w:lang w:eastAsia="en-IN"/>
                    </w:rPr>
                    <w:t>Cost of cultivation (Rs/ha)</w:t>
                  </w:r>
                </w:p>
              </w:tc>
              <w:tc>
                <w:tcPr>
                  <w:tcW w:w="1530" w:type="dxa"/>
                </w:tcPr>
                <w:p w:rsidR="00962D06" w:rsidRPr="00311F46" w:rsidRDefault="00962D06" w:rsidP="000750E9">
                  <w:pPr>
                    <w:spacing w:after="120"/>
                    <w:jc w:val="center"/>
                    <w:rPr>
                      <w:bCs/>
                      <w:color w:val="000000"/>
                      <w:lang w:eastAsia="en-IN"/>
                    </w:rPr>
                  </w:pPr>
                  <w:r w:rsidRPr="00311F46">
                    <w:rPr>
                      <w:bCs/>
                      <w:color w:val="000000"/>
                      <w:lang w:eastAsia="en-IN"/>
                    </w:rPr>
                    <w:t>Gross return</w:t>
                  </w:r>
                  <w:r w:rsidR="000750E9">
                    <w:rPr>
                      <w:bCs/>
                      <w:color w:val="000000"/>
                      <w:lang w:eastAsia="en-IN"/>
                    </w:rPr>
                    <w:t xml:space="preserve"> </w:t>
                  </w:r>
                  <w:r w:rsidRPr="00311F46">
                    <w:rPr>
                      <w:bCs/>
                      <w:color w:val="000000"/>
                      <w:lang w:eastAsia="en-IN"/>
                    </w:rPr>
                    <w:t>(Rs/ha)</w:t>
                  </w:r>
                </w:p>
              </w:tc>
              <w:tc>
                <w:tcPr>
                  <w:tcW w:w="1440" w:type="dxa"/>
                </w:tcPr>
                <w:p w:rsidR="00962D06" w:rsidRPr="00311F46" w:rsidRDefault="00962D06" w:rsidP="000750E9">
                  <w:pPr>
                    <w:spacing w:after="120"/>
                    <w:jc w:val="center"/>
                    <w:rPr>
                      <w:bCs/>
                      <w:color w:val="000000"/>
                      <w:lang w:eastAsia="en-IN"/>
                    </w:rPr>
                  </w:pPr>
                  <w:r w:rsidRPr="00311F46">
                    <w:rPr>
                      <w:bCs/>
                      <w:color w:val="000000"/>
                      <w:lang w:eastAsia="en-IN"/>
                    </w:rPr>
                    <w:t>Net return (Rs/ha)</w:t>
                  </w:r>
                </w:p>
              </w:tc>
              <w:tc>
                <w:tcPr>
                  <w:tcW w:w="1825" w:type="dxa"/>
                </w:tcPr>
                <w:p w:rsidR="00962D06" w:rsidRPr="00311F46" w:rsidRDefault="00962D06" w:rsidP="000750E9">
                  <w:pPr>
                    <w:spacing w:after="120"/>
                    <w:jc w:val="center"/>
                    <w:rPr>
                      <w:bCs/>
                      <w:color w:val="000000"/>
                      <w:lang w:eastAsia="en-IN"/>
                    </w:rPr>
                  </w:pPr>
                  <w:r w:rsidRPr="00311F46">
                    <w:rPr>
                      <w:bCs/>
                      <w:color w:val="000000"/>
                      <w:lang w:eastAsia="en-IN"/>
                    </w:rPr>
                    <w:t>Benefit cost ratio</w:t>
                  </w:r>
                </w:p>
              </w:tc>
            </w:tr>
            <w:tr w:rsidR="00962D06" w:rsidRPr="00311F46" w:rsidTr="000750E9">
              <w:tc>
                <w:tcPr>
                  <w:tcW w:w="2006" w:type="dxa"/>
                </w:tcPr>
                <w:p w:rsidR="00962D06" w:rsidRPr="00311F46" w:rsidRDefault="00962D06" w:rsidP="000750E9">
                  <w:pPr>
                    <w:spacing w:after="120"/>
                    <w:jc w:val="center"/>
                    <w:rPr>
                      <w:bCs/>
                      <w:color w:val="000000"/>
                      <w:lang w:eastAsia="en-IN"/>
                    </w:rPr>
                  </w:pPr>
                  <w:r>
                    <w:rPr>
                      <w:bCs/>
                      <w:color w:val="000000"/>
                      <w:lang w:eastAsia="en-IN"/>
                    </w:rPr>
                    <w:t>Mentha (160 lit/ha)</w:t>
                  </w:r>
                </w:p>
              </w:tc>
              <w:tc>
                <w:tcPr>
                  <w:tcW w:w="1620" w:type="dxa"/>
                </w:tcPr>
                <w:p w:rsidR="00962D06" w:rsidRPr="00311F46" w:rsidRDefault="00962D06" w:rsidP="000750E9">
                  <w:pPr>
                    <w:spacing w:after="120"/>
                    <w:jc w:val="center"/>
                    <w:rPr>
                      <w:bCs/>
                      <w:color w:val="000000"/>
                      <w:lang w:eastAsia="en-IN"/>
                    </w:rPr>
                  </w:pPr>
                  <w:r w:rsidRPr="00311F46">
                    <w:rPr>
                      <w:bCs/>
                      <w:color w:val="000000"/>
                      <w:lang w:eastAsia="en-IN"/>
                    </w:rPr>
                    <w:t>45000</w:t>
                  </w:r>
                </w:p>
              </w:tc>
              <w:tc>
                <w:tcPr>
                  <w:tcW w:w="1530" w:type="dxa"/>
                </w:tcPr>
                <w:p w:rsidR="00962D06" w:rsidRPr="00311F46" w:rsidRDefault="00962D06" w:rsidP="000750E9">
                  <w:pPr>
                    <w:spacing w:after="120"/>
                    <w:jc w:val="center"/>
                    <w:rPr>
                      <w:bCs/>
                      <w:color w:val="000000"/>
                      <w:lang w:eastAsia="en-IN"/>
                    </w:rPr>
                  </w:pPr>
                  <w:r w:rsidRPr="00311F46">
                    <w:rPr>
                      <w:bCs/>
                      <w:color w:val="000000"/>
                      <w:lang w:eastAsia="en-IN"/>
                    </w:rPr>
                    <w:t>200000</w:t>
                  </w:r>
                </w:p>
              </w:tc>
              <w:tc>
                <w:tcPr>
                  <w:tcW w:w="1440" w:type="dxa"/>
                </w:tcPr>
                <w:p w:rsidR="00962D06" w:rsidRPr="00311F46" w:rsidRDefault="00962D06" w:rsidP="000750E9">
                  <w:pPr>
                    <w:spacing w:after="120"/>
                    <w:jc w:val="center"/>
                    <w:rPr>
                      <w:bCs/>
                      <w:color w:val="000000"/>
                      <w:lang w:eastAsia="en-IN"/>
                    </w:rPr>
                  </w:pPr>
                  <w:r w:rsidRPr="00311F46">
                    <w:rPr>
                      <w:bCs/>
                      <w:color w:val="000000"/>
                      <w:lang w:eastAsia="en-IN"/>
                    </w:rPr>
                    <w:t>155000</w:t>
                  </w:r>
                </w:p>
              </w:tc>
              <w:tc>
                <w:tcPr>
                  <w:tcW w:w="1825" w:type="dxa"/>
                </w:tcPr>
                <w:p w:rsidR="00962D06" w:rsidRPr="00311F46" w:rsidRDefault="00962D06" w:rsidP="000750E9">
                  <w:pPr>
                    <w:spacing w:after="120"/>
                    <w:jc w:val="center"/>
                    <w:rPr>
                      <w:bCs/>
                      <w:color w:val="000000"/>
                      <w:lang w:eastAsia="en-IN"/>
                    </w:rPr>
                  </w:pPr>
                  <w:r w:rsidRPr="00311F46">
                    <w:rPr>
                      <w:bCs/>
                      <w:color w:val="000000"/>
                      <w:lang w:eastAsia="en-IN"/>
                    </w:rPr>
                    <w:t>3.44</w:t>
                  </w:r>
                </w:p>
              </w:tc>
            </w:tr>
            <w:tr w:rsidR="00962D06" w:rsidRPr="00311F46" w:rsidTr="000750E9">
              <w:tc>
                <w:tcPr>
                  <w:tcW w:w="2006" w:type="dxa"/>
                </w:tcPr>
                <w:p w:rsidR="00962D06" w:rsidRPr="00311F46" w:rsidRDefault="00962D06" w:rsidP="000750E9">
                  <w:pPr>
                    <w:spacing w:after="120"/>
                    <w:jc w:val="center"/>
                    <w:rPr>
                      <w:bCs/>
                      <w:color w:val="000000"/>
                      <w:lang w:eastAsia="en-IN"/>
                    </w:rPr>
                  </w:pPr>
                  <w:r>
                    <w:rPr>
                      <w:bCs/>
                      <w:color w:val="000000"/>
                      <w:lang w:eastAsia="en-IN"/>
                    </w:rPr>
                    <w:t>Potato</w:t>
                  </w:r>
                </w:p>
              </w:tc>
              <w:tc>
                <w:tcPr>
                  <w:tcW w:w="1620" w:type="dxa"/>
                </w:tcPr>
                <w:p w:rsidR="00962D06" w:rsidRPr="00311F46" w:rsidRDefault="00962D06" w:rsidP="000750E9">
                  <w:pPr>
                    <w:spacing w:after="120"/>
                    <w:jc w:val="center"/>
                    <w:rPr>
                      <w:bCs/>
                      <w:color w:val="000000"/>
                      <w:lang w:eastAsia="en-IN"/>
                    </w:rPr>
                  </w:pPr>
                  <w:r>
                    <w:rPr>
                      <w:bCs/>
                      <w:color w:val="000000"/>
                      <w:lang w:eastAsia="en-IN"/>
                    </w:rPr>
                    <w:t>86000</w:t>
                  </w:r>
                </w:p>
              </w:tc>
              <w:tc>
                <w:tcPr>
                  <w:tcW w:w="1530" w:type="dxa"/>
                </w:tcPr>
                <w:p w:rsidR="00962D06" w:rsidRPr="00311F46" w:rsidRDefault="00962D06" w:rsidP="000750E9">
                  <w:pPr>
                    <w:spacing w:after="120"/>
                    <w:jc w:val="center"/>
                    <w:rPr>
                      <w:bCs/>
                      <w:color w:val="000000"/>
                      <w:lang w:eastAsia="en-IN"/>
                    </w:rPr>
                  </w:pPr>
                  <w:r>
                    <w:rPr>
                      <w:bCs/>
                      <w:color w:val="000000"/>
                      <w:lang w:eastAsia="en-IN"/>
                    </w:rPr>
                    <w:t>192000</w:t>
                  </w:r>
                </w:p>
              </w:tc>
              <w:tc>
                <w:tcPr>
                  <w:tcW w:w="1440" w:type="dxa"/>
                </w:tcPr>
                <w:p w:rsidR="00962D06" w:rsidRPr="00311F46" w:rsidRDefault="00962D06" w:rsidP="000750E9">
                  <w:pPr>
                    <w:spacing w:after="120"/>
                    <w:jc w:val="center"/>
                    <w:rPr>
                      <w:bCs/>
                      <w:color w:val="000000"/>
                      <w:lang w:eastAsia="en-IN"/>
                    </w:rPr>
                  </w:pPr>
                  <w:r>
                    <w:rPr>
                      <w:bCs/>
                      <w:color w:val="000000"/>
                      <w:lang w:eastAsia="en-IN"/>
                    </w:rPr>
                    <w:t>106000</w:t>
                  </w:r>
                </w:p>
              </w:tc>
              <w:tc>
                <w:tcPr>
                  <w:tcW w:w="1825" w:type="dxa"/>
                </w:tcPr>
                <w:p w:rsidR="00962D06" w:rsidRPr="00311F46" w:rsidRDefault="00962D06" w:rsidP="000750E9">
                  <w:pPr>
                    <w:spacing w:after="120"/>
                    <w:jc w:val="center"/>
                    <w:rPr>
                      <w:bCs/>
                      <w:color w:val="000000"/>
                      <w:lang w:eastAsia="en-IN"/>
                    </w:rPr>
                  </w:pPr>
                  <w:r>
                    <w:rPr>
                      <w:bCs/>
                      <w:color w:val="000000"/>
                      <w:lang w:eastAsia="en-IN"/>
                    </w:rPr>
                    <w:t>1.23</w:t>
                  </w:r>
                </w:p>
              </w:tc>
            </w:tr>
          </w:tbl>
          <w:p w:rsidR="00962D06" w:rsidRPr="00311F46" w:rsidRDefault="00962D06" w:rsidP="00962D06">
            <w:pPr>
              <w:rPr>
                <w:bCs/>
              </w:rPr>
            </w:pPr>
          </w:p>
        </w:tc>
      </w:tr>
      <w:tr w:rsidR="00962D06" w:rsidRPr="00327A41" w:rsidTr="00962D06">
        <w:tc>
          <w:tcPr>
            <w:tcW w:w="959" w:type="dxa"/>
          </w:tcPr>
          <w:p w:rsidR="00962D06" w:rsidRPr="00E44C7C" w:rsidRDefault="00962D06" w:rsidP="00962D06">
            <w:r w:rsidRPr="00E44C7C">
              <w:lastRenderedPageBreak/>
              <w:t>9</w:t>
            </w:r>
            <w:r>
              <w:t>.</w:t>
            </w:r>
          </w:p>
        </w:tc>
        <w:tc>
          <w:tcPr>
            <w:tcW w:w="3402" w:type="dxa"/>
          </w:tcPr>
          <w:p w:rsidR="00962D06" w:rsidRPr="00311F46" w:rsidRDefault="00962D06" w:rsidP="00962D06">
            <w:pPr>
              <w:jc w:val="both"/>
              <w:rPr>
                <w:bCs/>
              </w:rPr>
            </w:pPr>
            <w:r w:rsidRPr="00311F46">
              <w:rPr>
                <w:bCs/>
              </w:rPr>
              <w:t>Potential : Acceptance level, horizontal spread of innovation and number of farmer adopting</w:t>
            </w:r>
          </w:p>
        </w:tc>
        <w:tc>
          <w:tcPr>
            <w:tcW w:w="5245" w:type="dxa"/>
          </w:tcPr>
          <w:p w:rsidR="00962D06" w:rsidRPr="00E44C7C" w:rsidRDefault="00962D06" w:rsidP="00962D06">
            <w:pPr>
              <w:jc w:val="both"/>
            </w:pPr>
            <w:r>
              <w:t xml:space="preserve">Mentha crop area is increasing in the Buxar district and more than 1000 farmers of the district are cultivating mentha crop for its oil. </w:t>
            </w:r>
          </w:p>
        </w:tc>
      </w:tr>
      <w:tr w:rsidR="00962D06" w:rsidRPr="00327A41" w:rsidTr="00962D06">
        <w:trPr>
          <w:trHeight w:val="70"/>
        </w:trPr>
        <w:tc>
          <w:tcPr>
            <w:tcW w:w="959" w:type="dxa"/>
          </w:tcPr>
          <w:p w:rsidR="00962D06" w:rsidRPr="00E44C7C" w:rsidRDefault="00962D06" w:rsidP="00962D06">
            <w:r w:rsidRPr="00E44C7C">
              <w:t>1</w:t>
            </w:r>
            <w:r>
              <w:t>0.</w:t>
            </w:r>
          </w:p>
        </w:tc>
        <w:tc>
          <w:tcPr>
            <w:tcW w:w="8647" w:type="dxa"/>
            <w:gridSpan w:val="2"/>
          </w:tcPr>
          <w:p w:rsidR="00962D06" w:rsidRDefault="00472D56" w:rsidP="00962D06">
            <w:pPr>
              <w:jc w:val="both"/>
              <w:rPr>
                <w:b/>
              </w:rPr>
            </w:pPr>
            <w:r>
              <w:rPr>
                <w:b/>
                <w:noProof/>
                <w:lang w:bidi="hi-IN"/>
              </w:rPr>
              <w:pict>
                <v:rect id="Rectangle 29" o:spid="_x0000_s1072" style="position:absolute;left:0;text-align:left;margin-left:210.05pt;margin-top:.05pt;width:201.75pt;height:125.25pt;z-index:251663872;visibility:visible;mso-position-horizontal-relative:text;mso-position-vertical-relative:text;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" stroked="f" strokeweight="2pt">
                  <v:fill r:id="rId32" o:title="" recolor="t" rotate="t" type="frame"/>
                </v:rect>
              </w:pict>
            </w:r>
            <w:r w:rsidR="00962D06">
              <w:rPr>
                <w:b/>
                <w:noProof/>
              </w:rPr>
              <w:drawing>
                <wp:inline distT="0" distB="0" distL="0" distR="0">
                  <wp:extent cx="2209800" cy="1590675"/>
                  <wp:effectExtent l="0" t="0" r="0" b="9525"/>
                  <wp:docPr id="19" name="Picture 27" descr="C:\Users\MICROSOFT\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ROSOFT\Desktop\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09800" cy="1590675"/>
                          </a:xfrm>
                          <a:prstGeom prst="rect">
                            <a:avLst/>
                          </a:prstGeom>
                          <a:noFill/>
                          <a:ln>
                            <a:noFill/>
                          </a:ln>
                        </pic:spPr>
                      </pic:pic>
                    </a:graphicData>
                  </a:graphic>
                </wp:inline>
              </w:drawing>
            </w:r>
          </w:p>
          <w:p w:rsidR="00962D06" w:rsidRDefault="00472D56" w:rsidP="00962D06">
            <w:pPr>
              <w:jc w:val="center"/>
              <w:rPr>
                <w:b/>
              </w:rPr>
            </w:pPr>
            <w:r>
              <w:rPr>
                <w:noProof/>
                <w:lang w:bidi="hi-IN"/>
              </w:rPr>
              <w:pict>
                <v:shape id="Text Box 31" o:spid="_x0000_s1074" type="#_x0000_t202" style="position:absolute;left:0;text-align:left;margin-left:-.15pt;margin-top:-.35pt;width:181.4pt;height:32.25pt;z-index:251665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" filled="f" stroked="f" strokeweight=".5pt">
                  <v:textbox>
                    <w:txbxContent>
                      <w:p w:rsidR="00472D56" w:rsidRPr="00AC1197" w:rsidRDefault="00472D56" w:rsidP="00962D06">
                        <w:pPr>
                          <w:rPr>
                            <w:sz w:val="20"/>
                            <w:szCs w:val="18"/>
                          </w:rPr>
                        </w:pPr>
                        <w:r>
                          <w:rPr>
                            <w:sz w:val="20"/>
                            <w:szCs w:val="18"/>
                          </w:rPr>
                          <w:t>Farmers with his medicinal plant block</w:t>
                        </w:r>
                      </w:p>
                    </w:txbxContent>
                  </v:textbox>
                </v:shape>
              </w:pict>
            </w:r>
            <w:r>
              <w:rPr>
                <w:noProof/>
                <w:lang w:bidi="hi-IN"/>
              </w:rPr>
              <w:pict>
                <v:shape id="Text Box 32" o:spid="_x0000_s1075" type="#_x0000_t202" style="position:absolute;left:0;text-align:left;margin-left:218.3pt;margin-top:.65pt;width:199.5pt;height:19.5pt;z-index:2516669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" filled="f" stroked="f" strokeweight=".5pt">
                  <v:textbox>
                    <w:txbxContent>
                      <w:p w:rsidR="00472D56" w:rsidRPr="00AC1197" w:rsidRDefault="00472D56" w:rsidP="00962D06">
                        <w:pPr>
                          <w:rPr>
                            <w:sz w:val="20"/>
                            <w:szCs w:val="18"/>
                          </w:rPr>
                        </w:pPr>
                        <w:r>
                          <w:rPr>
                            <w:sz w:val="20"/>
                            <w:szCs w:val="18"/>
                          </w:rPr>
                          <w:t xml:space="preserve">A View of mentha field </w:t>
                        </w:r>
                      </w:p>
                    </w:txbxContent>
                  </v:textbox>
                </v:shape>
              </w:pict>
            </w:r>
          </w:p>
          <w:p w:rsidR="00962D06" w:rsidRDefault="00472D56" w:rsidP="00962D06">
            <w:pPr>
              <w:jc w:val="center"/>
              <w:rPr>
                <w:b/>
              </w:rPr>
            </w:pPr>
            <w:r>
              <w:rPr>
                <w:b/>
                <w:noProof/>
                <w:lang w:bidi="hi-IN"/>
              </w:rPr>
              <w:pict>
                <v:rect id="Rectangle 30" o:spid="_x0000_s1073" style="position:absolute;left:0;text-align:left;margin-left:90.05pt;margin-top:4.85pt;width:185.25pt;height:114.75pt;z-index:251664896;visibility:visible;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i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" stroked="f" strokeweight="2pt">
                  <v:fill r:id="rId34" o:title="" recolor="t" rotate="t" type="frame"/>
                </v:rect>
              </w:pict>
            </w:r>
          </w:p>
          <w:p w:rsidR="00962D06" w:rsidRDefault="00962D06" w:rsidP="00962D06">
            <w:pPr>
              <w:jc w:val="center"/>
              <w:rPr>
                <w:b/>
              </w:rPr>
            </w:pPr>
          </w:p>
          <w:p w:rsidR="00962D06" w:rsidRDefault="00962D06" w:rsidP="00962D06">
            <w:pPr>
              <w:jc w:val="center"/>
              <w:rPr>
                <w:b/>
              </w:rPr>
            </w:pPr>
          </w:p>
          <w:p w:rsidR="00962D06" w:rsidRDefault="00962D06" w:rsidP="00962D06">
            <w:pPr>
              <w:jc w:val="center"/>
              <w:rPr>
                <w:b/>
              </w:rPr>
            </w:pPr>
          </w:p>
          <w:p w:rsidR="00962D06" w:rsidRDefault="00962D06" w:rsidP="00962D06">
            <w:pPr>
              <w:jc w:val="center"/>
              <w:rPr>
                <w:b/>
              </w:rPr>
            </w:pPr>
          </w:p>
          <w:p w:rsidR="00962D06" w:rsidRDefault="00962D06" w:rsidP="00962D06">
            <w:pPr>
              <w:jc w:val="center"/>
              <w:rPr>
                <w:b/>
              </w:rPr>
            </w:pPr>
          </w:p>
          <w:p w:rsidR="00962D06" w:rsidRDefault="00962D06" w:rsidP="00962D06">
            <w:pPr>
              <w:jc w:val="center"/>
              <w:rPr>
                <w:b/>
              </w:rPr>
            </w:pPr>
          </w:p>
          <w:p w:rsidR="00962D06" w:rsidRDefault="00962D06" w:rsidP="00962D06">
            <w:pPr>
              <w:jc w:val="center"/>
              <w:rPr>
                <w:b/>
              </w:rPr>
            </w:pPr>
          </w:p>
          <w:p w:rsidR="00962D06" w:rsidRDefault="00472D56" w:rsidP="00962D06">
            <w:pPr>
              <w:jc w:val="center"/>
              <w:rPr>
                <w:b/>
              </w:rPr>
            </w:pPr>
            <w:r>
              <w:rPr>
                <w:noProof/>
                <w:lang w:bidi="hi-IN"/>
              </w:rPr>
              <w:pict>
                <v:shape id="Text Box 33" o:spid="_x0000_s1076" type="#_x0000_t202" style="position:absolute;left:0;text-align:left;margin-left:83.3pt;margin-top:6.2pt;width:199.5pt;height:19.5pt;z-index:251667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" filled="f" stroked="f" strokeweight=".5pt">
                  <v:textbox>
                    <w:txbxContent>
                      <w:p w:rsidR="00472D56" w:rsidRPr="00AC1197" w:rsidRDefault="00472D56" w:rsidP="00962D06">
                        <w:pPr>
                          <w:jc w:val="center"/>
                          <w:rPr>
                            <w:sz w:val="20"/>
                            <w:szCs w:val="18"/>
                          </w:rPr>
                        </w:pPr>
                        <w:r>
                          <w:rPr>
                            <w:sz w:val="20"/>
                            <w:szCs w:val="18"/>
                          </w:rPr>
                          <w:t>A View of mentha crop</w:t>
                        </w:r>
                      </w:p>
                    </w:txbxContent>
                  </v:textbox>
                </v:shape>
              </w:pict>
            </w:r>
          </w:p>
          <w:p w:rsidR="00962D06" w:rsidRPr="00950F10" w:rsidRDefault="00962D06" w:rsidP="00962D06">
            <w:pPr>
              <w:jc w:val="center"/>
              <w:rPr>
                <w:b/>
              </w:rPr>
            </w:pPr>
          </w:p>
        </w:tc>
      </w:tr>
    </w:tbl>
    <w:p w:rsidR="00962D06" w:rsidRPr="00327A41" w:rsidRDefault="00962D06" w:rsidP="00962D06">
      <w:pPr>
        <w:spacing w:line="120" w:lineRule="auto"/>
        <w:rPr>
          <w:sz w:val="28"/>
          <w:szCs w:val="28"/>
        </w:rPr>
      </w:pPr>
    </w:p>
    <w:p w:rsidR="00962D06" w:rsidRDefault="00962D06" w:rsidP="00962D06">
      <w:pPr>
        <w:pStyle w:val="ListParagraph"/>
        <w:ind w:left="0"/>
        <w:jc w:val="center"/>
        <w:rPr>
          <w:b/>
          <w:sz w:val="28"/>
          <w:szCs w:val="28"/>
          <w:u w:val="single"/>
        </w:rPr>
      </w:pPr>
      <w:r>
        <w:rPr>
          <w:b/>
          <w:sz w:val="28"/>
          <w:szCs w:val="28"/>
          <w:u w:val="single"/>
        </w:rPr>
        <w:t>Success Story: 05</w:t>
      </w:r>
    </w:p>
    <w:p w:rsidR="00962D06" w:rsidRDefault="00962D06" w:rsidP="00962D06">
      <w:pPr>
        <w:pStyle w:val="ListParagraph"/>
        <w:ind w:left="0"/>
        <w:jc w:val="center"/>
        <w:rPr>
          <w:b/>
          <w:sz w:val="28"/>
          <w:szCs w:val="28"/>
          <w:u w:val="single"/>
        </w:rPr>
      </w:pPr>
    </w:p>
    <w:tbl>
      <w:tblPr>
        <w:tblStyle w:val="TableGrid"/>
        <w:tblW w:w="9630" w:type="dxa"/>
        <w:tblInd w:w="18" w:type="dxa"/>
        <w:tblLayout w:type="fixed"/>
        <w:tblLook w:val="04A0" w:firstRow="1" w:lastRow="0" w:firstColumn="1" w:lastColumn="0" w:noHBand="0" w:noVBand="1"/>
      </w:tblPr>
      <w:tblGrid>
        <w:gridCol w:w="900"/>
        <w:gridCol w:w="1804"/>
        <w:gridCol w:w="6926"/>
      </w:tblGrid>
      <w:tr w:rsidR="00962D06" w:rsidRPr="000750E9" w:rsidTr="000750E9">
        <w:tc>
          <w:tcPr>
            <w:tcW w:w="900" w:type="dxa"/>
          </w:tcPr>
          <w:p w:rsidR="00962D06" w:rsidRPr="000750E9" w:rsidRDefault="00962D06" w:rsidP="00962D06">
            <w:pPr>
              <w:rPr>
                <w:b/>
              </w:rPr>
            </w:pPr>
            <w:r w:rsidRPr="000750E9">
              <w:rPr>
                <w:b/>
              </w:rPr>
              <w:t>Sl. No</w:t>
            </w:r>
          </w:p>
        </w:tc>
        <w:tc>
          <w:tcPr>
            <w:tcW w:w="1804" w:type="dxa"/>
          </w:tcPr>
          <w:p w:rsidR="00962D06" w:rsidRPr="000750E9" w:rsidRDefault="00962D06" w:rsidP="00962D06">
            <w:pPr>
              <w:rPr>
                <w:b/>
              </w:rPr>
            </w:pPr>
            <w:r w:rsidRPr="000750E9">
              <w:rPr>
                <w:b/>
              </w:rPr>
              <w:t>Particulars</w:t>
            </w:r>
          </w:p>
        </w:tc>
        <w:tc>
          <w:tcPr>
            <w:tcW w:w="6926" w:type="dxa"/>
          </w:tcPr>
          <w:p w:rsidR="00962D06" w:rsidRPr="000750E9" w:rsidRDefault="00962D06" w:rsidP="00962D06">
            <w:pPr>
              <w:rPr>
                <w:b/>
              </w:rPr>
            </w:pPr>
            <w:r w:rsidRPr="000750E9">
              <w:rPr>
                <w:b/>
              </w:rPr>
              <w:t>Remarks</w:t>
            </w:r>
          </w:p>
        </w:tc>
      </w:tr>
      <w:tr w:rsidR="00962D06" w:rsidRPr="000750E9" w:rsidTr="000750E9">
        <w:tc>
          <w:tcPr>
            <w:tcW w:w="900" w:type="dxa"/>
          </w:tcPr>
          <w:p w:rsidR="00962D06" w:rsidRPr="000750E9" w:rsidRDefault="00962D06" w:rsidP="00962D06">
            <w:r w:rsidRPr="000750E9">
              <w:t>1.</w:t>
            </w:r>
          </w:p>
        </w:tc>
        <w:tc>
          <w:tcPr>
            <w:tcW w:w="1804" w:type="dxa"/>
          </w:tcPr>
          <w:p w:rsidR="00962D06" w:rsidRPr="000750E9" w:rsidRDefault="00962D06" w:rsidP="00962D06">
            <w:pPr>
              <w:rPr>
                <w:b/>
              </w:rPr>
            </w:pPr>
            <w:r w:rsidRPr="000750E9">
              <w:rPr>
                <w:b/>
              </w:rPr>
              <w:t xml:space="preserve">Title of innovation </w:t>
            </w:r>
          </w:p>
        </w:tc>
        <w:tc>
          <w:tcPr>
            <w:tcW w:w="6926" w:type="dxa"/>
          </w:tcPr>
          <w:p w:rsidR="00962D06" w:rsidRPr="000750E9" w:rsidRDefault="00962D06" w:rsidP="00962D06">
            <w:r w:rsidRPr="000750E9">
              <w:t xml:space="preserve">Conservation Agriculture </w:t>
            </w:r>
          </w:p>
        </w:tc>
      </w:tr>
      <w:tr w:rsidR="00962D06" w:rsidRPr="000750E9" w:rsidTr="000750E9">
        <w:tc>
          <w:tcPr>
            <w:tcW w:w="900" w:type="dxa"/>
          </w:tcPr>
          <w:p w:rsidR="00962D06" w:rsidRPr="000750E9" w:rsidRDefault="00962D06" w:rsidP="00962D06">
            <w:r w:rsidRPr="000750E9">
              <w:t>2.</w:t>
            </w:r>
          </w:p>
        </w:tc>
        <w:tc>
          <w:tcPr>
            <w:tcW w:w="1804" w:type="dxa"/>
          </w:tcPr>
          <w:p w:rsidR="00962D06" w:rsidRPr="000750E9" w:rsidRDefault="00962D06" w:rsidP="00962D06">
            <w:r w:rsidRPr="000750E9">
              <w:t>Thematic Area</w:t>
            </w:r>
          </w:p>
        </w:tc>
        <w:tc>
          <w:tcPr>
            <w:tcW w:w="6926" w:type="dxa"/>
          </w:tcPr>
          <w:p w:rsidR="00962D06" w:rsidRPr="000750E9" w:rsidRDefault="00962D06" w:rsidP="00962D06">
            <w:pPr>
              <w:jc w:val="both"/>
            </w:pPr>
            <w:r w:rsidRPr="000750E9">
              <w:t>ZT sowing of wheat</w:t>
            </w:r>
          </w:p>
        </w:tc>
      </w:tr>
      <w:tr w:rsidR="00962D06" w:rsidRPr="000750E9" w:rsidTr="000750E9">
        <w:tc>
          <w:tcPr>
            <w:tcW w:w="900" w:type="dxa"/>
          </w:tcPr>
          <w:p w:rsidR="00962D06" w:rsidRPr="000750E9" w:rsidRDefault="00962D06" w:rsidP="00962D06">
            <w:r w:rsidRPr="000750E9">
              <w:t>3.</w:t>
            </w:r>
          </w:p>
        </w:tc>
        <w:tc>
          <w:tcPr>
            <w:tcW w:w="1804" w:type="dxa"/>
          </w:tcPr>
          <w:p w:rsidR="00962D06" w:rsidRPr="000750E9" w:rsidRDefault="00962D06" w:rsidP="00962D06">
            <w:r w:rsidRPr="000750E9">
              <w:t>Profile of Innovator</w:t>
            </w:r>
          </w:p>
        </w:tc>
        <w:tc>
          <w:tcPr>
            <w:tcW w:w="6926" w:type="dxa"/>
          </w:tcPr>
          <w:p w:rsidR="00962D06" w:rsidRPr="000750E9" w:rsidRDefault="00472D56" w:rsidP="00962D06">
            <w:r>
              <w:rPr>
                <w:noProof/>
                <w:lang w:bidi="hi-IN"/>
              </w:rPr>
              <w:pict>
                <v:rect id="Rectangle 10" o:spid="_x0000_s1077" style="position:absolute;margin-left:230.85pt;margin-top:2.7pt;width:108pt;height:105.05pt;z-index:251668992;visibility:visible;mso-position-horizontal-relative:text;mso-position-vertical-relative:text;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8ABwBwALYABAATABMAgA0ACUAUgA3eAN4A3gDeAN4A3gDe&#10;AN4A3gDeAN4A3gDeAN4A3gDeAN4A3gDeAAoBCgEKAQoBCgEKAQoBCgEKAQoBCgEKAQoBCgEKAQoB&#10;CgEKAQoBo/qP/I/8j/x3/nf+d/4AAAAAAAAAAAAAiQGJAYkBcQNxA3EDXQUAAIkBAAB3/okBAAB3&#10;/ucCiQEAAHf+Gf2JAQAAd/6JAQAAd/4AAGcOBgD//wcAAAAA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0AAAAAAAAAAAAAAAAAAAAAAAA&#10;AAAAAAAAAAAA/////08AAAAAAAAAcQBrAAAAFwAAAAAARUYtUzE4LTEzNW1tIGYvMy41LTUuNiBJ&#10;UwAAAAAAAAAAAAAAAAAAAAAAAAAAAAAAAAAAAAAAAAAAAAAAAAAAAAAAAAAAAFMwNzM1NDMxQ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AALQCRAOAAAAEAAQABAAAnAI4A4AAAAQABAAEAAAAA&#10;AAAAAAAAAAAAAAAAAAAAAAAAAAAAAAAAAAAAAAAAAAAAAAAAAAAAAAAAAAAAAAAAAAAAAAAAAAAA&#10;AAAAAAAAAAAAAAAAAAAAAAAAAAAAAAAAAAAAAAAAAAAAAAAAAAAAAAAAAAAAAAAAAAAAAAAAAAAA&#10;AAAAAAAAAAAAAAAAAAAAAAAAAAAAAAAAAACBAIEAg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AAAAAAAAAAAAAAACgAAAAAAAAAAEHQAAQAAAAAAAAAjAAAAAAAAAMwQQBSA&#10;Df8fDh8wHqgdbBybGQAAsgMtBeoFZQcaCgAAAAAAAAAAAAAAAAAAAAAAAAAAAAAAAAAAAAAAAAAA&#10;AAAAAAAAAAAAAAAAAAAAAAAAAAAAAAAAAAAAAAAAAAAAABgAAAAAAAAAAQAAAAAAAAABAAAAAQAA&#10;AAIBBQAAAHt5DAAAAAAAAAAAAAAAAAASZiYAAAAAAAAAAAAAAAAAAAAAAAAAAAAAAAAASUkqADo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BAQEBAQEBAQEBAQEBAQECAgEBAQEDAgIC&#10;AgMDBAQDAwMDBAQGBQQEBQQDAwUHBQUGBgYGBgQFBwcHBgcGBgYG/9sAQwEBAQEBAQEDAgIDBgQD&#10;BAYGBgYGBgYGBgYGBgYGBgYGBgYGBgYGBgYGBgYGBgYGBgYGBgYGBgYGBgYGBgYGBgYG/8AAEQgC&#10;NwG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" stroked="f" strokeweight="2pt">
                  <v:fill r:id="rId35" o:title="" recolor="t" rotate="t" type="frame"/>
                </v:rect>
              </w:pict>
            </w:r>
            <w:r w:rsidR="00962D06" w:rsidRPr="000750E9">
              <w:t>Name- Mr. KamleshPandey</w:t>
            </w:r>
          </w:p>
          <w:p w:rsidR="00962D06" w:rsidRPr="000750E9" w:rsidRDefault="000750E9" w:rsidP="00962D06">
            <w:r>
              <w:t xml:space="preserve">Village – Geruabandh, </w:t>
            </w:r>
            <w:r w:rsidR="00962D06" w:rsidRPr="000750E9">
              <w:t>Post- Unwas</w:t>
            </w:r>
          </w:p>
          <w:p w:rsidR="00962D06" w:rsidRPr="000750E9" w:rsidRDefault="00962D06" w:rsidP="00962D06">
            <w:pPr>
              <w:rPr>
                <w:b/>
              </w:rPr>
            </w:pPr>
            <w:r w:rsidRPr="000750E9">
              <w:t>Block</w:t>
            </w:r>
            <w:r w:rsidRPr="000750E9">
              <w:rPr>
                <w:b/>
              </w:rPr>
              <w:t xml:space="preserve">- </w:t>
            </w:r>
            <w:r w:rsidRPr="000750E9">
              <w:t>Itarhi</w:t>
            </w:r>
            <w:r w:rsidR="000750E9">
              <w:rPr>
                <w:b/>
              </w:rPr>
              <w:t xml:space="preserve">, </w:t>
            </w:r>
            <w:r w:rsidRPr="000750E9">
              <w:t>Dist –Buxar</w:t>
            </w:r>
          </w:p>
          <w:p w:rsidR="00962D06" w:rsidRPr="000750E9" w:rsidRDefault="00962D06" w:rsidP="00962D06">
            <w:pPr>
              <w:rPr>
                <w:bCs/>
              </w:rPr>
            </w:pPr>
            <w:r w:rsidRPr="000750E9">
              <w:rPr>
                <w:bCs/>
              </w:rPr>
              <w:t>Pin - 802123</w:t>
            </w:r>
          </w:p>
          <w:p w:rsidR="00962D06" w:rsidRPr="000750E9" w:rsidRDefault="00962D06" w:rsidP="00962D06">
            <w:r w:rsidRPr="000750E9">
              <w:t>Mobile No.- 9162659114</w:t>
            </w:r>
          </w:p>
          <w:p w:rsidR="00962D06" w:rsidRPr="000750E9" w:rsidRDefault="00962D06" w:rsidP="00962D06">
            <w:r w:rsidRPr="000750E9">
              <w:t>Age – 50 Yrs.</w:t>
            </w:r>
          </w:p>
          <w:p w:rsidR="00962D06" w:rsidRPr="000750E9" w:rsidRDefault="00962D06" w:rsidP="00962D06">
            <w:r w:rsidRPr="000750E9">
              <w:t>Education:-Graduation</w:t>
            </w:r>
          </w:p>
          <w:p w:rsidR="00962D06" w:rsidRPr="000750E9" w:rsidRDefault="00962D06" w:rsidP="00962D06">
            <w:r w:rsidRPr="000750E9">
              <w:t>Size  of  land holding (Ha): - 10</w:t>
            </w:r>
          </w:p>
        </w:tc>
      </w:tr>
      <w:tr w:rsidR="00962D06" w:rsidRPr="000750E9" w:rsidTr="000750E9">
        <w:tc>
          <w:tcPr>
            <w:tcW w:w="900" w:type="dxa"/>
          </w:tcPr>
          <w:p w:rsidR="00962D06" w:rsidRPr="000750E9" w:rsidRDefault="00962D06" w:rsidP="00962D06">
            <w:r w:rsidRPr="000750E9">
              <w:t>4.</w:t>
            </w:r>
          </w:p>
        </w:tc>
        <w:tc>
          <w:tcPr>
            <w:tcW w:w="1804" w:type="dxa"/>
          </w:tcPr>
          <w:p w:rsidR="00962D06" w:rsidRPr="000750E9" w:rsidRDefault="00962D06" w:rsidP="00962D06">
            <w:r w:rsidRPr="000750E9">
              <w:t>Description of innovative Practice/Technology</w:t>
            </w:r>
          </w:p>
        </w:tc>
        <w:tc>
          <w:tcPr>
            <w:tcW w:w="6926" w:type="dxa"/>
          </w:tcPr>
          <w:p w:rsidR="00962D06" w:rsidRPr="000750E9" w:rsidRDefault="00962D06" w:rsidP="00962D06">
            <w:pPr>
              <w:jc w:val="both"/>
              <w:rPr>
                <w:color w:val="000000"/>
                <w:lang w:eastAsia="en-IN"/>
              </w:rPr>
            </w:pPr>
            <w:r w:rsidRPr="000750E9">
              <w:rPr>
                <w:color w:val="000000"/>
                <w:lang w:eastAsia="en-IN"/>
              </w:rPr>
              <w:t>Description of Innovation:-</w:t>
            </w:r>
          </w:p>
          <w:p w:rsidR="00962D06" w:rsidRPr="000750E9" w:rsidRDefault="00962D06" w:rsidP="00962D06">
            <w:pPr>
              <w:jc w:val="both"/>
            </w:pPr>
            <w:r w:rsidRPr="000750E9">
              <w:rPr>
                <w:color w:val="000000"/>
                <w:lang w:eastAsia="en-IN"/>
              </w:rPr>
              <w:t>KamleshPandey is a dynamic Innovative farmer. Earlier he was doing conventional practices of wheat sowing. In 2012 he started sowing of wheat by Zero tillage machine, first year he was benefitted with ZT technology and yield of wheat increased from 26 q/ha to 40 q/ha and field preparation and sowing cost reduced by Rs 3000/ha. Presently he started the early sowing of wheat by ZT machine and harvesting wheat 55 to 60 q/ha. KamleshPandey also become the service provider and trained to other farmers for adaptation of ZT technology.</w:t>
            </w:r>
          </w:p>
        </w:tc>
      </w:tr>
      <w:tr w:rsidR="00962D06" w:rsidRPr="000750E9" w:rsidTr="000750E9">
        <w:tc>
          <w:tcPr>
            <w:tcW w:w="900" w:type="dxa"/>
          </w:tcPr>
          <w:p w:rsidR="00962D06" w:rsidRPr="000750E9" w:rsidRDefault="00962D06" w:rsidP="00962D06">
            <w:r w:rsidRPr="000750E9">
              <w:t>5.</w:t>
            </w:r>
          </w:p>
        </w:tc>
        <w:tc>
          <w:tcPr>
            <w:tcW w:w="1804" w:type="dxa"/>
          </w:tcPr>
          <w:p w:rsidR="00962D06" w:rsidRPr="000750E9" w:rsidRDefault="00962D06" w:rsidP="00962D06">
            <w:pPr>
              <w:rPr>
                <w:bCs/>
              </w:rPr>
            </w:pPr>
            <w:r w:rsidRPr="000750E9">
              <w:rPr>
                <w:bCs/>
              </w:rPr>
              <w:t>Practical utility</w:t>
            </w:r>
          </w:p>
        </w:tc>
        <w:tc>
          <w:tcPr>
            <w:tcW w:w="6926" w:type="dxa"/>
          </w:tcPr>
          <w:p w:rsidR="00962D06" w:rsidRPr="000750E9" w:rsidRDefault="00962D06" w:rsidP="00962D06">
            <w:pPr>
              <w:jc w:val="both"/>
            </w:pPr>
            <w:r w:rsidRPr="000750E9">
              <w:t>ZT technology has potential to increase the productivity of crop by advancing the sowing time and reduced the input cost (fuel, irrigation, labour).</w:t>
            </w:r>
          </w:p>
        </w:tc>
      </w:tr>
      <w:tr w:rsidR="00962D06" w:rsidRPr="000750E9" w:rsidTr="000750E9">
        <w:trPr>
          <w:trHeight w:val="638"/>
        </w:trPr>
        <w:tc>
          <w:tcPr>
            <w:tcW w:w="900" w:type="dxa"/>
          </w:tcPr>
          <w:p w:rsidR="00962D06" w:rsidRPr="000750E9" w:rsidRDefault="00962D06" w:rsidP="00962D06">
            <w:r w:rsidRPr="000750E9">
              <w:lastRenderedPageBreak/>
              <w:t>6.</w:t>
            </w:r>
          </w:p>
        </w:tc>
        <w:tc>
          <w:tcPr>
            <w:tcW w:w="1804" w:type="dxa"/>
          </w:tcPr>
          <w:p w:rsidR="00962D06" w:rsidRPr="000750E9" w:rsidRDefault="00962D06" w:rsidP="00962D06">
            <w:r w:rsidRPr="000750E9">
              <w:t>Source of information</w:t>
            </w:r>
          </w:p>
        </w:tc>
        <w:tc>
          <w:tcPr>
            <w:tcW w:w="6926" w:type="dxa"/>
          </w:tcPr>
          <w:p w:rsidR="00962D06" w:rsidRPr="000750E9" w:rsidRDefault="00962D06" w:rsidP="000750E9">
            <w:pPr>
              <w:spacing w:after="120"/>
              <w:jc w:val="both"/>
              <w:rPr>
                <w:color w:val="000000"/>
                <w:lang w:eastAsia="en-IN"/>
              </w:rPr>
            </w:pPr>
            <w:r w:rsidRPr="000750E9">
              <w:rPr>
                <w:color w:val="000000"/>
                <w:lang w:eastAsia="en-IN"/>
              </w:rPr>
              <w:t>A source of Income generation” at the KrishiVigyan Kendra (ICAR RCER) Buxar.</w:t>
            </w:r>
          </w:p>
        </w:tc>
      </w:tr>
      <w:tr w:rsidR="00962D06" w:rsidRPr="000750E9" w:rsidTr="000750E9">
        <w:tc>
          <w:tcPr>
            <w:tcW w:w="900" w:type="dxa"/>
          </w:tcPr>
          <w:p w:rsidR="00962D06" w:rsidRPr="000750E9" w:rsidRDefault="00962D06" w:rsidP="00962D06">
            <w:r w:rsidRPr="000750E9">
              <w:t>9.</w:t>
            </w:r>
          </w:p>
        </w:tc>
        <w:tc>
          <w:tcPr>
            <w:tcW w:w="1804" w:type="dxa"/>
          </w:tcPr>
          <w:p w:rsidR="00962D06" w:rsidRPr="000750E9" w:rsidRDefault="00962D06" w:rsidP="00962D06">
            <w:pPr>
              <w:rPr>
                <w:bCs/>
              </w:rPr>
            </w:pPr>
            <w:r w:rsidRPr="000750E9">
              <w:rPr>
                <w:bCs/>
              </w:rPr>
              <w:t>Potential : Acceptance level, horizontal spread of innovation and number of farmer adopting</w:t>
            </w:r>
          </w:p>
        </w:tc>
        <w:tc>
          <w:tcPr>
            <w:tcW w:w="6926" w:type="dxa"/>
          </w:tcPr>
          <w:p w:rsidR="00962D06" w:rsidRPr="000750E9" w:rsidRDefault="00962D06" w:rsidP="00962D06">
            <w:pPr>
              <w:jc w:val="both"/>
            </w:pPr>
            <w:r w:rsidRPr="000750E9">
              <w:t>ZT technology become very favorable for Buxar district because farmers adopted rice-wheat cropping system delayed harvesting of long duration rice boosting the adoption of ZT technology. Presently 40% wheat areas of rice-wheat cropping system are sown by ZT and 800 Private Service Provider available in the district.</w:t>
            </w:r>
          </w:p>
        </w:tc>
      </w:tr>
    </w:tbl>
    <w:p w:rsidR="00962D06" w:rsidRDefault="00962D06" w:rsidP="00962D06"/>
    <w:p w:rsidR="000750E9" w:rsidRDefault="00472D56" w:rsidP="00962D06">
      <w:r>
        <w:pict>
          <v:rect id="Rectangle 17" o:spid="_x0000_s1081" style="width:223.5pt;height:136.65pt;visibility:visible;mso-left-percent:-10001;mso-top-percent:-10001;mso-position-horizontal:absolute;mso-position-horizontal-relative:char;mso-position-vertical:absolute;mso-position-vertical-relative:line;mso-left-percent:-10001;mso-top-percent:-10001;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BAAAAAgACAAIAAgAAAAAAAAAAAAAAAAAAAAAA&#10;AACKAAEAAAAEAAgAAAAAAAAAAAAAAAAAAAAAAAAAAAAAAAAAAAAAAAAAAAAAAAAAAAAAAAAAAAAA&#10;AAAAAAAAAAAAAAAAAAAAAAAAAAAAAAAAAAAAAAAAAAAAAAAAAAAAAAAAAAAAAAAAAAAAAAAAAAAA&#10;AAAAAAAAAAAAAAAAAAAAAAAAAAAAAAAAAACgAQAAAAAQAAgAAQABAIAC4AEAAAAAAAAAAAAACAC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MCAgICAgMCAgIDAwMDBAYEBAQEBAgGBgUGCQgKCgkICQkKDA8MCgsOCwkJ&#10;DRENDg8QEBEQCgwSExIQEw8QEBD/2wBDAQMDAwQDBAgEBAgQCwkLEBAQEBAQEBAQEBAQEBAQEBAQ&#10;EBAQEBAQEBAQEBAQEBAQEBAQEBAQEBAQEBAQEBAQEBD/wAARCAMABA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" stroked="f" strokeweight="2pt">
            <v:fill r:id="rId36" o:title="" recolor="t" rotate="t" type="frame"/>
            <w10:wrap type="none"/>
            <w10:anchorlock/>
          </v:rect>
        </w:pict>
      </w:r>
      <w:r w:rsidR="000750E9">
        <w:t xml:space="preserve">          </w:t>
      </w:r>
      <w:r>
        <w:pict>
          <v:rect id="Rectangle 16" o:spid="_x0000_s1080" style="width:219pt;height:136.75pt;visibility:visible;mso-left-percent:-10001;mso-top-percent:-10001;mso-position-horizontal:absolute;mso-position-horizontal-relative:char;mso-position-vertical:absolute;mso-position-vertical-relative:line;mso-left-percent:-10001;mso-top-percent:-10001;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&#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&#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PD94cGFja2V0IGVuZD0ndyc/Pv/bAEMA&#10;AgEBAQEBAgEBAQICAgICBAMCAgICBQQEAwQGBQYGBgUGBgYHCQgGBwkHBgYICwgJCgoKCgoGCAsM&#10;CwoMCQoKCv/bAEMBAgICAgICBQMDBQoHBgcKCgoKCgoKCgoKCgoKCgoKCgoKCgoKCgoKCgoKCgoK&#10;CgoKCgoKCgoKCgoKCgoKCgoKCv/AABEIAwAEA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" stroked="f" strokeweight="2pt">
            <v:fill r:id="rId37" o:title="" recolor="t" rotate="t" type="frame"/>
            <w10:wrap type="none"/>
            <w10:anchorlock/>
          </v:rect>
        </w:pict>
      </w:r>
    </w:p>
    <w:p w:rsidR="00962D06" w:rsidRDefault="00962D06" w:rsidP="00962D06">
      <w:pPr>
        <w:pStyle w:val="ListParagraph"/>
        <w:ind w:left="0"/>
        <w:jc w:val="center"/>
        <w:rPr>
          <w:b/>
          <w:sz w:val="28"/>
          <w:szCs w:val="28"/>
          <w:u w:val="single"/>
        </w:rPr>
      </w:pPr>
    </w:p>
    <w:p w:rsidR="00962D06" w:rsidRDefault="00472D56" w:rsidP="00D626D3">
      <w:pPr>
        <w:jc w:val="both"/>
        <w:rPr>
          <w:sz w:val="22"/>
          <w:szCs w:val="22"/>
        </w:rPr>
      </w:pPr>
      <w:r>
        <w:rPr>
          <w:sz w:val="22"/>
          <w:szCs w:val="22"/>
        </w:rPr>
      </w:r>
      <w:r>
        <w:rPr>
          <w:sz w:val="22"/>
          <w:szCs w:val="22"/>
        </w:rPr>
        <w:pict>
          <v:rect id="Rectangle 15" o:spid="_x0000_s1079" style="width:218.25pt;height:139pt;visibility:visible;mso-left-percent:-10001;mso-top-percent:-10001;mso-position-horizontal:absolute;mso-position-horizontal-relative:char;mso-position-vertical:absolute;mso-position-vertical-relative:line;mso-left-percent:-10001;mso-top-percent:-10001;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&#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8AD0JAAAAAFgAAAAoyMDE3OjA0OjA3IDExOjU5OjIwADIwMTc6MDQ6MDcgMTE6NTk6MjAA&#10;AAAAAAAAAAoAAAFeAAAAZAABAAIABwAAAAQwMTAwAAAAAAAAAAAAZAAAAGQAAP/hC/t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PD94cGFja2V0IGVuZD0ndyc/Pv/bAEMAAgEBAQEBAgEBAQICAgIC&#10;BAMCAgICBQQEAwQGBQYGBgUGBgYHCQgGBwkHBgYICwgJCgoKCgoGCAsMCwoMCQoKCv/bAEMBAgIC&#10;AgICBQMDBQoHBgcKCgoKCgoKCgoKCgoKCgoKCgoKCgoKCgoKCgoKCgoKCgoKCgoKCgoKCgoKCgoK&#10;CgoKCv/AABEIAwAE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" stroked="f" strokeweight="2pt">
            <v:fill r:id="rId38" o:title="" recolor="t" rotate="t" type="frame"/>
            <w10:wrap type="none"/>
            <w10:anchorlock/>
          </v:rect>
        </w:pict>
      </w:r>
      <w:r w:rsidR="000750E9">
        <w:rPr>
          <w:sz w:val="22"/>
          <w:szCs w:val="22"/>
        </w:rPr>
        <w:t xml:space="preserve">             </w:t>
      </w:r>
      <w:r>
        <w:rPr>
          <w:sz w:val="22"/>
          <w:szCs w:val="22"/>
        </w:rPr>
      </w:r>
      <w:r>
        <w:rPr>
          <w:sz w:val="22"/>
          <w:szCs w:val="22"/>
        </w:rPr>
        <w:pict>
          <v:rect id="Rectangle 14" o:spid="_x0000_s1078" style="width:218.4pt;height:139.05pt;visibility:visible;mso-left-percent:-10001;mso-top-percent:-10001;mso-position-horizontal:absolute;mso-position-horizontal-relative:char;mso-position-vertical:absolute;mso-position-vertical-relative:line;mso-left-percent:-10001;mso-top-percent:-10001;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&#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RwAPQkAAAAAWAAAACjIwMTc6MDQ6MDcgMTE6NTg6MTgAMjAxNzowNDowNyAxMTo1ODox&#10;OAAAAAAAAAAACgAAAV4AAABkAAEAAgAHAAAABDAxMDAAAAAAAAAAAACuAAAAZAAA/+EL+2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8P3hwYWNrZXQgZW5kPSd3Jz8+/9sAQwACAQEBAQECAQEBAgIC&#10;AgIEAwICAgIFBAQDBAYFBgYGBQYGBgcJCAYHCQcGBggLCAkKCgoKCgYICwwLCgwJCgoK/9sAQwEC&#10;AgICAgIFAwMFCgcGBwoKCgoKCgoKCgoKCgoKCgoKCgoKCgoKCgoKCgoKCgoKCgoKCgoKCgoKCgoK&#10;CgoKCgoK/8AAEQgDAAQ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" stroked="f" strokeweight="2pt">
            <v:fill r:id="rId39" o:title="" recolor="t" rotate="t" type="frame"/>
            <w10:wrap type="none"/>
            <w10:anchorlock/>
          </v:rect>
        </w:pict>
      </w:r>
    </w:p>
    <w:p w:rsidR="00962D06" w:rsidRDefault="00962D06" w:rsidP="00D626D3">
      <w:pPr>
        <w:jc w:val="both"/>
        <w:rPr>
          <w:sz w:val="22"/>
          <w:szCs w:val="22"/>
        </w:rPr>
      </w:pPr>
    </w:p>
    <w:p w:rsidR="000750E9" w:rsidRDefault="000750E9">
      <w:pPr>
        <w:rPr>
          <w:sz w:val="22"/>
          <w:szCs w:val="22"/>
        </w:rPr>
      </w:pPr>
      <w:r>
        <w:rPr>
          <w:sz w:val="22"/>
          <w:szCs w:val="22"/>
        </w:rPr>
        <w:br w:type="page"/>
      </w:r>
    </w:p>
    <w:p w:rsidR="00D26253" w:rsidRPr="001A42AC" w:rsidRDefault="00D26253" w:rsidP="001A42AC">
      <w:pPr>
        <w:jc w:val="both"/>
        <w:rPr>
          <w:sz w:val="22"/>
          <w:szCs w:val="22"/>
        </w:rPr>
      </w:pPr>
      <w:r w:rsidRPr="001A42AC">
        <w:rPr>
          <w:sz w:val="22"/>
          <w:szCs w:val="22"/>
        </w:rPr>
        <w:lastRenderedPageBreak/>
        <w:t>3.8.</w:t>
      </w:r>
      <w:r w:rsidRPr="001A42AC">
        <w:rPr>
          <w:sz w:val="22"/>
          <w:szCs w:val="22"/>
        </w:rPr>
        <w:tab/>
        <w:t>Give details of innovative methodology or innovative technology of Transfer of Technology developed and used during the year</w:t>
      </w:r>
    </w:p>
    <w:p w:rsidR="00D26253" w:rsidRPr="001A42AC" w:rsidRDefault="00D26253" w:rsidP="001A42AC">
      <w:pPr>
        <w:jc w:val="both"/>
        <w:rPr>
          <w:sz w:val="22"/>
          <w:szCs w:val="22"/>
        </w:rPr>
      </w:pPr>
    </w:p>
    <w:tbl>
      <w:tblPr>
        <w:tblStyle w:val="TableGrid"/>
        <w:tblW w:w="0" w:type="auto"/>
        <w:tblLook w:val="04A0" w:firstRow="1" w:lastRow="0" w:firstColumn="1" w:lastColumn="0" w:noHBand="0" w:noVBand="1"/>
      </w:tblPr>
      <w:tblGrid>
        <w:gridCol w:w="648"/>
        <w:gridCol w:w="2845"/>
        <w:gridCol w:w="2105"/>
        <w:gridCol w:w="4338"/>
      </w:tblGrid>
      <w:tr w:rsidR="00F066DE" w:rsidRPr="001A42AC" w:rsidTr="00B17A8C">
        <w:tc>
          <w:tcPr>
            <w:tcW w:w="648" w:type="dxa"/>
          </w:tcPr>
          <w:p w:rsidR="00F066DE" w:rsidRPr="001A42AC" w:rsidRDefault="00F066DE" w:rsidP="001A42AC">
            <w:pPr>
              <w:jc w:val="both"/>
              <w:rPr>
                <w:sz w:val="22"/>
                <w:szCs w:val="22"/>
              </w:rPr>
            </w:pPr>
            <w:r w:rsidRPr="001A42AC">
              <w:rPr>
                <w:sz w:val="22"/>
                <w:szCs w:val="22"/>
              </w:rPr>
              <w:t>Sl. No.</w:t>
            </w:r>
          </w:p>
        </w:tc>
        <w:tc>
          <w:tcPr>
            <w:tcW w:w="2845" w:type="dxa"/>
          </w:tcPr>
          <w:p w:rsidR="00F066DE" w:rsidRPr="001A42AC" w:rsidRDefault="00F066DE" w:rsidP="001A42AC">
            <w:pPr>
              <w:jc w:val="both"/>
              <w:rPr>
                <w:sz w:val="22"/>
                <w:szCs w:val="22"/>
              </w:rPr>
            </w:pPr>
            <w:r w:rsidRPr="001A42AC">
              <w:rPr>
                <w:sz w:val="22"/>
                <w:szCs w:val="22"/>
              </w:rPr>
              <w:t>Name/ Title of the technology</w:t>
            </w:r>
          </w:p>
        </w:tc>
        <w:tc>
          <w:tcPr>
            <w:tcW w:w="2105" w:type="dxa"/>
          </w:tcPr>
          <w:p w:rsidR="00F066DE" w:rsidRPr="001A42AC" w:rsidRDefault="00F066DE" w:rsidP="001A42AC">
            <w:pPr>
              <w:jc w:val="center"/>
              <w:rPr>
                <w:sz w:val="22"/>
                <w:szCs w:val="22"/>
              </w:rPr>
            </w:pPr>
            <w:r w:rsidRPr="001A42AC">
              <w:rPr>
                <w:sz w:val="22"/>
                <w:szCs w:val="22"/>
              </w:rPr>
              <w:t>Name/ Details of the Innovator</w:t>
            </w:r>
            <w:r w:rsidR="00B17A8C" w:rsidRPr="001A42AC">
              <w:rPr>
                <w:sz w:val="22"/>
                <w:szCs w:val="22"/>
              </w:rPr>
              <w:t xml:space="preserve"> </w:t>
            </w:r>
            <w:r w:rsidRPr="001A42AC">
              <w:rPr>
                <w:sz w:val="22"/>
                <w:szCs w:val="22"/>
              </w:rPr>
              <w:t>(s)</w:t>
            </w:r>
          </w:p>
        </w:tc>
        <w:tc>
          <w:tcPr>
            <w:tcW w:w="4338" w:type="dxa"/>
          </w:tcPr>
          <w:p w:rsidR="00F066DE" w:rsidRPr="001A42AC" w:rsidRDefault="00F066DE" w:rsidP="001A42AC">
            <w:pPr>
              <w:jc w:val="both"/>
              <w:rPr>
                <w:sz w:val="22"/>
                <w:szCs w:val="22"/>
              </w:rPr>
            </w:pPr>
            <w:r w:rsidRPr="001A42AC">
              <w:rPr>
                <w:sz w:val="22"/>
                <w:szCs w:val="22"/>
              </w:rPr>
              <w:t>Brief details of the Innovative Technology</w:t>
            </w:r>
          </w:p>
        </w:tc>
      </w:tr>
      <w:tr w:rsidR="00F066DE" w:rsidRPr="001A42AC" w:rsidTr="00B17A8C">
        <w:tc>
          <w:tcPr>
            <w:tcW w:w="648" w:type="dxa"/>
          </w:tcPr>
          <w:p w:rsidR="00F066DE" w:rsidRPr="001A42AC" w:rsidRDefault="00B17A8C" w:rsidP="001A42AC">
            <w:pPr>
              <w:jc w:val="center"/>
              <w:rPr>
                <w:sz w:val="22"/>
                <w:szCs w:val="22"/>
              </w:rPr>
            </w:pPr>
            <w:r w:rsidRPr="001A42AC">
              <w:rPr>
                <w:sz w:val="22"/>
                <w:szCs w:val="22"/>
              </w:rPr>
              <w:t>1</w:t>
            </w:r>
          </w:p>
        </w:tc>
        <w:tc>
          <w:tcPr>
            <w:tcW w:w="2845" w:type="dxa"/>
          </w:tcPr>
          <w:p w:rsidR="00F066DE" w:rsidRPr="001A42AC" w:rsidRDefault="00B17A8C" w:rsidP="001A42AC">
            <w:pPr>
              <w:jc w:val="both"/>
              <w:rPr>
                <w:sz w:val="22"/>
                <w:szCs w:val="22"/>
              </w:rPr>
            </w:pPr>
            <w:r w:rsidRPr="001A42AC">
              <w:rPr>
                <w:sz w:val="22"/>
                <w:szCs w:val="22"/>
              </w:rPr>
              <w:t xml:space="preserve">Application of potasic fertilizer </w:t>
            </w:r>
          </w:p>
        </w:tc>
        <w:tc>
          <w:tcPr>
            <w:tcW w:w="2105" w:type="dxa"/>
          </w:tcPr>
          <w:p w:rsidR="00F066DE" w:rsidRPr="001A42AC" w:rsidRDefault="00B17A8C" w:rsidP="001A42AC">
            <w:pPr>
              <w:jc w:val="center"/>
              <w:rPr>
                <w:sz w:val="22"/>
                <w:szCs w:val="22"/>
              </w:rPr>
            </w:pPr>
            <w:r w:rsidRPr="001A42AC">
              <w:rPr>
                <w:sz w:val="22"/>
                <w:szCs w:val="22"/>
              </w:rPr>
              <w:t>IRRI Philippines</w:t>
            </w:r>
          </w:p>
        </w:tc>
        <w:tc>
          <w:tcPr>
            <w:tcW w:w="4338" w:type="dxa"/>
          </w:tcPr>
          <w:p w:rsidR="00F066DE" w:rsidRPr="001A42AC" w:rsidRDefault="00B17A8C" w:rsidP="001A42AC">
            <w:pPr>
              <w:jc w:val="both"/>
              <w:rPr>
                <w:sz w:val="22"/>
                <w:szCs w:val="22"/>
              </w:rPr>
            </w:pPr>
            <w:r w:rsidRPr="001A42AC">
              <w:rPr>
                <w:sz w:val="22"/>
                <w:szCs w:val="22"/>
              </w:rPr>
              <w:t>IRRI, after various experimentation, recommended foliar application of potassium chloride  @ 1% at panicle initiation stage of Rice.</w:t>
            </w:r>
          </w:p>
        </w:tc>
      </w:tr>
    </w:tbl>
    <w:p w:rsidR="00F066DE" w:rsidRPr="001A42AC" w:rsidRDefault="00F066DE" w:rsidP="001A42AC">
      <w:pPr>
        <w:jc w:val="both"/>
        <w:rPr>
          <w:sz w:val="22"/>
          <w:szCs w:val="22"/>
        </w:rPr>
      </w:pPr>
    </w:p>
    <w:p w:rsidR="00D26253" w:rsidRPr="001A42AC" w:rsidRDefault="00D26253" w:rsidP="001A42AC">
      <w:pPr>
        <w:pStyle w:val="BodyText"/>
        <w:ind w:left="720" w:hanging="720"/>
        <w:rPr>
          <w:b w:val="0"/>
          <w:szCs w:val="22"/>
        </w:rPr>
      </w:pPr>
      <w:r w:rsidRPr="001A42AC">
        <w:rPr>
          <w:b w:val="0"/>
          <w:szCs w:val="22"/>
        </w:rPr>
        <w:t>3.9</w:t>
      </w:r>
      <w:r w:rsidR="00FC438F" w:rsidRPr="001A42AC">
        <w:rPr>
          <w:b w:val="0"/>
          <w:szCs w:val="22"/>
        </w:rPr>
        <w:t>.</w:t>
      </w:r>
      <w:r w:rsidRPr="001A42AC">
        <w:rPr>
          <w:b w:val="0"/>
          <w:szCs w:val="22"/>
        </w:rPr>
        <w:tab/>
      </w:r>
      <w:r w:rsidR="00B86A94" w:rsidRPr="001A42AC">
        <w:rPr>
          <w:b w:val="0"/>
          <w:szCs w:val="22"/>
        </w:rPr>
        <w:t xml:space="preserve">a. </w:t>
      </w:r>
      <w:r w:rsidRPr="001A42AC">
        <w:rPr>
          <w:b w:val="0"/>
          <w:szCs w:val="22"/>
        </w:rPr>
        <w:t>Give details of indigenous technology practiced by the farmers in the KVK operational area which can be considered for technology development (in detail with suitable photographs)</w:t>
      </w:r>
    </w:p>
    <w:p w:rsidR="00306FD0" w:rsidRPr="001A42AC" w:rsidRDefault="00306FD0" w:rsidP="001A42AC">
      <w:pPr>
        <w:pStyle w:val="BodyText"/>
        <w:ind w:left="720" w:hanging="720"/>
        <w:rPr>
          <w:b w:val="0"/>
          <w:szCs w:val="22"/>
        </w:rPr>
      </w:pPr>
    </w:p>
    <w:tbl>
      <w:tblPr>
        <w:tblW w:w="4982"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1"/>
        <w:gridCol w:w="1889"/>
        <w:gridCol w:w="3691"/>
        <w:gridCol w:w="3689"/>
      </w:tblGrid>
      <w:tr w:rsidR="00A46BF5" w:rsidRPr="001A42AC" w:rsidTr="005D17D2">
        <w:trPr>
          <w:trHeight w:val="466"/>
        </w:trPr>
        <w:tc>
          <w:tcPr>
            <w:tcW w:w="319" w:type="pct"/>
          </w:tcPr>
          <w:p w:rsidR="00A46BF5" w:rsidRPr="001A42AC" w:rsidRDefault="00A46BF5" w:rsidP="001A42AC">
            <w:pPr>
              <w:jc w:val="center"/>
              <w:rPr>
                <w:sz w:val="22"/>
                <w:szCs w:val="22"/>
              </w:rPr>
            </w:pPr>
            <w:r w:rsidRPr="001A42AC">
              <w:rPr>
                <w:sz w:val="22"/>
                <w:szCs w:val="22"/>
              </w:rPr>
              <w:t>Sl. No.</w:t>
            </w:r>
          </w:p>
        </w:tc>
        <w:tc>
          <w:tcPr>
            <w:tcW w:w="954" w:type="pct"/>
          </w:tcPr>
          <w:p w:rsidR="00A46BF5" w:rsidRPr="001A42AC" w:rsidRDefault="00A46BF5" w:rsidP="001A42AC">
            <w:pPr>
              <w:jc w:val="center"/>
              <w:rPr>
                <w:sz w:val="22"/>
                <w:szCs w:val="22"/>
              </w:rPr>
            </w:pPr>
            <w:r w:rsidRPr="001A42AC">
              <w:rPr>
                <w:sz w:val="22"/>
                <w:szCs w:val="22"/>
              </w:rPr>
              <w:t>Crop / Enterprise</w:t>
            </w:r>
          </w:p>
        </w:tc>
        <w:tc>
          <w:tcPr>
            <w:tcW w:w="1864" w:type="pct"/>
          </w:tcPr>
          <w:p w:rsidR="00A46BF5" w:rsidRPr="001A42AC" w:rsidRDefault="00A46BF5" w:rsidP="001A42AC">
            <w:pPr>
              <w:jc w:val="center"/>
              <w:rPr>
                <w:sz w:val="22"/>
                <w:szCs w:val="22"/>
              </w:rPr>
            </w:pPr>
            <w:r w:rsidRPr="001A42AC">
              <w:rPr>
                <w:sz w:val="22"/>
                <w:szCs w:val="22"/>
              </w:rPr>
              <w:t>ITK Practiced</w:t>
            </w:r>
          </w:p>
        </w:tc>
        <w:tc>
          <w:tcPr>
            <w:tcW w:w="1864" w:type="pct"/>
          </w:tcPr>
          <w:p w:rsidR="00A46BF5" w:rsidRPr="001A42AC" w:rsidRDefault="00A46BF5" w:rsidP="001A42AC">
            <w:pPr>
              <w:jc w:val="center"/>
              <w:rPr>
                <w:sz w:val="22"/>
                <w:szCs w:val="22"/>
              </w:rPr>
            </w:pPr>
            <w:r w:rsidRPr="001A42AC">
              <w:rPr>
                <w:sz w:val="22"/>
                <w:szCs w:val="22"/>
              </w:rPr>
              <w:t xml:space="preserve">Purpose of </w:t>
            </w:r>
            <w:r w:rsidR="005D17D2" w:rsidRPr="001A42AC">
              <w:rPr>
                <w:sz w:val="22"/>
                <w:szCs w:val="22"/>
              </w:rPr>
              <w:t xml:space="preserve"> </w:t>
            </w:r>
            <w:r w:rsidRPr="001A42AC">
              <w:rPr>
                <w:sz w:val="22"/>
                <w:szCs w:val="22"/>
              </w:rPr>
              <w:t>ITK</w:t>
            </w:r>
          </w:p>
        </w:tc>
      </w:tr>
      <w:tr w:rsidR="00A46BF5" w:rsidRPr="001A42AC" w:rsidTr="005D17D2">
        <w:trPr>
          <w:trHeight w:val="215"/>
        </w:trPr>
        <w:tc>
          <w:tcPr>
            <w:tcW w:w="319" w:type="pct"/>
          </w:tcPr>
          <w:p w:rsidR="00A46BF5" w:rsidRPr="001A42AC" w:rsidRDefault="005D17D2" w:rsidP="001A42AC">
            <w:pPr>
              <w:jc w:val="center"/>
              <w:rPr>
                <w:sz w:val="22"/>
                <w:szCs w:val="22"/>
              </w:rPr>
            </w:pPr>
            <w:r w:rsidRPr="001A42AC">
              <w:rPr>
                <w:sz w:val="22"/>
                <w:szCs w:val="22"/>
              </w:rPr>
              <w:t>1</w:t>
            </w:r>
          </w:p>
        </w:tc>
        <w:tc>
          <w:tcPr>
            <w:tcW w:w="954" w:type="pct"/>
          </w:tcPr>
          <w:p w:rsidR="00A46BF5" w:rsidRPr="001A42AC" w:rsidRDefault="005D17D2" w:rsidP="001A42AC">
            <w:pPr>
              <w:jc w:val="center"/>
              <w:rPr>
                <w:sz w:val="22"/>
                <w:szCs w:val="22"/>
              </w:rPr>
            </w:pPr>
            <w:r w:rsidRPr="001A42AC">
              <w:rPr>
                <w:sz w:val="22"/>
                <w:szCs w:val="22"/>
              </w:rPr>
              <w:t>Paddy</w:t>
            </w:r>
          </w:p>
        </w:tc>
        <w:tc>
          <w:tcPr>
            <w:tcW w:w="1864" w:type="pct"/>
          </w:tcPr>
          <w:p w:rsidR="00A46BF5" w:rsidRPr="001A42AC" w:rsidRDefault="00B17A8C" w:rsidP="001A42AC">
            <w:pPr>
              <w:jc w:val="both"/>
              <w:rPr>
                <w:sz w:val="22"/>
                <w:szCs w:val="22"/>
              </w:rPr>
            </w:pPr>
            <w:r w:rsidRPr="001A42AC">
              <w:rPr>
                <w:sz w:val="22"/>
                <w:szCs w:val="22"/>
              </w:rPr>
              <w:t>Application of potasic fertilizer before uprooting of Paddy nursery</w:t>
            </w:r>
            <w:r w:rsidR="005D17D2" w:rsidRPr="001A42AC">
              <w:rPr>
                <w:sz w:val="22"/>
                <w:szCs w:val="22"/>
              </w:rPr>
              <w:t>.</w:t>
            </w:r>
          </w:p>
        </w:tc>
        <w:tc>
          <w:tcPr>
            <w:tcW w:w="1864" w:type="pct"/>
          </w:tcPr>
          <w:p w:rsidR="00A46BF5" w:rsidRPr="001A42AC" w:rsidRDefault="005D17D2" w:rsidP="001A42AC">
            <w:pPr>
              <w:jc w:val="both"/>
              <w:rPr>
                <w:sz w:val="22"/>
                <w:szCs w:val="22"/>
              </w:rPr>
            </w:pPr>
            <w:r w:rsidRPr="001A42AC">
              <w:rPr>
                <w:sz w:val="22"/>
                <w:szCs w:val="22"/>
              </w:rPr>
              <w:t>Smooth uprooting of Paddy nursery.</w:t>
            </w:r>
          </w:p>
        </w:tc>
      </w:tr>
      <w:tr w:rsidR="005D17D2" w:rsidRPr="001A42AC" w:rsidTr="005D17D2">
        <w:trPr>
          <w:trHeight w:val="215"/>
        </w:trPr>
        <w:tc>
          <w:tcPr>
            <w:tcW w:w="319" w:type="pct"/>
          </w:tcPr>
          <w:p w:rsidR="005D17D2" w:rsidRPr="001A42AC" w:rsidRDefault="005D17D2" w:rsidP="001A42AC">
            <w:pPr>
              <w:jc w:val="center"/>
              <w:rPr>
                <w:sz w:val="22"/>
                <w:szCs w:val="22"/>
              </w:rPr>
            </w:pPr>
            <w:r w:rsidRPr="001A42AC">
              <w:rPr>
                <w:sz w:val="22"/>
                <w:szCs w:val="22"/>
              </w:rPr>
              <w:t>2</w:t>
            </w:r>
          </w:p>
        </w:tc>
        <w:tc>
          <w:tcPr>
            <w:tcW w:w="954" w:type="pct"/>
          </w:tcPr>
          <w:p w:rsidR="005D17D2" w:rsidRPr="001A42AC" w:rsidRDefault="005D17D2" w:rsidP="001A42AC">
            <w:pPr>
              <w:jc w:val="center"/>
              <w:rPr>
                <w:sz w:val="22"/>
                <w:szCs w:val="22"/>
              </w:rPr>
            </w:pPr>
            <w:r w:rsidRPr="001A42AC">
              <w:rPr>
                <w:sz w:val="22"/>
                <w:szCs w:val="22"/>
              </w:rPr>
              <w:t>Vegetable (Cucurbits)</w:t>
            </w:r>
          </w:p>
        </w:tc>
        <w:tc>
          <w:tcPr>
            <w:tcW w:w="1864" w:type="pct"/>
          </w:tcPr>
          <w:p w:rsidR="005D17D2" w:rsidRPr="001A42AC" w:rsidRDefault="005D17D2" w:rsidP="001A42AC">
            <w:pPr>
              <w:jc w:val="both"/>
              <w:rPr>
                <w:sz w:val="22"/>
                <w:szCs w:val="22"/>
              </w:rPr>
            </w:pPr>
            <w:r w:rsidRPr="001A42AC">
              <w:rPr>
                <w:sz w:val="22"/>
                <w:szCs w:val="22"/>
              </w:rPr>
              <w:t>Application of stored (15 days old) cow urine with curd in Cucurbits.</w:t>
            </w:r>
          </w:p>
        </w:tc>
        <w:tc>
          <w:tcPr>
            <w:tcW w:w="1864" w:type="pct"/>
          </w:tcPr>
          <w:p w:rsidR="005D17D2" w:rsidRPr="001A42AC" w:rsidRDefault="005D17D2" w:rsidP="001A42AC">
            <w:pPr>
              <w:jc w:val="both"/>
              <w:rPr>
                <w:sz w:val="22"/>
                <w:szCs w:val="22"/>
              </w:rPr>
            </w:pPr>
            <w:r w:rsidRPr="001A42AC">
              <w:rPr>
                <w:sz w:val="22"/>
                <w:szCs w:val="22"/>
              </w:rPr>
              <w:t>Quality and increase number of fruits.</w:t>
            </w:r>
          </w:p>
        </w:tc>
      </w:tr>
    </w:tbl>
    <w:p w:rsidR="00D26253" w:rsidRPr="001A42AC" w:rsidRDefault="00D26253" w:rsidP="001A42AC">
      <w:pPr>
        <w:jc w:val="both"/>
        <w:rPr>
          <w:sz w:val="22"/>
          <w:szCs w:val="22"/>
        </w:rPr>
      </w:pPr>
    </w:p>
    <w:p w:rsidR="00B86A94" w:rsidRPr="001A42AC" w:rsidRDefault="00B86A94" w:rsidP="001A42AC">
      <w:pPr>
        <w:jc w:val="both"/>
        <w:rPr>
          <w:sz w:val="22"/>
          <w:szCs w:val="22"/>
        </w:rPr>
      </w:pPr>
    </w:p>
    <w:p w:rsidR="00B86A94" w:rsidRPr="001A42AC" w:rsidRDefault="00B86A94" w:rsidP="001A42AC">
      <w:pPr>
        <w:ind w:firstLine="709"/>
        <w:jc w:val="both"/>
        <w:rPr>
          <w:sz w:val="22"/>
          <w:szCs w:val="22"/>
        </w:rPr>
      </w:pPr>
      <w:r w:rsidRPr="001A42AC">
        <w:rPr>
          <w:sz w:val="22"/>
          <w:szCs w:val="22"/>
        </w:rPr>
        <w:t xml:space="preserve">b. </w:t>
      </w:r>
      <w:r w:rsidR="007D15DC" w:rsidRPr="001A42AC">
        <w:rPr>
          <w:sz w:val="22"/>
          <w:szCs w:val="22"/>
        </w:rPr>
        <w:t>Give details of organic farming practiced by the farmer</w:t>
      </w:r>
    </w:p>
    <w:p w:rsidR="007D15DC" w:rsidRPr="001A42AC" w:rsidRDefault="007D15DC" w:rsidP="001A42AC">
      <w:pPr>
        <w:ind w:firstLine="709"/>
        <w:jc w:val="both"/>
        <w:rPr>
          <w:sz w:val="22"/>
          <w:szCs w:val="22"/>
        </w:rPr>
      </w:pPr>
    </w:p>
    <w:tbl>
      <w:tblPr>
        <w:tblW w:w="5000"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5"/>
        <w:gridCol w:w="2251"/>
        <w:gridCol w:w="1528"/>
        <w:gridCol w:w="1709"/>
        <w:gridCol w:w="1957"/>
        <w:gridCol w:w="1856"/>
      </w:tblGrid>
      <w:tr w:rsidR="00B63A9A" w:rsidRPr="001A42AC" w:rsidTr="001A42AC">
        <w:tc>
          <w:tcPr>
            <w:tcW w:w="319" w:type="pct"/>
          </w:tcPr>
          <w:p w:rsidR="00B63A9A" w:rsidRPr="001A42AC" w:rsidRDefault="00B63A9A" w:rsidP="001A42AC">
            <w:pPr>
              <w:jc w:val="center"/>
              <w:rPr>
                <w:sz w:val="22"/>
                <w:szCs w:val="22"/>
              </w:rPr>
            </w:pPr>
            <w:r w:rsidRPr="001A42AC">
              <w:rPr>
                <w:sz w:val="22"/>
                <w:szCs w:val="22"/>
              </w:rPr>
              <w:t>Sl. No.</w:t>
            </w:r>
          </w:p>
        </w:tc>
        <w:tc>
          <w:tcPr>
            <w:tcW w:w="1133" w:type="pct"/>
          </w:tcPr>
          <w:p w:rsidR="00B63A9A" w:rsidRPr="001A42AC" w:rsidRDefault="00B63A9A" w:rsidP="001A42AC">
            <w:pPr>
              <w:jc w:val="center"/>
              <w:rPr>
                <w:sz w:val="22"/>
                <w:szCs w:val="22"/>
              </w:rPr>
            </w:pPr>
            <w:r w:rsidRPr="001A42AC">
              <w:rPr>
                <w:sz w:val="22"/>
                <w:szCs w:val="22"/>
              </w:rPr>
              <w:t>Crop / Enterprise</w:t>
            </w:r>
          </w:p>
        </w:tc>
        <w:tc>
          <w:tcPr>
            <w:tcW w:w="769" w:type="pct"/>
          </w:tcPr>
          <w:p w:rsidR="00B63A9A" w:rsidRPr="001A42AC" w:rsidRDefault="00B63A9A" w:rsidP="001A42AC">
            <w:pPr>
              <w:jc w:val="center"/>
              <w:rPr>
                <w:sz w:val="22"/>
                <w:szCs w:val="22"/>
              </w:rPr>
            </w:pPr>
            <w:r w:rsidRPr="001A42AC">
              <w:rPr>
                <w:sz w:val="22"/>
                <w:szCs w:val="22"/>
              </w:rPr>
              <w:t>Area (ha)/ No. covered</w:t>
            </w:r>
          </w:p>
        </w:tc>
        <w:tc>
          <w:tcPr>
            <w:tcW w:w="860" w:type="pct"/>
          </w:tcPr>
          <w:p w:rsidR="00B63A9A" w:rsidRDefault="00B63A9A" w:rsidP="001A42AC">
            <w:pPr>
              <w:jc w:val="center"/>
              <w:rPr>
                <w:sz w:val="22"/>
                <w:szCs w:val="22"/>
              </w:rPr>
            </w:pPr>
            <w:r w:rsidRPr="001A42AC">
              <w:rPr>
                <w:sz w:val="22"/>
                <w:szCs w:val="22"/>
              </w:rPr>
              <w:t>Production</w:t>
            </w:r>
          </w:p>
          <w:p w:rsidR="001A42AC" w:rsidRPr="001A42AC" w:rsidRDefault="001A42AC" w:rsidP="001A42AC">
            <w:pPr>
              <w:jc w:val="center"/>
              <w:rPr>
                <w:sz w:val="22"/>
                <w:szCs w:val="22"/>
              </w:rPr>
            </w:pPr>
            <w:r>
              <w:rPr>
                <w:sz w:val="22"/>
                <w:szCs w:val="22"/>
              </w:rPr>
              <w:t>(qt)</w:t>
            </w:r>
          </w:p>
        </w:tc>
        <w:tc>
          <w:tcPr>
            <w:tcW w:w="985" w:type="pct"/>
          </w:tcPr>
          <w:p w:rsidR="00B63A9A" w:rsidRPr="001A42AC" w:rsidRDefault="00B63A9A" w:rsidP="001A42AC">
            <w:pPr>
              <w:jc w:val="center"/>
              <w:rPr>
                <w:sz w:val="22"/>
                <w:szCs w:val="22"/>
              </w:rPr>
            </w:pPr>
            <w:r w:rsidRPr="001A42AC">
              <w:rPr>
                <w:sz w:val="22"/>
                <w:szCs w:val="22"/>
              </w:rPr>
              <w:t>No. of farmers involved</w:t>
            </w:r>
          </w:p>
        </w:tc>
        <w:tc>
          <w:tcPr>
            <w:tcW w:w="935" w:type="pct"/>
          </w:tcPr>
          <w:p w:rsidR="00B63A9A" w:rsidRPr="001A42AC" w:rsidRDefault="00B63A9A" w:rsidP="001A42AC">
            <w:pPr>
              <w:jc w:val="center"/>
              <w:rPr>
                <w:sz w:val="22"/>
                <w:szCs w:val="22"/>
              </w:rPr>
            </w:pPr>
            <w:r w:rsidRPr="001A42AC">
              <w:rPr>
                <w:sz w:val="22"/>
                <w:szCs w:val="22"/>
              </w:rPr>
              <w:t>Market available (Y/N)</w:t>
            </w:r>
          </w:p>
        </w:tc>
      </w:tr>
      <w:tr w:rsidR="00B63A9A" w:rsidRPr="001A42AC" w:rsidTr="001A42AC">
        <w:tc>
          <w:tcPr>
            <w:tcW w:w="319" w:type="pct"/>
          </w:tcPr>
          <w:p w:rsidR="00B63A9A" w:rsidRPr="001A42AC" w:rsidRDefault="00DE11F3" w:rsidP="001A42AC">
            <w:pPr>
              <w:jc w:val="both"/>
              <w:rPr>
                <w:sz w:val="22"/>
                <w:szCs w:val="22"/>
              </w:rPr>
            </w:pPr>
            <w:r w:rsidRPr="001A42AC">
              <w:rPr>
                <w:sz w:val="22"/>
                <w:szCs w:val="22"/>
              </w:rPr>
              <w:t>1</w:t>
            </w:r>
          </w:p>
        </w:tc>
        <w:tc>
          <w:tcPr>
            <w:tcW w:w="1133" w:type="pct"/>
          </w:tcPr>
          <w:p w:rsidR="00B63A9A" w:rsidRPr="001A42AC" w:rsidRDefault="00DE11F3" w:rsidP="001A42AC">
            <w:pPr>
              <w:jc w:val="both"/>
              <w:rPr>
                <w:sz w:val="22"/>
                <w:szCs w:val="22"/>
              </w:rPr>
            </w:pPr>
            <w:r w:rsidRPr="001A42AC">
              <w:rPr>
                <w:sz w:val="22"/>
                <w:szCs w:val="22"/>
              </w:rPr>
              <w:t>Onion</w:t>
            </w:r>
          </w:p>
        </w:tc>
        <w:tc>
          <w:tcPr>
            <w:tcW w:w="769" w:type="pct"/>
          </w:tcPr>
          <w:p w:rsidR="00B63A9A" w:rsidRPr="001A42AC" w:rsidRDefault="00DE11F3" w:rsidP="001A42AC">
            <w:pPr>
              <w:jc w:val="center"/>
              <w:rPr>
                <w:sz w:val="22"/>
                <w:szCs w:val="22"/>
              </w:rPr>
            </w:pPr>
            <w:r w:rsidRPr="001A42AC">
              <w:rPr>
                <w:sz w:val="22"/>
                <w:szCs w:val="22"/>
              </w:rPr>
              <w:t>10</w:t>
            </w:r>
          </w:p>
        </w:tc>
        <w:tc>
          <w:tcPr>
            <w:tcW w:w="860" w:type="pct"/>
          </w:tcPr>
          <w:p w:rsidR="00B63A9A" w:rsidRPr="001A42AC" w:rsidRDefault="001A42AC" w:rsidP="001A42AC">
            <w:pPr>
              <w:jc w:val="center"/>
              <w:rPr>
                <w:sz w:val="22"/>
                <w:szCs w:val="22"/>
              </w:rPr>
            </w:pPr>
            <w:r>
              <w:rPr>
                <w:sz w:val="22"/>
                <w:szCs w:val="22"/>
              </w:rPr>
              <w:t>1500</w:t>
            </w:r>
          </w:p>
        </w:tc>
        <w:tc>
          <w:tcPr>
            <w:tcW w:w="985" w:type="pct"/>
          </w:tcPr>
          <w:p w:rsidR="00B63A9A" w:rsidRPr="001A42AC" w:rsidRDefault="00DE11F3" w:rsidP="001A42AC">
            <w:pPr>
              <w:jc w:val="center"/>
              <w:rPr>
                <w:sz w:val="22"/>
                <w:szCs w:val="22"/>
              </w:rPr>
            </w:pPr>
            <w:r w:rsidRPr="001A42AC">
              <w:rPr>
                <w:sz w:val="22"/>
                <w:szCs w:val="22"/>
              </w:rPr>
              <w:t>10</w:t>
            </w:r>
          </w:p>
        </w:tc>
        <w:tc>
          <w:tcPr>
            <w:tcW w:w="935" w:type="pct"/>
          </w:tcPr>
          <w:p w:rsidR="00B63A9A" w:rsidRPr="001A42AC" w:rsidRDefault="00DE11F3" w:rsidP="001A42AC">
            <w:pPr>
              <w:jc w:val="center"/>
              <w:rPr>
                <w:sz w:val="22"/>
                <w:szCs w:val="22"/>
              </w:rPr>
            </w:pPr>
            <w:r w:rsidRPr="001A42AC">
              <w:rPr>
                <w:sz w:val="22"/>
                <w:szCs w:val="22"/>
              </w:rPr>
              <w:t>N</w:t>
            </w:r>
          </w:p>
        </w:tc>
      </w:tr>
      <w:tr w:rsidR="00DE11F3" w:rsidRPr="001A42AC" w:rsidTr="001A42AC">
        <w:tc>
          <w:tcPr>
            <w:tcW w:w="319" w:type="pct"/>
          </w:tcPr>
          <w:p w:rsidR="00DE11F3" w:rsidRPr="001A42AC" w:rsidRDefault="00DE11F3" w:rsidP="001A42AC">
            <w:pPr>
              <w:jc w:val="both"/>
              <w:rPr>
                <w:sz w:val="22"/>
                <w:szCs w:val="22"/>
              </w:rPr>
            </w:pPr>
            <w:r w:rsidRPr="001A42AC">
              <w:rPr>
                <w:sz w:val="22"/>
                <w:szCs w:val="22"/>
              </w:rPr>
              <w:t>2</w:t>
            </w:r>
          </w:p>
        </w:tc>
        <w:tc>
          <w:tcPr>
            <w:tcW w:w="1133" w:type="pct"/>
          </w:tcPr>
          <w:p w:rsidR="00DE11F3" w:rsidRPr="001A42AC" w:rsidRDefault="00DE11F3" w:rsidP="001A42AC">
            <w:pPr>
              <w:jc w:val="both"/>
              <w:rPr>
                <w:sz w:val="22"/>
                <w:szCs w:val="22"/>
              </w:rPr>
            </w:pPr>
            <w:r w:rsidRPr="001A42AC">
              <w:rPr>
                <w:sz w:val="22"/>
                <w:szCs w:val="22"/>
              </w:rPr>
              <w:t xml:space="preserve">tomato </w:t>
            </w:r>
          </w:p>
        </w:tc>
        <w:tc>
          <w:tcPr>
            <w:tcW w:w="769" w:type="pct"/>
          </w:tcPr>
          <w:p w:rsidR="00DE11F3" w:rsidRPr="001A42AC" w:rsidRDefault="00DE11F3" w:rsidP="001A42AC">
            <w:pPr>
              <w:jc w:val="center"/>
              <w:rPr>
                <w:sz w:val="22"/>
                <w:szCs w:val="22"/>
              </w:rPr>
            </w:pPr>
            <w:r w:rsidRPr="001A42AC">
              <w:rPr>
                <w:sz w:val="22"/>
                <w:szCs w:val="22"/>
              </w:rPr>
              <w:t>50</w:t>
            </w:r>
          </w:p>
        </w:tc>
        <w:tc>
          <w:tcPr>
            <w:tcW w:w="860" w:type="pct"/>
          </w:tcPr>
          <w:p w:rsidR="00DE11F3" w:rsidRPr="001A42AC" w:rsidRDefault="001A42AC" w:rsidP="001A42AC">
            <w:pPr>
              <w:jc w:val="center"/>
              <w:rPr>
                <w:sz w:val="22"/>
                <w:szCs w:val="22"/>
              </w:rPr>
            </w:pPr>
            <w:r>
              <w:rPr>
                <w:sz w:val="22"/>
                <w:szCs w:val="22"/>
              </w:rPr>
              <w:t>10000</w:t>
            </w:r>
          </w:p>
        </w:tc>
        <w:tc>
          <w:tcPr>
            <w:tcW w:w="985" w:type="pct"/>
          </w:tcPr>
          <w:p w:rsidR="00DE11F3" w:rsidRPr="001A42AC" w:rsidRDefault="00DE11F3" w:rsidP="001A42AC">
            <w:pPr>
              <w:jc w:val="center"/>
              <w:rPr>
                <w:sz w:val="22"/>
                <w:szCs w:val="22"/>
              </w:rPr>
            </w:pPr>
            <w:r w:rsidRPr="001A42AC">
              <w:rPr>
                <w:sz w:val="22"/>
                <w:szCs w:val="22"/>
              </w:rPr>
              <w:t>25</w:t>
            </w:r>
          </w:p>
        </w:tc>
        <w:tc>
          <w:tcPr>
            <w:tcW w:w="935" w:type="pct"/>
          </w:tcPr>
          <w:p w:rsidR="00DE11F3" w:rsidRPr="001A42AC" w:rsidRDefault="00DE11F3" w:rsidP="001A42AC">
            <w:pPr>
              <w:jc w:val="center"/>
              <w:rPr>
                <w:sz w:val="22"/>
                <w:szCs w:val="22"/>
              </w:rPr>
            </w:pPr>
            <w:r w:rsidRPr="001A42AC">
              <w:rPr>
                <w:sz w:val="22"/>
                <w:szCs w:val="22"/>
              </w:rPr>
              <w:t>N</w:t>
            </w:r>
          </w:p>
        </w:tc>
      </w:tr>
      <w:tr w:rsidR="00DE11F3" w:rsidRPr="001A42AC" w:rsidTr="001A42AC">
        <w:tc>
          <w:tcPr>
            <w:tcW w:w="319" w:type="pct"/>
          </w:tcPr>
          <w:p w:rsidR="00DE11F3" w:rsidRPr="001A42AC" w:rsidRDefault="00DE11F3" w:rsidP="001A42AC">
            <w:pPr>
              <w:jc w:val="both"/>
              <w:rPr>
                <w:sz w:val="22"/>
                <w:szCs w:val="22"/>
              </w:rPr>
            </w:pPr>
            <w:r w:rsidRPr="001A42AC">
              <w:rPr>
                <w:sz w:val="22"/>
                <w:szCs w:val="22"/>
              </w:rPr>
              <w:t>3</w:t>
            </w:r>
          </w:p>
        </w:tc>
        <w:tc>
          <w:tcPr>
            <w:tcW w:w="1133" w:type="pct"/>
          </w:tcPr>
          <w:p w:rsidR="00DE11F3" w:rsidRPr="001A42AC" w:rsidRDefault="00DE11F3" w:rsidP="001A42AC">
            <w:pPr>
              <w:jc w:val="both"/>
              <w:rPr>
                <w:sz w:val="22"/>
                <w:szCs w:val="22"/>
              </w:rPr>
            </w:pPr>
            <w:r w:rsidRPr="001A42AC">
              <w:rPr>
                <w:sz w:val="22"/>
                <w:szCs w:val="22"/>
              </w:rPr>
              <w:t>Mangrella</w:t>
            </w:r>
          </w:p>
        </w:tc>
        <w:tc>
          <w:tcPr>
            <w:tcW w:w="769" w:type="pct"/>
          </w:tcPr>
          <w:p w:rsidR="00DE11F3" w:rsidRPr="001A42AC" w:rsidRDefault="00DE11F3" w:rsidP="001A42AC">
            <w:pPr>
              <w:jc w:val="center"/>
              <w:rPr>
                <w:sz w:val="22"/>
                <w:szCs w:val="22"/>
              </w:rPr>
            </w:pPr>
            <w:r w:rsidRPr="001A42AC">
              <w:rPr>
                <w:sz w:val="22"/>
                <w:szCs w:val="22"/>
              </w:rPr>
              <w:t>10</w:t>
            </w:r>
          </w:p>
        </w:tc>
        <w:tc>
          <w:tcPr>
            <w:tcW w:w="860" w:type="pct"/>
          </w:tcPr>
          <w:p w:rsidR="00DE11F3" w:rsidRPr="001A42AC" w:rsidRDefault="001A42AC" w:rsidP="001A42AC">
            <w:pPr>
              <w:jc w:val="center"/>
              <w:rPr>
                <w:sz w:val="22"/>
                <w:szCs w:val="22"/>
              </w:rPr>
            </w:pPr>
            <w:r>
              <w:rPr>
                <w:sz w:val="22"/>
                <w:szCs w:val="22"/>
              </w:rPr>
              <w:t>20</w:t>
            </w:r>
          </w:p>
        </w:tc>
        <w:tc>
          <w:tcPr>
            <w:tcW w:w="985" w:type="pct"/>
          </w:tcPr>
          <w:p w:rsidR="00DE11F3" w:rsidRPr="001A42AC" w:rsidRDefault="00DE11F3" w:rsidP="001A42AC">
            <w:pPr>
              <w:jc w:val="center"/>
              <w:rPr>
                <w:sz w:val="22"/>
                <w:szCs w:val="22"/>
              </w:rPr>
            </w:pPr>
            <w:r w:rsidRPr="001A42AC">
              <w:rPr>
                <w:sz w:val="22"/>
                <w:szCs w:val="22"/>
              </w:rPr>
              <w:t>8</w:t>
            </w:r>
          </w:p>
        </w:tc>
        <w:tc>
          <w:tcPr>
            <w:tcW w:w="935" w:type="pct"/>
          </w:tcPr>
          <w:p w:rsidR="00DE11F3" w:rsidRPr="001A42AC" w:rsidRDefault="00DE11F3" w:rsidP="001A42AC">
            <w:pPr>
              <w:jc w:val="center"/>
              <w:rPr>
                <w:sz w:val="22"/>
                <w:szCs w:val="22"/>
              </w:rPr>
            </w:pPr>
            <w:r w:rsidRPr="001A42AC">
              <w:rPr>
                <w:sz w:val="22"/>
                <w:szCs w:val="22"/>
              </w:rPr>
              <w:t>N</w:t>
            </w:r>
          </w:p>
        </w:tc>
      </w:tr>
      <w:tr w:rsidR="00DE11F3" w:rsidRPr="001A42AC" w:rsidTr="001A42AC">
        <w:tc>
          <w:tcPr>
            <w:tcW w:w="319" w:type="pct"/>
          </w:tcPr>
          <w:p w:rsidR="00DE11F3" w:rsidRPr="001A42AC" w:rsidRDefault="00DE11F3" w:rsidP="001A42AC">
            <w:pPr>
              <w:jc w:val="both"/>
              <w:rPr>
                <w:sz w:val="22"/>
                <w:szCs w:val="22"/>
              </w:rPr>
            </w:pPr>
            <w:r w:rsidRPr="001A42AC">
              <w:rPr>
                <w:sz w:val="22"/>
                <w:szCs w:val="22"/>
              </w:rPr>
              <w:t>4</w:t>
            </w:r>
          </w:p>
        </w:tc>
        <w:tc>
          <w:tcPr>
            <w:tcW w:w="1133" w:type="pct"/>
          </w:tcPr>
          <w:p w:rsidR="00DE11F3" w:rsidRPr="001A42AC" w:rsidRDefault="00DE11F3" w:rsidP="001A42AC">
            <w:pPr>
              <w:jc w:val="both"/>
              <w:rPr>
                <w:sz w:val="22"/>
                <w:szCs w:val="22"/>
              </w:rPr>
            </w:pPr>
            <w:r w:rsidRPr="001A42AC">
              <w:rPr>
                <w:sz w:val="22"/>
                <w:szCs w:val="22"/>
              </w:rPr>
              <w:t>Banana</w:t>
            </w:r>
          </w:p>
        </w:tc>
        <w:tc>
          <w:tcPr>
            <w:tcW w:w="769" w:type="pct"/>
          </w:tcPr>
          <w:p w:rsidR="00DE11F3" w:rsidRPr="001A42AC" w:rsidRDefault="00DE11F3" w:rsidP="001A42AC">
            <w:pPr>
              <w:jc w:val="center"/>
              <w:rPr>
                <w:sz w:val="22"/>
                <w:szCs w:val="22"/>
              </w:rPr>
            </w:pPr>
            <w:r w:rsidRPr="001A42AC">
              <w:rPr>
                <w:sz w:val="22"/>
                <w:szCs w:val="22"/>
              </w:rPr>
              <w:t>2</w:t>
            </w:r>
          </w:p>
        </w:tc>
        <w:tc>
          <w:tcPr>
            <w:tcW w:w="860" w:type="pct"/>
          </w:tcPr>
          <w:p w:rsidR="00DE11F3" w:rsidRPr="001A42AC" w:rsidRDefault="001A42AC" w:rsidP="001A42AC">
            <w:pPr>
              <w:jc w:val="center"/>
              <w:rPr>
                <w:sz w:val="22"/>
                <w:szCs w:val="22"/>
              </w:rPr>
            </w:pPr>
            <w:r>
              <w:rPr>
                <w:sz w:val="22"/>
                <w:szCs w:val="22"/>
              </w:rPr>
              <w:t>210000</w:t>
            </w:r>
          </w:p>
        </w:tc>
        <w:tc>
          <w:tcPr>
            <w:tcW w:w="985" w:type="pct"/>
          </w:tcPr>
          <w:p w:rsidR="00DE11F3" w:rsidRPr="001A42AC" w:rsidRDefault="00DE11F3" w:rsidP="001A42AC">
            <w:pPr>
              <w:jc w:val="center"/>
              <w:rPr>
                <w:sz w:val="22"/>
                <w:szCs w:val="22"/>
              </w:rPr>
            </w:pPr>
            <w:r w:rsidRPr="001A42AC">
              <w:rPr>
                <w:sz w:val="22"/>
                <w:szCs w:val="22"/>
              </w:rPr>
              <w:t>1</w:t>
            </w:r>
          </w:p>
        </w:tc>
        <w:tc>
          <w:tcPr>
            <w:tcW w:w="935" w:type="pct"/>
          </w:tcPr>
          <w:p w:rsidR="00DE11F3" w:rsidRPr="001A42AC" w:rsidRDefault="00DE11F3" w:rsidP="001A42AC">
            <w:pPr>
              <w:jc w:val="center"/>
              <w:rPr>
                <w:sz w:val="22"/>
                <w:szCs w:val="22"/>
              </w:rPr>
            </w:pPr>
            <w:r w:rsidRPr="001A42AC">
              <w:rPr>
                <w:sz w:val="22"/>
                <w:szCs w:val="22"/>
              </w:rPr>
              <w:t>N</w:t>
            </w:r>
          </w:p>
        </w:tc>
      </w:tr>
      <w:tr w:rsidR="001A42AC" w:rsidRPr="001A42AC" w:rsidTr="001A42AC">
        <w:tc>
          <w:tcPr>
            <w:tcW w:w="1451" w:type="pct"/>
            <w:gridSpan w:val="2"/>
          </w:tcPr>
          <w:p w:rsidR="001A42AC" w:rsidRPr="001A42AC" w:rsidRDefault="001A42AC" w:rsidP="001A42AC">
            <w:pPr>
              <w:jc w:val="right"/>
              <w:rPr>
                <w:b/>
                <w:sz w:val="22"/>
                <w:szCs w:val="22"/>
              </w:rPr>
            </w:pPr>
            <w:r w:rsidRPr="001A42AC">
              <w:rPr>
                <w:b/>
                <w:sz w:val="22"/>
                <w:szCs w:val="22"/>
              </w:rPr>
              <w:t>Total</w:t>
            </w:r>
          </w:p>
        </w:tc>
        <w:tc>
          <w:tcPr>
            <w:tcW w:w="769" w:type="pct"/>
          </w:tcPr>
          <w:p w:rsidR="001A42AC" w:rsidRPr="001A42AC" w:rsidRDefault="00BE0C0C" w:rsidP="001A42AC">
            <w:pPr>
              <w:jc w:val="center"/>
              <w:rPr>
                <w:b/>
                <w:sz w:val="22"/>
                <w:szCs w:val="22"/>
              </w:rPr>
            </w:pPr>
            <w:r>
              <w:rPr>
                <w:b/>
                <w:sz w:val="22"/>
                <w:szCs w:val="22"/>
              </w:rPr>
              <w:fldChar w:fldCharType="begin"/>
            </w:r>
            <w:r w:rsidR="001A42AC">
              <w:rPr>
                <w:b/>
                <w:sz w:val="22"/>
                <w:szCs w:val="22"/>
              </w:rPr>
              <w:instrText xml:space="preserve"> =SUM(ABOVE) </w:instrText>
            </w:r>
            <w:r>
              <w:rPr>
                <w:b/>
                <w:sz w:val="22"/>
                <w:szCs w:val="22"/>
              </w:rPr>
              <w:fldChar w:fldCharType="separate"/>
            </w:r>
            <w:r w:rsidR="001A42AC">
              <w:rPr>
                <w:b/>
                <w:noProof/>
                <w:sz w:val="22"/>
                <w:szCs w:val="22"/>
              </w:rPr>
              <w:t>72</w:t>
            </w:r>
            <w:r>
              <w:rPr>
                <w:b/>
                <w:sz w:val="22"/>
                <w:szCs w:val="22"/>
              </w:rPr>
              <w:fldChar w:fldCharType="end"/>
            </w:r>
          </w:p>
        </w:tc>
        <w:tc>
          <w:tcPr>
            <w:tcW w:w="860" w:type="pct"/>
          </w:tcPr>
          <w:p w:rsidR="001A42AC" w:rsidRPr="001A42AC" w:rsidRDefault="00BE0C0C" w:rsidP="001A42AC">
            <w:pPr>
              <w:jc w:val="center"/>
              <w:rPr>
                <w:b/>
                <w:sz w:val="22"/>
                <w:szCs w:val="22"/>
              </w:rPr>
            </w:pPr>
            <w:r>
              <w:rPr>
                <w:b/>
                <w:sz w:val="22"/>
                <w:szCs w:val="22"/>
              </w:rPr>
              <w:fldChar w:fldCharType="begin"/>
            </w:r>
            <w:r w:rsidR="001A42AC">
              <w:rPr>
                <w:b/>
                <w:sz w:val="22"/>
                <w:szCs w:val="22"/>
              </w:rPr>
              <w:instrText xml:space="preserve"> =SUM(ABOVE) </w:instrText>
            </w:r>
            <w:r>
              <w:rPr>
                <w:b/>
                <w:sz w:val="22"/>
                <w:szCs w:val="22"/>
              </w:rPr>
              <w:fldChar w:fldCharType="separate"/>
            </w:r>
            <w:r w:rsidR="001A42AC">
              <w:rPr>
                <w:b/>
                <w:noProof/>
                <w:sz w:val="22"/>
                <w:szCs w:val="22"/>
              </w:rPr>
              <w:t>221520</w:t>
            </w:r>
            <w:r>
              <w:rPr>
                <w:b/>
                <w:sz w:val="22"/>
                <w:szCs w:val="22"/>
              </w:rPr>
              <w:fldChar w:fldCharType="end"/>
            </w:r>
          </w:p>
        </w:tc>
        <w:tc>
          <w:tcPr>
            <w:tcW w:w="985" w:type="pct"/>
          </w:tcPr>
          <w:p w:rsidR="001A42AC" w:rsidRPr="001A42AC" w:rsidRDefault="00BE0C0C" w:rsidP="001A42AC">
            <w:pPr>
              <w:jc w:val="center"/>
              <w:rPr>
                <w:b/>
                <w:sz w:val="22"/>
                <w:szCs w:val="22"/>
              </w:rPr>
            </w:pPr>
            <w:r>
              <w:rPr>
                <w:b/>
                <w:sz w:val="22"/>
                <w:szCs w:val="22"/>
              </w:rPr>
              <w:fldChar w:fldCharType="begin"/>
            </w:r>
            <w:r w:rsidR="001A42AC">
              <w:rPr>
                <w:b/>
                <w:sz w:val="22"/>
                <w:szCs w:val="22"/>
              </w:rPr>
              <w:instrText xml:space="preserve"> =SUM(ABOVE) </w:instrText>
            </w:r>
            <w:r>
              <w:rPr>
                <w:b/>
                <w:sz w:val="22"/>
                <w:szCs w:val="22"/>
              </w:rPr>
              <w:fldChar w:fldCharType="separate"/>
            </w:r>
            <w:r w:rsidR="001A42AC">
              <w:rPr>
                <w:b/>
                <w:noProof/>
                <w:sz w:val="22"/>
                <w:szCs w:val="22"/>
              </w:rPr>
              <w:t>44</w:t>
            </w:r>
            <w:r>
              <w:rPr>
                <w:b/>
                <w:sz w:val="22"/>
                <w:szCs w:val="22"/>
              </w:rPr>
              <w:fldChar w:fldCharType="end"/>
            </w:r>
          </w:p>
        </w:tc>
        <w:tc>
          <w:tcPr>
            <w:tcW w:w="935" w:type="pct"/>
          </w:tcPr>
          <w:p w:rsidR="001A42AC" w:rsidRPr="001A42AC" w:rsidRDefault="001A42AC" w:rsidP="001A42AC">
            <w:pPr>
              <w:jc w:val="center"/>
              <w:rPr>
                <w:b/>
                <w:sz w:val="22"/>
                <w:szCs w:val="22"/>
              </w:rPr>
            </w:pPr>
          </w:p>
        </w:tc>
      </w:tr>
    </w:tbl>
    <w:p w:rsidR="007D15DC" w:rsidRPr="001A42AC" w:rsidRDefault="007D15DC" w:rsidP="001A42AC">
      <w:pPr>
        <w:ind w:firstLine="709"/>
        <w:jc w:val="both"/>
        <w:rPr>
          <w:sz w:val="22"/>
          <w:szCs w:val="22"/>
        </w:rPr>
      </w:pPr>
    </w:p>
    <w:p w:rsidR="00D26253" w:rsidRPr="001A42AC" w:rsidRDefault="00D26253" w:rsidP="001A42AC">
      <w:pPr>
        <w:jc w:val="both"/>
        <w:rPr>
          <w:sz w:val="22"/>
          <w:szCs w:val="22"/>
        </w:rPr>
      </w:pPr>
      <w:r w:rsidRPr="001A42AC">
        <w:rPr>
          <w:sz w:val="22"/>
          <w:szCs w:val="22"/>
        </w:rPr>
        <w:t>3.10</w:t>
      </w:r>
      <w:r w:rsidR="00FC438F" w:rsidRPr="001A42AC">
        <w:rPr>
          <w:sz w:val="22"/>
          <w:szCs w:val="22"/>
        </w:rPr>
        <w:t>.</w:t>
      </w:r>
      <w:r w:rsidRPr="001A42AC">
        <w:rPr>
          <w:sz w:val="22"/>
          <w:szCs w:val="22"/>
        </w:rPr>
        <w:tab/>
        <w:t xml:space="preserve">Indicate the specific training need analysis tools/methodology followed </w:t>
      </w:r>
      <w:r w:rsidR="00656073" w:rsidRPr="001A42AC">
        <w:rPr>
          <w:sz w:val="22"/>
          <w:szCs w:val="22"/>
        </w:rPr>
        <w:t>by KVK</w:t>
      </w:r>
      <w:r w:rsidR="00F92E49" w:rsidRPr="001A42AC">
        <w:rPr>
          <w:sz w:val="22"/>
          <w:szCs w:val="22"/>
        </w:rPr>
        <w:t>s</w:t>
      </w:r>
    </w:p>
    <w:p w:rsidR="00D26253" w:rsidRPr="001A42AC" w:rsidRDefault="00D26253" w:rsidP="001A42AC">
      <w:pPr>
        <w:jc w:val="both"/>
        <w:rPr>
          <w:sz w:val="22"/>
          <w:szCs w:val="22"/>
        </w:rPr>
      </w:pPr>
    </w:p>
    <w:tbl>
      <w:tblPr>
        <w:tblStyle w:val="TableGrid"/>
        <w:tblW w:w="0" w:type="auto"/>
        <w:tblLook w:val="04A0" w:firstRow="1" w:lastRow="0" w:firstColumn="1" w:lastColumn="0" w:noHBand="0" w:noVBand="1"/>
      </w:tblPr>
      <w:tblGrid>
        <w:gridCol w:w="648"/>
        <w:gridCol w:w="5040"/>
        <w:gridCol w:w="4248"/>
      </w:tblGrid>
      <w:tr w:rsidR="00F066DE" w:rsidRPr="001A42AC" w:rsidTr="00C341B5">
        <w:tc>
          <w:tcPr>
            <w:tcW w:w="648" w:type="dxa"/>
          </w:tcPr>
          <w:p w:rsidR="00F066DE" w:rsidRPr="001A42AC" w:rsidRDefault="00F066DE" w:rsidP="001A42AC">
            <w:pPr>
              <w:jc w:val="center"/>
              <w:rPr>
                <w:sz w:val="22"/>
                <w:szCs w:val="22"/>
              </w:rPr>
            </w:pPr>
            <w:r w:rsidRPr="001A42AC">
              <w:rPr>
                <w:sz w:val="22"/>
                <w:szCs w:val="22"/>
              </w:rPr>
              <w:t>Sl. No.</w:t>
            </w:r>
          </w:p>
        </w:tc>
        <w:tc>
          <w:tcPr>
            <w:tcW w:w="5040" w:type="dxa"/>
          </w:tcPr>
          <w:p w:rsidR="00F066DE" w:rsidRPr="001A42AC" w:rsidRDefault="00F066DE" w:rsidP="001A42AC">
            <w:pPr>
              <w:jc w:val="center"/>
              <w:rPr>
                <w:sz w:val="22"/>
                <w:szCs w:val="22"/>
              </w:rPr>
            </w:pPr>
            <w:r w:rsidRPr="001A42AC">
              <w:rPr>
                <w:sz w:val="22"/>
                <w:szCs w:val="22"/>
              </w:rPr>
              <w:t>Brief details of the tool/ methodology followed</w:t>
            </w:r>
          </w:p>
        </w:tc>
        <w:tc>
          <w:tcPr>
            <w:tcW w:w="4248" w:type="dxa"/>
          </w:tcPr>
          <w:p w:rsidR="00F066DE" w:rsidRPr="001A42AC" w:rsidRDefault="00F066DE" w:rsidP="001A42AC">
            <w:pPr>
              <w:jc w:val="center"/>
              <w:rPr>
                <w:sz w:val="22"/>
                <w:szCs w:val="22"/>
              </w:rPr>
            </w:pPr>
            <w:r w:rsidRPr="001A42AC">
              <w:rPr>
                <w:sz w:val="22"/>
                <w:szCs w:val="22"/>
              </w:rPr>
              <w:t>Purpose for which the tool was followed</w:t>
            </w:r>
          </w:p>
        </w:tc>
      </w:tr>
      <w:tr w:rsidR="00F066DE" w:rsidRPr="001A42AC" w:rsidTr="00C341B5">
        <w:tc>
          <w:tcPr>
            <w:tcW w:w="648" w:type="dxa"/>
          </w:tcPr>
          <w:p w:rsidR="00F066DE" w:rsidRPr="001A42AC" w:rsidRDefault="0069710B" w:rsidP="001A42AC">
            <w:pPr>
              <w:jc w:val="center"/>
              <w:rPr>
                <w:sz w:val="22"/>
                <w:szCs w:val="22"/>
              </w:rPr>
            </w:pPr>
            <w:r>
              <w:rPr>
                <w:sz w:val="22"/>
                <w:szCs w:val="22"/>
              </w:rPr>
              <w:t>01</w:t>
            </w:r>
          </w:p>
        </w:tc>
        <w:tc>
          <w:tcPr>
            <w:tcW w:w="5040" w:type="dxa"/>
          </w:tcPr>
          <w:p w:rsidR="00F066DE" w:rsidRPr="001A42AC" w:rsidRDefault="0069710B" w:rsidP="0069710B">
            <w:pPr>
              <w:jc w:val="both"/>
              <w:rPr>
                <w:sz w:val="22"/>
                <w:szCs w:val="22"/>
              </w:rPr>
            </w:pPr>
            <w:r>
              <w:rPr>
                <w:sz w:val="22"/>
                <w:szCs w:val="22"/>
              </w:rPr>
              <w:t>Group meetings, Krishak Choupal, Farm &amp; Home visit</w:t>
            </w:r>
          </w:p>
        </w:tc>
        <w:tc>
          <w:tcPr>
            <w:tcW w:w="4248" w:type="dxa"/>
          </w:tcPr>
          <w:p w:rsidR="00F066DE" w:rsidRPr="001A42AC" w:rsidRDefault="0069710B" w:rsidP="0069710B">
            <w:pPr>
              <w:jc w:val="both"/>
              <w:rPr>
                <w:sz w:val="22"/>
                <w:szCs w:val="22"/>
              </w:rPr>
            </w:pPr>
            <w:r>
              <w:rPr>
                <w:sz w:val="22"/>
                <w:szCs w:val="22"/>
              </w:rPr>
              <w:t>For training purpose, FLD, OFT &amp; extension activities.</w:t>
            </w:r>
          </w:p>
        </w:tc>
      </w:tr>
    </w:tbl>
    <w:p w:rsidR="00F066DE" w:rsidRPr="001A42AC" w:rsidRDefault="00F066DE" w:rsidP="001A42AC">
      <w:pPr>
        <w:jc w:val="both"/>
        <w:rPr>
          <w:sz w:val="22"/>
          <w:szCs w:val="22"/>
        </w:rPr>
      </w:pPr>
    </w:p>
    <w:p w:rsidR="00557777" w:rsidRPr="001A42AC" w:rsidRDefault="00760170" w:rsidP="001A42AC">
      <w:pPr>
        <w:rPr>
          <w:sz w:val="22"/>
          <w:szCs w:val="22"/>
        </w:rPr>
      </w:pPr>
      <w:r w:rsidRPr="001A42AC">
        <w:rPr>
          <w:sz w:val="22"/>
          <w:szCs w:val="22"/>
        </w:rPr>
        <w:tab/>
      </w:r>
    </w:p>
    <w:p w:rsidR="00944EDD" w:rsidRDefault="009B569F" w:rsidP="001A42AC">
      <w:pPr>
        <w:rPr>
          <w:sz w:val="22"/>
          <w:szCs w:val="22"/>
        </w:rPr>
      </w:pPr>
      <w:r w:rsidRPr="001A42AC">
        <w:rPr>
          <w:sz w:val="22"/>
          <w:szCs w:val="22"/>
        </w:rPr>
        <w:t>3.1</w:t>
      </w:r>
      <w:r w:rsidR="00656073" w:rsidRPr="001A42AC">
        <w:rPr>
          <w:sz w:val="22"/>
          <w:szCs w:val="22"/>
        </w:rPr>
        <w:t>1</w:t>
      </w:r>
      <w:r w:rsidRPr="001A42AC">
        <w:rPr>
          <w:sz w:val="22"/>
          <w:szCs w:val="22"/>
        </w:rPr>
        <w:t>.</w:t>
      </w:r>
      <w:r w:rsidR="00A5196B" w:rsidRPr="001A42AC">
        <w:rPr>
          <w:sz w:val="22"/>
          <w:szCs w:val="22"/>
        </w:rPr>
        <w:t xml:space="preserve"> a.</w:t>
      </w:r>
      <w:r w:rsidRPr="001A42AC">
        <w:rPr>
          <w:sz w:val="22"/>
          <w:szCs w:val="22"/>
        </w:rPr>
        <w:tab/>
      </w:r>
      <w:r w:rsidR="00A5196B" w:rsidRPr="001A42AC">
        <w:rPr>
          <w:sz w:val="22"/>
          <w:szCs w:val="22"/>
        </w:rPr>
        <w:t>Details of equipment available in</w:t>
      </w:r>
      <w:r w:rsidRPr="001A42AC">
        <w:rPr>
          <w:sz w:val="22"/>
          <w:szCs w:val="22"/>
        </w:rPr>
        <w:t xml:space="preserve"> Soil</w:t>
      </w:r>
      <w:r w:rsidR="006228EF" w:rsidRPr="001A42AC">
        <w:rPr>
          <w:sz w:val="22"/>
          <w:szCs w:val="22"/>
        </w:rPr>
        <w:t xml:space="preserve"> </w:t>
      </w:r>
      <w:r w:rsidR="007275E6" w:rsidRPr="001A42AC">
        <w:rPr>
          <w:sz w:val="22"/>
          <w:szCs w:val="22"/>
        </w:rPr>
        <w:t>and Water</w:t>
      </w:r>
      <w:r w:rsidRPr="001A42AC">
        <w:rPr>
          <w:sz w:val="22"/>
          <w:szCs w:val="22"/>
        </w:rPr>
        <w:t xml:space="preserve"> Testing Laboratory</w:t>
      </w:r>
      <w:r w:rsidR="00944EDD">
        <w:rPr>
          <w:sz w:val="22"/>
          <w:szCs w:val="22"/>
        </w:rPr>
        <w:t xml:space="preserve"> </w:t>
      </w:r>
    </w:p>
    <w:p w:rsidR="009B569F" w:rsidRPr="00944EDD" w:rsidRDefault="00944EDD" w:rsidP="00944EDD">
      <w:pPr>
        <w:ind w:firstLine="720"/>
        <w:rPr>
          <w:b/>
          <w:sz w:val="22"/>
          <w:szCs w:val="22"/>
        </w:rPr>
      </w:pPr>
      <w:r>
        <w:rPr>
          <w:b/>
          <w:sz w:val="22"/>
          <w:szCs w:val="22"/>
        </w:rPr>
        <w:t>Only Mridaparikshak kit available, Mini Lab is not available.</w:t>
      </w:r>
    </w:p>
    <w:p w:rsidR="009B569F" w:rsidRPr="001A42AC" w:rsidRDefault="009B569F" w:rsidP="001A42AC">
      <w:pPr>
        <w:rPr>
          <w:sz w:val="22"/>
          <w:szCs w:val="22"/>
        </w:rPr>
      </w:pPr>
    </w:p>
    <w:tbl>
      <w:tblPr>
        <w:tblW w:w="4891"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2"/>
        <w:gridCol w:w="4453"/>
        <w:gridCol w:w="4274"/>
      </w:tblGrid>
      <w:tr w:rsidR="00A5196B" w:rsidRPr="001A42AC" w:rsidTr="00C341B5">
        <w:trPr>
          <w:trHeight w:val="280"/>
        </w:trPr>
        <w:tc>
          <w:tcPr>
            <w:tcW w:w="510" w:type="pct"/>
            <w:vAlign w:val="center"/>
          </w:tcPr>
          <w:p w:rsidR="00A5196B" w:rsidRPr="001A42AC" w:rsidRDefault="00A5196B" w:rsidP="001A42AC">
            <w:pPr>
              <w:pStyle w:val="BodyText"/>
              <w:jc w:val="center"/>
              <w:rPr>
                <w:b w:val="0"/>
                <w:szCs w:val="22"/>
              </w:rPr>
            </w:pPr>
            <w:r w:rsidRPr="001A42AC">
              <w:rPr>
                <w:b w:val="0"/>
                <w:szCs w:val="22"/>
              </w:rPr>
              <w:t>Sl. No</w:t>
            </w:r>
          </w:p>
        </w:tc>
        <w:tc>
          <w:tcPr>
            <w:tcW w:w="2291" w:type="pct"/>
            <w:vAlign w:val="center"/>
          </w:tcPr>
          <w:p w:rsidR="00A5196B" w:rsidRPr="001A42AC" w:rsidRDefault="00A5196B" w:rsidP="001A42AC">
            <w:pPr>
              <w:pStyle w:val="BodyText"/>
              <w:jc w:val="center"/>
              <w:rPr>
                <w:b w:val="0"/>
                <w:szCs w:val="22"/>
              </w:rPr>
            </w:pPr>
            <w:r w:rsidRPr="001A42AC">
              <w:rPr>
                <w:b w:val="0"/>
                <w:szCs w:val="22"/>
              </w:rPr>
              <w:t>Name of the Equipment</w:t>
            </w:r>
          </w:p>
        </w:tc>
        <w:tc>
          <w:tcPr>
            <w:tcW w:w="2199" w:type="pct"/>
            <w:vAlign w:val="center"/>
          </w:tcPr>
          <w:p w:rsidR="00A5196B" w:rsidRPr="001A42AC" w:rsidRDefault="00A5196B" w:rsidP="001A42AC">
            <w:pPr>
              <w:pStyle w:val="BodyText"/>
              <w:jc w:val="center"/>
              <w:rPr>
                <w:b w:val="0"/>
                <w:szCs w:val="22"/>
              </w:rPr>
            </w:pPr>
            <w:r w:rsidRPr="001A42AC">
              <w:rPr>
                <w:b w:val="0"/>
                <w:szCs w:val="22"/>
              </w:rPr>
              <w:t>Qty.</w:t>
            </w:r>
          </w:p>
        </w:tc>
      </w:tr>
      <w:tr w:rsidR="00A5196B" w:rsidRPr="001A42AC" w:rsidTr="00C341B5">
        <w:trPr>
          <w:trHeight w:val="262"/>
        </w:trPr>
        <w:tc>
          <w:tcPr>
            <w:tcW w:w="510" w:type="pct"/>
          </w:tcPr>
          <w:p w:rsidR="00A5196B" w:rsidRPr="001A42AC" w:rsidRDefault="00944EDD" w:rsidP="001A42AC">
            <w:pPr>
              <w:pStyle w:val="BodyText"/>
              <w:ind w:right="-270"/>
              <w:jc w:val="center"/>
              <w:rPr>
                <w:b w:val="0"/>
                <w:szCs w:val="22"/>
              </w:rPr>
            </w:pPr>
            <w:r>
              <w:rPr>
                <w:b w:val="0"/>
                <w:szCs w:val="22"/>
              </w:rPr>
              <w:t>-</w:t>
            </w:r>
          </w:p>
        </w:tc>
        <w:tc>
          <w:tcPr>
            <w:tcW w:w="2291" w:type="pct"/>
          </w:tcPr>
          <w:p w:rsidR="00A5196B" w:rsidRPr="001A42AC" w:rsidRDefault="00944EDD" w:rsidP="001A42AC">
            <w:pPr>
              <w:pStyle w:val="BodyText"/>
              <w:ind w:right="-270"/>
              <w:jc w:val="center"/>
              <w:rPr>
                <w:b w:val="0"/>
                <w:szCs w:val="22"/>
              </w:rPr>
            </w:pPr>
            <w:r>
              <w:rPr>
                <w:b w:val="0"/>
                <w:szCs w:val="22"/>
              </w:rPr>
              <w:t>-</w:t>
            </w:r>
          </w:p>
        </w:tc>
        <w:tc>
          <w:tcPr>
            <w:tcW w:w="2199" w:type="pct"/>
          </w:tcPr>
          <w:p w:rsidR="00A5196B" w:rsidRPr="001A42AC" w:rsidRDefault="00944EDD" w:rsidP="001A42AC">
            <w:pPr>
              <w:pStyle w:val="BodyText"/>
              <w:ind w:right="-270"/>
              <w:jc w:val="center"/>
              <w:rPr>
                <w:b w:val="0"/>
                <w:szCs w:val="22"/>
              </w:rPr>
            </w:pPr>
            <w:r>
              <w:rPr>
                <w:b w:val="0"/>
                <w:szCs w:val="22"/>
              </w:rPr>
              <w:t>-</w:t>
            </w:r>
          </w:p>
        </w:tc>
      </w:tr>
    </w:tbl>
    <w:p w:rsidR="003119AD" w:rsidRPr="001A42AC" w:rsidRDefault="003119AD" w:rsidP="001A42AC">
      <w:pPr>
        <w:pStyle w:val="BodyText"/>
        <w:ind w:right="-270"/>
        <w:rPr>
          <w:b w:val="0"/>
          <w:bCs w:val="0"/>
          <w:szCs w:val="22"/>
        </w:rPr>
      </w:pPr>
    </w:p>
    <w:p w:rsidR="003119AD" w:rsidRPr="001A42AC" w:rsidRDefault="003119AD" w:rsidP="001A42AC">
      <w:pPr>
        <w:pStyle w:val="BodyText"/>
        <w:ind w:right="-270"/>
        <w:rPr>
          <w:b w:val="0"/>
          <w:szCs w:val="22"/>
        </w:rPr>
      </w:pPr>
      <w:r w:rsidRPr="001A42AC">
        <w:rPr>
          <w:b w:val="0"/>
          <w:szCs w:val="22"/>
        </w:rPr>
        <w:t>3.</w:t>
      </w:r>
      <w:r w:rsidR="00A5196B" w:rsidRPr="001A42AC">
        <w:rPr>
          <w:b w:val="0"/>
          <w:szCs w:val="22"/>
        </w:rPr>
        <w:t>11.b.</w:t>
      </w:r>
      <w:r w:rsidRPr="001A42AC">
        <w:rPr>
          <w:b w:val="0"/>
          <w:szCs w:val="22"/>
        </w:rPr>
        <w:tab/>
        <w:t>Detail</w:t>
      </w:r>
      <w:r w:rsidR="00255FDF" w:rsidRPr="001A42AC">
        <w:rPr>
          <w:b w:val="0"/>
          <w:szCs w:val="22"/>
        </w:rPr>
        <w:t>s of samples analyzed so far</w:t>
      </w:r>
      <w:r w:rsidR="00255FDF" w:rsidRPr="001A42AC">
        <w:rPr>
          <w:b w:val="0"/>
          <w:szCs w:val="22"/>
        </w:rPr>
        <w:tab/>
      </w:r>
      <w:r w:rsidR="00255FDF" w:rsidRPr="001A42AC">
        <w:rPr>
          <w:b w:val="0"/>
          <w:szCs w:val="22"/>
        </w:rPr>
        <w:tab/>
        <w:t>:</w:t>
      </w:r>
    </w:p>
    <w:tbl>
      <w:tblPr>
        <w:tblW w:w="975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1975"/>
        <w:gridCol w:w="1260"/>
        <w:gridCol w:w="1260"/>
        <w:gridCol w:w="1742"/>
        <w:gridCol w:w="1678"/>
      </w:tblGrid>
      <w:tr w:rsidR="007366EF" w:rsidRPr="001A42AC" w:rsidTr="001A42AC">
        <w:trPr>
          <w:trHeight w:val="204"/>
        </w:trPr>
        <w:tc>
          <w:tcPr>
            <w:tcW w:w="5078" w:type="dxa"/>
            <w:gridSpan w:val="3"/>
            <w:vAlign w:val="center"/>
          </w:tcPr>
          <w:p w:rsidR="007366EF" w:rsidRPr="001A42AC" w:rsidRDefault="007366EF" w:rsidP="001A42AC">
            <w:pPr>
              <w:jc w:val="center"/>
              <w:rPr>
                <w:rFonts w:eastAsia="Calibri"/>
                <w:sz w:val="22"/>
                <w:szCs w:val="22"/>
              </w:rPr>
            </w:pPr>
            <w:r w:rsidRPr="001A42AC">
              <w:rPr>
                <w:rFonts w:eastAsia="Calibri"/>
                <w:sz w:val="22"/>
                <w:szCs w:val="22"/>
              </w:rPr>
              <w:t>Number of soil samples analyzed</w:t>
            </w:r>
          </w:p>
          <w:p w:rsidR="007366EF" w:rsidRPr="001A42AC" w:rsidRDefault="007366EF" w:rsidP="001A42AC">
            <w:pPr>
              <w:pStyle w:val="BodyText"/>
              <w:jc w:val="center"/>
              <w:rPr>
                <w:b w:val="0"/>
                <w:szCs w:val="22"/>
              </w:rPr>
            </w:pPr>
          </w:p>
        </w:tc>
        <w:tc>
          <w:tcPr>
            <w:tcW w:w="1260" w:type="dxa"/>
            <w:vAlign w:val="center"/>
          </w:tcPr>
          <w:p w:rsidR="007366EF" w:rsidRPr="001A42AC" w:rsidRDefault="007366EF" w:rsidP="001A42AC">
            <w:pPr>
              <w:pStyle w:val="BodyText"/>
              <w:jc w:val="center"/>
              <w:rPr>
                <w:b w:val="0"/>
                <w:szCs w:val="22"/>
              </w:rPr>
            </w:pPr>
            <w:r w:rsidRPr="001A42AC">
              <w:rPr>
                <w:b w:val="0"/>
                <w:szCs w:val="22"/>
              </w:rPr>
              <w:t>No. of Farmers</w:t>
            </w:r>
          </w:p>
        </w:tc>
        <w:tc>
          <w:tcPr>
            <w:tcW w:w="1742" w:type="dxa"/>
            <w:vAlign w:val="center"/>
          </w:tcPr>
          <w:p w:rsidR="007366EF" w:rsidRPr="001A42AC" w:rsidRDefault="007366EF" w:rsidP="001A42AC">
            <w:pPr>
              <w:pStyle w:val="BodyText"/>
              <w:jc w:val="center"/>
              <w:rPr>
                <w:b w:val="0"/>
                <w:szCs w:val="22"/>
              </w:rPr>
            </w:pPr>
            <w:r w:rsidRPr="001A42AC">
              <w:rPr>
                <w:b w:val="0"/>
                <w:szCs w:val="22"/>
              </w:rPr>
              <w:t>No. of Villages</w:t>
            </w:r>
          </w:p>
        </w:tc>
        <w:tc>
          <w:tcPr>
            <w:tcW w:w="1678" w:type="dxa"/>
            <w:vAlign w:val="center"/>
          </w:tcPr>
          <w:p w:rsidR="007366EF" w:rsidRPr="001A42AC" w:rsidRDefault="007366EF" w:rsidP="001A42AC">
            <w:pPr>
              <w:pStyle w:val="BodyText"/>
              <w:jc w:val="center"/>
              <w:rPr>
                <w:b w:val="0"/>
                <w:szCs w:val="22"/>
              </w:rPr>
            </w:pPr>
            <w:r w:rsidRPr="001A42AC">
              <w:rPr>
                <w:b w:val="0"/>
                <w:szCs w:val="22"/>
              </w:rPr>
              <w:t>Amount realized</w:t>
            </w:r>
            <w:r w:rsidR="001A42AC">
              <w:rPr>
                <w:b w:val="0"/>
                <w:szCs w:val="22"/>
              </w:rPr>
              <w:t xml:space="preserve"> </w:t>
            </w:r>
            <w:r w:rsidRPr="001A42AC">
              <w:rPr>
                <w:b w:val="0"/>
                <w:szCs w:val="22"/>
              </w:rPr>
              <w:t>(inRs.)</w:t>
            </w:r>
          </w:p>
        </w:tc>
      </w:tr>
      <w:tr w:rsidR="007366EF" w:rsidRPr="001A42AC" w:rsidTr="001A42AC">
        <w:trPr>
          <w:trHeight w:val="204"/>
        </w:trPr>
        <w:tc>
          <w:tcPr>
            <w:tcW w:w="1843" w:type="dxa"/>
          </w:tcPr>
          <w:p w:rsidR="007366EF" w:rsidRPr="001A42AC" w:rsidRDefault="007366EF" w:rsidP="001A42AC">
            <w:pPr>
              <w:jc w:val="center"/>
              <w:rPr>
                <w:rFonts w:eastAsia="Calibri"/>
                <w:sz w:val="22"/>
                <w:szCs w:val="22"/>
              </w:rPr>
            </w:pPr>
            <w:r w:rsidRPr="001A42AC">
              <w:rPr>
                <w:rFonts w:eastAsia="Calibri"/>
                <w:sz w:val="22"/>
                <w:szCs w:val="22"/>
              </w:rPr>
              <w:t>Through mini soil testing kit/labs</w:t>
            </w:r>
          </w:p>
        </w:tc>
        <w:tc>
          <w:tcPr>
            <w:tcW w:w="1975" w:type="dxa"/>
          </w:tcPr>
          <w:p w:rsidR="007366EF" w:rsidRPr="001A42AC" w:rsidRDefault="007366EF" w:rsidP="001A42AC">
            <w:pPr>
              <w:jc w:val="center"/>
              <w:rPr>
                <w:rFonts w:eastAsia="Calibri"/>
                <w:sz w:val="22"/>
                <w:szCs w:val="22"/>
              </w:rPr>
            </w:pPr>
            <w:r w:rsidRPr="001A42AC">
              <w:rPr>
                <w:rFonts w:eastAsia="Calibri"/>
                <w:sz w:val="22"/>
                <w:szCs w:val="22"/>
              </w:rPr>
              <w:t>Through soil testing laboratory</w:t>
            </w:r>
          </w:p>
        </w:tc>
        <w:tc>
          <w:tcPr>
            <w:tcW w:w="1260" w:type="dxa"/>
          </w:tcPr>
          <w:p w:rsidR="007366EF" w:rsidRPr="001A42AC" w:rsidRDefault="007366EF" w:rsidP="001A42AC">
            <w:pPr>
              <w:pStyle w:val="BodyText"/>
              <w:ind w:right="-270"/>
              <w:jc w:val="left"/>
              <w:rPr>
                <w:b w:val="0"/>
                <w:szCs w:val="22"/>
              </w:rPr>
            </w:pPr>
            <w:r w:rsidRPr="001A42AC">
              <w:rPr>
                <w:b w:val="0"/>
                <w:szCs w:val="22"/>
              </w:rPr>
              <w:t xml:space="preserve">Total </w:t>
            </w:r>
          </w:p>
        </w:tc>
        <w:tc>
          <w:tcPr>
            <w:tcW w:w="1260" w:type="dxa"/>
          </w:tcPr>
          <w:p w:rsidR="007366EF" w:rsidRPr="001A42AC" w:rsidRDefault="007366EF" w:rsidP="001A42AC">
            <w:pPr>
              <w:pStyle w:val="BodyText"/>
              <w:ind w:right="-270"/>
              <w:jc w:val="center"/>
              <w:rPr>
                <w:b w:val="0"/>
                <w:szCs w:val="22"/>
              </w:rPr>
            </w:pPr>
          </w:p>
        </w:tc>
        <w:tc>
          <w:tcPr>
            <w:tcW w:w="1742" w:type="dxa"/>
          </w:tcPr>
          <w:p w:rsidR="007366EF" w:rsidRPr="001A42AC" w:rsidRDefault="007366EF" w:rsidP="001A42AC">
            <w:pPr>
              <w:pStyle w:val="BodyText"/>
              <w:ind w:right="-270"/>
              <w:jc w:val="center"/>
              <w:rPr>
                <w:b w:val="0"/>
                <w:szCs w:val="22"/>
              </w:rPr>
            </w:pPr>
          </w:p>
        </w:tc>
        <w:tc>
          <w:tcPr>
            <w:tcW w:w="1678" w:type="dxa"/>
          </w:tcPr>
          <w:p w:rsidR="007366EF" w:rsidRPr="001A42AC" w:rsidRDefault="007366EF" w:rsidP="001A42AC">
            <w:pPr>
              <w:pStyle w:val="BodyText"/>
              <w:ind w:right="-270"/>
              <w:jc w:val="center"/>
              <w:rPr>
                <w:b w:val="0"/>
                <w:szCs w:val="22"/>
              </w:rPr>
            </w:pPr>
          </w:p>
        </w:tc>
      </w:tr>
      <w:tr w:rsidR="007366EF" w:rsidRPr="001A42AC" w:rsidTr="001A42AC">
        <w:trPr>
          <w:trHeight w:val="204"/>
        </w:trPr>
        <w:tc>
          <w:tcPr>
            <w:tcW w:w="1843" w:type="dxa"/>
          </w:tcPr>
          <w:p w:rsidR="007366EF" w:rsidRPr="001A42AC" w:rsidRDefault="001A42AC" w:rsidP="001A42AC">
            <w:pPr>
              <w:pStyle w:val="BodyText"/>
              <w:ind w:right="-270"/>
              <w:jc w:val="center"/>
              <w:rPr>
                <w:b w:val="0"/>
                <w:szCs w:val="22"/>
              </w:rPr>
            </w:pPr>
            <w:r>
              <w:rPr>
                <w:b w:val="0"/>
                <w:szCs w:val="22"/>
              </w:rPr>
              <w:t>535</w:t>
            </w:r>
          </w:p>
        </w:tc>
        <w:tc>
          <w:tcPr>
            <w:tcW w:w="1975" w:type="dxa"/>
          </w:tcPr>
          <w:p w:rsidR="007366EF" w:rsidRPr="001A42AC" w:rsidRDefault="001A42AC" w:rsidP="001A42AC">
            <w:pPr>
              <w:pStyle w:val="BodyText"/>
              <w:ind w:right="-270"/>
              <w:jc w:val="center"/>
              <w:rPr>
                <w:b w:val="0"/>
                <w:szCs w:val="22"/>
              </w:rPr>
            </w:pPr>
            <w:r>
              <w:rPr>
                <w:b w:val="0"/>
                <w:szCs w:val="22"/>
              </w:rPr>
              <w:t>-</w:t>
            </w:r>
          </w:p>
        </w:tc>
        <w:tc>
          <w:tcPr>
            <w:tcW w:w="1260" w:type="dxa"/>
          </w:tcPr>
          <w:p w:rsidR="007366EF" w:rsidRPr="001A42AC" w:rsidRDefault="001A42AC" w:rsidP="001A42AC">
            <w:pPr>
              <w:pStyle w:val="BodyText"/>
              <w:ind w:right="-270"/>
              <w:jc w:val="center"/>
              <w:rPr>
                <w:b w:val="0"/>
                <w:szCs w:val="22"/>
              </w:rPr>
            </w:pPr>
            <w:r>
              <w:rPr>
                <w:b w:val="0"/>
                <w:szCs w:val="22"/>
              </w:rPr>
              <w:t>535</w:t>
            </w:r>
          </w:p>
        </w:tc>
        <w:tc>
          <w:tcPr>
            <w:tcW w:w="1260" w:type="dxa"/>
          </w:tcPr>
          <w:p w:rsidR="007366EF" w:rsidRPr="001A42AC" w:rsidRDefault="001A42AC" w:rsidP="001A42AC">
            <w:pPr>
              <w:pStyle w:val="BodyText"/>
              <w:ind w:right="-270"/>
              <w:jc w:val="center"/>
              <w:rPr>
                <w:b w:val="0"/>
                <w:szCs w:val="22"/>
              </w:rPr>
            </w:pPr>
            <w:r>
              <w:rPr>
                <w:b w:val="0"/>
                <w:szCs w:val="22"/>
              </w:rPr>
              <w:t>535</w:t>
            </w:r>
          </w:p>
        </w:tc>
        <w:tc>
          <w:tcPr>
            <w:tcW w:w="1742" w:type="dxa"/>
          </w:tcPr>
          <w:p w:rsidR="007366EF" w:rsidRPr="001A42AC" w:rsidRDefault="001A42AC" w:rsidP="001A42AC">
            <w:pPr>
              <w:pStyle w:val="BodyText"/>
              <w:ind w:right="-270"/>
              <w:jc w:val="center"/>
              <w:rPr>
                <w:b w:val="0"/>
                <w:szCs w:val="22"/>
              </w:rPr>
            </w:pPr>
            <w:r>
              <w:rPr>
                <w:b w:val="0"/>
                <w:szCs w:val="22"/>
              </w:rPr>
              <w:t>52</w:t>
            </w:r>
          </w:p>
        </w:tc>
        <w:tc>
          <w:tcPr>
            <w:tcW w:w="1678" w:type="dxa"/>
          </w:tcPr>
          <w:p w:rsidR="007366EF" w:rsidRPr="001A42AC" w:rsidRDefault="001A42AC" w:rsidP="001A42AC">
            <w:pPr>
              <w:pStyle w:val="BodyText"/>
              <w:ind w:right="-270"/>
              <w:jc w:val="center"/>
              <w:rPr>
                <w:b w:val="0"/>
                <w:szCs w:val="22"/>
              </w:rPr>
            </w:pPr>
            <w:r>
              <w:rPr>
                <w:b w:val="0"/>
                <w:szCs w:val="22"/>
              </w:rPr>
              <w:t>-</w:t>
            </w:r>
          </w:p>
        </w:tc>
      </w:tr>
    </w:tbl>
    <w:p w:rsidR="00760170" w:rsidRPr="001A42AC" w:rsidRDefault="00760170" w:rsidP="001A42AC">
      <w:pPr>
        <w:rPr>
          <w:sz w:val="22"/>
          <w:szCs w:val="22"/>
        </w:rPr>
      </w:pPr>
    </w:p>
    <w:p w:rsidR="001A42AC" w:rsidRDefault="001A42AC">
      <w:pPr>
        <w:rPr>
          <w:sz w:val="22"/>
          <w:szCs w:val="22"/>
        </w:rPr>
      </w:pPr>
      <w:r>
        <w:rPr>
          <w:sz w:val="22"/>
          <w:szCs w:val="22"/>
        </w:rPr>
        <w:br w:type="page"/>
      </w:r>
    </w:p>
    <w:p w:rsidR="00DF34B9" w:rsidRPr="001A42AC" w:rsidRDefault="00DF34B9" w:rsidP="001A42AC">
      <w:pPr>
        <w:rPr>
          <w:sz w:val="22"/>
          <w:szCs w:val="22"/>
        </w:rPr>
      </w:pPr>
      <w:r w:rsidRPr="001A42AC">
        <w:rPr>
          <w:sz w:val="22"/>
          <w:szCs w:val="22"/>
        </w:rPr>
        <w:lastRenderedPageBreak/>
        <w:t xml:space="preserve">3.11.c. </w:t>
      </w:r>
      <w:r w:rsidR="00FC438F" w:rsidRPr="001A42AC">
        <w:rPr>
          <w:sz w:val="22"/>
          <w:szCs w:val="22"/>
        </w:rPr>
        <w:t xml:space="preserve">Details on </w:t>
      </w:r>
      <w:r w:rsidRPr="001A42AC">
        <w:rPr>
          <w:sz w:val="22"/>
          <w:szCs w:val="22"/>
        </w:rPr>
        <w:t>World Soil Day</w:t>
      </w:r>
    </w:p>
    <w:p w:rsidR="00FC438F" w:rsidRPr="001A42AC" w:rsidRDefault="00FC438F" w:rsidP="001A42AC">
      <w:pPr>
        <w:rPr>
          <w:b/>
          <w:sz w:val="22"/>
          <w:szCs w:val="22"/>
        </w:rPr>
      </w:pPr>
    </w:p>
    <w:tbl>
      <w:tblPr>
        <w:tblW w:w="100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602"/>
        <w:gridCol w:w="1350"/>
        <w:gridCol w:w="1170"/>
        <w:gridCol w:w="720"/>
        <w:gridCol w:w="3780"/>
        <w:gridCol w:w="1350"/>
        <w:gridCol w:w="1051"/>
      </w:tblGrid>
      <w:tr w:rsidR="006228EF" w:rsidRPr="001A42AC" w:rsidTr="006228EF">
        <w:trPr>
          <w:trHeight w:val="530"/>
          <w:jc w:val="center"/>
        </w:trPr>
        <w:tc>
          <w:tcPr>
            <w:tcW w:w="602" w:type="dxa"/>
            <w:shd w:val="clear" w:color="auto" w:fill="FFFFFF"/>
            <w:tcMar>
              <w:top w:w="0" w:type="dxa"/>
              <w:left w:w="108" w:type="dxa"/>
              <w:bottom w:w="0" w:type="dxa"/>
              <w:right w:w="108" w:type="dxa"/>
            </w:tcMar>
            <w:hideMark/>
          </w:tcPr>
          <w:p w:rsidR="007366EF" w:rsidRPr="001A42AC" w:rsidRDefault="007366EF" w:rsidP="001A42AC">
            <w:pPr>
              <w:jc w:val="center"/>
              <w:rPr>
                <w:bCs/>
                <w:sz w:val="22"/>
                <w:szCs w:val="22"/>
                <w:lang w:eastAsia="en-IN"/>
              </w:rPr>
            </w:pPr>
            <w:r w:rsidRPr="001A42AC">
              <w:rPr>
                <w:bCs/>
                <w:sz w:val="22"/>
                <w:szCs w:val="22"/>
                <w:lang w:eastAsia="en-IN"/>
              </w:rPr>
              <w:t>Sl.</w:t>
            </w:r>
          </w:p>
          <w:p w:rsidR="007366EF" w:rsidRPr="001A42AC" w:rsidRDefault="007366EF" w:rsidP="001A42AC">
            <w:pPr>
              <w:jc w:val="center"/>
              <w:rPr>
                <w:sz w:val="22"/>
                <w:szCs w:val="22"/>
                <w:lang w:eastAsia="en-IN"/>
              </w:rPr>
            </w:pPr>
            <w:r w:rsidRPr="001A42AC">
              <w:rPr>
                <w:bCs/>
                <w:sz w:val="22"/>
                <w:szCs w:val="22"/>
                <w:lang w:eastAsia="en-IN"/>
              </w:rPr>
              <w:t>No.</w:t>
            </w:r>
          </w:p>
        </w:tc>
        <w:tc>
          <w:tcPr>
            <w:tcW w:w="1350" w:type="dxa"/>
            <w:shd w:val="clear" w:color="auto" w:fill="FFFFFF"/>
            <w:tcMar>
              <w:top w:w="0" w:type="dxa"/>
              <w:left w:w="108" w:type="dxa"/>
              <w:bottom w:w="0" w:type="dxa"/>
              <w:right w:w="108" w:type="dxa"/>
            </w:tcMar>
            <w:hideMark/>
          </w:tcPr>
          <w:p w:rsidR="007366EF" w:rsidRPr="001A42AC" w:rsidRDefault="007366EF" w:rsidP="001A42AC">
            <w:pPr>
              <w:jc w:val="center"/>
              <w:rPr>
                <w:sz w:val="22"/>
                <w:szCs w:val="22"/>
                <w:lang w:eastAsia="en-IN"/>
              </w:rPr>
            </w:pPr>
            <w:r w:rsidRPr="001A42AC">
              <w:rPr>
                <w:bCs/>
                <w:sz w:val="22"/>
                <w:szCs w:val="22"/>
                <w:lang w:eastAsia="en-IN"/>
              </w:rPr>
              <w:t>Activity</w:t>
            </w:r>
          </w:p>
        </w:tc>
        <w:tc>
          <w:tcPr>
            <w:tcW w:w="1170" w:type="dxa"/>
            <w:shd w:val="clear" w:color="auto" w:fill="FFFFFF"/>
            <w:tcMar>
              <w:top w:w="0" w:type="dxa"/>
              <w:left w:w="108" w:type="dxa"/>
              <w:bottom w:w="0" w:type="dxa"/>
              <w:right w:w="108" w:type="dxa"/>
            </w:tcMar>
            <w:hideMark/>
          </w:tcPr>
          <w:p w:rsidR="007366EF" w:rsidRPr="001A42AC" w:rsidRDefault="007366EF" w:rsidP="001A42AC">
            <w:pPr>
              <w:jc w:val="center"/>
              <w:rPr>
                <w:sz w:val="22"/>
                <w:szCs w:val="22"/>
                <w:lang w:eastAsia="en-IN"/>
              </w:rPr>
            </w:pPr>
            <w:r w:rsidRPr="001A42AC">
              <w:rPr>
                <w:bCs/>
                <w:sz w:val="22"/>
                <w:szCs w:val="22"/>
                <w:lang w:eastAsia="en-IN"/>
              </w:rPr>
              <w:t>No. of Participants</w:t>
            </w:r>
          </w:p>
        </w:tc>
        <w:tc>
          <w:tcPr>
            <w:tcW w:w="720" w:type="dxa"/>
            <w:shd w:val="clear" w:color="auto" w:fill="FFFFFF"/>
            <w:hideMark/>
          </w:tcPr>
          <w:p w:rsidR="007366EF" w:rsidRPr="001A42AC" w:rsidRDefault="007366EF" w:rsidP="001A42AC">
            <w:pPr>
              <w:jc w:val="center"/>
              <w:rPr>
                <w:sz w:val="22"/>
                <w:szCs w:val="22"/>
                <w:lang w:eastAsia="en-IN"/>
              </w:rPr>
            </w:pPr>
            <w:r w:rsidRPr="001A42AC">
              <w:rPr>
                <w:bCs/>
                <w:sz w:val="22"/>
                <w:szCs w:val="22"/>
                <w:lang w:eastAsia="en-IN"/>
              </w:rPr>
              <w:t xml:space="preserve">No. of VIPs </w:t>
            </w:r>
          </w:p>
        </w:tc>
        <w:tc>
          <w:tcPr>
            <w:tcW w:w="3780" w:type="dxa"/>
            <w:shd w:val="clear" w:color="auto" w:fill="FFFFFF"/>
          </w:tcPr>
          <w:p w:rsidR="007366EF" w:rsidRPr="001A42AC" w:rsidRDefault="007366EF" w:rsidP="001A42AC">
            <w:pPr>
              <w:jc w:val="center"/>
              <w:rPr>
                <w:bCs/>
                <w:sz w:val="22"/>
                <w:szCs w:val="22"/>
                <w:lang w:eastAsia="en-IN"/>
              </w:rPr>
            </w:pPr>
            <w:r w:rsidRPr="001A42AC">
              <w:rPr>
                <w:bCs/>
                <w:sz w:val="22"/>
                <w:szCs w:val="22"/>
                <w:lang w:eastAsia="en-IN"/>
              </w:rPr>
              <w:t>Name (s) of VIP(s)</w:t>
            </w:r>
          </w:p>
        </w:tc>
        <w:tc>
          <w:tcPr>
            <w:tcW w:w="1350" w:type="dxa"/>
            <w:shd w:val="clear" w:color="auto" w:fill="FFFFFF"/>
          </w:tcPr>
          <w:p w:rsidR="007366EF" w:rsidRPr="001A42AC" w:rsidRDefault="007366EF" w:rsidP="001A42AC">
            <w:pPr>
              <w:jc w:val="center"/>
              <w:rPr>
                <w:bCs/>
                <w:sz w:val="22"/>
                <w:szCs w:val="22"/>
                <w:lang w:eastAsia="en-IN"/>
              </w:rPr>
            </w:pPr>
            <w:r w:rsidRPr="001A42AC">
              <w:rPr>
                <w:rFonts w:eastAsia="Calibri"/>
                <w:sz w:val="22"/>
                <w:szCs w:val="22"/>
              </w:rPr>
              <w:t>Number of Soil Health Cards distributed</w:t>
            </w:r>
          </w:p>
        </w:tc>
        <w:tc>
          <w:tcPr>
            <w:tcW w:w="1051" w:type="dxa"/>
            <w:shd w:val="clear" w:color="auto" w:fill="FFFFFF"/>
          </w:tcPr>
          <w:p w:rsidR="007366EF" w:rsidRPr="001A42AC" w:rsidRDefault="007366EF" w:rsidP="001A42AC">
            <w:pPr>
              <w:jc w:val="center"/>
              <w:rPr>
                <w:bCs/>
                <w:sz w:val="22"/>
                <w:szCs w:val="22"/>
                <w:lang w:eastAsia="en-IN"/>
              </w:rPr>
            </w:pPr>
            <w:r w:rsidRPr="001A42AC">
              <w:rPr>
                <w:rFonts w:eastAsia="Calibri"/>
                <w:sz w:val="22"/>
                <w:szCs w:val="22"/>
              </w:rPr>
              <w:t xml:space="preserve">No. of  farmers benefitted  </w:t>
            </w:r>
          </w:p>
        </w:tc>
      </w:tr>
      <w:tr w:rsidR="006228EF" w:rsidRPr="001A42AC" w:rsidTr="006228EF">
        <w:trPr>
          <w:trHeight w:val="1078"/>
          <w:jc w:val="center"/>
        </w:trPr>
        <w:tc>
          <w:tcPr>
            <w:tcW w:w="602" w:type="dxa"/>
            <w:shd w:val="clear" w:color="auto" w:fill="FFFFFF"/>
            <w:tcMar>
              <w:top w:w="0" w:type="dxa"/>
              <w:left w:w="108" w:type="dxa"/>
              <w:bottom w:w="0" w:type="dxa"/>
              <w:right w:w="108" w:type="dxa"/>
            </w:tcMar>
          </w:tcPr>
          <w:p w:rsidR="007366EF" w:rsidRPr="001A42AC" w:rsidRDefault="00C45A9A" w:rsidP="001A42AC">
            <w:pPr>
              <w:jc w:val="center"/>
              <w:rPr>
                <w:bCs/>
                <w:sz w:val="22"/>
                <w:szCs w:val="22"/>
                <w:lang w:eastAsia="en-IN"/>
              </w:rPr>
            </w:pPr>
            <w:r w:rsidRPr="001A42AC">
              <w:rPr>
                <w:bCs/>
                <w:sz w:val="22"/>
                <w:szCs w:val="22"/>
                <w:lang w:eastAsia="en-IN"/>
              </w:rPr>
              <w:t>01</w:t>
            </w:r>
          </w:p>
        </w:tc>
        <w:tc>
          <w:tcPr>
            <w:tcW w:w="1350" w:type="dxa"/>
            <w:shd w:val="clear" w:color="auto" w:fill="FFFFFF"/>
            <w:tcMar>
              <w:top w:w="0" w:type="dxa"/>
              <w:left w:w="108" w:type="dxa"/>
              <w:bottom w:w="0" w:type="dxa"/>
              <w:right w:w="108" w:type="dxa"/>
            </w:tcMar>
          </w:tcPr>
          <w:p w:rsidR="007366EF" w:rsidRPr="001A42AC" w:rsidRDefault="0047069F" w:rsidP="001A42AC">
            <w:pPr>
              <w:jc w:val="center"/>
              <w:rPr>
                <w:bCs/>
                <w:sz w:val="22"/>
                <w:szCs w:val="22"/>
                <w:lang w:eastAsia="en-IN"/>
              </w:rPr>
            </w:pPr>
            <w:r w:rsidRPr="001A42AC">
              <w:rPr>
                <w:bCs/>
                <w:sz w:val="22"/>
                <w:szCs w:val="22"/>
                <w:lang w:eastAsia="en-IN"/>
              </w:rPr>
              <w:t>Farmers training cum Awareness Programme</w:t>
            </w:r>
          </w:p>
        </w:tc>
        <w:tc>
          <w:tcPr>
            <w:tcW w:w="1170" w:type="dxa"/>
            <w:shd w:val="clear" w:color="auto" w:fill="FFFFFF"/>
            <w:tcMar>
              <w:top w:w="0" w:type="dxa"/>
              <w:left w:w="108" w:type="dxa"/>
              <w:bottom w:w="0" w:type="dxa"/>
              <w:right w:w="108" w:type="dxa"/>
            </w:tcMar>
          </w:tcPr>
          <w:p w:rsidR="007366EF" w:rsidRPr="001A42AC" w:rsidRDefault="006228EF" w:rsidP="001A42AC">
            <w:pPr>
              <w:jc w:val="center"/>
              <w:rPr>
                <w:bCs/>
                <w:sz w:val="22"/>
                <w:szCs w:val="22"/>
                <w:lang w:eastAsia="en-IN"/>
              </w:rPr>
            </w:pPr>
            <w:r w:rsidRPr="001A42AC">
              <w:rPr>
                <w:bCs/>
                <w:sz w:val="22"/>
                <w:szCs w:val="22"/>
                <w:lang w:eastAsia="en-IN"/>
              </w:rPr>
              <w:t>75</w:t>
            </w:r>
          </w:p>
        </w:tc>
        <w:tc>
          <w:tcPr>
            <w:tcW w:w="720" w:type="dxa"/>
            <w:shd w:val="clear" w:color="auto" w:fill="FFFFFF"/>
          </w:tcPr>
          <w:p w:rsidR="007366EF" w:rsidRPr="001A42AC" w:rsidRDefault="006228EF" w:rsidP="001A42AC">
            <w:pPr>
              <w:jc w:val="center"/>
              <w:rPr>
                <w:bCs/>
                <w:sz w:val="22"/>
                <w:szCs w:val="22"/>
                <w:lang w:eastAsia="en-IN"/>
              </w:rPr>
            </w:pPr>
            <w:r w:rsidRPr="001A42AC">
              <w:rPr>
                <w:bCs/>
                <w:sz w:val="22"/>
                <w:szCs w:val="22"/>
                <w:lang w:eastAsia="en-IN"/>
              </w:rPr>
              <w:t>3</w:t>
            </w:r>
          </w:p>
        </w:tc>
        <w:tc>
          <w:tcPr>
            <w:tcW w:w="3780" w:type="dxa"/>
            <w:shd w:val="clear" w:color="auto" w:fill="FFFFFF"/>
          </w:tcPr>
          <w:p w:rsidR="007366EF" w:rsidRPr="001A42AC" w:rsidRDefault="006228EF" w:rsidP="001A42AC">
            <w:pPr>
              <w:pStyle w:val="ListParagraph"/>
              <w:numPr>
                <w:ilvl w:val="0"/>
                <w:numId w:val="43"/>
              </w:numPr>
              <w:ind w:left="248" w:hanging="180"/>
              <w:jc w:val="both"/>
              <w:rPr>
                <w:bCs/>
                <w:sz w:val="20"/>
                <w:szCs w:val="22"/>
              </w:rPr>
            </w:pPr>
            <w:r w:rsidRPr="001A42AC">
              <w:rPr>
                <w:bCs/>
                <w:sz w:val="20"/>
                <w:szCs w:val="22"/>
              </w:rPr>
              <w:t>Sh. Krishnanand Chakravarty, DAO, Buxar</w:t>
            </w:r>
          </w:p>
          <w:p w:rsidR="006228EF" w:rsidRPr="001A42AC" w:rsidRDefault="006228EF" w:rsidP="001A42AC">
            <w:pPr>
              <w:pStyle w:val="ListParagraph"/>
              <w:numPr>
                <w:ilvl w:val="0"/>
                <w:numId w:val="43"/>
              </w:numPr>
              <w:ind w:left="248" w:hanging="180"/>
              <w:jc w:val="both"/>
              <w:rPr>
                <w:bCs/>
                <w:sz w:val="20"/>
                <w:szCs w:val="22"/>
              </w:rPr>
            </w:pPr>
            <w:r w:rsidRPr="001A42AC">
              <w:rPr>
                <w:bCs/>
                <w:sz w:val="20"/>
                <w:szCs w:val="22"/>
              </w:rPr>
              <w:t>Sh. Parshuram Chaturvedi, Member of Rashtriya Karysameti, BJP-Kisan Cell, Buxar</w:t>
            </w:r>
          </w:p>
          <w:p w:rsidR="006228EF" w:rsidRPr="001A42AC" w:rsidRDefault="006228EF" w:rsidP="001A42AC">
            <w:pPr>
              <w:pStyle w:val="ListParagraph"/>
              <w:numPr>
                <w:ilvl w:val="0"/>
                <w:numId w:val="43"/>
              </w:numPr>
              <w:ind w:left="248" w:hanging="180"/>
              <w:jc w:val="both"/>
              <w:rPr>
                <w:bCs/>
                <w:sz w:val="22"/>
                <w:szCs w:val="22"/>
              </w:rPr>
            </w:pPr>
            <w:r w:rsidRPr="001A42AC">
              <w:rPr>
                <w:bCs/>
                <w:sz w:val="20"/>
                <w:szCs w:val="22"/>
              </w:rPr>
              <w:t>Sh. Devnandan Ram, PD ATMA, Buxar</w:t>
            </w:r>
          </w:p>
        </w:tc>
        <w:tc>
          <w:tcPr>
            <w:tcW w:w="1350" w:type="dxa"/>
            <w:shd w:val="clear" w:color="auto" w:fill="FFFFFF"/>
          </w:tcPr>
          <w:p w:rsidR="007366EF" w:rsidRPr="001A42AC" w:rsidRDefault="006228EF" w:rsidP="001A42AC">
            <w:pPr>
              <w:jc w:val="center"/>
              <w:rPr>
                <w:rFonts w:eastAsia="Calibri"/>
                <w:sz w:val="22"/>
                <w:szCs w:val="22"/>
              </w:rPr>
            </w:pPr>
            <w:r w:rsidRPr="001A42AC">
              <w:rPr>
                <w:rFonts w:eastAsia="Calibri"/>
                <w:sz w:val="22"/>
                <w:szCs w:val="22"/>
              </w:rPr>
              <w:t>25</w:t>
            </w:r>
          </w:p>
        </w:tc>
        <w:tc>
          <w:tcPr>
            <w:tcW w:w="1051" w:type="dxa"/>
            <w:shd w:val="clear" w:color="auto" w:fill="FFFFFF"/>
          </w:tcPr>
          <w:p w:rsidR="007366EF" w:rsidRPr="001A42AC" w:rsidRDefault="001A42AC" w:rsidP="001A42AC">
            <w:pPr>
              <w:jc w:val="center"/>
              <w:rPr>
                <w:rFonts w:eastAsia="Calibri"/>
                <w:sz w:val="22"/>
                <w:szCs w:val="22"/>
              </w:rPr>
            </w:pPr>
            <w:r>
              <w:rPr>
                <w:rFonts w:eastAsia="Calibri"/>
                <w:sz w:val="22"/>
                <w:szCs w:val="22"/>
              </w:rPr>
              <w:t>25</w:t>
            </w:r>
          </w:p>
        </w:tc>
      </w:tr>
      <w:tr w:rsidR="006228EF" w:rsidRPr="001A42AC" w:rsidTr="000734BF">
        <w:trPr>
          <w:trHeight w:val="287"/>
          <w:jc w:val="center"/>
        </w:trPr>
        <w:tc>
          <w:tcPr>
            <w:tcW w:w="1952" w:type="dxa"/>
            <w:gridSpan w:val="2"/>
            <w:shd w:val="clear" w:color="auto" w:fill="FFFFFF"/>
            <w:tcMar>
              <w:top w:w="0" w:type="dxa"/>
              <w:left w:w="108" w:type="dxa"/>
              <w:bottom w:w="0" w:type="dxa"/>
              <w:right w:w="108" w:type="dxa"/>
            </w:tcMar>
          </w:tcPr>
          <w:p w:rsidR="006228EF" w:rsidRPr="001A42AC" w:rsidRDefault="006228EF" w:rsidP="001A42AC">
            <w:pPr>
              <w:jc w:val="right"/>
              <w:rPr>
                <w:b/>
                <w:bCs/>
                <w:sz w:val="22"/>
                <w:szCs w:val="22"/>
                <w:lang w:eastAsia="en-IN"/>
              </w:rPr>
            </w:pPr>
            <w:r w:rsidRPr="001A42AC">
              <w:rPr>
                <w:b/>
                <w:bCs/>
                <w:sz w:val="22"/>
                <w:szCs w:val="22"/>
                <w:lang w:eastAsia="en-IN"/>
              </w:rPr>
              <w:t>Total</w:t>
            </w:r>
          </w:p>
        </w:tc>
        <w:tc>
          <w:tcPr>
            <w:tcW w:w="1170" w:type="dxa"/>
            <w:shd w:val="clear" w:color="auto" w:fill="FFFFFF"/>
            <w:tcMar>
              <w:top w:w="0" w:type="dxa"/>
              <w:left w:w="108" w:type="dxa"/>
              <w:bottom w:w="0" w:type="dxa"/>
              <w:right w:w="108" w:type="dxa"/>
            </w:tcMar>
          </w:tcPr>
          <w:p w:rsidR="006228EF" w:rsidRPr="001A42AC" w:rsidRDefault="006228EF" w:rsidP="001A42AC">
            <w:pPr>
              <w:jc w:val="center"/>
              <w:rPr>
                <w:b/>
                <w:bCs/>
                <w:sz w:val="22"/>
                <w:szCs w:val="22"/>
                <w:lang w:eastAsia="en-IN"/>
              </w:rPr>
            </w:pPr>
            <w:r w:rsidRPr="001A42AC">
              <w:rPr>
                <w:b/>
                <w:bCs/>
                <w:sz w:val="22"/>
                <w:szCs w:val="22"/>
                <w:lang w:eastAsia="en-IN"/>
              </w:rPr>
              <w:t>75</w:t>
            </w:r>
          </w:p>
        </w:tc>
        <w:tc>
          <w:tcPr>
            <w:tcW w:w="720" w:type="dxa"/>
            <w:shd w:val="clear" w:color="auto" w:fill="FFFFFF"/>
          </w:tcPr>
          <w:p w:rsidR="006228EF" w:rsidRPr="001A42AC" w:rsidRDefault="006228EF" w:rsidP="001A42AC">
            <w:pPr>
              <w:jc w:val="center"/>
              <w:rPr>
                <w:b/>
                <w:bCs/>
                <w:sz w:val="22"/>
                <w:szCs w:val="22"/>
                <w:lang w:eastAsia="en-IN"/>
              </w:rPr>
            </w:pPr>
            <w:r w:rsidRPr="001A42AC">
              <w:rPr>
                <w:b/>
                <w:bCs/>
                <w:sz w:val="22"/>
                <w:szCs w:val="22"/>
                <w:lang w:eastAsia="en-IN"/>
              </w:rPr>
              <w:t>3</w:t>
            </w:r>
          </w:p>
        </w:tc>
        <w:tc>
          <w:tcPr>
            <w:tcW w:w="3780" w:type="dxa"/>
            <w:shd w:val="clear" w:color="auto" w:fill="FFFFFF"/>
          </w:tcPr>
          <w:p w:rsidR="006228EF" w:rsidRPr="001A42AC" w:rsidRDefault="006228EF" w:rsidP="001A42AC">
            <w:pPr>
              <w:pStyle w:val="ListParagraph"/>
              <w:ind w:left="248"/>
              <w:jc w:val="both"/>
              <w:rPr>
                <w:b/>
                <w:bCs/>
                <w:sz w:val="22"/>
                <w:szCs w:val="22"/>
              </w:rPr>
            </w:pPr>
          </w:p>
        </w:tc>
        <w:tc>
          <w:tcPr>
            <w:tcW w:w="1350" w:type="dxa"/>
            <w:shd w:val="clear" w:color="auto" w:fill="FFFFFF"/>
          </w:tcPr>
          <w:p w:rsidR="006228EF" w:rsidRPr="001A42AC" w:rsidRDefault="006228EF" w:rsidP="001A42AC">
            <w:pPr>
              <w:jc w:val="center"/>
              <w:rPr>
                <w:rFonts w:eastAsia="Calibri"/>
                <w:b/>
                <w:sz w:val="22"/>
                <w:szCs w:val="22"/>
              </w:rPr>
            </w:pPr>
            <w:r w:rsidRPr="001A42AC">
              <w:rPr>
                <w:rFonts w:eastAsia="Calibri"/>
                <w:b/>
                <w:sz w:val="22"/>
                <w:szCs w:val="22"/>
              </w:rPr>
              <w:t>25</w:t>
            </w:r>
          </w:p>
        </w:tc>
        <w:tc>
          <w:tcPr>
            <w:tcW w:w="1051" w:type="dxa"/>
            <w:shd w:val="clear" w:color="auto" w:fill="FFFFFF"/>
          </w:tcPr>
          <w:p w:rsidR="006228EF" w:rsidRPr="001A42AC" w:rsidRDefault="001A42AC" w:rsidP="001A42AC">
            <w:pPr>
              <w:jc w:val="center"/>
              <w:rPr>
                <w:rFonts w:eastAsia="Calibri"/>
                <w:b/>
                <w:sz w:val="22"/>
                <w:szCs w:val="22"/>
              </w:rPr>
            </w:pPr>
            <w:r>
              <w:rPr>
                <w:rFonts w:eastAsia="Calibri"/>
                <w:b/>
                <w:sz w:val="22"/>
                <w:szCs w:val="22"/>
              </w:rPr>
              <w:t>25</w:t>
            </w:r>
          </w:p>
        </w:tc>
      </w:tr>
    </w:tbl>
    <w:p w:rsidR="00DF34B9" w:rsidRPr="001A42AC" w:rsidRDefault="00DF34B9" w:rsidP="001A42AC">
      <w:pPr>
        <w:rPr>
          <w:sz w:val="22"/>
          <w:szCs w:val="22"/>
        </w:rPr>
      </w:pPr>
    </w:p>
    <w:p w:rsidR="00A65DE6" w:rsidRPr="001A42AC" w:rsidRDefault="00A65DE6" w:rsidP="001A42AC">
      <w:pPr>
        <w:rPr>
          <w:sz w:val="22"/>
          <w:szCs w:val="22"/>
        </w:rPr>
      </w:pPr>
      <w:r w:rsidRPr="001A42AC">
        <w:rPr>
          <w:sz w:val="22"/>
          <w:szCs w:val="22"/>
        </w:rPr>
        <w:t>3.</w:t>
      </w:r>
      <w:r w:rsidR="00A5196B" w:rsidRPr="001A42AC">
        <w:rPr>
          <w:sz w:val="22"/>
          <w:szCs w:val="22"/>
        </w:rPr>
        <w:t>12.</w:t>
      </w:r>
      <w:r w:rsidRPr="001A42AC">
        <w:rPr>
          <w:sz w:val="22"/>
          <w:szCs w:val="22"/>
        </w:rPr>
        <w:t xml:space="preserve"> Activities of rain water harvesting structure and micro irrigation system</w:t>
      </w:r>
    </w:p>
    <w:p w:rsidR="00A65DE6" w:rsidRPr="001A42AC" w:rsidRDefault="00A65DE6" w:rsidP="001A42AC">
      <w:pPr>
        <w:rPr>
          <w:sz w:val="22"/>
          <w:szCs w:val="22"/>
        </w:rPr>
      </w:pPr>
    </w:p>
    <w:tbl>
      <w:tblPr>
        <w:tblW w:w="97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980"/>
        <w:gridCol w:w="2610"/>
        <w:gridCol w:w="1620"/>
        <w:gridCol w:w="1530"/>
      </w:tblGrid>
      <w:tr w:rsidR="00683549" w:rsidRPr="001A42AC" w:rsidTr="006228EF">
        <w:trPr>
          <w:trHeight w:val="449"/>
        </w:trPr>
        <w:tc>
          <w:tcPr>
            <w:tcW w:w="1980" w:type="dxa"/>
          </w:tcPr>
          <w:p w:rsidR="00A65DE6" w:rsidRPr="001A42AC" w:rsidRDefault="00A65DE6" w:rsidP="001A42AC">
            <w:pPr>
              <w:rPr>
                <w:sz w:val="22"/>
                <w:szCs w:val="22"/>
              </w:rPr>
            </w:pPr>
            <w:r w:rsidRPr="001A42AC">
              <w:rPr>
                <w:sz w:val="22"/>
                <w:szCs w:val="22"/>
              </w:rPr>
              <w:t>No of training programme</w:t>
            </w:r>
          </w:p>
        </w:tc>
        <w:tc>
          <w:tcPr>
            <w:tcW w:w="1980" w:type="dxa"/>
          </w:tcPr>
          <w:p w:rsidR="00A65DE6" w:rsidRPr="001A42AC" w:rsidRDefault="00A65DE6" w:rsidP="001A42AC">
            <w:pPr>
              <w:rPr>
                <w:sz w:val="22"/>
                <w:szCs w:val="22"/>
              </w:rPr>
            </w:pPr>
            <w:r w:rsidRPr="001A42AC">
              <w:rPr>
                <w:sz w:val="22"/>
                <w:szCs w:val="22"/>
              </w:rPr>
              <w:t>No of demonstrations</w:t>
            </w:r>
          </w:p>
        </w:tc>
        <w:tc>
          <w:tcPr>
            <w:tcW w:w="2610" w:type="dxa"/>
          </w:tcPr>
          <w:p w:rsidR="00A65DE6" w:rsidRPr="001A42AC" w:rsidRDefault="00A65DE6" w:rsidP="001A42AC">
            <w:pPr>
              <w:rPr>
                <w:sz w:val="22"/>
                <w:szCs w:val="22"/>
              </w:rPr>
            </w:pPr>
            <w:r w:rsidRPr="001A42AC">
              <w:rPr>
                <w:sz w:val="22"/>
                <w:szCs w:val="22"/>
              </w:rPr>
              <w:t>No of plant material produced</w:t>
            </w:r>
          </w:p>
        </w:tc>
        <w:tc>
          <w:tcPr>
            <w:tcW w:w="1620" w:type="dxa"/>
          </w:tcPr>
          <w:p w:rsidR="00A65DE6" w:rsidRPr="001A42AC" w:rsidRDefault="00A65DE6" w:rsidP="001A42AC">
            <w:pPr>
              <w:rPr>
                <w:sz w:val="22"/>
                <w:szCs w:val="22"/>
              </w:rPr>
            </w:pPr>
            <w:r w:rsidRPr="001A42AC">
              <w:rPr>
                <w:sz w:val="22"/>
                <w:szCs w:val="22"/>
              </w:rPr>
              <w:t>Visit by the farmers</w:t>
            </w:r>
          </w:p>
        </w:tc>
        <w:tc>
          <w:tcPr>
            <w:tcW w:w="1530" w:type="dxa"/>
          </w:tcPr>
          <w:p w:rsidR="00A65DE6" w:rsidRPr="001A42AC" w:rsidRDefault="00A65DE6" w:rsidP="001A42AC">
            <w:pPr>
              <w:rPr>
                <w:sz w:val="22"/>
                <w:szCs w:val="22"/>
              </w:rPr>
            </w:pPr>
            <w:r w:rsidRPr="001A42AC">
              <w:rPr>
                <w:sz w:val="22"/>
                <w:szCs w:val="22"/>
              </w:rPr>
              <w:t>Visit by the officials</w:t>
            </w:r>
          </w:p>
        </w:tc>
      </w:tr>
      <w:tr w:rsidR="00206D36" w:rsidRPr="001A42AC" w:rsidTr="001A42AC">
        <w:trPr>
          <w:trHeight w:val="60"/>
        </w:trPr>
        <w:tc>
          <w:tcPr>
            <w:tcW w:w="1980" w:type="dxa"/>
          </w:tcPr>
          <w:p w:rsidR="00206D36" w:rsidRPr="001A42AC" w:rsidRDefault="001A42AC" w:rsidP="001A42AC">
            <w:pPr>
              <w:jc w:val="center"/>
              <w:rPr>
                <w:sz w:val="22"/>
                <w:szCs w:val="22"/>
              </w:rPr>
            </w:pPr>
            <w:r>
              <w:rPr>
                <w:sz w:val="22"/>
                <w:szCs w:val="22"/>
              </w:rPr>
              <w:t>2</w:t>
            </w:r>
          </w:p>
        </w:tc>
        <w:tc>
          <w:tcPr>
            <w:tcW w:w="1980" w:type="dxa"/>
          </w:tcPr>
          <w:p w:rsidR="00206D36" w:rsidRPr="001A42AC" w:rsidRDefault="001A42AC" w:rsidP="001A42AC">
            <w:pPr>
              <w:jc w:val="center"/>
              <w:rPr>
                <w:sz w:val="22"/>
                <w:szCs w:val="22"/>
              </w:rPr>
            </w:pPr>
            <w:r>
              <w:rPr>
                <w:sz w:val="22"/>
                <w:szCs w:val="22"/>
              </w:rPr>
              <w:t>2</w:t>
            </w:r>
          </w:p>
        </w:tc>
        <w:tc>
          <w:tcPr>
            <w:tcW w:w="2610" w:type="dxa"/>
          </w:tcPr>
          <w:p w:rsidR="00206D36" w:rsidRPr="001A42AC" w:rsidRDefault="00B029D1" w:rsidP="001A42AC">
            <w:pPr>
              <w:jc w:val="center"/>
              <w:rPr>
                <w:sz w:val="22"/>
                <w:szCs w:val="22"/>
              </w:rPr>
            </w:pPr>
            <w:r>
              <w:rPr>
                <w:sz w:val="22"/>
                <w:szCs w:val="22"/>
              </w:rPr>
              <w:t>-</w:t>
            </w:r>
          </w:p>
        </w:tc>
        <w:tc>
          <w:tcPr>
            <w:tcW w:w="1620" w:type="dxa"/>
          </w:tcPr>
          <w:p w:rsidR="00206D36" w:rsidRPr="001A42AC" w:rsidRDefault="00B029D1" w:rsidP="001A42AC">
            <w:pPr>
              <w:jc w:val="center"/>
              <w:rPr>
                <w:sz w:val="22"/>
                <w:szCs w:val="22"/>
              </w:rPr>
            </w:pPr>
            <w:r>
              <w:rPr>
                <w:sz w:val="22"/>
                <w:szCs w:val="22"/>
              </w:rPr>
              <w:t>53</w:t>
            </w:r>
          </w:p>
        </w:tc>
        <w:tc>
          <w:tcPr>
            <w:tcW w:w="1530" w:type="dxa"/>
          </w:tcPr>
          <w:p w:rsidR="00206D36" w:rsidRPr="001A42AC" w:rsidRDefault="00B029D1" w:rsidP="001A42AC">
            <w:pPr>
              <w:jc w:val="center"/>
              <w:rPr>
                <w:sz w:val="22"/>
                <w:szCs w:val="22"/>
              </w:rPr>
            </w:pPr>
            <w:r>
              <w:rPr>
                <w:sz w:val="22"/>
                <w:szCs w:val="22"/>
              </w:rPr>
              <w:t>4</w:t>
            </w:r>
          </w:p>
        </w:tc>
      </w:tr>
    </w:tbl>
    <w:p w:rsidR="00A5196B" w:rsidRPr="001A42AC" w:rsidRDefault="00A5196B" w:rsidP="001A42AC">
      <w:pPr>
        <w:rPr>
          <w:sz w:val="22"/>
          <w:szCs w:val="22"/>
        </w:rPr>
      </w:pPr>
    </w:p>
    <w:p w:rsidR="00A65DE6" w:rsidRPr="001A42AC" w:rsidRDefault="00156FCB" w:rsidP="001A42AC">
      <w:pPr>
        <w:rPr>
          <w:sz w:val="22"/>
          <w:szCs w:val="22"/>
        </w:rPr>
      </w:pPr>
      <w:r w:rsidRPr="001A42AC">
        <w:rPr>
          <w:sz w:val="22"/>
          <w:szCs w:val="22"/>
        </w:rPr>
        <w:t>3.1</w:t>
      </w:r>
      <w:r w:rsidR="00A5196B" w:rsidRPr="001A42AC">
        <w:rPr>
          <w:sz w:val="22"/>
          <w:szCs w:val="22"/>
        </w:rPr>
        <w:t>3</w:t>
      </w:r>
      <w:r w:rsidR="00F24C35" w:rsidRPr="001A42AC">
        <w:rPr>
          <w:sz w:val="22"/>
          <w:szCs w:val="22"/>
        </w:rPr>
        <w:t>.</w:t>
      </w:r>
      <w:r w:rsidRPr="001A42AC">
        <w:rPr>
          <w:sz w:val="22"/>
          <w:szCs w:val="22"/>
        </w:rPr>
        <w:t xml:space="preserve"> Technology week celebration</w:t>
      </w:r>
    </w:p>
    <w:p w:rsidR="00156FCB" w:rsidRPr="001A42AC" w:rsidRDefault="00156FCB" w:rsidP="001A42AC">
      <w:pPr>
        <w:rPr>
          <w:sz w:val="22"/>
          <w:szCs w:val="22"/>
        </w:rPr>
      </w:pPr>
    </w:p>
    <w:tbl>
      <w:tblPr>
        <w:tblW w:w="97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7"/>
        <w:gridCol w:w="2363"/>
        <w:gridCol w:w="2520"/>
        <w:gridCol w:w="2700"/>
      </w:tblGrid>
      <w:tr w:rsidR="00683549" w:rsidRPr="001A42AC" w:rsidTr="006228EF">
        <w:trPr>
          <w:trHeight w:val="309"/>
        </w:trPr>
        <w:tc>
          <w:tcPr>
            <w:tcW w:w="2137" w:type="dxa"/>
          </w:tcPr>
          <w:p w:rsidR="00156FCB" w:rsidRPr="001A42AC" w:rsidRDefault="00156FCB" w:rsidP="001A42AC">
            <w:pPr>
              <w:jc w:val="center"/>
              <w:rPr>
                <w:sz w:val="22"/>
                <w:szCs w:val="22"/>
              </w:rPr>
            </w:pPr>
            <w:r w:rsidRPr="001A42AC">
              <w:rPr>
                <w:sz w:val="22"/>
                <w:szCs w:val="22"/>
              </w:rPr>
              <w:t>Type of activities</w:t>
            </w:r>
          </w:p>
        </w:tc>
        <w:tc>
          <w:tcPr>
            <w:tcW w:w="2363" w:type="dxa"/>
          </w:tcPr>
          <w:p w:rsidR="00156FCB" w:rsidRPr="001A42AC" w:rsidRDefault="00156FCB" w:rsidP="001A42AC">
            <w:pPr>
              <w:jc w:val="center"/>
              <w:rPr>
                <w:sz w:val="22"/>
                <w:szCs w:val="22"/>
              </w:rPr>
            </w:pPr>
            <w:r w:rsidRPr="001A42AC">
              <w:rPr>
                <w:sz w:val="22"/>
                <w:szCs w:val="22"/>
              </w:rPr>
              <w:t>No</w:t>
            </w:r>
            <w:r w:rsidR="00DD5EC2" w:rsidRPr="001A42AC">
              <w:rPr>
                <w:sz w:val="22"/>
                <w:szCs w:val="22"/>
              </w:rPr>
              <w:t>.</w:t>
            </w:r>
            <w:r w:rsidRPr="001A42AC">
              <w:rPr>
                <w:sz w:val="22"/>
                <w:szCs w:val="22"/>
              </w:rPr>
              <w:t xml:space="preserve"> of activities</w:t>
            </w:r>
          </w:p>
        </w:tc>
        <w:tc>
          <w:tcPr>
            <w:tcW w:w="2520" w:type="dxa"/>
          </w:tcPr>
          <w:p w:rsidR="00156FCB" w:rsidRPr="001A42AC" w:rsidRDefault="00156FCB" w:rsidP="001A42AC">
            <w:pPr>
              <w:jc w:val="center"/>
              <w:rPr>
                <w:sz w:val="22"/>
                <w:szCs w:val="22"/>
              </w:rPr>
            </w:pPr>
            <w:r w:rsidRPr="001A42AC">
              <w:rPr>
                <w:sz w:val="22"/>
                <w:szCs w:val="22"/>
              </w:rPr>
              <w:t>Number of participants</w:t>
            </w:r>
          </w:p>
        </w:tc>
        <w:tc>
          <w:tcPr>
            <w:tcW w:w="2700" w:type="dxa"/>
          </w:tcPr>
          <w:p w:rsidR="00156FCB" w:rsidRPr="001A42AC" w:rsidRDefault="00156FCB" w:rsidP="001A42AC">
            <w:pPr>
              <w:jc w:val="center"/>
              <w:rPr>
                <w:sz w:val="22"/>
                <w:szCs w:val="22"/>
              </w:rPr>
            </w:pPr>
            <w:r w:rsidRPr="001A42AC">
              <w:rPr>
                <w:sz w:val="22"/>
                <w:szCs w:val="22"/>
              </w:rPr>
              <w:t>Related crop/livestock technology</w:t>
            </w:r>
          </w:p>
        </w:tc>
      </w:tr>
      <w:tr w:rsidR="00683549" w:rsidRPr="001A42AC" w:rsidTr="006228EF">
        <w:trPr>
          <w:trHeight w:val="260"/>
        </w:trPr>
        <w:tc>
          <w:tcPr>
            <w:tcW w:w="2137" w:type="dxa"/>
          </w:tcPr>
          <w:p w:rsidR="00156FCB" w:rsidRPr="001A42AC" w:rsidRDefault="006228EF" w:rsidP="001A42AC">
            <w:pPr>
              <w:jc w:val="center"/>
              <w:rPr>
                <w:sz w:val="22"/>
                <w:szCs w:val="22"/>
              </w:rPr>
            </w:pPr>
            <w:r w:rsidRPr="001A42AC">
              <w:rPr>
                <w:sz w:val="22"/>
                <w:szCs w:val="22"/>
              </w:rPr>
              <w:t>-</w:t>
            </w:r>
          </w:p>
        </w:tc>
        <w:tc>
          <w:tcPr>
            <w:tcW w:w="2363" w:type="dxa"/>
          </w:tcPr>
          <w:p w:rsidR="00156FCB" w:rsidRPr="001A42AC" w:rsidRDefault="006228EF" w:rsidP="001A42AC">
            <w:pPr>
              <w:jc w:val="center"/>
              <w:rPr>
                <w:sz w:val="22"/>
                <w:szCs w:val="22"/>
              </w:rPr>
            </w:pPr>
            <w:r w:rsidRPr="001A42AC">
              <w:rPr>
                <w:sz w:val="22"/>
                <w:szCs w:val="22"/>
              </w:rPr>
              <w:t>-</w:t>
            </w:r>
          </w:p>
        </w:tc>
        <w:tc>
          <w:tcPr>
            <w:tcW w:w="2520" w:type="dxa"/>
          </w:tcPr>
          <w:p w:rsidR="00156FCB" w:rsidRPr="001A42AC" w:rsidRDefault="006228EF" w:rsidP="001A42AC">
            <w:pPr>
              <w:jc w:val="center"/>
              <w:rPr>
                <w:sz w:val="22"/>
                <w:szCs w:val="22"/>
              </w:rPr>
            </w:pPr>
            <w:r w:rsidRPr="001A42AC">
              <w:rPr>
                <w:sz w:val="22"/>
                <w:szCs w:val="22"/>
              </w:rPr>
              <w:t>-</w:t>
            </w:r>
          </w:p>
        </w:tc>
        <w:tc>
          <w:tcPr>
            <w:tcW w:w="2700" w:type="dxa"/>
          </w:tcPr>
          <w:p w:rsidR="00156FCB" w:rsidRPr="001A42AC" w:rsidRDefault="006228EF" w:rsidP="001A42AC">
            <w:pPr>
              <w:jc w:val="center"/>
              <w:rPr>
                <w:sz w:val="22"/>
                <w:szCs w:val="22"/>
              </w:rPr>
            </w:pPr>
            <w:r w:rsidRPr="001A42AC">
              <w:rPr>
                <w:sz w:val="22"/>
                <w:szCs w:val="22"/>
              </w:rPr>
              <w:t>-</w:t>
            </w:r>
          </w:p>
        </w:tc>
      </w:tr>
    </w:tbl>
    <w:p w:rsidR="00A65DE6" w:rsidRPr="001A42AC" w:rsidRDefault="00A65DE6" w:rsidP="001A42AC">
      <w:pPr>
        <w:rPr>
          <w:sz w:val="22"/>
          <w:szCs w:val="22"/>
        </w:rPr>
      </w:pPr>
    </w:p>
    <w:p w:rsidR="00A65DE6" w:rsidRPr="001A42AC" w:rsidRDefault="00A65DE6" w:rsidP="001A42AC">
      <w:pPr>
        <w:rPr>
          <w:sz w:val="22"/>
          <w:szCs w:val="22"/>
        </w:rPr>
      </w:pPr>
    </w:p>
    <w:p w:rsidR="005212A2" w:rsidRPr="001A42AC" w:rsidRDefault="005212A2" w:rsidP="001A42AC">
      <w:pPr>
        <w:rPr>
          <w:b/>
          <w:sz w:val="22"/>
          <w:szCs w:val="22"/>
        </w:rPr>
      </w:pPr>
      <w:r w:rsidRPr="001A42AC">
        <w:rPr>
          <w:sz w:val="22"/>
          <w:szCs w:val="22"/>
        </w:rPr>
        <w:t>3.1</w:t>
      </w:r>
      <w:r w:rsidR="00A5196B" w:rsidRPr="001A42AC">
        <w:rPr>
          <w:sz w:val="22"/>
          <w:szCs w:val="22"/>
        </w:rPr>
        <w:t xml:space="preserve">4. </w:t>
      </w:r>
      <w:r w:rsidRPr="001A42AC">
        <w:rPr>
          <w:sz w:val="22"/>
          <w:szCs w:val="22"/>
        </w:rPr>
        <w:t>RAWE</w:t>
      </w:r>
      <w:r w:rsidR="00653889" w:rsidRPr="001A42AC">
        <w:rPr>
          <w:sz w:val="22"/>
          <w:szCs w:val="22"/>
        </w:rPr>
        <w:t>/ FET</w:t>
      </w:r>
      <w:r w:rsidRPr="001A42AC">
        <w:rPr>
          <w:sz w:val="22"/>
          <w:szCs w:val="22"/>
        </w:rPr>
        <w:t>programme</w:t>
      </w:r>
      <w:r w:rsidR="008D6157" w:rsidRPr="001A42AC">
        <w:rPr>
          <w:sz w:val="22"/>
          <w:szCs w:val="22"/>
        </w:rPr>
        <w:t xml:space="preserve"> - i</w:t>
      </w:r>
      <w:r w:rsidR="00491B96" w:rsidRPr="001A42AC">
        <w:rPr>
          <w:sz w:val="22"/>
          <w:szCs w:val="22"/>
        </w:rPr>
        <w:t xml:space="preserve">s KVK </w:t>
      </w:r>
      <w:r w:rsidR="00DD5EC2" w:rsidRPr="001A42AC">
        <w:rPr>
          <w:sz w:val="22"/>
          <w:szCs w:val="22"/>
        </w:rPr>
        <w:t>involved</w:t>
      </w:r>
      <w:r w:rsidR="00653889" w:rsidRPr="001A42AC">
        <w:rPr>
          <w:sz w:val="22"/>
          <w:szCs w:val="22"/>
        </w:rPr>
        <w:t>? (Y/N)</w:t>
      </w:r>
      <w:r w:rsidR="00AD08EB" w:rsidRPr="001A42AC">
        <w:rPr>
          <w:sz w:val="22"/>
          <w:szCs w:val="22"/>
        </w:rPr>
        <w:t xml:space="preserve">: </w:t>
      </w:r>
      <w:r w:rsidR="00AD08EB" w:rsidRPr="001A42AC">
        <w:rPr>
          <w:sz w:val="22"/>
          <w:szCs w:val="22"/>
        </w:rPr>
        <w:tab/>
      </w:r>
      <w:r w:rsidR="00AD08EB" w:rsidRPr="001A42AC">
        <w:rPr>
          <w:b/>
          <w:sz w:val="22"/>
          <w:szCs w:val="22"/>
        </w:rPr>
        <w:t>Yes</w:t>
      </w:r>
    </w:p>
    <w:p w:rsidR="005212A2" w:rsidRPr="001A42AC" w:rsidRDefault="005212A2" w:rsidP="001A42AC">
      <w:pPr>
        <w:rPr>
          <w:sz w:val="22"/>
          <w:szCs w:val="22"/>
        </w:rPr>
      </w:pPr>
    </w:p>
    <w:tbl>
      <w:tblPr>
        <w:tblW w:w="9659"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9"/>
        <w:gridCol w:w="4970"/>
      </w:tblGrid>
      <w:tr w:rsidR="00491B96" w:rsidRPr="001A42AC" w:rsidTr="006228EF">
        <w:trPr>
          <w:trHeight w:val="188"/>
        </w:trPr>
        <w:tc>
          <w:tcPr>
            <w:tcW w:w="4689" w:type="dxa"/>
          </w:tcPr>
          <w:p w:rsidR="00491B96" w:rsidRPr="001A42AC" w:rsidRDefault="00653889" w:rsidP="001A42AC">
            <w:pPr>
              <w:jc w:val="center"/>
              <w:rPr>
                <w:sz w:val="22"/>
                <w:szCs w:val="22"/>
              </w:rPr>
            </w:pPr>
            <w:r w:rsidRPr="001A42AC">
              <w:rPr>
                <w:sz w:val="22"/>
                <w:szCs w:val="22"/>
              </w:rPr>
              <w:t>No of student tra</w:t>
            </w:r>
            <w:r w:rsidR="00491B96" w:rsidRPr="001A42AC">
              <w:rPr>
                <w:sz w:val="22"/>
                <w:szCs w:val="22"/>
              </w:rPr>
              <w:t>ined</w:t>
            </w:r>
          </w:p>
        </w:tc>
        <w:tc>
          <w:tcPr>
            <w:tcW w:w="4970" w:type="dxa"/>
          </w:tcPr>
          <w:p w:rsidR="00491B96" w:rsidRPr="001A42AC" w:rsidRDefault="00491B96" w:rsidP="001A42AC">
            <w:pPr>
              <w:jc w:val="center"/>
              <w:rPr>
                <w:sz w:val="22"/>
                <w:szCs w:val="22"/>
              </w:rPr>
            </w:pPr>
            <w:r w:rsidRPr="001A42AC">
              <w:rPr>
                <w:sz w:val="22"/>
                <w:szCs w:val="22"/>
              </w:rPr>
              <w:t>No of days stayed</w:t>
            </w:r>
          </w:p>
        </w:tc>
      </w:tr>
      <w:tr w:rsidR="00491B96" w:rsidRPr="001A42AC" w:rsidTr="006228EF">
        <w:trPr>
          <w:trHeight w:val="60"/>
        </w:trPr>
        <w:tc>
          <w:tcPr>
            <w:tcW w:w="4689" w:type="dxa"/>
          </w:tcPr>
          <w:p w:rsidR="00491B96" w:rsidRPr="001A42AC" w:rsidRDefault="006228EF" w:rsidP="001A42AC">
            <w:pPr>
              <w:jc w:val="center"/>
              <w:rPr>
                <w:sz w:val="22"/>
                <w:szCs w:val="22"/>
              </w:rPr>
            </w:pPr>
            <w:r w:rsidRPr="001A42AC">
              <w:rPr>
                <w:sz w:val="22"/>
                <w:szCs w:val="22"/>
              </w:rPr>
              <w:t>-</w:t>
            </w:r>
          </w:p>
        </w:tc>
        <w:tc>
          <w:tcPr>
            <w:tcW w:w="4970" w:type="dxa"/>
          </w:tcPr>
          <w:p w:rsidR="00491B96" w:rsidRPr="001A42AC" w:rsidRDefault="006228EF" w:rsidP="001A42AC">
            <w:pPr>
              <w:jc w:val="center"/>
              <w:rPr>
                <w:sz w:val="22"/>
                <w:szCs w:val="22"/>
              </w:rPr>
            </w:pPr>
            <w:r w:rsidRPr="001A42AC">
              <w:rPr>
                <w:sz w:val="22"/>
                <w:szCs w:val="22"/>
              </w:rPr>
              <w:t>-</w:t>
            </w:r>
          </w:p>
        </w:tc>
      </w:tr>
    </w:tbl>
    <w:p w:rsidR="008F4CE6" w:rsidRPr="001A42AC" w:rsidRDefault="008F4CE6" w:rsidP="001A42AC">
      <w:pPr>
        <w:rPr>
          <w:sz w:val="22"/>
          <w:szCs w:val="22"/>
        </w:rPr>
      </w:pPr>
    </w:p>
    <w:tbl>
      <w:tblPr>
        <w:tblW w:w="9621"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1"/>
        <w:gridCol w:w="4950"/>
      </w:tblGrid>
      <w:tr w:rsidR="00250D3F" w:rsidRPr="001A42AC" w:rsidTr="006228EF">
        <w:trPr>
          <w:trHeight w:val="179"/>
        </w:trPr>
        <w:tc>
          <w:tcPr>
            <w:tcW w:w="4671" w:type="dxa"/>
          </w:tcPr>
          <w:p w:rsidR="00653889" w:rsidRPr="001A42AC" w:rsidRDefault="00653889" w:rsidP="001A42AC">
            <w:pPr>
              <w:jc w:val="center"/>
              <w:rPr>
                <w:sz w:val="22"/>
                <w:szCs w:val="22"/>
              </w:rPr>
            </w:pPr>
            <w:r w:rsidRPr="001A42AC">
              <w:rPr>
                <w:sz w:val="22"/>
                <w:szCs w:val="22"/>
              </w:rPr>
              <w:t>ARS trainees trained</w:t>
            </w:r>
          </w:p>
        </w:tc>
        <w:tc>
          <w:tcPr>
            <w:tcW w:w="4950" w:type="dxa"/>
          </w:tcPr>
          <w:p w:rsidR="00653889" w:rsidRPr="001A42AC" w:rsidRDefault="00653889" w:rsidP="001A42AC">
            <w:pPr>
              <w:jc w:val="center"/>
              <w:rPr>
                <w:sz w:val="22"/>
                <w:szCs w:val="22"/>
              </w:rPr>
            </w:pPr>
            <w:r w:rsidRPr="001A42AC">
              <w:rPr>
                <w:sz w:val="22"/>
                <w:szCs w:val="22"/>
              </w:rPr>
              <w:t>No of days stayed</w:t>
            </w:r>
          </w:p>
        </w:tc>
      </w:tr>
      <w:tr w:rsidR="00250D3F" w:rsidRPr="001A42AC" w:rsidTr="006228EF">
        <w:trPr>
          <w:trHeight w:val="60"/>
        </w:trPr>
        <w:tc>
          <w:tcPr>
            <w:tcW w:w="4671" w:type="dxa"/>
          </w:tcPr>
          <w:p w:rsidR="00653889" w:rsidRPr="001A42AC" w:rsidRDefault="00C45A9A" w:rsidP="001A42AC">
            <w:pPr>
              <w:jc w:val="center"/>
              <w:rPr>
                <w:sz w:val="22"/>
                <w:szCs w:val="22"/>
              </w:rPr>
            </w:pPr>
            <w:r w:rsidRPr="001A42AC">
              <w:rPr>
                <w:sz w:val="22"/>
                <w:szCs w:val="22"/>
              </w:rPr>
              <w:t>06</w:t>
            </w:r>
          </w:p>
        </w:tc>
        <w:tc>
          <w:tcPr>
            <w:tcW w:w="4950" w:type="dxa"/>
          </w:tcPr>
          <w:p w:rsidR="00653889" w:rsidRPr="001A42AC" w:rsidRDefault="00C45A9A" w:rsidP="001A42AC">
            <w:pPr>
              <w:jc w:val="center"/>
              <w:rPr>
                <w:sz w:val="22"/>
                <w:szCs w:val="22"/>
              </w:rPr>
            </w:pPr>
            <w:r w:rsidRPr="001A42AC">
              <w:rPr>
                <w:sz w:val="22"/>
                <w:szCs w:val="22"/>
              </w:rPr>
              <w:t>01</w:t>
            </w:r>
          </w:p>
        </w:tc>
      </w:tr>
    </w:tbl>
    <w:p w:rsidR="00A65DE6" w:rsidRPr="001A42AC" w:rsidRDefault="00A65DE6" w:rsidP="001A42AC">
      <w:pPr>
        <w:rPr>
          <w:sz w:val="22"/>
          <w:szCs w:val="22"/>
        </w:rPr>
      </w:pPr>
    </w:p>
    <w:p w:rsidR="00A65DE6" w:rsidRPr="001A42AC" w:rsidRDefault="00DD5EC2" w:rsidP="001A42AC">
      <w:pPr>
        <w:jc w:val="both"/>
        <w:rPr>
          <w:sz w:val="22"/>
          <w:szCs w:val="22"/>
        </w:rPr>
      </w:pPr>
      <w:r w:rsidRPr="001A42AC">
        <w:rPr>
          <w:sz w:val="22"/>
          <w:szCs w:val="22"/>
        </w:rPr>
        <w:t>3.1</w:t>
      </w:r>
      <w:r w:rsidR="00C7798C" w:rsidRPr="001A42AC">
        <w:rPr>
          <w:sz w:val="22"/>
          <w:szCs w:val="22"/>
        </w:rPr>
        <w:t>5</w:t>
      </w:r>
      <w:r w:rsidR="008D6157" w:rsidRPr="001A42AC">
        <w:rPr>
          <w:sz w:val="22"/>
          <w:szCs w:val="22"/>
        </w:rPr>
        <w:t>. List</w:t>
      </w:r>
      <w:r w:rsidR="00491B96" w:rsidRPr="001A42AC">
        <w:rPr>
          <w:sz w:val="22"/>
          <w:szCs w:val="22"/>
        </w:rPr>
        <w:t xml:space="preserve"> of </w:t>
      </w:r>
      <w:r w:rsidR="00C7798C" w:rsidRPr="001A42AC">
        <w:rPr>
          <w:sz w:val="22"/>
          <w:szCs w:val="22"/>
        </w:rPr>
        <w:t xml:space="preserve">VIP </w:t>
      </w:r>
      <w:r w:rsidR="00491B96" w:rsidRPr="001A42AC">
        <w:rPr>
          <w:sz w:val="22"/>
          <w:szCs w:val="22"/>
        </w:rPr>
        <w:t xml:space="preserve">visitors </w:t>
      </w:r>
      <w:r w:rsidR="00F92E49" w:rsidRPr="001A42AC">
        <w:rPr>
          <w:sz w:val="22"/>
          <w:szCs w:val="22"/>
        </w:rPr>
        <w:t>(</w:t>
      </w:r>
      <w:r w:rsidR="00653889" w:rsidRPr="001A42AC">
        <w:rPr>
          <w:sz w:val="22"/>
          <w:szCs w:val="22"/>
        </w:rPr>
        <w:t xml:space="preserve">Minister/ </w:t>
      </w:r>
      <w:r w:rsidR="00F92E49" w:rsidRPr="001A42AC">
        <w:rPr>
          <w:sz w:val="22"/>
          <w:szCs w:val="22"/>
        </w:rPr>
        <w:t xml:space="preserve">MP/MLA/DM/VC/ZilaSabhadipati/Other Head of </w:t>
      </w:r>
      <w:r w:rsidR="00F53A10" w:rsidRPr="001A42AC">
        <w:rPr>
          <w:sz w:val="22"/>
          <w:szCs w:val="22"/>
        </w:rPr>
        <w:t>Organization</w:t>
      </w:r>
      <w:r w:rsidR="00F92E49" w:rsidRPr="001A42AC">
        <w:rPr>
          <w:sz w:val="22"/>
          <w:szCs w:val="22"/>
        </w:rPr>
        <w:t>/Foreigners)</w:t>
      </w:r>
    </w:p>
    <w:p w:rsidR="00C0230A" w:rsidRPr="001A42AC" w:rsidRDefault="00C0230A" w:rsidP="001A42AC">
      <w:pPr>
        <w:rPr>
          <w:sz w:val="22"/>
          <w:szCs w:val="22"/>
        </w:rPr>
      </w:pPr>
    </w:p>
    <w:tbl>
      <w:tblPr>
        <w:tblW w:w="963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0"/>
        <w:gridCol w:w="5220"/>
        <w:gridCol w:w="3150"/>
      </w:tblGrid>
      <w:tr w:rsidR="00C0230A" w:rsidRPr="001A42AC" w:rsidTr="001A42AC">
        <w:trPr>
          <w:trHeight w:val="116"/>
        </w:trPr>
        <w:tc>
          <w:tcPr>
            <w:tcW w:w="1260" w:type="dxa"/>
          </w:tcPr>
          <w:p w:rsidR="00C0230A" w:rsidRPr="001A42AC" w:rsidRDefault="00C0230A" w:rsidP="001A42AC">
            <w:pPr>
              <w:jc w:val="center"/>
              <w:rPr>
                <w:sz w:val="22"/>
                <w:szCs w:val="22"/>
              </w:rPr>
            </w:pPr>
            <w:r w:rsidRPr="001A42AC">
              <w:rPr>
                <w:sz w:val="22"/>
                <w:szCs w:val="22"/>
              </w:rPr>
              <w:t>Date</w:t>
            </w:r>
          </w:p>
        </w:tc>
        <w:tc>
          <w:tcPr>
            <w:tcW w:w="5220" w:type="dxa"/>
          </w:tcPr>
          <w:p w:rsidR="00C0230A" w:rsidRPr="001A42AC" w:rsidRDefault="00C0230A" w:rsidP="001A42AC">
            <w:pPr>
              <w:jc w:val="center"/>
              <w:rPr>
                <w:sz w:val="22"/>
                <w:szCs w:val="22"/>
              </w:rPr>
            </w:pPr>
            <w:r w:rsidRPr="001A42AC">
              <w:rPr>
                <w:sz w:val="22"/>
                <w:szCs w:val="22"/>
              </w:rPr>
              <w:t>Name of the person</w:t>
            </w:r>
          </w:p>
        </w:tc>
        <w:tc>
          <w:tcPr>
            <w:tcW w:w="3150" w:type="dxa"/>
          </w:tcPr>
          <w:p w:rsidR="00C0230A" w:rsidRPr="001A42AC" w:rsidRDefault="00C0230A" w:rsidP="001A42AC">
            <w:pPr>
              <w:jc w:val="center"/>
              <w:rPr>
                <w:sz w:val="22"/>
                <w:szCs w:val="22"/>
              </w:rPr>
            </w:pPr>
            <w:r w:rsidRPr="001A42AC">
              <w:rPr>
                <w:sz w:val="22"/>
                <w:szCs w:val="22"/>
              </w:rPr>
              <w:t>Purpose of visit</w:t>
            </w:r>
          </w:p>
        </w:tc>
      </w:tr>
      <w:tr w:rsidR="00C0230A" w:rsidRPr="001A42AC" w:rsidTr="001A42AC">
        <w:trPr>
          <w:trHeight w:val="60"/>
        </w:trPr>
        <w:tc>
          <w:tcPr>
            <w:tcW w:w="1260" w:type="dxa"/>
          </w:tcPr>
          <w:p w:rsidR="00C0230A" w:rsidRPr="001A42AC" w:rsidRDefault="000734BF" w:rsidP="001A42AC">
            <w:pPr>
              <w:jc w:val="center"/>
              <w:rPr>
                <w:sz w:val="22"/>
                <w:szCs w:val="22"/>
              </w:rPr>
            </w:pPr>
            <w:r w:rsidRPr="001A42AC">
              <w:rPr>
                <w:sz w:val="22"/>
                <w:szCs w:val="22"/>
              </w:rPr>
              <w:t>09/04/2018</w:t>
            </w:r>
          </w:p>
        </w:tc>
        <w:tc>
          <w:tcPr>
            <w:tcW w:w="5220" w:type="dxa"/>
          </w:tcPr>
          <w:p w:rsidR="00C0230A" w:rsidRPr="001A42AC" w:rsidRDefault="000734BF" w:rsidP="001A42AC">
            <w:pPr>
              <w:jc w:val="both"/>
              <w:rPr>
                <w:sz w:val="22"/>
                <w:szCs w:val="22"/>
              </w:rPr>
            </w:pPr>
            <w:r w:rsidRPr="001A42AC">
              <w:rPr>
                <w:sz w:val="22"/>
                <w:szCs w:val="22"/>
              </w:rPr>
              <w:t>Mr. Devnandan Ram, PD, ATMA, Buxar</w:t>
            </w:r>
          </w:p>
        </w:tc>
        <w:tc>
          <w:tcPr>
            <w:tcW w:w="3150" w:type="dxa"/>
          </w:tcPr>
          <w:p w:rsidR="00C0230A" w:rsidRPr="001A42AC" w:rsidRDefault="000734BF" w:rsidP="001A42AC">
            <w:pPr>
              <w:jc w:val="both"/>
              <w:rPr>
                <w:sz w:val="22"/>
                <w:szCs w:val="22"/>
              </w:rPr>
            </w:pPr>
            <w:r w:rsidRPr="001A42AC">
              <w:rPr>
                <w:sz w:val="22"/>
                <w:szCs w:val="22"/>
              </w:rPr>
              <w:t>To participate in training programme</w:t>
            </w:r>
          </w:p>
        </w:tc>
      </w:tr>
      <w:tr w:rsidR="000734BF" w:rsidRPr="001A42AC" w:rsidTr="001A42AC">
        <w:trPr>
          <w:trHeight w:val="60"/>
        </w:trPr>
        <w:tc>
          <w:tcPr>
            <w:tcW w:w="1260" w:type="dxa"/>
          </w:tcPr>
          <w:p w:rsidR="000734BF" w:rsidRPr="001A42AC" w:rsidRDefault="000734BF" w:rsidP="001A42AC">
            <w:pPr>
              <w:jc w:val="center"/>
              <w:rPr>
                <w:sz w:val="22"/>
                <w:szCs w:val="22"/>
              </w:rPr>
            </w:pPr>
            <w:r w:rsidRPr="001A42AC">
              <w:rPr>
                <w:sz w:val="22"/>
                <w:szCs w:val="22"/>
              </w:rPr>
              <w:t>05/06/2018</w:t>
            </w:r>
          </w:p>
        </w:tc>
        <w:tc>
          <w:tcPr>
            <w:tcW w:w="5220" w:type="dxa"/>
          </w:tcPr>
          <w:p w:rsidR="000734BF" w:rsidRPr="001A42AC" w:rsidRDefault="000734BF" w:rsidP="001A42AC">
            <w:pPr>
              <w:jc w:val="both"/>
              <w:rPr>
                <w:sz w:val="22"/>
                <w:szCs w:val="22"/>
              </w:rPr>
            </w:pPr>
            <w:r w:rsidRPr="001A42AC">
              <w:rPr>
                <w:sz w:val="22"/>
                <w:szCs w:val="22"/>
              </w:rPr>
              <w:t>Mr. Parshuram Chaturvedi, Member (Rashtirya Karyakarini-Kisan Cell, BJP), Buxar</w:t>
            </w:r>
          </w:p>
        </w:tc>
        <w:tc>
          <w:tcPr>
            <w:tcW w:w="3150" w:type="dxa"/>
          </w:tcPr>
          <w:p w:rsidR="000734BF" w:rsidRPr="001A42AC" w:rsidRDefault="000734BF" w:rsidP="001A42AC">
            <w:pPr>
              <w:jc w:val="both"/>
              <w:rPr>
                <w:sz w:val="22"/>
                <w:szCs w:val="22"/>
              </w:rPr>
            </w:pPr>
            <w:r w:rsidRPr="001A42AC">
              <w:rPr>
                <w:sz w:val="22"/>
                <w:szCs w:val="22"/>
              </w:rPr>
              <w:t>To participate in World Environment Day-2018</w:t>
            </w:r>
          </w:p>
        </w:tc>
      </w:tr>
      <w:tr w:rsidR="000734BF" w:rsidRPr="001A42AC" w:rsidTr="001A42AC">
        <w:trPr>
          <w:trHeight w:val="60"/>
        </w:trPr>
        <w:tc>
          <w:tcPr>
            <w:tcW w:w="1260" w:type="dxa"/>
          </w:tcPr>
          <w:p w:rsidR="000734BF" w:rsidRPr="001A42AC" w:rsidRDefault="000734BF" w:rsidP="001A42AC">
            <w:pPr>
              <w:jc w:val="center"/>
              <w:rPr>
                <w:sz w:val="22"/>
                <w:szCs w:val="22"/>
              </w:rPr>
            </w:pPr>
            <w:r w:rsidRPr="001A42AC">
              <w:rPr>
                <w:sz w:val="22"/>
                <w:szCs w:val="22"/>
              </w:rPr>
              <w:t>14/07/2018</w:t>
            </w:r>
          </w:p>
        </w:tc>
        <w:tc>
          <w:tcPr>
            <w:tcW w:w="5220" w:type="dxa"/>
          </w:tcPr>
          <w:p w:rsidR="000734BF" w:rsidRPr="001A42AC" w:rsidRDefault="000734BF" w:rsidP="001A42AC">
            <w:pPr>
              <w:jc w:val="both"/>
              <w:rPr>
                <w:sz w:val="22"/>
                <w:szCs w:val="22"/>
              </w:rPr>
            </w:pPr>
            <w:r w:rsidRPr="001A42AC">
              <w:rPr>
                <w:sz w:val="22"/>
                <w:szCs w:val="22"/>
              </w:rPr>
              <w:t>Mr. Akhilesh Kumar, GB Member (ICAR)</w:t>
            </w:r>
          </w:p>
        </w:tc>
        <w:tc>
          <w:tcPr>
            <w:tcW w:w="3150" w:type="dxa"/>
          </w:tcPr>
          <w:p w:rsidR="000734BF" w:rsidRPr="001A42AC" w:rsidRDefault="000734BF" w:rsidP="001A42AC">
            <w:pPr>
              <w:jc w:val="both"/>
              <w:rPr>
                <w:sz w:val="22"/>
                <w:szCs w:val="22"/>
              </w:rPr>
            </w:pPr>
            <w:r w:rsidRPr="001A42AC">
              <w:rPr>
                <w:sz w:val="22"/>
                <w:szCs w:val="22"/>
              </w:rPr>
              <w:t>Official Visit</w:t>
            </w:r>
          </w:p>
        </w:tc>
      </w:tr>
      <w:tr w:rsidR="000734BF" w:rsidRPr="001A42AC" w:rsidTr="001A42AC">
        <w:trPr>
          <w:trHeight w:val="60"/>
        </w:trPr>
        <w:tc>
          <w:tcPr>
            <w:tcW w:w="1260" w:type="dxa"/>
          </w:tcPr>
          <w:p w:rsidR="000734BF" w:rsidRPr="001A42AC" w:rsidRDefault="000734BF" w:rsidP="001A42AC">
            <w:pPr>
              <w:jc w:val="center"/>
              <w:rPr>
                <w:sz w:val="22"/>
                <w:szCs w:val="22"/>
              </w:rPr>
            </w:pPr>
            <w:r w:rsidRPr="001A42AC">
              <w:rPr>
                <w:sz w:val="22"/>
                <w:szCs w:val="22"/>
              </w:rPr>
              <w:t>15/07/2018</w:t>
            </w:r>
          </w:p>
        </w:tc>
        <w:tc>
          <w:tcPr>
            <w:tcW w:w="5220" w:type="dxa"/>
          </w:tcPr>
          <w:p w:rsidR="000734BF" w:rsidRPr="001A42AC" w:rsidRDefault="000734BF" w:rsidP="001A42AC">
            <w:pPr>
              <w:jc w:val="both"/>
              <w:rPr>
                <w:sz w:val="22"/>
                <w:szCs w:val="22"/>
              </w:rPr>
            </w:pPr>
            <w:r w:rsidRPr="001A42AC">
              <w:rPr>
                <w:sz w:val="22"/>
                <w:szCs w:val="22"/>
              </w:rPr>
              <w:t>Mr. Ashwini Kumar Choubey,  MoS (Health &amp; Family Welfare, GOI)</w:t>
            </w:r>
          </w:p>
        </w:tc>
        <w:tc>
          <w:tcPr>
            <w:tcW w:w="3150" w:type="dxa"/>
          </w:tcPr>
          <w:p w:rsidR="000734BF" w:rsidRPr="001A42AC" w:rsidRDefault="000734BF" w:rsidP="001A42AC">
            <w:pPr>
              <w:jc w:val="both"/>
              <w:rPr>
                <w:sz w:val="22"/>
                <w:szCs w:val="22"/>
              </w:rPr>
            </w:pPr>
            <w:r w:rsidRPr="001A42AC">
              <w:rPr>
                <w:sz w:val="22"/>
                <w:szCs w:val="22"/>
              </w:rPr>
              <w:t>Evaluation and monitoring of KVK Buxar</w:t>
            </w:r>
          </w:p>
        </w:tc>
      </w:tr>
      <w:tr w:rsidR="00C1283E" w:rsidRPr="001A42AC" w:rsidTr="001A42AC">
        <w:trPr>
          <w:trHeight w:val="60"/>
        </w:trPr>
        <w:tc>
          <w:tcPr>
            <w:tcW w:w="1260" w:type="dxa"/>
          </w:tcPr>
          <w:p w:rsidR="00C1283E" w:rsidRPr="001A42AC" w:rsidRDefault="00C1283E" w:rsidP="001A42AC">
            <w:pPr>
              <w:jc w:val="center"/>
              <w:rPr>
                <w:sz w:val="22"/>
                <w:szCs w:val="22"/>
              </w:rPr>
            </w:pPr>
            <w:r w:rsidRPr="001A42AC">
              <w:rPr>
                <w:sz w:val="22"/>
                <w:szCs w:val="22"/>
              </w:rPr>
              <w:t>25/07/2018</w:t>
            </w:r>
          </w:p>
        </w:tc>
        <w:tc>
          <w:tcPr>
            <w:tcW w:w="5220" w:type="dxa"/>
          </w:tcPr>
          <w:p w:rsidR="00C1283E" w:rsidRPr="001A42AC" w:rsidRDefault="00C1283E" w:rsidP="001A42AC">
            <w:pPr>
              <w:jc w:val="both"/>
              <w:rPr>
                <w:sz w:val="22"/>
                <w:szCs w:val="22"/>
              </w:rPr>
            </w:pPr>
            <w:r w:rsidRPr="001A42AC">
              <w:rPr>
                <w:sz w:val="22"/>
                <w:szCs w:val="22"/>
              </w:rPr>
              <w:t>Dr. Anjani Kumar, Director, ICAR-ATARI, Patna</w:t>
            </w:r>
          </w:p>
        </w:tc>
        <w:tc>
          <w:tcPr>
            <w:tcW w:w="3150" w:type="dxa"/>
          </w:tcPr>
          <w:p w:rsidR="00C1283E" w:rsidRPr="001A42AC" w:rsidRDefault="00C1283E" w:rsidP="001A42AC">
            <w:pPr>
              <w:jc w:val="both"/>
              <w:rPr>
                <w:sz w:val="22"/>
                <w:szCs w:val="22"/>
              </w:rPr>
            </w:pPr>
            <w:r w:rsidRPr="001A42AC">
              <w:rPr>
                <w:sz w:val="22"/>
                <w:szCs w:val="22"/>
              </w:rPr>
              <w:t>9</w:t>
            </w:r>
            <w:r w:rsidRPr="001A42AC">
              <w:rPr>
                <w:sz w:val="22"/>
                <w:szCs w:val="22"/>
                <w:vertAlign w:val="superscript"/>
              </w:rPr>
              <w:t>th</w:t>
            </w:r>
            <w:r w:rsidRPr="001A42AC">
              <w:rPr>
                <w:sz w:val="22"/>
                <w:szCs w:val="22"/>
              </w:rPr>
              <w:t xml:space="preserve"> SAC meeting of KVK</w:t>
            </w:r>
          </w:p>
        </w:tc>
      </w:tr>
      <w:tr w:rsidR="000734BF" w:rsidRPr="001A42AC" w:rsidTr="001A42AC">
        <w:trPr>
          <w:trHeight w:val="60"/>
        </w:trPr>
        <w:tc>
          <w:tcPr>
            <w:tcW w:w="1260" w:type="dxa"/>
          </w:tcPr>
          <w:p w:rsidR="000734BF" w:rsidRPr="001A42AC" w:rsidRDefault="000734BF" w:rsidP="001A42AC">
            <w:pPr>
              <w:jc w:val="center"/>
              <w:rPr>
                <w:sz w:val="22"/>
                <w:szCs w:val="22"/>
              </w:rPr>
            </w:pPr>
            <w:r w:rsidRPr="001A42AC">
              <w:rPr>
                <w:sz w:val="22"/>
                <w:szCs w:val="22"/>
              </w:rPr>
              <w:t>03/08/2018</w:t>
            </w:r>
          </w:p>
        </w:tc>
        <w:tc>
          <w:tcPr>
            <w:tcW w:w="5220" w:type="dxa"/>
          </w:tcPr>
          <w:p w:rsidR="000734BF" w:rsidRPr="001A42AC" w:rsidRDefault="000734BF" w:rsidP="001A42AC">
            <w:pPr>
              <w:jc w:val="both"/>
              <w:rPr>
                <w:sz w:val="22"/>
                <w:szCs w:val="22"/>
              </w:rPr>
            </w:pPr>
            <w:r w:rsidRPr="001A42AC">
              <w:rPr>
                <w:sz w:val="22"/>
                <w:szCs w:val="22"/>
              </w:rPr>
              <w:t>Dr. Virendra Singh, Director, DRD, Patna (under Ministry of Agriculture &amp; Farmers Welfare)</w:t>
            </w:r>
          </w:p>
        </w:tc>
        <w:tc>
          <w:tcPr>
            <w:tcW w:w="3150" w:type="dxa"/>
          </w:tcPr>
          <w:p w:rsidR="000734BF" w:rsidRPr="001A42AC" w:rsidRDefault="000734BF" w:rsidP="001A42AC">
            <w:pPr>
              <w:jc w:val="both"/>
              <w:rPr>
                <w:sz w:val="22"/>
                <w:szCs w:val="22"/>
              </w:rPr>
            </w:pPr>
            <w:r w:rsidRPr="001A42AC">
              <w:rPr>
                <w:sz w:val="22"/>
                <w:szCs w:val="22"/>
              </w:rPr>
              <w:t>Monitoring of activities of CFLD &amp; Seed Hub Projects</w:t>
            </w:r>
          </w:p>
        </w:tc>
      </w:tr>
      <w:tr w:rsidR="000734BF" w:rsidRPr="001A42AC" w:rsidTr="001A42AC">
        <w:trPr>
          <w:trHeight w:val="60"/>
        </w:trPr>
        <w:tc>
          <w:tcPr>
            <w:tcW w:w="1260" w:type="dxa"/>
          </w:tcPr>
          <w:p w:rsidR="000734BF" w:rsidRPr="001A42AC" w:rsidRDefault="000734BF" w:rsidP="001A42AC">
            <w:pPr>
              <w:jc w:val="center"/>
              <w:rPr>
                <w:sz w:val="22"/>
                <w:szCs w:val="22"/>
              </w:rPr>
            </w:pPr>
            <w:r w:rsidRPr="001A42AC">
              <w:rPr>
                <w:sz w:val="22"/>
                <w:szCs w:val="22"/>
              </w:rPr>
              <w:t>04/08/2018</w:t>
            </w:r>
          </w:p>
        </w:tc>
        <w:tc>
          <w:tcPr>
            <w:tcW w:w="5220" w:type="dxa"/>
          </w:tcPr>
          <w:p w:rsidR="000734BF" w:rsidRPr="001A42AC" w:rsidRDefault="000734BF" w:rsidP="001A42AC">
            <w:pPr>
              <w:jc w:val="both"/>
              <w:rPr>
                <w:sz w:val="22"/>
                <w:szCs w:val="22"/>
              </w:rPr>
            </w:pPr>
            <w:r w:rsidRPr="001A42AC">
              <w:rPr>
                <w:sz w:val="22"/>
                <w:szCs w:val="22"/>
              </w:rPr>
              <w:t>Mr. Anton Denis, CSISA-CIMMIT, Nepal</w:t>
            </w:r>
          </w:p>
        </w:tc>
        <w:tc>
          <w:tcPr>
            <w:tcW w:w="3150" w:type="dxa"/>
          </w:tcPr>
          <w:p w:rsidR="000734BF" w:rsidRPr="001A42AC" w:rsidRDefault="000734BF" w:rsidP="001A42AC">
            <w:pPr>
              <w:jc w:val="both"/>
              <w:rPr>
                <w:sz w:val="22"/>
                <w:szCs w:val="22"/>
              </w:rPr>
            </w:pPr>
            <w:r w:rsidRPr="001A42AC">
              <w:rPr>
                <w:sz w:val="22"/>
                <w:szCs w:val="22"/>
              </w:rPr>
              <w:t>To visit the trials site of CIMMIT-KVK</w:t>
            </w:r>
          </w:p>
        </w:tc>
      </w:tr>
      <w:tr w:rsidR="000734BF" w:rsidRPr="001A42AC" w:rsidTr="001A42AC">
        <w:trPr>
          <w:trHeight w:val="60"/>
        </w:trPr>
        <w:tc>
          <w:tcPr>
            <w:tcW w:w="1260" w:type="dxa"/>
          </w:tcPr>
          <w:p w:rsidR="000734BF" w:rsidRPr="001A42AC" w:rsidRDefault="000734BF" w:rsidP="001A42AC">
            <w:pPr>
              <w:jc w:val="center"/>
              <w:rPr>
                <w:sz w:val="22"/>
                <w:szCs w:val="22"/>
              </w:rPr>
            </w:pPr>
            <w:r w:rsidRPr="001A42AC">
              <w:rPr>
                <w:sz w:val="22"/>
                <w:szCs w:val="22"/>
              </w:rPr>
              <w:t>15/09/2018</w:t>
            </w:r>
          </w:p>
        </w:tc>
        <w:tc>
          <w:tcPr>
            <w:tcW w:w="5220" w:type="dxa"/>
          </w:tcPr>
          <w:p w:rsidR="000734BF" w:rsidRPr="001A42AC" w:rsidRDefault="000734BF" w:rsidP="001A42AC">
            <w:pPr>
              <w:jc w:val="both"/>
              <w:rPr>
                <w:sz w:val="22"/>
                <w:szCs w:val="22"/>
              </w:rPr>
            </w:pPr>
            <w:r w:rsidRPr="001A42AC">
              <w:rPr>
                <w:sz w:val="22"/>
                <w:szCs w:val="22"/>
              </w:rPr>
              <w:t>Mr. Krishnanand Chakravorty, DAO, Buxar</w:t>
            </w:r>
          </w:p>
        </w:tc>
        <w:tc>
          <w:tcPr>
            <w:tcW w:w="3150" w:type="dxa"/>
          </w:tcPr>
          <w:p w:rsidR="000734BF" w:rsidRPr="001A42AC" w:rsidRDefault="000734BF" w:rsidP="001A42AC">
            <w:pPr>
              <w:jc w:val="both"/>
              <w:rPr>
                <w:sz w:val="22"/>
                <w:szCs w:val="22"/>
              </w:rPr>
            </w:pPr>
            <w:r w:rsidRPr="001A42AC">
              <w:rPr>
                <w:sz w:val="22"/>
                <w:szCs w:val="22"/>
              </w:rPr>
              <w:t>To participate in SHS programme</w:t>
            </w:r>
          </w:p>
        </w:tc>
      </w:tr>
      <w:tr w:rsidR="000734BF" w:rsidRPr="001A42AC" w:rsidTr="001A42AC">
        <w:trPr>
          <w:trHeight w:val="60"/>
        </w:trPr>
        <w:tc>
          <w:tcPr>
            <w:tcW w:w="1260" w:type="dxa"/>
          </w:tcPr>
          <w:p w:rsidR="000734BF" w:rsidRPr="001A42AC" w:rsidRDefault="000734BF" w:rsidP="001A42AC">
            <w:pPr>
              <w:jc w:val="center"/>
              <w:rPr>
                <w:sz w:val="22"/>
                <w:szCs w:val="22"/>
              </w:rPr>
            </w:pPr>
            <w:r w:rsidRPr="001A42AC">
              <w:rPr>
                <w:sz w:val="22"/>
                <w:szCs w:val="22"/>
              </w:rPr>
              <w:t>15/09/2018</w:t>
            </w:r>
          </w:p>
        </w:tc>
        <w:tc>
          <w:tcPr>
            <w:tcW w:w="5220" w:type="dxa"/>
          </w:tcPr>
          <w:p w:rsidR="000734BF" w:rsidRPr="001A42AC" w:rsidRDefault="000734BF" w:rsidP="001A42AC">
            <w:pPr>
              <w:jc w:val="both"/>
              <w:rPr>
                <w:sz w:val="22"/>
                <w:szCs w:val="22"/>
              </w:rPr>
            </w:pPr>
            <w:r w:rsidRPr="001A42AC">
              <w:rPr>
                <w:sz w:val="22"/>
                <w:szCs w:val="22"/>
              </w:rPr>
              <w:t>Mr. Vikas Ojha, Principal, Foundation School, Buxar</w:t>
            </w:r>
          </w:p>
        </w:tc>
        <w:tc>
          <w:tcPr>
            <w:tcW w:w="3150" w:type="dxa"/>
          </w:tcPr>
          <w:p w:rsidR="000734BF" w:rsidRPr="001A42AC" w:rsidRDefault="00C1283E" w:rsidP="001A42AC">
            <w:pPr>
              <w:jc w:val="both"/>
              <w:rPr>
                <w:sz w:val="22"/>
                <w:szCs w:val="22"/>
              </w:rPr>
            </w:pPr>
            <w:r w:rsidRPr="001A42AC">
              <w:rPr>
                <w:sz w:val="22"/>
                <w:szCs w:val="22"/>
              </w:rPr>
              <w:t>To participate in SHS programme</w:t>
            </w:r>
          </w:p>
        </w:tc>
      </w:tr>
      <w:tr w:rsidR="00C1283E" w:rsidRPr="001A42AC" w:rsidTr="001A42AC">
        <w:trPr>
          <w:trHeight w:val="60"/>
        </w:trPr>
        <w:tc>
          <w:tcPr>
            <w:tcW w:w="1260" w:type="dxa"/>
          </w:tcPr>
          <w:p w:rsidR="00C1283E" w:rsidRPr="001A42AC" w:rsidRDefault="00C1283E" w:rsidP="001A42AC">
            <w:pPr>
              <w:jc w:val="center"/>
              <w:rPr>
                <w:sz w:val="22"/>
                <w:szCs w:val="22"/>
              </w:rPr>
            </w:pPr>
            <w:r w:rsidRPr="001A42AC">
              <w:rPr>
                <w:sz w:val="22"/>
                <w:szCs w:val="22"/>
              </w:rPr>
              <w:t>15/10/2018</w:t>
            </w:r>
          </w:p>
        </w:tc>
        <w:tc>
          <w:tcPr>
            <w:tcW w:w="5220" w:type="dxa"/>
          </w:tcPr>
          <w:p w:rsidR="00C1283E" w:rsidRPr="001A42AC" w:rsidRDefault="00C1283E" w:rsidP="001A42AC">
            <w:pPr>
              <w:jc w:val="both"/>
              <w:rPr>
                <w:sz w:val="22"/>
                <w:szCs w:val="22"/>
              </w:rPr>
            </w:pPr>
            <w:r w:rsidRPr="001A42AC">
              <w:rPr>
                <w:sz w:val="22"/>
                <w:szCs w:val="22"/>
              </w:rPr>
              <w:t>Miss. Sarita Kumari, DSO, Buxar</w:t>
            </w:r>
          </w:p>
        </w:tc>
        <w:tc>
          <w:tcPr>
            <w:tcW w:w="3150" w:type="dxa"/>
          </w:tcPr>
          <w:p w:rsidR="00C1283E" w:rsidRPr="001A42AC" w:rsidRDefault="00C1283E" w:rsidP="001A42AC">
            <w:pPr>
              <w:jc w:val="both"/>
              <w:rPr>
                <w:sz w:val="22"/>
                <w:szCs w:val="22"/>
              </w:rPr>
            </w:pPr>
            <w:r w:rsidRPr="001A42AC">
              <w:rPr>
                <w:sz w:val="22"/>
                <w:szCs w:val="22"/>
              </w:rPr>
              <w:t xml:space="preserve">To participate in Mahila Kisan </w:t>
            </w:r>
            <w:r w:rsidRPr="001A42AC">
              <w:rPr>
                <w:sz w:val="22"/>
                <w:szCs w:val="22"/>
              </w:rPr>
              <w:lastRenderedPageBreak/>
              <w:t>Diwas-2018</w:t>
            </w:r>
          </w:p>
        </w:tc>
      </w:tr>
      <w:tr w:rsidR="000734BF" w:rsidRPr="001A42AC" w:rsidTr="001A42AC">
        <w:trPr>
          <w:trHeight w:val="60"/>
        </w:trPr>
        <w:tc>
          <w:tcPr>
            <w:tcW w:w="1260" w:type="dxa"/>
          </w:tcPr>
          <w:p w:rsidR="000734BF" w:rsidRPr="001A42AC" w:rsidRDefault="000734BF" w:rsidP="001A42AC">
            <w:pPr>
              <w:jc w:val="center"/>
              <w:rPr>
                <w:sz w:val="22"/>
                <w:szCs w:val="22"/>
              </w:rPr>
            </w:pPr>
            <w:r w:rsidRPr="001A42AC">
              <w:rPr>
                <w:sz w:val="22"/>
                <w:szCs w:val="22"/>
              </w:rPr>
              <w:lastRenderedPageBreak/>
              <w:t>04/12/2018</w:t>
            </w:r>
          </w:p>
        </w:tc>
        <w:tc>
          <w:tcPr>
            <w:tcW w:w="5220" w:type="dxa"/>
          </w:tcPr>
          <w:p w:rsidR="000734BF" w:rsidRPr="001A42AC" w:rsidRDefault="000734BF" w:rsidP="001A42AC">
            <w:pPr>
              <w:jc w:val="both"/>
              <w:rPr>
                <w:sz w:val="22"/>
                <w:szCs w:val="22"/>
              </w:rPr>
            </w:pPr>
            <w:r w:rsidRPr="001A42AC">
              <w:rPr>
                <w:sz w:val="22"/>
                <w:szCs w:val="22"/>
              </w:rPr>
              <w:t>Mr. Raghwendra Singh, District Magistrate, Buxar</w:t>
            </w:r>
          </w:p>
        </w:tc>
        <w:tc>
          <w:tcPr>
            <w:tcW w:w="3150" w:type="dxa"/>
          </w:tcPr>
          <w:p w:rsidR="000734BF" w:rsidRPr="001A42AC" w:rsidRDefault="000734BF" w:rsidP="001A42AC">
            <w:pPr>
              <w:jc w:val="both"/>
              <w:rPr>
                <w:sz w:val="22"/>
                <w:szCs w:val="22"/>
              </w:rPr>
            </w:pPr>
            <w:r w:rsidRPr="001A42AC">
              <w:rPr>
                <w:sz w:val="22"/>
                <w:szCs w:val="22"/>
              </w:rPr>
              <w:t>Chief guest of Kisan Goshthi programme</w:t>
            </w:r>
          </w:p>
        </w:tc>
      </w:tr>
      <w:tr w:rsidR="000734BF" w:rsidRPr="001A42AC" w:rsidTr="001A42AC">
        <w:trPr>
          <w:trHeight w:val="60"/>
        </w:trPr>
        <w:tc>
          <w:tcPr>
            <w:tcW w:w="1260" w:type="dxa"/>
          </w:tcPr>
          <w:p w:rsidR="000734BF" w:rsidRPr="001A42AC" w:rsidRDefault="00C1283E" w:rsidP="001A42AC">
            <w:pPr>
              <w:jc w:val="center"/>
              <w:rPr>
                <w:sz w:val="22"/>
                <w:szCs w:val="22"/>
              </w:rPr>
            </w:pPr>
            <w:r w:rsidRPr="001A42AC">
              <w:rPr>
                <w:sz w:val="22"/>
                <w:szCs w:val="22"/>
              </w:rPr>
              <w:t>24/01/2019</w:t>
            </w:r>
          </w:p>
        </w:tc>
        <w:tc>
          <w:tcPr>
            <w:tcW w:w="5220" w:type="dxa"/>
          </w:tcPr>
          <w:p w:rsidR="000734BF" w:rsidRPr="001A42AC" w:rsidRDefault="00C1283E" w:rsidP="001A42AC">
            <w:pPr>
              <w:jc w:val="both"/>
              <w:rPr>
                <w:sz w:val="22"/>
                <w:szCs w:val="22"/>
              </w:rPr>
            </w:pPr>
            <w:r w:rsidRPr="001A42AC">
              <w:rPr>
                <w:sz w:val="22"/>
                <w:szCs w:val="22"/>
              </w:rPr>
              <w:t>Dr. Ajay Kumar, Principal, VKSKM, Dumraon, Buxar</w:t>
            </w:r>
          </w:p>
        </w:tc>
        <w:tc>
          <w:tcPr>
            <w:tcW w:w="3150" w:type="dxa"/>
          </w:tcPr>
          <w:p w:rsidR="000734BF" w:rsidRPr="001A42AC" w:rsidRDefault="00C1283E" w:rsidP="001A42AC">
            <w:pPr>
              <w:jc w:val="both"/>
              <w:rPr>
                <w:sz w:val="22"/>
                <w:szCs w:val="22"/>
              </w:rPr>
            </w:pPr>
            <w:r w:rsidRPr="001A42AC">
              <w:rPr>
                <w:sz w:val="22"/>
                <w:szCs w:val="22"/>
              </w:rPr>
              <w:t>To participate in inauguration programme of 15 days INM Training programme organized for fertilizer dealers.</w:t>
            </w:r>
          </w:p>
        </w:tc>
      </w:tr>
    </w:tbl>
    <w:p w:rsidR="00C0230A" w:rsidRPr="007E545E" w:rsidRDefault="00C0230A" w:rsidP="00C0230A">
      <w:pPr>
        <w:jc w:val="both"/>
        <w:rPr>
          <w:sz w:val="20"/>
          <w:szCs w:val="20"/>
        </w:rPr>
      </w:pPr>
    </w:p>
    <w:p w:rsidR="00C0230A" w:rsidRPr="007E545E" w:rsidRDefault="00C0230A" w:rsidP="00FC438F">
      <w:pPr>
        <w:pStyle w:val="ListParagraph"/>
        <w:numPr>
          <w:ilvl w:val="0"/>
          <w:numId w:val="2"/>
        </w:numPr>
      </w:pPr>
      <w:r w:rsidRPr="007E545E">
        <w:t>IMPACT</w:t>
      </w:r>
    </w:p>
    <w:p w:rsidR="00C0230A" w:rsidRPr="007E545E" w:rsidRDefault="00C0230A" w:rsidP="00C0230A">
      <w:pPr>
        <w:rPr>
          <w:sz w:val="20"/>
          <w:szCs w:val="20"/>
        </w:rPr>
      </w:pPr>
    </w:p>
    <w:p w:rsidR="00C0230A" w:rsidRPr="007E545E" w:rsidRDefault="00C0230A" w:rsidP="00C13D7B">
      <w:pPr>
        <w:numPr>
          <w:ilvl w:val="1"/>
          <w:numId w:val="2"/>
        </w:numPr>
        <w:rPr>
          <w:sz w:val="22"/>
          <w:szCs w:val="22"/>
        </w:rPr>
      </w:pPr>
      <w:r w:rsidRPr="007E545E">
        <w:rPr>
          <w:sz w:val="22"/>
          <w:szCs w:val="22"/>
        </w:rPr>
        <w:t>Impact of KVK activities (Not to be restricted for reporting period).</w:t>
      </w:r>
    </w:p>
    <w:p w:rsidR="00C0230A" w:rsidRPr="007E545E" w:rsidRDefault="00C0230A" w:rsidP="00305EEC">
      <w:pPr>
        <w:rPr>
          <w:sz w:val="20"/>
          <w:szCs w:val="20"/>
        </w:rPr>
      </w:pPr>
    </w:p>
    <w:tbl>
      <w:tblPr>
        <w:tblW w:w="963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0"/>
        <w:gridCol w:w="1716"/>
        <w:gridCol w:w="2066"/>
        <w:gridCol w:w="1475"/>
        <w:gridCol w:w="1493"/>
      </w:tblGrid>
      <w:tr w:rsidR="00305EEC" w:rsidRPr="007E545E" w:rsidTr="006228EF">
        <w:trPr>
          <w:cantSplit/>
          <w:trHeight w:val="246"/>
        </w:trPr>
        <w:tc>
          <w:tcPr>
            <w:tcW w:w="2880" w:type="dxa"/>
            <w:vMerge w:val="restart"/>
          </w:tcPr>
          <w:p w:rsidR="00305EEC" w:rsidRPr="007E545E" w:rsidRDefault="00305EEC" w:rsidP="00944EDD">
            <w:pPr>
              <w:jc w:val="center"/>
              <w:rPr>
                <w:bCs/>
                <w:sz w:val="22"/>
                <w:szCs w:val="20"/>
              </w:rPr>
            </w:pPr>
            <w:r w:rsidRPr="007E545E">
              <w:rPr>
                <w:bCs/>
                <w:sz w:val="22"/>
                <w:szCs w:val="20"/>
              </w:rPr>
              <w:t>Name of specific technology/skill transferred</w:t>
            </w:r>
          </w:p>
        </w:tc>
        <w:tc>
          <w:tcPr>
            <w:tcW w:w="1716" w:type="dxa"/>
            <w:vMerge w:val="restart"/>
          </w:tcPr>
          <w:p w:rsidR="00305EEC" w:rsidRPr="007E545E" w:rsidRDefault="00305EEC" w:rsidP="00944EDD">
            <w:pPr>
              <w:jc w:val="center"/>
              <w:rPr>
                <w:bCs/>
                <w:sz w:val="22"/>
                <w:szCs w:val="20"/>
              </w:rPr>
            </w:pPr>
            <w:r w:rsidRPr="007E545E">
              <w:rPr>
                <w:bCs/>
                <w:sz w:val="22"/>
                <w:szCs w:val="20"/>
              </w:rPr>
              <w:t>No. of participants</w:t>
            </w:r>
          </w:p>
        </w:tc>
        <w:tc>
          <w:tcPr>
            <w:tcW w:w="2066" w:type="dxa"/>
            <w:vMerge w:val="restart"/>
          </w:tcPr>
          <w:p w:rsidR="00305EEC" w:rsidRPr="007E545E" w:rsidRDefault="00305EEC" w:rsidP="00944EDD">
            <w:pPr>
              <w:jc w:val="center"/>
              <w:rPr>
                <w:bCs/>
                <w:sz w:val="22"/>
                <w:szCs w:val="20"/>
              </w:rPr>
            </w:pPr>
            <w:r w:rsidRPr="007E545E">
              <w:rPr>
                <w:bCs/>
                <w:sz w:val="22"/>
                <w:szCs w:val="20"/>
              </w:rPr>
              <w:t>% of adoption</w:t>
            </w:r>
          </w:p>
        </w:tc>
        <w:tc>
          <w:tcPr>
            <w:tcW w:w="2968" w:type="dxa"/>
            <w:gridSpan w:val="2"/>
          </w:tcPr>
          <w:p w:rsidR="00305EEC" w:rsidRPr="007E545E" w:rsidRDefault="00305EEC" w:rsidP="00944EDD">
            <w:pPr>
              <w:jc w:val="center"/>
              <w:rPr>
                <w:bCs/>
                <w:sz w:val="22"/>
                <w:szCs w:val="20"/>
              </w:rPr>
            </w:pPr>
            <w:r w:rsidRPr="007E545E">
              <w:rPr>
                <w:bCs/>
                <w:sz w:val="22"/>
                <w:szCs w:val="20"/>
              </w:rPr>
              <w:t>Change in income (Rs.)</w:t>
            </w:r>
          </w:p>
        </w:tc>
      </w:tr>
      <w:tr w:rsidR="00305EEC" w:rsidRPr="007E545E" w:rsidTr="006228EF">
        <w:trPr>
          <w:cantSplit/>
          <w:trHeight w:val="150"/>
        </w:trPr>
        <w:tc>
          <w:tcPr>
            <w:tcW w:w="2880" w:type="dxa"/>
            <w:vMerge/>
          </w:tcPr>
          <w:p w:rsidR="00305EEC" w:rsidRPr="007E545E" w:rsidRDefault="00305EEC" w:rsidP="00944EDD">
            <w:pPr>
              <w:jc w:val="center"/>
              <w:rPr>
                <w:bCs/>
                <w:sz w:val="22"/>
                <w:szCs w:val="20"/>
              </w:rPr>
            </w:pPr>
          </w:p>
        </w:tc>
        <w:tc>
          <w:tcPr>
            <w:tcW w:w="1716" w:type="dxa"/>
            <w:vMerge/>
          </w:tcPr>
          <w:p w:rsidR="00305EEC" w:rsidRPr="007E545E" w:rsidRDefault="00305EEC" w:rsidP="00944EDD">
            <w:pPr>
              <w:jc w:val="center"/>
              <w:rPr>
                <w:bCs/>
                <w:sz w:val="22"/>
                <w:szCs w:val="20"/>
              </w:rPr>
            </w:pPr>
          </w:p>
        </w:tc>
        <w:tc>
          <w:tcPr>
            <w:tcW w:w="2066" w:type="dxa"/>
            <w:vMerge/>
          </w:tcPr>
          <w:p w:rsidR="00305EEC" w:rsidRPr="007E545E" w:rsidRDefault="00305EEC" w:rsidP="00944EDD">
            <w:pPr>
              <w:jc w:val="center"/>
              <w:rPr>
                <w:bCs/>
                <w:sz w:val="22"/>
                <w:szCs w:val="20"/>
              </w:rPr>
            </w:pPr>
          </w:p>
        </w:tc>
        <w:tc>
          <w:tcPr>
            <w:tcW w:w="1475" w:type="dxa"/>
          </w:tcPr>
          <w:p w:rsidR="00305EEC" w:rsidRPr="007E545E" w:rsidRDefault="00305EEC" w:rsidP="00944EDD">
            <w:pPr>
              <w:jc w:val="center"/>
              <w:rPr>
                <w:bCs/>
                <w:sz w:val="22"/>
                <w:szCs w:val="20"/>
              </w:rPr>
            </w:pPr>
            <w:r w:rsidRPr="007E545E">
              <w:rPr>
                <w:bCs/>
                <w:sz w:val="22"/>
                <w:szCs w:val="20"/>
              </w:rPr>
              <w:t>Before  (Rs./Unit)</w:t>
            </w:r>
          </w:p>
        </w:tc>
        <w:tc>
          <w:tcPr>
            <w:tcW w:w="1493" w:type="dxa"/>
          </w:tcPr>
          <w:p w:rsidR="00305EEC" w:rsidRPr="007E545E" w:rsidRDefault="00305EEC" w:rsidP="00944EDD">
            <w:pPr>
              <w:jc w:val="center"/>
              <w:rPr>
                <w:bCs/>
                <w:sz w:val="22"/>
                <w:szCs w:val="20"/>
              </w:rPr>
            </w:pPr>
            <w:r w:rsidRPr="007E545E">
              <w:rPr>
                <w:bCs/>
                <w:sz w:val="22"/>
                <w:szCs w:val="20"/>
              </w:rPr>
              <w:t>After (Rs./Unit)</w:t>
            </w:r>
          </w:p>
        </w:tc>
      </w:tr>
      <w:tr w:rsidR="00305EEC" w:rsidRPr="007E545E" w:rsidTr="006228EF">
        <w:trPr>
          <w:trHeight w:val="282"/>
        </w:trPr>
        <w:tc>
          <w:tcPr>
            <w:tcW w:w="2880" w:type="dxa"/>
          </w:tcPr>
          <w:p w:rsidR="00305EEC" w:rsidRPr="007E545E" w:rsidRDefault="00944EDD" w:rsidP="00944EDD">
            <w:pPr>
              <w:pStyle w:val="ListParagraph"/>
              <w:ind w:left="0"/>
              <w:jc w:val="center"/>
              <w:rPr>
                <w:sz w:val="22"/>
              </w:rPr>
            </w:pPr>
            <w:r>
              <w:rPr>
                <w:sz w:val="22"/>
              </w:rPr>
              <w:t>Bee keeping</w:t>
            </w:r>
          </w:p>
        </w:tc>
        <w:tc>
          <w:tcPr>
            <w:tcW w:w="1716" w:type="dxa"/>
          </w:tcPr>
          <w:p w:rsidR="00305EEC" w:rsidRPr="007E545E" w:rsidRDefault="00944EDD" w:rsidP="00944EDD">
            <w:pPr>
              <w:pStyle w:val="ListParagraph"/>
              <w:ind w:left="0"/>
              <w:jc w:val="center"/>
              <w:rPr>
                <w:sz w:val="22"/>
              </w:rPr>
            </w:pPr>
            <w:r>
              <w:rPr>
                <w:sz w:val="22"/>
              </w:rPr>
              <w:t>40</w:t>
            </w:r>
          </w:p>
        </w:tc>
        <w:tc>
          <w:tcPr>
            <w:tcW w:w="2066" w:type="dxa"/>
          </w:tcPr>
          <w:p w:rsidR="00305EEC" w:rsidRPr="007E545E" w:rsidRDefault="00944EDD" w:rsidP="00944EDD">
            <w:pPr>
              <w:jc w:val="center"/>
              <w:rPr>
                <w:sz w:val="22"/>
                <w:szCs w:val="20"/>
              </w:rPr>
            </w:pPr>
            <w:r>
              <w:rPr>
                <w:sz w:val="22"/>
                <w:szCs w:val="20"/>
              </w:rPr>
              <w:t>20</w:t>
            </w:r>
          </w:p>
        </w:tc>
        <w:tc>
          <w:tcPr>
            <w:tcW w:w="1475" w:type="dxa"/>
          </w:tcPr>
          <w:p w:rsidR="00305EEC" w:rsidRPr="007E545E" w:rsidRDefault="00944EDD" w:rsidP="00944EDD">
            <w:pPr>
              <w:jc w:val="center"/>
              <w:rPr>
                <w:sz w:val="22"/>
                <w:szCs w:val="20"/>
              </w:rPr>
            </w:pPr>
            <w:r>
              <w:rPr>
                <w:sz w:val="22"/>
                <w:szCs w:val="20"/>
              </w:rPr>
              <w:t>40000</w:t>
            </w:r>
          </w:p>
        </w:tc>
        <w:tc>
          <w:tcPr>
            <w:tcW w:w="1493" w:type="dxa"/>
          </w:tcPr>
          <w:p w:rsidR="00305EEC" w:rsidRPr="007E545E" w:rsidRDefault="00552E7E" w:rsidP="00944EDD">
            <w:pPr>
              <w:jc w:val="center"/>
              <w:rPr>
                <w:sz w:val="22"/>
                <w:szCs w:val="20"/>
              </w:rPr>
            </w:pPr>
            <w:r>
              <w:rPr>
                <w:sz w:val="22"/>
                <w:szCs w:val="20"/>
              </w:rPr>
              <w:t>600000</w:t>
            </w:r>
          </w:p>
        </w:tc>
      </w:tr>
      <w:tr w:rsidR="00552E7E" w:rsidRPr="007E545E" w:rsidTr="006228EF">
        <w:trPr>
          <w:trHeight w:val="282"/>
        </w:trPr>
        <w:tc>
          <w:tcPr>
            <w:tcW w:w="2880" w:type="dxa"/>
          </w:tcPr>
          <w:p w:rsidR="00552E7E" w:rsidRDefault="00552E7E" w:rsidP="00944EDD">
            <w:pPr>
              <w:pStyle w:val="ListParagraph"/>
              <w:ind w:left="0"/>
              <w:jc w:val="center"/>
              <w:rPr>
                <w:sz w:val="22"/>
              </w:rPr>
            </w:pPr>
            <w:r>
              <w:rPr>
                <w:sz w:val="22"/>
              </w:rPr>
              <w:t>Mushroom Production</w:t>
            </w:r>
          </w:p>
        </w:tc>
        <w:tc>
          <w:tcPr>
            <w:tcW w:w="1716" w:type="dxa"/>
          </w:tcPr>
          <w:p w:rsidR="00552E7E" w:rsidRDefault="00552E7E" w:rsidP="00944EDD">
            <w:pPr>
              <w:pStyle w:val="ListParagraph"/>
              <w:ind w:left="0"/>
              <w:jc w:val="center"/>
              <w:rPr>
                <w:sz w:val="22"/>
              </w:rPr>
            </w:pPr>
            <w:r>
              <w:rPr>
                <w:sz w:val="22"/>
              </w:rPr>
              <w:t>50</w:t>
            </w:r>
          </w:p>
        </w:tc>
        <w:tc>
          <w:tcPr>
            <w:tcW w:w="2066" w:type="dxa"/>
          </w:tcPr>
          <w:p w:rsidR="00552E7E" w:rsidRDefault="00552E7E" w:rsidP="00944EDD">
            <w:pPr>
              <w:jc w:val="center"/>
              <w:rPr>
                <w:sz w:val="22"/>
                <w:szCs w:val="20"/>
              </w:rPr>
            </w:pPr>
            <w:r>
              <w:rPr>
                <w:sz w:val="22"/>
                <w:szCs w:val="20"/>
              </w:rPr>
              <w:t>32</w:t>
            </w:r>
          </w:p>
        </w:tc>
        <w:tc>
          <w:tcPr>
            <w:tcW w:w="1475" w:type="dxa"/>
          </w:tcPr>
          <w:p w:rsidR="00552E7E" w:rsidRDefault="00552E7E" w:rsidP="00944EDD">
            <w:pPr>
              <w:jc w:val="center"/>
              <w:rPr>
                <w:sz w:val="22"/>
                <w:szCs w:val="20"/>
              </w:rPr>
            </w:pPr>
            <w:r>
              <w:rPr>
                <w:sz w:val="22"/>
                <w:szCs w:val="20"/>
              </w:rPr>
              <w:t>45000</w:t>
            </w:r>
          </w:p>
        </w:tc>
        <w:tc>
          <w:tcPr>
            <w:tcW w:w="1493" w:type="dxa"/>
          </w:tcPr>
          <w:p w:rsidR="00552E7E" w:rsidRDefault="00552E7E" w:rsidP="00944EDD">
            <w:pPr>
              <w:jc w:val="center"/>
              <w:rPr>
                <w:sz w:val="22"/>
                <w:szCs w:val="20"/>
              </w:rPr>
            </w:pPr>
            <w:r>
              <w:rPr>
                <w:sz w:val="22"/>
                <w:szCs w:val="20"/>
              </w:rPr>
              <w:t>300000</w:t>
            </w:r>
          </w:p>
        </w:tc>
      </w:tr>
      <w:tr w:rsidR="00552E7E" w:rsidRPr="007E545E" w:rsidTr="006228EF">
        <w:trPr>
          <w:trHeight w:val="282"/>
        </w:trPr>
        <w:tc>
          <w:tcPr>
            <w:tcW w:w="2880" w:type="dxa"/>
          </w:tcPr>
          <w:p w:rsidR="00552E7E" w:rsidRDefault="00552E7E" w:rsidP="00944EDD">
            <w:pPr>
              <w:pStyle w:val="ListParagraph"/>
              <w:ind w:left="0"/>
              <w:jc w:val="center"/>
              <w:rPr>
                <w:sz w:val="22"/>
              </w:rPr>
            </w:pPr>
            <w:r>
              <w:rPr>
                <w:sz w:val="22"/>
              </w:rPr>
              <w:t xml:space="preserve">Seed Production </w:t>
            </w:r>
          </w:p>
          <w:p w:rsidR="00552E7E" w:rsidRDefault="00552E7E" w:rsidP="00944EDD">
            <w:pPr>
              <w:pStyle w:val="ListParagraph"/>
              <w:ind w:left="0"/>
              <w:jc w:val="center"/>
              <w:rPr>
                <w:sz w:val="22"/>
              </w:rPr>
            </w:pPr>
            <w:r>
              <w:rPr>
                <w:sz w:val="22"/>
              </w:rPr>
              <w:t>(Paddy)</w:t>
            </w:r>
          </w:p>
        </w:tc>
        <w:tc>
          <w:tcPr>
            <w:tcW w:w="1716" w:type="dxa"/>
          </w:tcPr>
          <w:p w:rsidR="00552E7E" w:rsidRDefault="00552E7E" w:rsidP="00944EDD">
            <w:pPr>
              <w:pStyle w:val="ListParagraph"/>
              <w:ind w:left="0"/>
              <w:jc w:val="center"/>
              <w:rPr>
                <w:sz w:val="22"/>
              </w:rPr>
            </w:pPr>
            <w:r>
              <w:rPr>
                <w:sz w:val="22"/>
              </w:rPr>
              <w:t>40</w:t>
            </w:r>
          </w:p>
        </w:tc>
        <w:tc>
          <w:tcPr>
            <w:tcW w:w="2066" w:type="dxa"/>
          </w:tcPr>
          <w:p w:rsidR="00552E7E" w:rsidRDefault="00552E7E" w:rsidP="00944EDD">
            <w:pPr>
              <w:jc w:val="center"/>
              <w:rPr>
                <w:sz w:val="22"/>
                <w:szCs w:val="20"/>
              </w:rPr>
            </w:pPr>
            <w:r>
              <w:rPr>
                <w:sz w:val="22"/>
                <w:szCs w:val="20"/>
              </w:rPr>
              <w:t>75</w:t>
            </w:r>
          </w:p>
        </w:tc>
        <w:tc>
          <w:tcPr>
            <w:tcW w:w="1475" w:type="dxa"/>
          </w:tcPr>
          <w:p w:rsidR="00552E7E" w:rsidRDefault="00552E7E" w:rsidP="00944EDD">
            <w:pPr>
              <w:jc w:val="center"/>
              <w:rPr>
                <w:sz w:val="22"/>
                <w:szCs w:val="20"/>
              </w:rPr>
            </w:pPr>
            <w:r>
              <w:rPr>
                <w:sz w:val="22"/>
                <w:szCs w:val="20"/>
              </w:rPr>
              <w:t>70000</w:t>
            </w:r>
          </w:p>
        </w:tc>
        <w:tc>
          <w:tcPr>
            <w:tcW w:w="1493" w:type="dxa"/>
          </w:tcPr>
          <w:p w:rsidR="00552E7E" w:rsidRDefault="00552E7E" w:rsidP="00944EDD">
            <w:pPr>
              <w:jc w:val="center"/>
              <w:rPr>
                <w:sz w:val="22"/>
                <w:szCs w:val="20"/>
              </w:rPr>
            </w:pPr>
            <w:r>
              <w:rPr>
                <w:sz w:val="22"/>
                <w:szCs w:val="20"/>
              </w:rPr>
              <w:t>150000</w:t>
            </w:r>
          </w:p>
        </w:tc>
      </w:tr>
      <w:tr w:rsidR="00552E7E" w:rsidRPr="007E545E" w:rsidTr="006228EF">
        <w:trPr>
          <w:trHeight w:val="282"/>
        </w:trPr>
        <w:tc>
          <w:tcPr>
            <w:tcW w:w="2880" w:type="dxa"/>
          </w:tcPr>
          <w:p w:rsidR="00552E7E" w:rsidRDefault="00552E7E" w:rsidP="00552E7E">
            <w:pPr>
              <w:pStyle w:val="ListParagraph"/>
              <w:ind w:left="0"/>
              <w:jc w:val="center"/>
              <w:rPr>
                <w:sz w:val="22"/>
              </w:rPr>
            </w:pPr>
            <w:r>
              <w:rPr>
                <w:sz w:val="22"/>
              </w:rPr>
              <w:t xml:space="preserve">Seed Production </w:t>
            </w:r>
          </w:p>
          <w:p w:rsidR="00552E7E" w:rsidRDefault="00552E7E" w:rsidP="00552E7E">
            <w:pPr>
              <w:pStyle w:val="ListParagraph"/>
              <w:ind w:left="0"/>
              <w:jc w:val="center"/>
              <w:rPr>
                <w:sz w:val="22"/>
              </w:rPr>
            </w:pPr>
            <w:r>
              <w:rPr>
                <w:sz w:val="22"/>
              </w:rPr>
              <w:t>(Wheat)</w:t>
            </w:r>
          </w:p>
        </w:tc>
        <w:tc>
          <w:tcPr>
            <w:tcW w:w="1716" w:type="dxa"/>
          </w:tcPr>
          <w:p w:rsidR="00552E7E" w:rsidRDefault="00552E7E" w:rsidP="00944EDD">
            <w:pPr>
              <w:pStyle w:val="ListParagraph"/>
              <w:ind w:left="0"/>
              <w:jc w:val="center"/>
              <w:rPr>
                <w:sz w:val="22"/>
              </w:rPr>
            </w:pPr>
            <w:r>
              <w:rPr>
                <w:sz w:val="22"/>
              </w:rPr>
              <w:t>60</w:t>
            </w:r>
          </w:p>
        </w:tc>
        <w:tc>
          <w:tcPr>
            <w:tcW w:w="2066" w:type="dxa"/>
          </w:tcPr>
          <w:p w:rsidR="00552E7E" w:rsidRDefault="00552E7E" w:rsidP="00944EDD">
            <w:pPr>
              <w:jc w:val="center"/>
              <w:rPr>
                <w:sz w:val="22"/>
                <w:szCs w:val="20"/>
              </w:rPr>
            </w:pPr>
            <w:r>
              <w:rPr>
                <w:sz w:val="22"/>
                <w:szCs w:val="20"/>
              </w:rPr>
              <w:t>33.33</w:t>
            </w:r>
          </w:p>
        </w:tc>
        <w:tc>
          <w:tcPr>
            <w:tcW w:w="1475" w:type="dxa"/>
          </w:tcPr>
          <w:p w:rsidR="00552E7E" w:rsidRDefault="00552E7E" w:rsidP="00944EDD">
            <w:pPr>
              <w:jc w:val="center"/>
              <w:rPr>
                <w:sz w:val="22"/>
                <w:szCs w:val="20"/>
              </w:rPr>
            </w:pPr>
            <w:r>
              <w:rPr>
                <w:sz w:val="22"/>
                <w:szCs w:val="20"/>
              </w:rPr>
              <w:t>60000</w:t>
            </w:r>
          </w:p>
        </w:tc>
        <w:tc>
          <w:tcPr>
            <w:tcW w:w="1493" w:type="dxa"/>
          </w:tcPr>
          <w:p w:rsidR="00552E7E" w:rsidRDefault="00552E7E" w:rsidP="00944EDD">
            <w:pPr>
              <w:jc w:val="center"/>
              <w:rPr>
                <w:sz w:val="22"/>
                <w:szCs w:val="20"/>
              </w:rPr>
            </w:pPr>
            <w:r>
              <w:rPr>
                <w:sz w:val="22"/>
                <w:szCs w:val="20"/>
              </w:rPr>
              <w:t>135000</w:t>
            </w:r>
          </w:p>
        </w:tc>
      </w:tr>
      <w:tr w:rsidR="00552E7E" w:rsidRPr="007E545E" w:rsidTr="006228EF">
        <w:trPr>
          <w:trHeight w:val="282"/>
        </w:trPr>
        <w:tc>
          <w:tcPr>
            <w:tcW w:w="2880" w:type="dxa"/>
          </w:tcPr>
          <w:p w:rsidR="00552E7E" w:rsidRDefault="00552E7E" w:rsidP="00552E7E">
            <w:pPr>
              <w:pStyle w:val="ListParagraph"/>
              <w:ind w:left="0"/>
              <w:jc w:val="center"/>
              <w:rPr>
                <w:sz w:val="22"/>
              </w:rPr>
            </w:pPr>
            <w:r>
              <w:rPr>
                <w:sz w:val="22"/>
              </w:rPr>
              <w:t xml:space="preserve">Seed Production </w:t>
            </w:r>
          </w:p>
          <w:p w:rsidR="00552E7E" w:rsidRDefault="00552E7E" w:rsidP="00552E7E">
            <w:pPr>
              <w:pStyle w:val="ListParagraph"/>
              <w:ind w:left="0"/>
              <w:jc w:val="center"/>
              <w:rPr>
                <w:sz w:val="22"/>
              </w:rPr>
            </w:pPr>
            <w:r>
              <w:rPr>
                <w:sz w:val="22"/>
              </w:rPr>
              <w:t>(Chickpea)</w:t>
            </w:r>
          </w:p>
        </w:tc>
        <w:tc>
          <w:tcPr>
            <w:tcW w:w="1716" w:type="dxa"/>
          </w:tcPr>
          <w:p w:rsidR="00552E7E" w:rsidRDefault="00552E7E" w:rsidP="00944EDD">
            <w:pPr>
              <w:pStyle w:val="ListParagraph"/>
              <w:ind w:left="0"/>
              <w:jc w:val="center"/>
              <w:rPr>
                <w:sz w:val="22"/>
              </w:rPr>
            </w:pPr>
            <w:r>
              <w:rPr>
                <w:sz w:val="22"/>
              </w:rPr>
              <w:t>48</w:t>
            </w:r>
          </w:p>
        </w:tc>
        <w:tc>
          <w:tcPr>
            <w:tcW w:w="2066" w:type="dxa"/>
          </w:tcPr>
          <w:p w:rsidR="00552E7E" w:rsidRDefault="00552E7E" w:rsidP="00944EDD">
            <w:pPr>
              <w:jc w:val="center"/>
              <w:rPr>
                <w:sz w:val="22"/>
                <w:szCs w:val="20"/>
              </w:rPr>
            </w:pPr>
            <w:r>
              <w:rPr>
                <w:sz w:val="22"/>
                <w:szCs w:val="20"/>
              </w:rPr>
              <w:t>52.08</w:t>
            </w:r>
          </w:p>
        </w:tc>
        <w:tc>
          <w:tcPr>
            <w:tcW w:w="1475" w:type="dxa"/>
          </w:tcPr>
          <w:p w:rsidR="00552E7E" w:rsidRDefault="00552E7E" w:rsidP="00944EDD">
            <w:pPr>
              <w:jc w:val="center"/>
              <w:rPr>
                <w:sz w:val="22"/>
                <w:szCs w:val="20"/>
              </w:rPr>
            </w:pPr>
            <w:r>
              <w:rPr>
                <w:sz w:val="22"/>
                <w:szCs w:val="20"/>
              </w:rPr>
              <w:t>70000</w:t>
            </w:r>
          </w:p>
        </w:tc>
        <w:tc>
          <w:tcPr>
            <w:tcW w:w="1493" w:type="dxa"/>
          </w:tcPr>
          <w:p w:rsidR="00552E7E" w:rsidRDefault="00552E7E" w:rsidP="00944EDD">
            <w:pPr>
              <w:jc w:val="center"/>
              <w:rPr>
                <w:sz w:val="22"/>
                <w:szCs w:val="20"/>
              </w:rPr>
            </w:pPr>
            <w:r>
              <w:rPr>
                <w:sz w:val="22"/>
                <w:szCs w:val="20"/>
              </w:rPr>
              <w:t>400000</w:t>
            </w:r>
          </w:p>
        </w:tc>
      </w:tr>
      <w:tr w:rsidR="00552E7E" w:rsidRPr="007E545E" w:rsidTr="006228EF">
        <w:trPr>
          <w:trHeight w:val="282"/>
        </w:trPr>
        <w:tc>
          <w:tcPr>
            <w:tcW w:w="2880" w:type="dxa"/>
          </w:tcPr>
          <w:p w:rsidR="00552E7E" w:rsidRPr="00552E7E" w:rsidRDefault="00552E7E" w:rsidP="00552E7E">
            <w:pPr>
              <w:pStyle w:val="ListParagraph"/>
              <w:ind w:left="0"/>
              <w:jc w:val="right"/>
              <w:rPr>
                <w:b/>
                <w:sz w:val="22"/>
              </w:rPr>
            </w:pPr>
            <w:r w:rsidRPr="00552E7E">
              <w:rPr>
                <w:b/>
                <w:sz w:val="22"/>
              </w:rPr>
              <w:t>Total</w:t>
            </w:r>
          </w:p>
        </w:tc>
        <w:tc>
          <w:tcPr>
            <w:tcW w:w="1716" w:type="dxa"/>
          </w:tcPr>
          <w:p w:rsidR="00552E7E" w:rsidRPr="00552E7E" w:rsidRDefault="00BE0C0C" w:rsidP="00944EDD">
            <w:pPr>
              <w:pStyle w:val="ListParagraph"/>
              <w:ind w:left="0"/>
              <w:jc w:val="center"/>
              <w:rPr>
                <w:b/>
                <w:sz w:val="22"/>
              </w:rPr>
            </w:pPr>
            <w:r w:rsidRPr="00552E7E">
              <w:rPr>
                <w:b/>
                <w:sz w:val="22"/>
              </w:rPr>
              <w:fldChar w:fldCharType="begin"/>
            </w:r>
            <w:r w:rsidR="00552E7E" w:rsidRPr="00552E7E">
              <w:rPr>
                <w:b/>
                <w:sz w:val="22"/>
              </w:rPr>
              <w:instrText xml:space="preserve"> =SUM(ABOVE) </w:instrText>
            </w:r>
            <w:r w:rsidRPr="00552E7E">
              <w:rPr>
                <w:b/>
                <w:sz w:val="22"/>
              </w:rPr>
              <w:fldChar w:fldCharType="separate"/>
            </w:r>
            <w:r w:rsidR="00552E7E" w:rsidRPr="00552E7E">
              <w:rPr>
                <w:b/>
                <w:noProof/>
                <w:sz w:val="22"/>
              </w:rPr>
              <w:t>238</w:t>
            </w:r>
            <w:r w:rsidRPr="00552E7E">
              <w:rPr>
                <w:b/>
                <w:sz w:val="22"/>
              </w:rPr>
              <w:fldChar w:fldCharType="end"/>
            </w:r>
          </w:p>
        </w:tc>
        <w:tc>
          <w:tcPr>
            <w:tcW w:w="2066" w:type="dxa"/>
          </w:tcPr>
          <w:p w:rsidR="00552E7E" w:rsidRDefault="00552E7E" w:rsidP="00944EDD">
            <w:pPr>
              <w:jc w:val="center"/>
              <w:rPr>
                <w:sz w:val="22"/>
                <w:szCs w:val="20"/>
              </w:rPr>
            </w:pPr>
          </w:p>
        </w:tc>
        <w:tc>
          <w:tcPr>
            <w:tcW w:w="1475" w:type="dxa"/>
          </w:tcPr>
          <w:p w:rsidR="00552E7E" w:rsidRDefault="00552E7E" w:rsidP="00944EDD">
            <w:pPr>
              <w:jc w:val="center"/>
              <w:rPr>
                <w:sz w:val="22"/>
                <w:szCs w:val="20"/>
              </w:rPr>
            </w:pPr>
          </w:p>
        </w:tc>
        <w:tc>
          <w:tcPr>
            <w:tcW w:w="1493" w:type="dxa"/>
          </w:tcPr>
          <w:p w:rsidR="00552E7E" w:rsidRDefault="00552E7E" w:rsidP="00944EDD">
            <w:pPr>
              <w:jc w:val="center"/>
              <w:rPr>
                <w:sz w:val="22"/>
                <w:szCs w:val="20"/>
              </w:rPr>
            </w:pPr>
          </w:p>
        </w:tc>
      </w:tr>
    </w:tbl>
    <w:p w:rsidR="00D464EF" w:rsidRPr="007E545E" w:rsidRDefault="00305EEC" w:rsidP="00D26253">
      <w:pPr>
        <w:jc w:val="both"/>
        <w:rPr>
          <w:sz w:val="20"/>
          <w:szCs w:val="20"/>
        </w:rPr>
      </w:pPr>
      <w:r w:rsidRPr="007E545E">
        <w:rPr>
          <w:sz w:val="20"/>
          <w:szCs w:val="20"/>
        </w:rPr>
        <w:t>NB:</w:t>
      </w:r>
      <w:r w:rsidRPr="007E545E">
        <w:rPr>
          <w:sz w:val="20"/>
          <w:szCs w:val="20"/>
        </w:rPr>
        <w:tab/>
        <w:t>Should be based on actual study, questionnaire/group discussion etc. with ex-participants</w:t>
      </w:r>
    </w:p>
    <w:p w:rsidR="006D4466" w:rsidRPr="007E545E" w:rsidRDefault="006D4466" w:rsidP="00D26253">
      <w:pPr>
        <w:jc w:val="both"/>
        <w:rPr>
          <w:sz w:val="20"/>
          <w:szCs w:val="20"/>
        </w:rPr>
      </w:pPr>
    </w:p>
    <w:p w:rsidR="006D4466" w:rsidRPr="007E545E" w:rsidRDefault="006D4466" w:rsidP="006D4466">
      <w:pPr>
        <w:jc w:val="both"/>
        <w:rPr>
          <w:sz w:val="22"/>
          <w:szCs w:val="22"/>
        </w:rPr>
      </w:pPr>
      <w:r w:rsidRPr="007E545E">
        <w:rPr>
          <w:sz w:val="22"/>
          <w:szCs w:val="22"/>
        </w:rPr>
        <w:t>4.2</w:t>
      </w:r>
      <w:r w:rsidR="00DF34B9" w:rsidRPr="007E545E">
        <w:rPr>
          <w:sz w:val="22"/>
          <w:szCs w:val="22"/>
        </w:rPr>
        <w:t>.</w:t>
      </w:r>
      <w:r w:rsidRPr="007E545E">
        <w:rPr>
          <w:sz w:val="22"/>
          <w:szCs w:val="22"/>
        </w:rPr>
        <w:t xml:space="preserve"> Cases of large scale adoption </w:t>
      </w:r>
    </w:p>
    <w:p w:rsidR="006D4466" w:rsidRPr="007E545E" w:rsidRDefault="006D4466" w:rsidP="006D4466">
      <w:pPr>
        <w:ind w:firstLine="810"/>
        <w:jc w:val="both"/>
        <w:rPr>
          <w:sz w:val="22"/>
          <w:szCs w:val="22"/>
        </w:rPr>
      </w:pPr>
      <w:r w:rsidRPr="007E545E">
        <w:rPr>
          <w:sz w:val="22"/>
          <w:szCs w:val="22"/>
        </w:rPr>
        <w:t>(Please furnish detailed information for each case)</w:t>
      </w:r>
    </w:p>
    <w:tbl>
      <w:tblPr>
        <w:tblpPr w:leftFromText="180" w:rightFromText="180" w:vertAnchor="text" w:horzAnchor="margin" w:tblpX="198" w:tblpY="125"/>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8"/>
        <w:gridCol w:w="2880"/>
      </w:tblGrid>
      <w:tr w:rsidR="006D4466" w:rsidRPr="007E545E" w:rsidTr="001A42AC">
        <w:trPr>
          <w:trHeight w:val="247"/>
        </w:trPr>
        <w:tc>
          <w:tcPr>
            <w:tcW w:w="9738" w:type="dxa"/>
            <w:gridSpan w:val="2"/>
            <w:tcBorders>
              <w:top w:val="single" w:sz="4" w:space="0" w:color="auto"/>
              <w:bottom w:val="single" w:sz="4" w:space="0" w:color="auto"/>
            </w:tcBorders>
          </w:tcPr>
          <w:p w:rsidR="006D4466" w:rsidRPr="007E545E" w:rsidRDefault="006D4466" w:rsidP="00552E7E">
            <w:pPr>
              <w:pStyle w:val="ListParagraph"/>
              <w:tabs>
                <w:tab w:val="center" w:pos="4320"/>
                <w:tab w:val="right" w:pos="8640"/>
              </w:tabs>
              <w:ind w:left="0"/>
              <w:jc w:val="center"/>
              <w:rPr>
                <w:sz w:val="22"/>
                <w:szCs w:val="28"/>
              </w:rPr>
            </w:pPr>
            <w:r w:rsidRPr="007E545E">
              <w:rPr>
                <w:sz w:val="22"/>
                <w:szCs w:val="28"/>
              </w:rPr>
              <w:t>Horizontal spread of technologies</w:t>
            </w:r>
          </w:p>
        </w:tc>
      </w:tr>
      <w:tr w:rsidR="006D4466" w:rsidRPr="007E545E" w:rsidTr="00EA7893">
        <w:trPr>
          <w:trHeight w:val="229"/>
        </w:trPr>
        <w:tc>
          <w:tcPr>
            <w:tcW w:w="6858" w:type="dxa"/>
            <w:tcBorders>
              <w:top w:val="single" w:sz="4" w:space="0" w:color="auto"/>
              <w:bottom w:val="single" w:sz="4" w:space="0" w:color="auto"/>
            </w:tcBorders>
          </w:tcPr>
          <w:p w:rsidR="006D4466" w:rsidRPr="007E545E" w:rsidRDefault="006D4466" w:rsidP="00552E7E">
            <w:pPr>
              <w:pStyle w:val="ListParagraph"/>
              <w:tabs>
                <w:tab w:val="center" w:pos="4320"/>
                <w:tab w:val="right" w:pos="8640"/>
              </w:tabs>
              <w:ind w:left="0"/>
              <w:jc w:val="center"/>
              <w:rPr>
                <w:sz w:val="22"/>
              </w:rPr>
            </w:pPr>
            <w:r w:rsidRPr="007E545E">
              <w:rPr>
                <w:sz w:val="22"/>
              </w:rPr>
              <w:t>Technology</w:t>
            </w:r>
          </w:p>
        </w:tc>
        <w:tc>
          <w:tcPr>
            <w:tcW w:w="2880" w:type="dxa"/>
            <w:tcBorders>
              <w:top w:val="single" w:sz="4" w:space="0" w:color="auto"/>
              <w:bottom w:val="single" w:sz="4" w:space="0" w:color="auto"/>
            </w:tcBorders>
          </w:tcPr>
          <w:p w:rsidR="006D4466" w:rsidRPr="007E545E" w:rsidRDefault="006D4466" w:rsidP="00552E7E">
            <w:pPr>
              <w:pStyle w:val="ListParagraph"/>
              <w:tabs>
                <w:tab w:val="center" w:pos="4320"/>
                <w:tab w:val="right" w:pos="8640"/>
              </w:tabs>
              <w:ind w:left="0"/>
              <w:jc w:val="center"/>
              <w:rPr>
                <w:sz w:val="22"/>
              </w:rPr>
            </w:pPr>
            <w:r w:rsidRPr="007E545E">
              <w:rPr>
                <w:sz w:val="22"/>
              </w:rPr>
              <w:t>Horizontal spread</w:t>
            </w:r>
            <w:r w:rsidR="00EA7893">
              <w:rPr>
                <w:sz w:val="22"/>
              </w:rPr>
              <w:t xml:space="preserve"> (in ha)</w:t>
            </w:r>
          </w:p>
        </w:tc>
      </w:tr>
      <w:tr w:rsidR="006D4466" w:rsidRPr="007E545E" w:rsidTr="00EA7893">
        <w:trPr>
          <w:trHeight w:val="282"/>
        </w:trPr>
        <w:tc>
          <w:tcPr>
            <w:tcW w:w="6858" w:type="dxa"/>
            <w:tcBorders>
              <w:top w:val="single" w:sz="4" w:space="0" w:color="auto"/>
              <w:bottom w:val="single" w:sz="4" w:space="0" w:color="auto"/>
            </w:tcBorders>
          </w:tcPr>
          <w:p w:rsidR="006D4466" w:rsidRPr="007E545E" w:rsidRDefault="00552E7E" w:rsidP="00922027">
            <w:pPr>
              <w:pStyle w:val="ListParagraph"/>
              <w:tabs>
                <w:tab w:val="center" w:pos="4320"/>
                <w:tab w:val="right" w:pos="8640"/>
              </w:tabs>
              <w:ind w:left="0"/>
              <w:jc w:val="both"/>
              <w:rPr>
                <w:sz w:val="22"/>
              </w:rPr>
            </w:pPr>
            <w:r>
              <w:rPr>
                <w:sz w:val="22"/>
              </w:rPr>
              <w:t>Expansion of Zero Tillage Wheat sowing in District</w:t>
            </w:r>
            <w:r w:rsidR="00922027">
              <w:rPr>
                <w:sz w:val="22"/>
              </w:rPr>
              <w:t xml:space="preserve"> </w:t>
            </w:r>
          </w:p>
        </w:tc>
        <w:tc>
          <w:tcPr>
            <w:tcW w:w="2880" w:type="dxa"/>
            <w:tcBorders>
              <w:top w:val="single" w:sz="4" w:space="0" w:color="auto"/>
              <w:bottom w:val="single" w:sz="4" w:space="0" w:color="auto"/>
            </w:tcBorders>
          </w:tcPr>
          <w:p w:rsidR="006D4466" w:rsidRPr="007E545E" w:rsidRDefault="00922027" w:rsidP="00552E7E">
            <w:pPr>
              <w:pStyle w:val="ListParagraph"/>
              <w:tabs>
                <w:tab w:val="center" w:pos="4320"/>
                <w:tab w:val="right" w:pos="8640"/>
              </w:tabs>
              <w:ind w:left="0"/>
              <w:jc w:val="center"/>
              <w:rPr>
                <w:sz w:val="22"/>
              </w:rPr>
            </w:pPr>
            <w:r>
              <w:rPr>
                <w:sz w:val="22"/>
              </w:rPr>
              <w:t>49000</w:t>
            </w:r>
          </w:p>
        </w:tc>
      </w:tr>
      <w:tr w:rsidR="00922027" w:rsidRPr="007E545E" w:rsidTr="00EA7893">
        <w:trPr>
          <w:trHeight w:val="282"/>
        </w:trPr>
        <w:tc>
          <w:tcPr>
            <w:tcW w:w="6858" w:type="dxa"/>
            <w:tcBorders>
              <w:top w:val="single" w:sz="4" w:space="0" w:color="auto"/>
              <w:bottom w:val="single" w:sz="4" w:space="0" w:color="auto"/>
            </w:tcBorders>
          </w:tcPr>
          <w:p w:rsidR="00922027" w:rsidRDefault="00922027" w:rsidP="00922027">
            <w:pPr>
              <w:pStyle w:val="ListParagraph"/>
              <w:tabs>
                <w:tab w:val="center" w:pos="4320"/>
                <w:tab w:val="right" w:pos="8640"/>
              </w:tabs>
              <w:ind w:left="0"/>
              <w:jc w:val="both"/>
              <w:rPr>
                <w:sz w:val="22"/>
              </w:rPr>
            </w:pPr>
            <w:r>
              <w:rPr>
                <w:sz w:val="22"/>
              </w:rPr>
              <w:t xml:space="preserve">Expansion of Wheat </w:t>
            </w:r>
            <w:r w:rsidRPr="00922027">
              <w:rPr>
                <w:i/>
                <w:sz w:val="22"/>
              </w:rPr>
              <w:t>Var. HD-2967</w:t>
            </w:r>
            <w:r>
              <w:rPr>
                <w:sz w:val="22"/>
              </w:rPr>
              <w:t xml:space="preserve"> in District</w:t>
            </w:r>
          </w:p>
        </w:tc>
        <w:tc>
          <w:tcPr>
            <w:tcW w:w="2880" w:type="dxa"/>
            <w:tcBorders>
              <w:top w:val="single" w:sz="4" w:space="0" w:color="auto"/>
              <w:bottom w:val="single" w:sz="4" w:space="0" w:color="auto"/>
            </w:tcBorders>
          </w:tcPr>
          <w:p w:rsidR="00922027" w:rsidRDefault="00922027" w:rsidP="00552E7E">
            <w:pPr>
              <w:pStyle w:val="ListParagraph"/>
              <w:tabs>
                <w:tab w:val="center" w:pos="4320"/>
                <w:tab w:val="right" w:pos="8640"/>
              </w:tabs>
              <w:ind w:left="0"/>
              <w:jc w:val="center"/>
              <w:rPr>
                <w:sz w:val="22"/>
              </w:rPr>
            </w:pPr>
            <w:r>
              <w:rPr>
                <w:sz w:val="22"/>
              </w:rPr>
              <w:t>38000</w:t>
            </w:r>
          </w:p>
        </w:tc>
      </w:tr>
      <w:tr w:rsidR="00922027" w:rsidRPr="007E545E" w:rsidTr="00EA7893">
        <w:trPr>
          <w:trHeight w:val="282"/>
        </w:trPr>
        <w:tc>
          <w:tcPr>
            <w:tcW w:w="6858" w:type="dxa"/>
            <w:tcBorders>
              <w:top w:val="single" w:sz="4" w:space="0" w:color="auto"/>
              <w:bottom w:val="single" w:sz="4" w:space="0" w:color="auto"/>
            </w:tcBorders>
          </w:tcPr>
          <w:p w:rsidR="00922027" w:rsidRPr="00EA7893" w:rsidRDefault="00EA7893" w:rsidP="00922027">
            <w:pPr>
              <w:pStyle w:val="ListParagraph"/>
              <w:tabs>
                <w:tab w:val="center" w:pos="4320"/>
                <w:tab w:val="right" w:pos="8640"/>
              </w:tabs>
              <w:ind w:left="0"/>
              <w:jc w:val="both"/>
              <w:rPr>
                <w:i/>
                <w:sz w:val="22"/>
              </w:rPr>
            </w:pPr>
            <w:r>
              <w:rPr>
                <w:sz w:val="22"/>
              </w:rPr>
              <w:t xml:space="preserve">Expansion of Chickpea </w:t>
            </w:r>
            <w:r w:rsidRPr="00922027">
              <w:rPr>
                <w:i/>
                <w:sz w:val="22"/>
              </w:rPr>
              <w:t xml:space="preserve">Var. </w:t>
            </w:r>
            <w:r>
              <w:rPr>
                <w:i/>
                <w:sz w:val="22"/>
              </w:rPr>
              <w:t>Pusa-547</w:t>
            </w:r>
            <w:r>
              <w:rPr>
                <w:sz w:val="22"/>
              </w:rPr>
              <w:t xml:space="preserve"> in District &amp; </w:t>
            </w:r>
            <w:r>
              <w:rPr>
                <w:i/>
                <w:sz w:val="22"/>
              </w:rPr>
              <w:t>Var. GNG-1581</w:t>
            </w:r>
          </w:p>
        </w:tc>
        <w:tc>
          <w:tcPr>
            <w:tcW w:w="2880" w:type="dxa"/>
            <w:tcBorders>
              <w:top w:val="single" w:sz="4" w:space="0" w:color="auto"/>
              <w:bottom w:val="single" w:sz="4" w:space="0" w:color="auto"/>
            </w:tcBorders>
          </w:tcPr>
          <w:p w:rsidR="00922027" w:rsidRDefault="00EA7893" w:rsidP="00552E7E">
            <w:pPr>
              <w:pStyle w:val="ListParagraph"/>
              <w:tabs>
                <w:tab w:val="center" w:pos="4320"/>
                <w:tab w:val="right" w:pos="8640"/>
              </w:tabs>
              <w:ind w:left="0"/>
              <w:jc w:val="center"/>
              <w:rPr>
                <w:sz w:val="22"/>
              </w:rPr>
            </w:pPr>
            <w:r>
              <w:rPr>
                <w:sz w:val="22"/>
              </w:rPr>
              <w:t>750</w:t>
            </w:r>
          </w:p>
        </w:tc>
      </w:tr>
      <w:tr w:rsidR="00EA7893" w:rsidRPr="007E545E" w:rsidTr="00EA7893">
        <w:trPr>
          <w:trHeight w:val="282"/>
        </w:trPr>
        <w:tc>
          <w:tcPr>
            <w:tcW w:w="6858" w:type="dxa"/>
            <w:tcBorders>
              <w:top w:val="single" w:sz="4" w:space="0" w:color="auto"/>
              <w:bottom w:val="single" w:sz="4" w:space="0" w:color="auto"/>
            </w:tcBorders>
          </w:tcPr>
          <w:p w:rsidR="00EA7893" w:rsidRDefault="00EA7893" w:rsidP="00EA7893">
            <w:pPr>
              <w:pStyle w:val="ListParagraph"/>
              <w:tabs>
                <w:tab w:val="center" w:pos="4320"/>
                <w:tab w:val="right" w:pos="8640"/>
              </w:tabs>
              <w:ind w:left="0"/>
              <w:jc w:val="both"/>
              <w:rPr>
                <w:sz w:val="22"/>
              </w:rPr>
            </w:pPr>
            <w:r>
              <w:rPr>
                <w:sz w:val="22"/>
              </w:rPr>
              <w:t xml:space="preserve">Expansion of short term drought tolerance variety </w:t>
            </w:r>
            <w:r w:rsidRPr="00922027">
              <w:rPr>
                <w:i/>
                <w:sz w:val="22"/>
              </w:rPr>
              <w:t>Shabhagi Dhan</w:t>
            </w:r>
          </w:p>
        </w:tc>
        <w:tc>
          <w:tcPr>
            <w:tcW w:w="2880" w:type="dxa"/>
            <w:tcBorders>
              <w:top w:val="single" w:sz="4" w:space="0" w:color="auto"/>
              <w:bottom w:val="single" w:sz="4" w:space="0" w:color="auto"/>
            </w:tcBorders>
          </w:tcPr>
          <w:p w:rsidR="00EA7893" w:rsidRDefault="00EA7893" w:rsidP="00EA7893">
            <w:pPr>
              <w:pStyle w:val="ListParagraph"/>
              <w:tabs>
                <w:tab w:val="center" w:pos="4320"/>
                <w:tab w:val="right" w:pos="8640"/>
              </w:tabs>
              <w:ind w:left="0"/>
              <w:jc w:val="center"/>
              <w:rPr>
                <w:sz w:val="22"/>
              </w:rPr>
            </w:pPr>
            <w:r>
              <w:rPr>
                <w:sz w:val="22"/>
              </w:rPr>
              <w:t>90</w:t>
            </w:r>
          </w:p>
        </w:tc>
      </w:tr>
      <w:tr w:rsidR="00EA7893" w:rsidRPr="007E545E" w:rsidTr="00EA7893">
        <w:trPr>
          <w:trHeight w:val="282"/>
        </w:trPr>
        <w:tc>
          <w:tcPr>
            <w:tcW w:w="6858" w:type="dxa"/>
            <w:tcBorders>
              <w:top w:val="single" w:sz="4" w:space="0" w:color="auto"/>
              <w:bottom w:val="single" w:sz="4" w:space="0" w:color="auto"/>
            </w:tcBorders>
          </w:tcPr>
          <w:p w:rsidR="00EA7893" w:rsidRPr="00EA7893" w:rsidRDefault="00EA7893" w:rsidP="00EA7893">
            <w:pPr>
              <w:pStyle w:val="ListParagraph"/>
              <w:tabs>
                <w:tab w:val="center" w:pos="4320"/>
                <w:tab w:val="right" w:pos="8640"/>
              </w:tabs>
              <w:ind w:left="0"/>
              <w:jc w:val="right"/>
              <w:rPr>
                <w:b/>
                <w:sz w:val="22"/>
              </w:rPr>
            </w:pPr>
            <w:r w:rsidRPr="00EA7893">
              <w:rPr>
                <w:b/>
                <w:sz w:val="22"/>
              </w:rPr>
              <w:t>Total</w:t>
            </w:r>
          </w:p>
        </w:tc>
        <w:tc>
          <w:tcPr>
            <w:tcW w:w="2880" w:type="dxa"/>
            <w:tcBorders>
              <w:top w:val="single" w:sz="4" w:space="0" w:color="auto"/>
              <w:bottom w:val="single" w:sz="4" w:space="0" w:color="auto"/>
            </w:tcBorders>
          </w:tcPr>
          <w:p w:rsidR="00EA7893" w:rsidRPr="00EA7893" w:rsidRDefault="00BE0C0C" w:rsidP="00EA7893">
            <w:pPr>
              <w:pStyle w:val="ListParagraph"/>
              <w:tabs>
                <w:tab w:val="center" w:pos="4320"/>
                <w:tab w:val="right" w:pos="8640"/>
              </w:tabs>
              <w:ind w:left="0"/>
              <w:jc w:val="center"/>
              <w:rPr>
                <w:b/>
                <w:sz w:val="22"/>
              </w:rPr>
            </w:pPr>
            <w:r w:rsidRPr="00EA7893">
              <w:rPr>
                <w:b/>
                <w:sz w:val="22"/>
              </w:rPr>
              <w:fldChar w:fldCharType="begin"/>
            </w:r>
            <w:r w:rsidR="00EA7893" w:rsidRPr="00EA7893">
              <w:rPr>
                <w:b/>
                <w:sz w:val="22"/>
              </w:rPr>
              <w:instrText xml:space="preserve"> =SUM(ABOVE) </w:instrText>
            </w:r>
            <w:r w:rsidRPr="00EA7893">
              <w:rPr>
                <w:b/>
                <w:sz w:val="22"/>
              </w:rPr>
              <w:fldChar w:fldCharType="separate"/>
            </w:r>
            <w:r w:rsidR="00EA7893" w:rsidRPr="00EA7893">
              <w:rPr>
                <w:b/>
                <w:noProof/>
                <w:sz w:val="22"/>
              </w:rPr>
              <w:t>87840</w:t>
            </w:r>
            <w:r w:rsidRPr="00EA7893">
              <w:rPr>
                <w:b/>
                <w:sz w:val="22"/>
              </w:rPr>
              <w:fldChar w:fldCharType="end"/>
            </w:r>
          </w:p>
        </w:tc>
      </w:tr>
    </w:tbl>
    <w:p w:rsidR="006D4466" w:rsidRPr="007E545E" w:rsidRDefault="00250D3F" w:rsidP="00D26253">
      <w:pPr>
        <w:jc w:val="both"/>
        <w:rPr>
          <w:sz w:val="20"/>
          <w:szCs w:val="20"/>
        </w:rPr>
      </w:pPr>
      <w:r w:rsidRPr="007E545E">
        <w:rPr>
          <w:sz w:val="20"/>
          <w:szCs w:val="20"/>
        </w:rPr>
        <w:t>Give information in the same format as in case studies</w:t>
      </w:r>
    </w:p>
    <w:p w:rsidR="00552E7E" w:rsidRDefault="00552E7E" w:rsidP="00F53A10">
      <w:pPr>
        <w:ind w:left="720" w:hanging="720"/>
        <w:jc w:val="both"/>
        <w:rPr>
          <w:sz w:val="22"/>
          <w:szCs w:val="22"/>
        </w:rPr>
      </w:pPr>
    </w:p>
    <w:p w:rsidR="00F53A10" w:rsidRDefault="00A7274B" w:rsidP="00F53A10">
      <w:pPr>
        <w:ind w:left="720" w:hanging="720"/>
        <w:jc w:val="both"/>
        <w:rPr>
          <w:sz w:val="22"/>
          <w:szCs w:val="22"/>
        </w:rPr>
      </w:pPr>
      <w:r w:rsidRPr="007E545E">
        <w:rPr>
          <w:sz w:val="22"/>
          <w:szCs w:val="22"/>
        </w:rPr>
        <w:t>4.3</w:t>
      </w:r>
      <w:r w:rsidR="00DF34B9" w:rsidRPr="007E545E">
        <w:rPr>
          <w:sz w:val="22"/>
          <w:szCs w:val="22"/>
        </w:rPr>
        <w:t>.</w:t>
      </w:r>
      <w:r w:rsidR="00F53A10" w:rsidRPr="00F066DE">
        <w:rPr>
          <w:sz w:val="22"/>
          <w:szCs w:val="22"/>
        </w:rPr>
        <w:t>Details of impact analysis of KVK activities carried out during the reporting period</w:t>
      </w:r>
    </w:p>
    <w:p w:rsidR="00F066DE" w:rsidRPr="007E545E" w:rsidRDefault="00F066DE" w:rsidP="00F53A10">
      <w:pPr>
        <w:ind w:left="720" w:hanging="720"/>
        <w:jc w:val="both"/>
        <w:rPr>
          <w:sz w:val="22"/>
          <w:szCs w:val="22"/>
        </w:rPr>
      </w:pPr>
    </w:p>
    <w:tbl>
      <w:tblPr>
        <w:tblStyle w:val="TableGrid"/>
        <w:tblW w:w="0" w:type="auto"/>
        <w:tblInd w:w="198" w:type="dxa"/>
        <w:tblLook w:val="04A0" w:firstRow="1" w:lastRow="0" w:firstColumn="1" w:lastColumn="0" w:noHBand="0" w:noVBand="1"/>
      </w:tblPr>
      <w:tblGrid>
        <w:gridCol w:w="630"/>
        <w:gridCol w:w="2790"/>
        <w:gridCol w:w="3384"/>
        <w:gridCol w:w="2934"/>
      </w:tblGrid>
      <w:tr w:rsidR="00F066DE" w:rsidTr="00284863">
        <w:tc>
          <w:tcPr>
            <w:tcW w:w="630" w:type="dxa"/>
          </w:tcPr>
          <w:p w:rsidR="00F066DE" w:rsidRDefault="00F066DE" w:rsidP="00FD07C8">
            <w:pPr>
              <w:jc w:val="both"/>
              <w:rPr>
                <w:sz w:val="22"/>
                <w:szCs w:val="22"/>
              </w:rPr>
            </w:pPr>
            <w:r>
              <w:rPr>
                <w:sz w:val="22"/>
                <w:szCs w:val="22"/>
              </w:rPr>
              <w:t>Sl. No.</w:t>
            </w:r>
          </w:p>
        </w:tc>
        <w:tc>
          <w:tcPr>
            <w:tcW w:w="2790" w:type="dxa"/>
          </w:tcPr>
          <w:p w:rsidR="00F066DE" w:rsidRDefault="00F066DE" w:rsidP="00FD07C8">
            <w:pPr>
              <w:jc w:val="both"/>
              <w:rPr>
                <w:sz w:val="22"/>
                <w:szCs w:val="22"/>
              </w:rPr>
            </w:pPr>
            <w:r>
              <w:rPr>
                <w:sz w:val="22"/>
                <w:szCs w:val="22"/>
              </w:rPr>
              <w:t>Brief details of technology</w:t>
            </w:r>
          </w:p>
        </w:tc>
        <w:tc>
          <w:tcPr>
            <w:tcW w:w="3384" w:type="dxa"/>
          </w:tcPr>
          <w:p w:rsidR="00F066DE" w:rsidRDefault="00F066DE" w:rsidP="00FD07C8">
            <w:pPr>
              <w:jc w:val="both"/>
              <w:rPr>
                <w:sz w:val="22"/>
                <w:szCs w:val="22"/>
              </w:rPr>
            </w:pPr>
            <w:r>
              <w:rPr>
                <w:sz w:val="22"/>
                <w:szCs w:val="22"/>
              </w:rPr>
              <w:t>Impact of the technology in subjective terms</w:t>
            </w:r>
          </w:p>
        </w:tc>
        <w:tc>
          <w:tcPr>
            <w:tcW w:w="2934" w:type="dxa"/>
          </w:tcPr>
          <w:p w:rsidR="00F066DE" w:rsidRDefault="00F066DE" w:rsidP="00FD07C8">
            <w:pPr>
              <w:jc w:val="both"/>
              <w:rPr>
                <w:sz w:val="22"/>
                <w:szCs w:val="22"/>
              </w:rPr>
            </w:pPr>
            <w:r>
              <w:rPr>
                <w:sz w:val="22"/>
                <w:szCs w:val="22"/>
              </w:rPr>
              <w:t>Impact of the technology in objective terms</w:t>
            </w:r>
          </w:p>
        </w:tc>
      </w:tr>
      <w:tr w:rsidR="00F066DE" w:rsidTr="00284863">
        <w:tc>
          <w:tcPr>
            <w:tcW w:w="630" w:type="dxa"/>
          </w:tcPr>
          <w:p w:rsidR="00F066DE" w:rsidRDefault="00284863" w:rsidP="00284863">
            <w:pPr>
              <w:jc w:val="center"/>
              <w:rPr>
                <w:sz w:val="22"/>
                <w:szCs w:val="22"/>
              </w:rPr>
            </w:pPr>
            <w:r>
              <w:rPr>
                <w:sz w:val="22"/>
                <w:szCs w:val="22"/>
              </w:rPr>
              <w:t>-</w:t>
            </w:r>
          </w:p>
        </w:tc>
        <w:tc>
          <w:tcPr>
            <w:tcW w:w="2790" w:type="dxa"/>
          </w:tcPr>
          <w:p w:rsidR="00F066DE" w:rsidRDefault="00284863" w:rsidP="00284863">
            <w:pPr>
              <w:jc w:val="center"/>
              <w:rPr>
                <w:sz w:val="22"/>
                <w:szCs w:val="22"/>
              </w:rPr>
            </w:pPr>
            <w:r>
              <w:rPr>
                <w:sz w:val="22"/>
                <w:szCs w:val="22"/>
              </w:rPr>
              <w:t>-</w:t>
            </w:r>
          </w:p>
        </w:tc>
        <w:tc>
          <w:tcPr>
            <w:tcW w:w="3384" w:type="dxa"/>
          </w:tcPr>
          <w:p w:rsidR="00F066DE" w:rsidRDefault="00284863" w:rsidP="00284863">
            <w:pPr>
              <w:jc w:val="center"/>
              <w:rPr>
                <w:sz w:val="22"/>
                <w:szCs w:val="22"/>
              </w:rPr>
            </w:pPr>
            <w:r>
              <w:rPr>
                <w:sz w:val="22"/>
                <w:szCs w:val="22"/>
              </w:rPr>
              <w:t>-</w:t>
            </w:r>
          </w:p>
        </w:tc>
        <w:tc>
          <w:tcPr>
            <w:tcW w:w="2934" w:type="dxa"/>
          </w:tcPr>
          <w:p w:rsidR="00F066DE" w:rsidRDefault="00284863" w:rsidP="00284863">
            <w:pPr>
              <w:jc w:val="center"/>
              <w:rPr>
                <w:sz w:val="22"/>
                <w:szCs w:val="22"/>
              </w:rPr>
            </w:pPr>
            <w:r>
              <w:rPr>
                <w:sz w:val="22"/>
                <w:szCs w:val="22"/>
              </w:rPr>
              <w:t>-</w:t>
            </w:r>
          </w:p>
        </w:tc>
      </w:tr>
    </w:tbl>
    <w:p w:rsidR="00F53A10" w:rsidRPr="007E545E" w:rsidRDefault="00F53A10" w:rsidP="00FD07C8">
      <w:pPr>
        <w:ind w:left="720" w:hanging="720"/>
        <w:jc w:val="both"/>
        <w:rPr>
          <w:sz w:val="22"/>
          <w:szCs w:val="22"/>
        </w:rPr>
      </w:pPr>
    </w:p>
    <w:p w:rsidR="004D462C" w:rsidRPr="007E545E" w:rsidRDefault="004D462C" w:rsidP="00FD07C8">
      <w:pPr>
        <w:ind w:left="720" w:hanging="720"/>
        <w:jc w:val="both"/>
        <w:rPr>
          <w:sz w:val="22"/>
          <w:szCs w:val="22"/>
        </w:rPr>
      </w:pPr>
    </w:p>
    <w:p w:rsidR="00491B96" w:rsidRPr="007E545E" w:rsidRDefault="003D5668" w:rsidP="00FD07C8">
      <w:pPr>
        <w:ind w:left="720" w:hanging="720"/>
        <w:jc w:val="both"/>
        <w:rPr>
          <w:sz w:val="22"/>
          <w:szCs w:val="22"/>
        </w:rPr>
      </w:pPr>
      <w:r w:rsidRPr="007E545E">
        <w:rPr>
          <w:sz w:val="22"/>
          <w:szCs w:val="22"/>
        </w:rPr>
        <w:t>4.</w:t>
      </w:r>
      <w:r w:rsidR="004D65CC" w:rsidRPr="007E545E">
        <w:rPr>
          <w:sz w:val="22"/>
          <w:szCs w:val="22"/>
        </w:rPr>
        <w:t>4</w:t>
      </w:r>
      <w:r w:rsidR="00DF34B9" w:rsidRPr="007E545E">
        <w:rPr>
          <w:sz w:val="22"/>
          <w:szCs w:val="22"/>
        </w:rPr>
        <w:t xml:space="preserve">. </w:t>
      </w:r>
      <w:r w:rsidRPr="007E545E">
        <w:rPr>
          <w:sz w:val="22"/>
          <w:szCs w:val="22"/>
        </w:rPr>
        <w:t>Details</w:t>
      </w:r>
      <w:r w:rsidR="00053C36" w:rsidRPr="007E545E">
        <w:rPr>
          <w:sz w:val="22"/>
          <w:szCs w:val="22"/>
        </w:rPr>
        <w:t xml:space="preserve"> of innovations recorded by the KVK</w:t>
      </w:r>
    </w:p>
    <w:p w:rsidR="00306FD0" w:rsidRPr="007E545E" w:rsidRDefault="00306FD0" w:rsidP="00FD07C8">
      <w:pPr>
        <w:ind w:left="720" w:hanging="720"/>
        <w:jc w:val="both"/>
        <w:rPr>
          <w:sz w:val="22"/>
          <w:szCs w:val="22"/>
        </w:rPr>
      </w:pPr>
    </w:p>
    <w:tbl>
      <w:tblPr>
        <w:tblW w:w="99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0"/>
        <w:gridCol w:w="5850"/>
      </w:tblGrid>
      <w:tr w:rsidR="00153EFC" w:rsidRPr="007E545E" w:rsidTr="00A66FF6">
        <w:tc>
          <w:tcPr>
            <w:tcW w:w="4050"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r w:rsidRPr="007E545E">
              <w:rPr>
                <w:sz w:val="22"/>
              </w:rPr>
              <w:t>Thematic area</w:t>
            </w:r>
          </w:p>
        </w:tc>
        <w:tc>
          <w:tcPr>
            <w:tcW w:w="5850" w:type="dxa"/>
            <w:tcBorders>
              <w:top w:val="single" w:sz="4" w:space="0" w:color="auto"/>
              <w:bottom w:val="single" w:sz="4" w:space="0" w:color="auto"/>
            </w:tcBorders>
          </w:tcPr>
          <w:p w:rsidR="00153EFC" w:rsidRPr="007E545E" w:rsidRDefault="00284863" w:rsidP="00284863">
            <w:pPr>
              <w:tabs>
                <w:tab w:val="center" w:pos="4320"/>
                <w:tab w:val="right" w:pos="8640"/>
              </w:tabs>
              <w:jc w:val="center"/>
              <w:rPr>
                <w:sz w:val="22"/>
              </w:rPr>
            </w:pPr>
            <w:r>
              <w:rPr>
                <w:sz w:val="22"/>
              </w:rPr>
              <w:t>-</w:t>
            </w:r>
          </w:p>
        </w:tc>
      </w:tr>
      <w:tr w:rsidR="00153EFC" w:rsidRPr="007E545E" w:rsidTr="00A66FF6">
        <w:tc>
          <w:tcPr>
            <w:tcW w:w="4050" w:type="dxa"/>
            <w:tcBorders>
              <w:top w:val="single" w:sz="4" w:space="0" w:color="auto"/>
              <w:bottom w:val="single" w:sz="4" w:space="0" w:color="auto"/>
            </w:tcBorders>
          </w:tcPr>
          <w:p w:rsidR="00153EFC" w:rsidRPr="007E545E" w:rsidRDefault="00C7798C" w:rsidP="00C7798C">
            <w:pPr>
              <w:tabs>
                <w:tab w:val="center" w:pos="4320"/>
                <w:tab w:val="right" w:pos="8640"/>
              </w:tabs>
              <w:jc w:val="both"/>
              <w:rPr>
                <w:sz w:val="22"/>
              </w:rPr>
            </w:pPr>
            <w:r w:rsidRPr="007E545E">
              <w:rPr>
                <w:sz w:val="22"/>
              </w:rPr>
              <w:t>Name</w:t>
            </w:r>
            <w:r w:rsidR="00153EFC" w:rsidRPr="007E545E">
              <w:rPr>
                <w:sz w:val="22"/>
              </w:rPr>
              <w:t xml:space="preserve"> of the </w:t>
            </w:r>
            <w:r w:rsidRPr="007E545E">
              <w:rPr>
                <w:sz w:val="22"/>
              </w:rPr>
              <w:t>Innovation</w:t>
            </w:r>
          </w:p>
        </w:tc>
        <w:tc>
          <w:tcPr>
            <w:tcW w:w="5850" w:type="dxa"/>
            <w:tcBorders>
              <w:top w:val="single" w:sz="4" w:space="0" w:color="auto"/>
              <w:bottom w:val="single" w:sz="4" w:space="0" w:color="auto"/>
            </w:tcBorders>
          </w:tcPr>
          <w:p w:rsidR="00153EFC" w:rsidRPr="007E545E" w:rsidRDefault="00284863" w:rsidP="00284863">
            <w:pPr>
              <w:tabs>
                <w:tab w:val="center" w:pos="4320"/>
                <w:tab w:val="right" w:pos="8640"/>
              </w:tabs>
              <w:jc w:val="center"/>
              <w:rPr>
                <w:sz w:val="22"/>
              </w:rPr>
            </w:pPr>
            <w:r>
              <w:rPr>
                <w:sz w:val="22"/>
              </w:rPr>
              <w:t>-</w:t>
            </w:r>
          </w:p>
        </w:tc>
      </w:tr>
      <w:tr w:rsidR="00153EFC" w:rsidRPr="007E545E" w:rsidTr="00A66FF6">
        <w:tc>
          <w:tcPr>
            <w:tcW w:w="4050" w:type="dxa"/>
            <w:tcBorders>
              <w:top w:val="single" w:sz="4" w:space="0" w:color="auto"/>
              <w:bottom w:val="single" w:sz="4" w:space="0" w:color="auto"/>
            </w:tcBorders>
          </w:tcPr>
          <w:p w:rsidR="00153EFC" w:rsidRPr="007E545E" w:rsidRDefault="00C7798C" w:rsidP="00153EFC">
            <w:pPr>
              <w:tabs>
                <w:tab w:val="center" w:pos="4320"/>
                <w:tab w:val="right" w:pos="8640"/>
              </w:tabs>
              <w:jc w:val="both"/>
              <w:rPr>
                <w:sz w:val="22"/>
              </w:rPr>
            </w:pPr>
            <w:r w:rsidRPr="007E545E">
              <w:rPr>
                <w:sz w:val="22"/>
              </w:rPr>
              <w:t xml:space="preserve">Details of </w:t>
            </w:r>
            <w:r w:rsidR="00153EFC" w:rsidRPr="007E545E">
              <w:rPr>
                <w:sz w:val="22"/>
              </w:rPr>
              <w:t>Innovator</w:t>
            </w:r>
          </w:p>
        </w:tc>
        <w:tc>
          <w:tcPr>
            <w:tcW w:w="5850" w:type="dxa"/>
            <w:tcBorders>
              <w:top w:val="single" w:sz="4" w:space="0" w:color="auto"/>
              <w:bottom w:val="single" w:sz="4" w:space="0" w:color="auto"/>
            </w:tcBorders>
          </w:tcPr>
          <w:p w:rsidR="00153EFC" w:rsidRPr="007E545E" w:rsidRDefault="00284863" w:rsidP="00284863">
            <w:pPr>
              <w:tabs>
                <w:tab w:val="center" w:pos="4320"/>
                <w:tab w:val="right" w:pos="8640"/>
              </w:tabs>
              <w:jc w:val="center"/>
              <w:rPr>
                <w:sz w:val="22"/>
              </w:rPr>
            </w:pPr>
            <w:r>
              <w:rPr>
                <w:sz w:val="22"/>
              </w:rPr>
              <w:t>-</w:t>
            </w:r>
          </w:p>
        </w:tc>
      </w:tr>
      <w:tr w:rsidR="00153EFC" w:rsidRPr="007E545E" w:rsidTr="00A66FF6">
        <w:tc>
          <w:tcPr>
            <w:tcW w:w="4050"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r w:rsidRPr="007E545E">
              <w:rPr>
                <w:sz w:val="22"/>
              </w:rPr>
              <w:t>Back ground of innovation</w:t>
            </w:r>
          </w:p>
        </w:tc>
        <w:tc>
          <w:tcPr>
            <w:tcW w:w="5850" w:type="dxa"/>
            <w:tcBorders>
              <w:top w:val="single" w:sz="4" w:space="0" w:color="auto"/>
              <w:bottom w:val="single" w:sz="4" w:space="0" w:color="auto"/>
            </w:tcBorders>
          </w:tcPr>
          <w:p w:rsidR="00153EFC" w:rsidRPr="007E545E" w:rsidRDefault="00284863" w:rsidP="00284863">
            <w:pPr>
              <w:tabs>
                <w:tab w:val="center" w:pos="4320"/>
                <w:tab w:val="right" w:pos="8640"/>
              </w:tabs>
              <w:jc w:val="center"/>
              <w:rPr>
                <w:sz w:val="22"/>
              </w:rPr>
            </w:pPr>
            <w:r>
              <w:rPr>
                <w:sz w:val="22"/>
              </w:rPr>
              <w:t>-</w:t>
            </w:r>
          </w:p>
        </w:tc>
      </w:tr>
      <w:tr w:rsidR="00153EFC" w:rsidRPr="007E545E" w:rsidTr="00A66FF6">
        <w:tc>
          <w:tcPr>
            <w:tcW w:w="4050"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r w:rsidRPr="007E545E">
              <w:rPr>
                <w:sz w:val="22"/>
              </w:rPr>
              <w:t>Technology details</w:t>
            </w:r>
          </w:p>
        </w:tc>
        <w:tc>
          <w:tcPr>
            <w:tcW w:w="5850" w:type="dxa"/>
            <w:tcBorders>
              <w:top w:val="single" w:sz="4" w:space="0" w:color="auto"/>
              <w:bottom w:val="single" w:sz="4" w:space="0" w:color="auto"/>
            </w:tcBorders>
          </w:tcPr>
          <w:p w:rsidR="00153EFC" w:rsidRPr="007E545E" w:rsidRDefault="00284863" w:rsidP="00284863">
            <w:pPr>
              <w:tabs>
                <w:tab w:val="center" w:pos="4320"/>
                <w:tab w:val="right" w:pos="8640"/>
              </w:tabs>
              <w:jc w:val="center"/>
              <w:rPr>
                <w:sz w:val="22"/>
              </w:rPr>
            </w:pPr>
            <w:r>
              <w:rPr>
                <w:sz w:val="22"/>
              </w:rPr>
              <w:t>-</w:t>
            </w:r>
          </w:p>
        </w:tc>
      </w:tr>
      <w:tr w:rsidR="00153EFC" w:rsidRPr="007E545E" w:rsidTr="00A66FF6">
        <w:tc>
          <w:tcPr>
            <w:tcW w:w="4050" w:type="dxa"/>
            <w:tcBorders>
              <w:top w:val="single" w:sz="4" w:space="0" w:color="auto"/>
              <w:bottom w:val="single" w:sz="4" w:space="0" w:color="auto"/>
            </w:tcBorders>
          </w:tcPr>
          <w:p w:rsidR="00153EFC" w:rsidRPr="007E545E" w:rsidRDefault="005F4A05" w:rsidP="00C7798C">
            <w:pPr>
              <w:tabs>
                <w:tab w:val="center" w:pos="4320"/>
                <w:tab w:val="right" w:pos="8640"/>
              </w:tabs>
              <w:jc w:val="both"/>
              <w:rPr>
                <w:sz w:val="22"/>
              </w:rPr>
            </w:pPr>
            <w:r w:rsidRPr="007E545E">
              <w:rPr>
                <w:sz w:val="22"/>
              </w:rPr>
              <w:t>Practical</w:t>
            </w:r>
            <w:r w:rsidR="00153EFC" w:rsidRPr="007E545E">
              <w:rPr>
                <w:sz w:val="22"/>
              </w:rPr>
              <w:t xml:space="preserve"> utility of </w:t>
            </w:r>
            <w:r w:rsidR="00C7798C" w:rsidRPr="007E545E">
              <w:rPr>
                <w:sz w:val="22"/>
              </w:rPr>
              <w:t>innovation</w:t>
            </w:r>
          </w:p>
        </w:tc>
        <w:tc>
          <w:tcPr>
            <w:tcW w:w="5850" w:type="dxa"/>
            <w:tcBorders>
              <w:top w:val="single" w:sz="4" w:space="0" w:color="auto"/>
              <w:bottom w:val="single" w:sz="4" w:space="0" w:color="auto"/>
            </w:tcBorders>
          </w:tcPr>
          <w:p w:rsidR="00153EFC" w:rsidRPr="007E545E" w:rsidRDefault="00284863" w:rsidP="00284863">
            <w:pPr>
              <w:tabs>
                <w:tab w:val="center" w:pos="4320"/>
                <w:tab w:val="right" w:pos="8640"/>
              </w:tabs>
              <w:jc w:val="center"/>
              <w:rPr>
                <w:sz w:val="22"/>
              </w:rPr>
            </w:pPr>
            <w:r>
              <w:rPr>
                <w:sz w:val="22"/>
              </w:rPr>
              <w:t>-</w:t>
            </w:r>
          </w:p>
        </w:tc>
      </w:tr>
    </w:tbl>
    <w:p w:rsidR="00F01D49" w:rsidRPr="007E545E" w:rsidRDefault="00F01D49" w:rsidP="00FD07C8">
      <w:pPr>
        <w:ind w:left="720" w:hanging="720"/>
        <w:jc w:val="both"/>
        <w:rPr>
          <w:sz w:val="22"/>
          <w:szCs w:val="22"/>
        </w:rPr>
      </w:pPr>
    </w:p>
    <w:p w:rsidR="00284863" w:rsidRDefault="00284863">
      <w:pPr>
        <w:rPr>
          <w:sz w:val="22"/>
          <w:szCs w:val="22"/>
        </w:rPr>
      </w:pPr>
      <w:r>
        <w:rPr>
          <w:sz w:val="22"/>
          <w:szCs w:val="22"/>
        </w:rPr>
        <w:br w:type="page"/>
      </w:r>
    </w:p>
    <w:p w:rsidR="006D4466" w:rsidRPr="007E545E" w:rsidRDefault="00053C36" w:rsidP="00B1476F">
      <w:pPr>
        <w:ind w:left="720" w:hanging="720"/>
        <w:jc w:val="both"/>
        <w:rPr>
          <w:sz w:val="22"/>
          <w:szCs w:val="22"/>
        </w:rPr>
      </w:pPr>
      <w:r w:rsidRPr="007E545E">
        <w:rPr>
          <w:sz w:val="22"/>
          <w:szCs w:val="22"/>
        </w:rPr>
        <w:lastRenderedPageBreak/>
        <w:t>4.</w:t>
      </w:r>
      <w:r w:rsidR="004D65CC" w:rsidRPr="007E545E">
        <w:rPr>
          <w:sz w:val="22"/>
          <w:szCs w:val="22"/>
        </w:rPr>
        <w:t>5</w:t>
      </w:r>
      <w:r w:rsidR="00DF34B9" w:rsidRPr="007E545E">
        <w:rPr>
          <w:sz w:val="22"/>
          <w:szCs w:val="22"/>
        </w:rPr>
        <w:t xml:space="preserve">. </w:t>
      </w:r>
      <w:r w:rsidRPr="007E545E">
        <w:rPr>
          <w:sz w:val="22"/>
          <w:szCs w:val="22"/>
        </w:rPr>
        <w:t xml:space="preserve">Details of entrepreneurship development </w:t>
      </w:r>
    </w:p>
    <w:p w:rsidR="00284863" w:rsidRPr="007E545E" w:rsidRDefault="00284863" w:rsidP="00B1476F">
      <w:pPr>
        <w:ind w:left="720" w:hanging="720"/>
        <w:jc w:val="both"/>
        <w:rPr>
          <w:sz w:val="22"/>
          <w:szCs w:val="22"/>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80"/>
        <w:gridCol w:w="5760"/>
      </w:tblGrid>
      <w:tr w:rsidR="00153EFC" w:rsidRPr="00284863" w:rsidTr="00284863">
        <w:tc>
          <w:tcPr>
            <w:tcW w:w="9540" w:type="dxa"/>
            <w:gridSpan w:val="2"/>
            <w:tcBorders>
              <w:top w:val="single" w:sz="4" w:space="0" w:color="auto"/>
              <w:bottom w:val="single" w:sz="4" w:space="0" w:color="auto"/>
            </w:tcBorders>
          </w:tcPr>
          <w:p w:rsidR="00153EFC" w:rsidRPr="00284863" w:rsidRDefault="00153EFC" w:rsidP="00C7798C">
            <w:pPr>
              <w:rPr>
                <w:sz w:val="20"/>
                <w:szCs w:val="20"/>
              </w:rPr>
            </w:pPr>
            <w:r w:rsidRPr="00284863">
              <w:rPr>
                <w:sz w:val="20"/>
                <w:szCs w:val="20"/>
              </w:rPr>
              <w:t xml:space="preserve">Entrepreneurship development </w:t>
            </w:r>
          </w:p>
        </w:tc>
      </w:tr>
      <w:tr w:rsidR="00153EFC" w:rsidRPr="00284863" w:rsidTr="00284863">
        <w:tc>
          <w:tcPr>
            <w:tcW w:w="3780" w:type="dxa"/>
            <w:tcBorders>
              <w:top w:val="single" w:sz="4" w:space="0" w:color="auto"/>
              <w:bottom w:val="single" w:sz="4" w:space="0" w:color="auto"/>
            </w:tcBorders>
          </w:tcPr>
          <w:p w:rsidR="00153EFC" w:rsidRPr="00284863" w:rsidRDefault="00153EFC" w:rsidP="00153EFC">
            <w:pPr>
              <w:pStyle w:val="ListParagraph"/>
              <w:tabs>
                <w:tab w:val="center" w:pos="4320"/>
                <w:tab w:val="right" w:pos="8640"/>
              </w:tabs>
              <w:ind w:left="0"/>
              <w:rPr>
                <w:sz w:val="20"/>
                <w:szCs w:val="20"/>
              </w:rPr>
            </w:pPr>
            <w:r w:rsidRPr="00284863">
              <w:rPr>
                <w:sz w:val="20"/>
                <w:szCs w:val="20"/>
              </w:rPr>
              <w:t>Name of the enterprise</w:t>
            </w:r>
          </w:p>
        </w:tc>
        <w:tc>
          <w:tcPr>
            <w:tcW w:w="5760" w:type="dxa"/>
            <w:tcBorders>
              <w:top w:val="single" w:sz="4" w:space="0" w:color="auto"/>
              <w:bottom w:val="single" w:sz="4" w:space="0" w:color="auto"/>
            </w:tcBorders>
          </w:tcPr>
          <w:p w:rsidR="00153EFC" w:rsidRPr="00284863" w:rsidRDefault="00284863" w:rsidP="00284863">
            <w:pPr>
              <w:pStyle w:val="ListParagraph"/>
              <w:tabs>
                <w:tab w:val="center" w:pos="4320"/>
                <w:tab w:val="right" w:pos="8640"/>
              </w:tabs>
              <w:ind w:left="1080"/>
              <w:jc w:val="center"/>
              <w:rPr>
                <w:sz w:val="20"/>
                <w:szCs w:val="20"/>
              </w:rPr>
            </w:pPr>
            <w:r w:rsidRPr="00284863">
              <w:rPr>
                <w:sz w:val="20"/>
                <w:szCs w:val="20"/>
              </w:rPr>
              <w:t>Mr. KamleshPandey</w:t>
            </w:r>
          </w:p>
        </w:tc>
      </w:tr>
      <w:tr w:rsidR="00153EFC" w:rsidRPr="00284863" w:rsidTr="00284863">
        <w:tc>
          <w:tcPr>
            <w:tcW w:w="3780" w:type="dxa"/>
            <w:tcBorders>
              <w:top w:val="single" w:sz="4" w:space="0" w:color="auto"/>
              <w:bottom w:val="single" w:sz="4" w:space="0" w:color="auto"/>
            </w:tcBorders>
          </w:tcPr>
          <w:p w:rsidR="00153EFC" w:rsidRPr="00284863" w:rsidRDefault="00153EFC" w:rsidP="00153EFC">
            <w:pPr>
              <w:pStyle w:val="ListParagraph"/>
              <w:tabs>
                <w:tab w:val="center" w:pos="4320"/>
                <w:tab w:val="right" w:pos="8640"/>
              </w:tabs>
              <w:ind w:left="0"/>
              <w:rPr>
                <w:sz w:val="20"/>
                <w:szCs w:val="20"/>
              </w:rPr>
            </w:pPr>
            <w:r w:rsidRPr="00284863">
              <w:rPr>
                <w:sz w:val="20"/>
                <w:szCs w:val="20"/>
              </w:rPr>
              <w:t>Name &amp; complete address of the entrepreneur</w:t>
            </w:r>
          </w:p>
        </w:tc>
        <w:tc>
          <w:tcPr>
            <w:tcW w:w="5760" w:type="dxa"/>
            <w:tcBorders>
              <w:top w:val="single" w:sz="4" w:space="0" w:color="auto"/>
              <w:bottom w:val="single" w:sz="4" w:space="0" w:color="auto"/>
            </w:tcBorders>
          </w:tcPr>
          <w:p w:rsidR="00284863" w:rsidRPr="00284863" w:rsidRDefault="00284863" w:rsidP="00284863">
            <w:pPr>
              <w:jc w:val="both"/>
              <w:rPr>
                <w:sz w:val="20"/>
                <w:szCs w:val="20"/>
              </w:rPr>
            </w:pPr>
            <w:r w:rsidRPr="00284863">
              <w:rPr>
                <w:sz w:val="20"/>
                <w:szCs w:val="20"/>
              </w:rPr>
              <w:t>Village – Geruabandh, Post- Unwas</w:t>
            </w:r>
            <w:r>
              <w:rPr>
                <w:sz w:val="20"/>
                <w:szCs w:val="20"/>
              </w:rPr>
              <w:t xml:space="preserve">, </w:t>
            </w:r>
            <w:r w:rsidRPr="00284863">
              <w:rPr>
                <w:sz w:val="20"/>
                <w:szCs w:val="20"/>
              </w:rPr>
              <w:t>Block</w:t>
            </w:r>
            <w:r w:rsidRPr="00284863">
              <w:rPr>
                <w:b/>
                <w:sz w:val="20"/>
                <w:szCs w:val="20"/>
              </w:rPr>
              <w:t xml:space="preserve">- </w:t>
            </w:r>
            <w:r w:rsidRPr="00284863">
              <w:rPr>
                <w:sz w:val="20"/>
                <w:szCs w:val="20"/>
              </w:rPr>
              <w:t>Itarhi</w:t>
            </w:r>
            <w:r w:rsidRPr="00284863">
              <w:rPr>
                <w:b/>
                <w:sz w:val="20"/>
                <w:szCs w:val="20"/>
              </w:rPr>
              <w:t xml:space="preserve">, </w:t>
            </w:r>
            <w:r w:rsidRPr="00284863">
              <w:rPr>
                <w:sz w:val="20"/>
                <w:szCs w:val="20"/>
              </w:rPr>
              <w:t>Dist –Buxar</w:t>
            </w:r>
          </w:p>
          <w:p w:rsidR="00153EFC" w:rsidRPr="00284863" w:rsidRDefault="00284863" w:rsidP="00284863">
            <w:pPr>
              <w:jc w:val="both"/>
              <w:rPr>
                <w:bCs/>
                <w:sz w:val="20"/>
                <w:szCs w:val="20"/>
              </w:rPr>
            </w:pPr>
            <w:r w:rsidRPr="00284863">
              <w:rPr>
                <w:bCs/>
                <w:sz w:val="20"/>
                <w:szCs w:val="20"/>
              </w:rPr>
              <w:t xml:space="preserve">Pin </w:t>
            </w:r>
            <w:r>
              <w:rPr>
                <w:bCs/>
                <w:sz w:val="20"/>
                <w:szCs w:val="20"/>
              </w:rPr>
              <w:t>–</w:t>
            </w:r>
            <w:r w:rsidRPr="00284863">
              <w:rPr>
                <w:bCs/>
                <w:sz w:val="20"/>
                <w:szCs w:val="20"/>
              </w:rPr>
              <w:t xml:space="preserve"> 802123</w:t>
            </w:r>
            <w:r>
              <w:rPr>
                <w:bCs/>
                <w:sz w:val="20"/>
                <w:szCs w:val="20"/>
              </w:rPr>
              <w:t xml:space="preserve"> (</w:t>
            </w:r>
            <w:r w:rsidRPr="00284863">
              <w:rPr>
                <w:sz w:val="20"/>
                <w:szCs w:val="20"/>
              </w:rPr>
              <w:t>Mobile No.- 9162659114</w:t>
            </w:r>
            <w:r>
              <w:rPr>
                <w:sz w:val="20"/>
                <w:szCs w:val="20"/>
              </w:rPr>
              <w:t>)</w:t>
            </w:r>
          </w:p>
        </w:tc>
      </w:tr>
      <w:tr w:rsidR="00153EFC" w:rsidRPr="00284863" w:rsidTr="00284863">
        <w:trPr>
          <w:trHeight w:val="440"/>
        </w:trPr>
        <w:tc>
          <w:tcPr>
            <w:tcW w:w="3780" w:type="dxa"/>
            <w:tcBorders>
              <w:top w:val="single" w:sz="4" w:space="0" w:color="auto"/>
              <w:bottom w:val="single" w:sz="4" w:space="0" w:color="auto"/>
            </w:tcBorders>
          </w:tcPr>
          <w:p w:rsidR="00153EFC" w:rsidRPr="00284863" w:rsidRDefault="00250D3F" w:rsidP="00284863">
            <w:pPr>
              <w:tabs>
                <w:tab w:val="center" w:pos="4320"/>
                <w:tab w:val="right" w:pos="8640"/>
              </w:tabs>
              <w:jc w:val="both"/>
              <w:rPr>
                <w:rFonts w:eastAsia="Calibri"/>
                <w:sz w:val="20"/>
                <w:szCs w:val="20"/>
              </w:rPr>
            </w:pPr>
            <w:r w:rsidRPr="00284863">
              <w:rPr>
                <w:rFonts w:eastAsia="Calibri"/>
                <w:sz w:val="20"/>
                <w:szCs w:val="20"/>
              </w:rPr>
              <w:t>Role</w:t>
            </w:r>
            <w:r w:rsidR="00153EFC" w:rsidRPr="00284863">
              <w:rPr>
                <w:rFonts w:eastAsia="Calibri"/>
                <w:sz w:val="20"/>
                <w:szCs w:val="20"/>
              </w:rPr>
              <w:t xml:space="preserve"> of KVK with quantitative data support: </w:t>
            </w:r>
          </w:p>
        </w:tc>
        <w:tc>
          <w:tcPr>
            <w:tcW w:w="5760" w:type="dxa"/>
            <w:tcBorders>
              <w:top w:val="single" w:sz="4" w:space="0" w:color="auto"/>
              <w:bottom w:val="single" w:sz="4" w:space="0" w:color="auto"/>
            </w:tcBorders>
          </w:tcPr>
          <w:p w:rsidR="00153EFC" w:rsidRPr="00284863" w:rsidRDefault="00284863" w:rsidP="00284863">
            <w:pPr>
              <w:tabs>
                <w:tab w:val="center" w:pos="4320"/>
                <w:tab w:val="right" w:pos="8640"/>
              </w:tabs>
              <w:jc w:val="both"/>
              <w:rPr>
                <w:rFonts w:eastAsia="Calibri"/>
                <w:sz w:val="20"/>
                <w:szCs w:val="20"/>
              </w:rPr>
            </w:pPr>
            <w:r w:rsidRPr="00284863">
              <w:rPr>
                <w:rFonts w:eastAsia="Calibri"/>
                <w:sz w:val="20"/>
                <w:szCs w:val="20"/>
              </w:rPr>
              <w:t>Preapred in interaction with the innovative farmer after farm &amp; home visit.</w:t>
            </w:r>
          </w:p>
        </w:tc>
      </w:tr>
      <w:tr w:rsidR="00153EFC" w:rsidRPr="00284863" w:rsidTr="00284863">
        <w:tc>
          <w:tcPr>
            <w:tcW w:w="3780" w:type="dxa"/>
            <w:tcBorders>
              <w:top w:val="single" w:sz="4" w:space="0" w:color="auto"/>
              <w:bottom w:val="single" w:sz="4" w:space="0" w:color="auto"/>
            </w:tcBorders>
          </w:tcPr>
          <w:p w:rsidR="00153EFC" w:rsidRPr="00284863" w:rsidRDefault="00153EFC" w:rsidP="00153EFC">
            <w:pPr>
              <w:tabs>
                <w:tab w:val="center" w:pos="4320"/>
                <w:tab w:val="right" w:pos="8640"/>
              </w:tabs>
              <w:jc w:val="both"/>
              <w:rPr>
                <w:rFonts w:eastAsia="Calibri"/>
                <w:sz w:val="20"/>
                <w:szCs w:val="20"/>
              </w:rPr>
            </w:pPr>
            <w:r w:rsidRPr="00284863">
              <w:rPr>
                <w:rFonts w:eastAsia="Calibri"/>
                <w:sz w:val="20"/>
                <w:szCs w:val="20"/>
              </w:rPr>
              <w:t>Timeline of the entrepreneurship development</w:t>
            </w:r>
          </w:p>
          <w:p w:rsidR="00153EFC" w:rsidRPr="00284863" w:rsidRDefault="00153EFC" w:rsidP="00153EFC">
            <w:pPr>
              <w:pStyle w:val="ListParagraph"/>
              <w:tabs>
                <w:tab w:val="center" w:pos="4320"/>
                <w:tab w:val="right" w:pos="8640"/>
              </w:tabs>
              <w:ind w:left="0"/>
              <w:rPr>
                <w:sz w:val="20"/>
                <w:szCs w:val="20"/>
              </w:rPr>
            </w:pPr>
          </w:p>
        </w:tc>
        <w:tc>
          <w:tcPr>
            <w:tcW w:w="5760" w:type="dxa"/>
            <w:tcBorders>
              <w:top w:val="single" w:sz="4" w:space="0" w:color="auto"/>
              <w:bottom w:val="single" w:sz="4" w:space="0" w:color="auto"/>
            </w:tcBorders>
          </w:tcPr>
          <w:p w:rsidR="00153EFC" w:rsidRPr="00284863" w:rsidRDefault="00284863" w:rsidP="00284863">
            <w:pPr>
              <w:tabs>
                <w:tab w:val="center" w:pos="4320"/>
                <w:tab w:val="right" w:pos="8640"/>
              </w:tabs>
              <w:jc w:val="both"/>
              <w:rPr>
                <w:sz w:val="20"/>
                <w:szCs w:val="20"/>
              </w:rPr>
            </w:pPr>
            <w:r w:rsidRPr="00284863">
              <w:rPr>
                <w:color w:val="000000"/>
                <w:sz w:val="20"/>
                <w:szCs w:val="20"/>
                <w:lang w:eastAsia="en-IN"/>
              </w:rPr>
              <w:t>Earlier he was doing conventional practices of wheat sowing. In 2012 he started sowing of wheat by Zero tillage machine, first year he was benefitted with ZT technology and yield of wheat increased from 26 q/ha to 40 q/ha and field preparation and sowing cost reduced by Rs 3000/ha. Presently he started the early sowing of wheat by ZT machine and harvesting wheat 55 to 60 q/ha. KamleshPandey also become the service provider and trained to other farmers for adaptation of ZT technology</w:t>
            </w:r>
          </w:p>
        </w:tc>
      </w:tr>
      <w:tr w:rsidR="00153EFC" w:rsidRPr="00284863" w:rsidTr="00284863">
        <w:trPr>
          <w:trHeight w:val="269"/>
        </w:trPr>
        <w:tc>
          <w:tcPr>
            <w:tcW w:w="3780" w:type="dxa"/>
            <w:tcBorders>
              <w:top w:val="single" w:sz="4" w:space="0" w:color="auto"/>
              <w:bottom w:val="single" w:sz="4" w:space="0" w:color="auto"/>
            </w:tcBorders>
          </w:tcPr>
          <w:p w:rsidR="00153EFC" w:rsidRPr="00284863" w:rsidRDefault="00153EFC" w:rsidP="00284863">
            <w:pPr>
              <w:tabs>
                <w:tab w:val="center" w:pos="4320"/>
                <w:tab w:val="right" w:pos="8640"/>
              </w:tabs>
              <w:jc w:val="both"/>
              <w:rPr>
                <w:rFonts w:eastAsia="Calibri"/>
                <w:sz w:val="20"/>
                <w:szCs w:val="20"/>
              </w:rPr>
            </w:pPr>
            <w:r w:rsidRPr="00284863">
              <w:rPr>
                <w:rFonts w:eastAsia="Calibri"/>
                <w:sz w:val="20"/>
                <w:szCs w:val="20"/>
              </w:rPr>
              <w:t>Technical Components of the Enterprise</w:t>
            </w:r>
          </w:p>
        </w:tc>
        <w:tc>
          <w:tcPr>
            <w:tcW w:w="5760" w:type="dxa"/>
            <w:tcBorders>
              <w:top w:val="single" w:sz="4" w:space="0" w:color="auto"/>
              <w:bottom w:val="single" w:sz="4" w:space="0" w:color="auto"/>
            </w:tcBorders>
          </w:tcPr>
          <w:p w:rsidR="00153EFC" w:rsidRPr="00284863" w:rsidRDefault="00284863" w:rsidP="00284863">
            <w:pPr>
              <w:tabs>
                <w:tab w:val="center" w:pos="4320"/>
                <w:tab w:val="right" w:pos="8640"/>
              </w:tabs>
              <w:jc w:val="both"/>
              <w:rPr>
                <w:rFonts w:eastAsia="Calibri"/>
                <w:sz w:val="20"/>
                <w:szCs w:val="20"/>
              </w:rPr>
            </w:pPr>
            <w:r w:rsidRPr="00284863">
              <w:rPr>
                <w:sz w:val="20"/>
                <w:szCs w:val="20"/>
              </w:rPr>
              <w:t>ZT sowing of wheat</w:t>
            </w:r>
          </w:p>
        </w:tc>
      </w:tr>
      <w:tr w:rsidR="00153EFC" w:rsidRPr="00284863" w:rsidTr="00284863">
        <w:tc>
          <w:tcPr>
            <w:tcW w:w="3780" w:type="dxa"/>
            <w:tcBorders>
              <w:top w:val="single" w:sz="4" w:space="0" w:color="auto"/>
              <w:bottom w:val="single" w:sz="4" w:space="0" w:color="auto"/>
            </w:tcBorders>
          </w:tcPr>
          <w:p w:rsidR="00153EFC" w:rsidRPr="00284863" w:rsidRDefault="00153EFC" w:rsidP="00153EFC">
            <w:pPr>
              <w:pStyle w:val="ListParagraph"/>
              <w:tabs>
                <w:tab w:val="center" w:pos="4320"/>
                <w:tab w:val="right" w:pos="8640"/>
              </w:tabs>
              <w:ind w:left="0"/>
              <w:rPr>
                <w:sz w:val="20"/>
                <w:szCs w:val="20"/>
              </w:rPr>
            </w:pPr>
            <w:r w:rsidRPr="00284863">
              <w:rPr>
                <w:sz w:val="20"/>
                <w:szCs w:val="20"/>
              </w:rPr>
              <w:t>Status of entrepreneur before and after the enterprise</w:t>
            </w:r>
          </w:p>
        </w:tc>
        <w:tc>
          <w:tcPr>
            <w:tcW w:w="5760" w:type="dxa"/>
            <w:tcBorders>
              <w:top w:val="single" w:sz="4" w:space="0" w:color="auto"/>
              <w:bottom w:val="single" w:sz="4" w:space="0" w:color="auto"/>
            </w:tcBorders>
          </w:tcPr>
          <w:p w:rsidR="00153EFC" w:rsidRPr="00284863" w:rsidRDefault="00284863" w:rsidP="00284863">
            <w:pPr>
              <w:jc w:val="both"/>
              <w:rPr>
                <w:sz w:val="20"/>
                <w:szCs w:val="20"/>
              </w:rPr>
            </w:pPr>
            <w:r w:rsidRPr="00284863">
              <w:rPr>
                <w:color w:val="000000"/>
                <w:sz w:val="20"/>
                <w:szCs w:val="20"/>
              </w:rPr>
              <w:t>In 2012 he started sowing of wheat by Zero tillage machine, first year he was benefitted with ZT technology and yield of wheat increased from 26 q/ha to 40 q/ha and field preparation and sowing cost reduced by Rs 3000/ha. Presently he started the early sowing of wheat by ZT machine and harvesting wheat 55 to 60 q/ha. KamleshPandey also become the service provider and trained to other farmers for adaptation of ZT technology.</w:t>
            </w:r>
          </w:p>
        </w:tc>
      </w:tr>
      <w:tr w:rsidR="00153EFC" w:rsidRPr="00284863" w:rsidTr="00284863">
        <w:tc>
          <w:tcPr>
            <w:tcW w:w="3780" w:type="dxa"/>
            <w:tcBorders>
              <w:top w:val="single" w:sz="4" w:space="0" w:color="auto"/>
              <w:bottom w:val="single" w:sz="4" w:space="0" w:color="auto"/>
            </w:tcBorders>
          </w:tcPr>
          <w:p w:rsidR="00153EFC" w:rsidRPr="00284863" w:rsidRDefault="00153EFC" w:rsidP="00305EEC">
            <w:pPr>
              <w:tabs>
                <w:tab w:val="center" w:pos="4320"/>
                <w:tab w:val="right" w:pos="8640"/>
              </w:tabs>
              <w:jc w:val="both"/>
              <w:rPr>
                <w:rFonts w:eastAsia="Calibri"/>
                <w:sz w:val="20"/>
                <w:szCs w:val="20"/>
              </w:rPr>
            </w:pPr>
            <w:r w:rsidRPr="00284863">
              <w:rPr>
                <w:rFonts w:eastAsia="Calibri"/>
                <w:sz w:val="20"/>
                <w:szCs w:val="20"/>
              </w:rPr>
              <w:t>Present working condition of enterprise in terms of raw materials availability,  labour availability, consumer preferenc</w:t>
            </w:r>
            <w:r w:rsidR="00284863">
              <w:rPr>
                <w:rFonts w:eastAsia="Calibri"/>
                <w:sz w:val="20"/>
                <w:szCs w:val="20"/>
              </w:rPr>
              <w:t>e, marketing the product etc. (</w:t>
            </w:r>
            <w:r w:rsidRPr="00284863">
              <w:rPr>
                <w:rFonts w:eastAsia="Calibri"/>
                <w:sz w:val="20"/>
                <w:szCs w:val="20"/>
              </w:rPr>
              <w:t>Economic viability of the enterprise):</w:t>
            </w:r>
          </w:p>
        </w:tc>
        <w:tc>
          <w:tcPr>
            <w:tcW w:w="5760" w:type="dxa"/>
            <w:tcBorders>
              <w:top w:val="single" w:sz="4" w:space="0" w:color="auto"/>
              <w:bottom w:val="single" w:sz="4" w:space="0" w:color="auto"/>
            </w:tcBorders>
          </w:tcPr>
          <w:p w:rsidR="00153EFC" w:rsidRPr="00284863" w:rsidRDefault="00284863" w:rsidP="00284863">
            <w:pPr>
              <w:tabs>
                <w:tab w:val="center" w:pos="4320"/>
                <w:tab w:val="right" w:pos="8640"/>
              </w:tabs>
              <w:jc w:val="both"/>
              <w:rPr>
                <w:sz w:val="20"/>
                <w:szCs w:val="20"/>
              </w:rPr>
            </w:pPr>
            <w:r w:rsidRPr="00284863">
              <w:rPr>
                <w:color w:val="000000"/>
                <w:sz w:val="20"/>
                <w:szCs w:val="20"/>
              </w:rPr>
              <w:t>Presently he started the early sowing of wheat by ZT machine and harvesting wheat 55 to 60 q/ha. KamleshPandey also become the service provider and trained to other farmers for adaptation of ZT technology</w:t>
            </w:r>
          </w:p>
        </w:tc>
      </w:tr>
      <w:tr w:rsidR="00153EFC" w:rsidRPr="00284863" w:rsidTr="00284863">
        <w:tc>
          <w:tcPr>
            <w:tcW w:w="3780" w:type="dxa"/>
            <w:tcBorders>
              <w:top w:val="single" w:sz="4" w:space="0" w:color="auto"/>
              <w:bottom w:val="single" w:sz="4" w:space="0" w:color="auto"/>
            </w:tcBorders>
          </w:tcPr>
          <w:p w:rsidR="00153EFC" w:rsidRPr="00284863" w:rsidRDefault="00153EFC" w:rsidP="00153EFC">
            <w:pPr>
              <w:pStyle w:val="ListParagraph"/>
              <w:tabs>
                <w:tab w:val="center" w:pos="4320"/>
                <w:tab w:val="right" w:pos="8640"/>
              </w:tabs>
              <w:ind w:left="0"/>
              <w:rPr>
                <w:sz w:val="20"/>
                <w:szCs w:val="20"/>
              </w:rPr>
            </w:pPr>
            <w:r w:rsidRPr="00284863">
              <w:rPr>
                <w:sz w:val="20"/>
                <w:szCs w:val="20"/>
              </w:rPr>
              <w:t>Horizontal spread of enterprise</w:t>
            </w:r>
          </w:p>
        </w:tc>
        <w:tc>
          <w:tcPr>
            <w:tcW w:w="5760" w:type="dxa"/>
            <w:tcBorders>
              <w:top w:val="single" w:sz="4" w:space="0" w:color="auto"/>
              <w:bottom w:val="single" w:sz="4" w:space="0" w:color="auto"/>
            </w:tcBorders>
          </w:tcPr>
          <w:p w:rsidR="00153EFC" w:rsidRPr="00284863" w:rsidRDefault="00284863" w:rsidP="00284863">
            <w:pPr>
              <w:tabs>
                <w:tab w:val="center" w:pos="4320"/>
                <w:tab w:val="right" w:pos="8640"/>
              </w:tabs>
              <w:jc w:val="both"/>
              <w:rPr>
                <w:sz w:val="20"/>
                <w:szCs w:val="20"/>
              </w:rPr>
            </w:pPr>
            <w:r w:rsidRPr="00284863">
              <w:rPr>
                <w:sz w:val="20"/>
                <w:szCs w:val="20"/>
              </w:rPr>
              <w:t>49000 ha area spread throughout the district.</w:t>
            </w:r>
          </w:p>
        </w:tc>
      </w:tr>
    </w:tbl>
    <w:p w:rsidR="00A7274B" w:rsidRPr="007E545E" w:rsidRDefault="00A7274B" w:rsidP="00D2445A">
      <w:pPr>
        <w:ind w:left="720" w:hanging="720"/>
        <w:jc w:val="both"/>
        <w:rPr>
          <w:sz w:val="22"/>
          <w:szCs w:val="22"/>
        </w:rPr>
      </w:pPr>
    </w:p>
    <w:p w:rsidR="00053C36" w:rsidRPr="007E545E" w:rsidRDefault="003D5668" w:rsidP="00D2445A">
      <w:pPr>
        <w:ind w:left="720" w:hanging="720"/>
        <w:jc w:val="both"/>
        <w:rPr>
          <w:sz w:val="22"/>
          <w:szCs w:val="22"/>
        </w:rPr>
      </w:pPr>
      <w:r w:rsidRPr="007E545E">
        <w:rPr>
          <w:sz w:val="22"/>
          <w:szCs w:val="22"/>
        </w:rPr>
        <w:t>4.</w:t>
      </w:r>
      <w:r w:rsidR="004D65CC" w:rsidRPr="007E545E">
        <w:rPr>
          <w:sz w:val="22"/>
          <w:szCs w:val="22"/>
        </w:rPr>
        <w:t>6</w:t>
      </w:r>
      <w:r w:rsidR="00FC438F" w:rsidRPr="007E545E">
        <w:rPr>
          <w:sz w:val="22"/>
          <w:szCs w:val="22"/>
        </w:rPr>
        <w:t>.</w:t>
      </w:r>
      <w:r w:rsidRPr="007E545E">
        <w:rPr>
          <w:sz w:val="22"/>
          <w:szCs w:val="22"/>
        </w:rPr>
        <w:t xml:space="preserve">       Any</w:t>
      </w:r>
      <w:r w:rsidR="00053C36" w:rsidRPr="007E545E">
        <w:rPr>
          <w:sz w:val="22"/>
          <w:szCs w:val="22"/>
        </w:rPr>
        <w:t xml:space="preserve"> other initiative taken by the KVK</w:t>
      </w:r>
    </w:p>
    <w:p w:rsidR="00053C36" w:rsidRPr="007E545E" w:rsidRDefault="00053C36" w:rsidP="00FD07C8">
      <w:pPr>
        <w:ind w:left="720" w:hanging="720"/>
        <w:jc w:val="both"/>
        <w:rPr>
          <w:sz w:val="22"/>
          <w:szCs w:val="22"/>
        </w:rPr>
      </w:pPr>
    </w:p>
    <w:p w:rsidR="009E1DF4" w:rsidRPr="007E545E" w:rsidRDefault="009E1DF4" w:rsidP="00FD07C8">
      <w:pPr>
        <w:ind w:left="720" w:hanging="720"/>
        <w:jc w:val="both"/>
        <w:rPr>
          <w:sz w:val="22"/>
          <w:szCs w:val="22"/>
        </w:rPr>
      </w:pPr>
    </w:p>
    <w:p w:rsidR="00D26253" w:rsidRPr="007E545E" w:rsidRDefault="00FC438F" w:rsidP="00AE0D1F">
      <w:r w:rsidRPr="007E545E">
        <w:t>5.</w:t>
      </w:r>
      <w:r w:rsidR="00D26253" w:rsidRPr="007E545E">
        <w:t xml:space="preserve"> LINKAGES</w:t>
      </w:r>
    </w:p>
    <w:p w:rsidR="00D26253" w:rsidRPr="007E545E" w:rsidRDefault="00D26253" w:rsidP="00AE0D1F">
      <w:pPr>
        <w:rPr>
          <w:sz w:val="20"/>
          <w:szCs w:val="20"/>
        </w:rPr>
      </w:pPr>
    </w:p>
    <w:p w:rsidR="00D26253" w:rsidRPr="007E545E" w:rsidRDefault="00D26253" w:rsidP="00D26253">
      <w:pPr>
        <w:rPr>
          <w:sz w:val="22"/>
          <w:szCs w:val="22"/>
        </w:rPr>
      </w:pPr>
      <w:r w:rsidRPr="007E545E">
        <w:rPr>
          <w:sz w:val="22"/>
          <w:szCs w:val="22"/>
        </w:rPr>
        <w:t>5.1</w:t>
      </w:r>
      <w:r w:rsidR="00FC438F" w:rsidRPr="007E545E">
        <w:rPr>
          <w:sz w:val="22"/>
          <w:szCs w:val="22"/>
        </w:rPr>
        <w:t>.</w:t>
      </w:r>
      <w:r w:rsidRPr="007E545E">
        <w:rPr>
          <w:sz w:val="22"/>
          <w:szCs w:val="22"/>
        </w:rPr>
        <w:tab/>
        <w:t>Functional linkage with different organization</w:t>
      </w:r>
      <w:r w:rsidR="00582477" w:rsidRPr="007E545E">
        <w:rPr>
          <w:sz w:val="22"/>
          <w:szCs w:val="22"/>
        </w:rPr>
        <w:t>s</w:t>
      </w:r>
    </w:p>
    <w:p w:rsidR="00D26253" w:rsidRPr="007E545E" w:rsidRDefault="00D26253" w:rsidP="00D26253">
      <w:pPr>
        <w:rPr>
          <w:sz w:val="20"/>
          <w:szCs w:val="20"/>
        </w:rPr>
      </w:pPr>
    </w:p>
    <w:tbl>
      <w:tblPr>
        <w:tblW w:w="0" w:type="auto"/>
        <w:jc w:val="center"/>
        <w:tblInd w:w="-3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9"/>
        <w:gridCol w:w="5503"/>
      </w:tblGrid>
      <w:tr w:rsidR="008D216B" w:rsidTr="006057E8">
        <w:trPr>
          <w:trHeight w:val="277"/>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center"/>
              <w:rPr>
                <w:bCs/>
                <w:sz w:val="22"/>
                <w:szCs w:val="22"/>
              </w:rPr>
            </w:pPr>
            <w:r>
              <w:rPr>
                <w:bCs/>
                <w:sz w:val="22"/>
                <w:szCs w:val="22"/>
              </w:rPr>
              <w:t>Name of organization</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center"/>
              <w:rPr>
                <w:bCs/>
                <w:sz w:val="22"/>
                <w:szCs w:val="22"/>
              </w:rPr>
            </w:pPr>
            <w:r>
              <w:rPr>
                <w:bCs/>
                <w:sz w:val="22"/>
                <w:szCs w:val="22"/>
              </w:rPr>
              <w:t>Nature of linkage</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IRRI, Philippines</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Research activity</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CIMMYT, Mexico</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Research activity</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IGFRI, Jhansi</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Research &amp; extension activities</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DWR, Karnal</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Research &amp; extension activities</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DRR, Hyderabad</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Research &amp; extension activities</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CRRI, Cuttack</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Research &amp; extension activities</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KEGG farms, Varanasi</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Kuroiler and DOC</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Department of Agriculture (Govt. of Bihar)</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Training &amp; Demonstrations and joint campaign</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Department of Horticulture</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Training &amp; Demonstration</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ATMA (Buxar)</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Short term assessment and refinement, member governing board</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IARI New Delhi</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Institute Post Office Farmers linkage programme</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IARI Regional Research Station Pusa Samastipur</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Evolution of different varieties and demonstration</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Jay Prabha Mandal buxar (NGO)</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Training</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IFFCO, Buxar</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 xml:space="preserve">Training Field day </w:t>
            </w:r>
          </w:p>
        </w:tc>
      </w:tr>
      <w:tr w:rsidR="008D216B" w:rsidTr="006057E8">
        <w:trPr>
          <w:trHeight w:val="293"/>
          <w:jc w:val="center"/>
        </w:trPr>
        <w:tc>
          <w:tcPr>
            <w:tcW w:w="4289" w:type="dxa"/>
            <w:tcBorders>
              <w:top w:val="single" w:sz="4" w:space="0" w:color="auto"/>
              <w:left w:val="single" w:sz="4" w:space="0" w:color="auto"/>
              <w:bottom w:val="single" w:sz="4" w:space="0" w:color="auto"/>
              <w:right w:val="single" w:sz="4" w:space="0" w:color="auto"/>
            </w:tcBorders>
            <w:hideMark/>
          </w:tcPr>
          <w:p w:rsidR="008D216B" w:rsidRDefault="008D216B" w:rsidP="006057E8">
            <w:pPr>
              <w:jc w:val="both"/>
              <w:rPr>
                <w:sz w:val="20"/>
                <w:szCs w:val="20"/>
              </w:rPr>
            </w:pPr>
            <w:r>
              <w:rPr>
                <w:sz w:val="20"/>
                <w:szCs w:val="20"/>
              </w:rPr>
              <w:t>District level programme management group on Nutri farm</w:t>
            </w:r>
          </w:p>
        </w:tc>
        <w:tc>
          <w:tcPr>
            <w:tcW w:w="5503" w:type="dxa"/>
            <w:tcBorders>
              <w:top w:val="single" w:sz="4" w:space="0" w:color="auto"/>
              <w:left w:val="single" w:sz="4" w:space="0" w:color="auto"/>
              <w:bottom w:val="single" w:sz="4" w:space="0" w:color="auto"/>
              <w:right w:val="single" w:sz="4" w:space="0" w:color="auto"/>
            </w:tcBorders>
            <w:hideMark/>
          </w:tcPr>
          <w:p w:rsidR="008D216B" w:rsidRDefault="008D216B" w:rsidP="006057E8">
            <w:pPr>
              <w:rPr>
                <w:sz w:val="20"/>
                <w:szCs w:val="20"/>
              </w:rPr>
            </w:pPr>
            <w:r>
              <w:rPr>
                <w:sz w:val="20"/>
                <w:szCs w:val="20"/>
              </w:rPr>
              <w:t>As a member</w:t>
            </w:r>
          </w:p>
        </w:tc>
      </w:tr>
    </w:tbl>
    <w:p w:rsidR="00053C36" w:rsidRPr="007E545E" w:rsidRDefault="00053C36" w:rsidP="00FD07C8">
      <w:pPr>
        <w:pStyle w:val="BodyText"/>
        <w:ind w:left="720" w:hanging="720"/>
        <w:rPr>
          <w:b w:val="0"/>
          <w:sz w:val="18"/>
          <w:szCs w:val="18"/>
        </w:rPr>
      </w:pPr>
    </w:p>
    <w:p w:rsidR="00D26253" w:rsidRPr="007E545E" w:rsidRDefault="00D26253" w:rsidP="00FD07C8">
      <w:pPr>
        <w:pStyle w:val="BodyText"/>
        <w:ind w:left="720" w:hanging="720"/>
        <w:rPr>
          <w:b w:val="0"/>
          <w:sz w:val="18"/>
          <w:szCs w:val="18"/>
        </w:rPr>
      </w:pPr>
    </w:p>
    <w:p w:rsidR="00E66E29" w:rsidRPr="007E545E" w:rsidRDefault="00E66E29" w:rsidP="00FD07C8">
      <w:pPr>
        <w:pStyle w:val="BodyText"/>
        <w:ind w:left="720" w:hanging="720"/>
        <w:rPr>
          <w:b w:val="0"/>
          <w:sz w:val="18"/>
          <w:szCs w:val="18"/>
        </w:rPr>
      </w:pPr>
    </w:p>
    <w:p w:rsidR="004A73C9" w:rsidRPr="007E545E" w:rsidRDefault="004A73C9" w:rsidP="004A73C9">
      <w:pPr>
        <w:jc w:val="both"/>
        <w:rPr>
          <w:b/>
          <w:sz w:val="22"/>
          <w:szCs w:val="22"/>
        </w:rPr>
      </w:pPr>
      <w:r w:rsidRPr="007E545E">
        <w:rPr>
          <w:sz w:val="22"/>
          <w:szCs w:val="22"/>
        </w:rPr>
        <w:t>5.2</w:t>
      </w:r>
      <w:r w:rsidR="00C7798C" w:rsidRPr="007E545E">
        <w:rPr>
          <w:sz w:val="22"/>
          <w:szCs w:val="22"/>
        </w:rPr>
        <w:t>. List</w:t>
      </w:r>
      <w:r w:rsidR="00F46F3C" w:rsidRPr="007E545E">
        <w:rPr>
          <w:sz w:val="22"/>
          <w:szCs w:val="22"/>
        </w:rPr>
        <w:t xml:space="preserve"> of</w:t>
      </w:r>
      <w:r w:rsidRPr="007E545E">
        <w:rPr>
          <w:sz w:val="22"/>
          <w:szCs w:val="22"/>
        </w:rPr>
        <w:t xml:space="preserve"> special programmes undertaken</w:t>
      </w:r>
      <w:r w:rsidR="00C7798C" w:rsidRPr="007E545E">
        <w:rPr>
          <w:sz w:val="22"/>
          <w:szCs w:val="22"/>
        </w:rPr>
        <w:t xml:space="preserve"> during </w:t>
      </w:r>
      <w:r w:rsidR="00F27CFF">
        <w:rPr>
          <w:sz w:val="22"/>
          <w:szCs w:val="22"/>
        </w:rPr>
        <w:t>2018</w:t>
      </w:r>
      <w:r w:rsidR="00250D3F" w:rsidRPr="007E545E">
        <w:rPr>
          <w:sz w:val="22"/>
          <w:szCs w:val="22"/>
        </w:rPr>
        <w:t>-1</w:t>
      </w:r>
      <w:r w:rsidR="00F27CFF">
        <w:rPr>
          <w:sz w:val="22"/>
          <w:szCs w:val="22"/>
        </w:rPr>
        <w:t xml:space="preserve">9 </w:t>
      </w:r>
      <w:r w:rsidRPr="007E545E">
        <w:rPr>
          <w:sz w:val="22"/>
          <w:szCs w:val="22"/>
        </w:rPr>
        <w:t>by the KVK, which have been financed by ATMA/ Central Govt/ State Govt./</w:t>
      </w:r>
      <w:r w:rsidR="00F46F3C" w:rsidRPr="007E545E">
        <w:rPr>
          <w:sz w:val="22"/>
          <w:szCs w:val="22"/>
        </w:rPr>
        <w:t>NABARD/</w:t>
      </w:r>
      <w:r w:rsidRPr="007E545E">
        <w:rPr>
          <w:sz w:val="22"/>
          <w:szCs w:val="22"/>
        </w:rPr>
        <w:t xml:space="preserve">NHM/NFDB/Other Agencies </w:t>
      </w:r>
      <w:r w:rsidR="00207D41" w:rsidRPr="007E545E">
        <w:rPr>
          <w:b/>
          <w:sz w:val="22"/>
          <w:szCs w:val="22"/>
        </w:rPr>
        <w:t>(information</w:t>
      </w:r>
      <w:r w:rsidR="00C7798C" w:rsidRPr="007E545E">
        <w:rPr>
          <w:b/>
          <w:sz w:val="22"/>
          <w:szCs w:val="22"/>
        </w:rPr>
        <w:t xml:space="preserve"> of previous years should not be provided)</w:t>
      </w:r>
    </w:p>
    <w:p w:rsidR="00FF5B21" w:rsidRPr="007E545E" w:rsidRDefault="00FF5B21" w:rsidP="004A73C9">
      <w:pPr>
        <w:jc w:val="both"/>
        <w:rPr>
          <w:sz w:val="22"/>
          <w:szCs w:val="22"/>
        </w:rPr>
      </w:pPr>
    </w:p>
    <w:p w:rsidR="00FF5B21" w:rsidRPr="007E545E" w:rsidRDefault="00FF5B21" w:rsidP="004A73C9">
      <w:pPr>
        <w:jc w:val="both"/>
        <w:rPr>
          <w:sz w:val="22"/>
          <w:szCs w:val="22"/>
        </w:rPr>
      </w:pPr>
      <w:r w:rsidRPr="007E545E">
        <w:rPr>
          <w:sz w:val="22"/>
          <w:szCs w:val="22"/>
        </w:rPr>
        <w:t>a) Programmes for infrastructure development</w:t>
      </w:r>
    </w:p>
    <w:p w:rsidR="004A73C9" w:rsidRPr="007E545E" w:rsidRDefault="004A73C9" w:rsidP="004A73C9">
      <w:pPr>
        <w:jc w:val="both"/>
        <w:rPr>
          <w:sz w:val="22"/>
          <w:szCs w:val="22"/>
        </w:rPr>
      </w:pPr>
    </w:p>
    <w:tbl>
      <w:tblPr>
        <w:tblW w:w="1008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8"/>
        <w:gridCol w:w="2512"/>
        <w:gridCol w:w="2047"/>
        <w:gridCol w:w="1459"/>
        <w:gridCol w:w="1364"/>
      </w:tblGrid>
      <w:tr w:rsidR="004A73C9" w:rsidRPr="007E545E" w:rsidTr="00284863">
        <w:trPr>
          <w:cantSplit/>
          <w:trHeight w:val="489"/>
        </w:trPr>
        <w:tc>
          <w:tcPr>
            <w:tcW w:w="2698" w:type="dxa"/>
            <w:vAlign w:val="center"/>
          </w:tcPr>
          <w:p w:rsidR="004A73C9" w:rsidRPr="007E545E" w:rsidRDefault="004A73C9" w:rsidP="00D31DDF">
            <w:pPr>
              <w:jc w:val="center"/>
              <w:rPr>
                <w:sz w:val="22"/>
                <w:szCs w:val="22"/>
              </w:rPr>
            </w:pPr>
            <w:r w:rsidRPr="007E545E">
              <w:rPr>
                <w:sz w:val="22"/>
                <w:szCs w:val="22"/>
              </w:rPr>
              <w:t>Name of the programme/scheme</w:t>
            </w:r>
          </w:p>
        </w:tc>
        <w:tc>
          <w:tcPr>
            <w:tcW w:w="2512" w:type="dxa"/>
            <w:vAlign w:val="center"/>
          </w:tcPr>
          <w:p w:rsidR="004A73C9" w:rsidRPr="007E545E" w:rsidRDefault="004A73C9" w:rsidP="00D31DDF">
            <w:pPr>
              <w:jc w:val="center"/>
              <w:rPr>
                <w:sz w:val="22"/>
                <w:szCs w:val="22"/>
              </w:rPr>
            </w:pPr>
            <w:r w:rsidRPr="007E545E">
              <w:rPr>
                <w:sz w:val="22"/>
                <w:szCs w:val="22"/>
              </w:rPr>
              <w:t>Purpose of programme</w:t>
            </w:r>
          </w:p>
        </w:tc>
        <w:tc>
          <w:tcPr>
            <w:tcW w:w="2047" w:type="dxa"/>
          </w:tcPr>
          <w:p w:rsidR="004A73C9" w:rsidRPr="007E545E" w:rsidRDefault="004A73C9" w:rsidP="00D31DDF">
            <w:pPr>
              <w:rPr>
                <w:sz w:val="22"/>
                <w:szCs w:val="22"/>
              </w:rPr>
            </w:pPr>
            <w:r w:rsidRPr="007E545E">
              <w:rPr>
                <w:sz w:val="22"/>
                <w:szCs w:val="22"/>
              </w:rPr>
              <w:t>Date/ Month of initiation</w:t>
            </w:r>
          </w:p>
        </w:tc>
        <w:tc>
          <w:tcPr>
            <w:tcW w:w="1459" w:type="dxa"/>
            <w:vAlign w:val="center"/>
          </w:tcPr>
          <w:p w:rsidR="004A73C9" w:rsidRPr="007E545E" w:rsidRDefault="004A73C9" w:rsidP="00D31DDF">
            <w:pPr>
              <w:jc w:val="center"/>
              <w:rPr>
                <w:sz w:val="22"/>
                <w:szCs w:val="22"/>
              </w:rPr>
            </w:pPr>
            <w:r w:rsidRPr="007E545E">
              <w:rPr>
                <w:sz w:val="22"/>
                <w:szCs w:val="22"/>
              </w:rPr>
              <w:t>Funding agency</w:t>
            </w:r>
          </w:p>
        </w:tc>
        <w:tc>
          <w:tcPr>
            <w:tcW w:w="1364" w:type="dxa"/>
            <w:vAlign w:val="center"/>
          </w:tcPr>
          <w:p w:rsidR="004A73C9" w:rsidRPr="007E545E" w:rsidRDefault="004A73C9" w:rsidP="00D31DDF">
            <w:pPr>
              <w:jc w:val="center"/>
              <w:rPr>
                <w:sz w:val="22"/>
                <w:szCs w:val="22"/>
              </w:rPr>
            </w:pPr>
            <w:r w:rsidRPr="007E545E">
              <w:rPr>
                <w:sz w:val="22"/>
                <w:szCs w:val="22"/>
              </w:rPr>
              <w:t>Amount (Rs.)</w:t>
            </w:r>
          </w:p>
        </w:tc>
      </w:tr>
      <w:tr w:rsidR="004A73C9" w:rsidRPr="007E545E" w:rsidTr="00284863">
        <w:trPr>
          <w:cantSplit/>
          <w:trHeight w:val="77"/>
        </w:trPr>
        <w:tc>
          <w:tcPr>
            <w:tcW w:w="2698" w:type="dxa"/>
            <w:vAlign w:val="center"/>
          </w:tcPr>
          <w:p w:rsidR="004A73C9" w:rsidRPr="007E545E" w:rsidRDefault="00284863" w:rsidP="00284863">
            <w:pPr>
              <w:jc w:val="center"/>
              <w:rPr>
                <w:sz w:val="22"/>
                <w:szCs w:val="22"/>
              </w:rPr>
            </w:pPr>
            <w:r>
              <w:rPr>
                <w:sz w:val="22"/>
                <w:szCs w:val="22"/>
              </w:rPr>
              <w:t>-</w:t>
            </w:r>
          </w:p>
        </w:tc>
        <w:tc>
          <w:tcPr>
            <w:tcW w:w="2512" w:type="dxa"/>
            <w:vAlign w:val="center"/>
          </w:tcPr>
          <w:p w:rsidR="004A73C9" w:rsidRPr="007E545E" w:rsidRDefault="00284863" w:rsidP="00284863">
            <w:pPr>
              <w:jc w:val="center"/>
              <w:rPr>
                <w:bCs/>
                <w:sz w:val="22"/>
                <w:szCs w:val="22"/>
              </w:rPr>
            </w:pPr>
            <w:r>
              <w:rPr>
                <w:bCs/>
                <w:sz w:val="22"/>
                <w:szCs w:val="22"/>
              </w:rPr>
              <w:t>-</w:t>
            </w:r>
          </w:p>
        </w:tc>
        <w:tc>
          <w:tcPr>
            <w:tcW w:w="2047" w:type="dxa"/>
          </w:tcPr>
          <w:p w:rsidR="004A73C9" w:rsidRPr="007E545E" w:rsidRDefault="00284863" w:rsidP="00284863">
            <w:pPr>
              <w:jc w:val="center"/>
              <w:rPr>
                <w:bCs/>
                <w:sz w:val="22"/>
                <w:szCs w:val="22"/>
              </w:rPr>
            </w:pPr>
            <w:r>
              <w:rPr>
                <w:bCs/>
                <w:sz w:val="22"/>
                <w:szCs w:val="22"/>
              </w:rPr>
              <w:t>-</w:t>
            </w:r>
          </w:p>
        </w:tc>
        <w:tc>
          <w:tcPr>
            <w:tcW w:w="1459" w:type="dxa"/>
            <w:vAlign w:val="center"/>
          </w:tcPr>
          <w:p w:rsidR="004A73C9" w:rsidRPr="007E545E" w:rsidRDefault="00284863" w:rsidP="00284863">
            <w:pPr>
              <w:jc w:val="center"/>
              <w:rPr>
                <w:bCs/>
                <w:sz w:val="22"/>
                <w:szCs w:val="22"/>
              </w:rPr>
            </w:pPr>
            <w:r>
              <w:rPr>
                <w:bCs/>
                <w:sz w:val="22"/>
                <w:szCs w:val="22"/>
              </w:rPr>
              <w:t>-</w:t>
            </w:r>
          </w:p>
        </w:tc>
        <w:tc>
          <w:tcPr>
            <w:tcW w:w="1364" w:type="dxa"/>
            <w:vAlign w:val="center"/>
          </w:tcPr>
          <w:p w:rsidR="004A73C9" w:rsidRPr="007E545E" w:rsidRDefault="00284863" w:rsidP="00284863">
            <w:pPr>
              <w:jc w:val="center"/>
              <w:rPr>
                <w:bCs/>
                <w:sz w:val="22"/>
                <w:szCs w:val="22"/>
              </w:rPr>
            </w:pPr>
            <w:r>
              <w:rPr>
                <w:bCs/>
                <w:sz w:val="22"/>
                <w:szCs w:val="22"/>
              </w:rPr>
              <w:t>-</w:t>
            </w:r>
          </w:p>
        </w:tc>
      </w:tr>
    </w:tbl>
    <w:p w:rsidR="003D1206" w:rsidRDefault="003D1206" w:rsidP="00FF5B21">
      <w:pPr>
        <w:rPr>
          <w:sz w:val="22"/>
          <w:szCs w:val="22"/>
        </w:rPr>
      </w:pPr>
    </w:p>
    <w:p w:rsidR="00FF5B21" w:rsidRPr="007E545E" w:rsidRDefault="00FF5B21" w:rsidP="00FF5B21">
      <w:pPr>
        <w:rPr>
          <w:sz w:val="22"/>
          <w:szCs w:val="22"/>
        </w:rPr>
      </w:pPr>
      <w:r w:rsidRPr="007E545E">
        <w:rPr>
          <w:sz w:val="22"/>
          <w:szCs w:val="22"/>
        </w:rPr>
        <w:t>(b) Programme for other activities (</w:t>
      </w:r>
      <w:r w:rsidR="00C7798C" w:rsidRPr="007E545E">
        <w:rPr>
          <w:sz w:val="22"/>
          <w:szCs w:val="22"/>
        </w:rPr>
        <w:t>training,</w:t>
      </w:r>
      <w:r w:rsidRPr="007E545E">
        <w:rPr>
          <w:sz w:val="22"/>
          <w:szCs w:val="22"/>
        </w:rPr>
        <w:t xml:space="preserve"> FLD,OFT, Mela, Exhibition etc.)</w:t>
      </w:r>
    </w:p>
    <w:p w:rsidR="00FF5B21" w:rsidRPr="007E545E" w:rsidRDefault="00FF5B21" w:rsidP="00FF5B21">
      <w:pPr>
        <w:rPr>
          <w:sz w:val="22"/>
          <w:szCs w:val="22"/>
        </w:rPr>
      </w:pPr>
    </w:p>
    <w:tbl>
      <w:tblPr>
        <w:tblW w:w="1008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10"/>
        <w:gridCol w:w="1530"/>
        <w:gridCol w:w="1980"/>
        <w:gridCol w:w="2430"/>
        <w:gridCol w:w="1530"/>
      </w:tblGrid>
      <w:tr w:rsidR="00FF5B21" w:rsidRPr="007E545E" w:rsidTr="003D1206">
        <w:trPr>
          <w:cantSplit/>
          <w:trHeight w:val="236"/>
        </w:trPr>
        <w:tc>
          <w:tcPr>
            <w:tcW w:w="261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3D1206">
            <w:pPr>
              <w:jc w:val="center"/>
              <w:rPr>
                <w:sz w:val="22"/>
                <w:szCs w:val="22"/>
              </w:rPr>
            </w:pPr>
            <w:r w:rsidRPr="007E545E">
              <w:rPr>
                <w:sz w:val="22"/>
                <w:szCs w:val="22"/>
              </w:rPr>
              <w:t>Name of the programme/scheme</w:t>
            </w:r>
          </w:p>
        </w:tc>
        <w:tc>
          <w:tcPr>
            <w:tcW w:w="153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3D1206">
            <w:pPr>
              <w:jc w:val="center"/>
              <w:rPr>
                <w:sz w:val="22"/>
                <w:szCs w:val="22"/>
              </w:rPr>
            </w:pPr>
            <w:r w:rsidRPr="007E545E">
              <w:rPr>
                <w:sz w:val="22"/>
                <w:szCs w:val="22"/>
              </w:rPr>
              <w:t>Purpose of programme</w:t>
            </w:r>
          </w:p>
        </w:tc>
        <w:tc>
          <w:tcPr>
            <w:tcW w:w="1980" w:type="dxa"/>
            <w:tcBorders>
              <w:top w:val="single" w:sz="4" w:space="0" w:color="auto"/>
              <w:left w:val="single" w:sz="4" w:space="0" w:color="auto"/>
              <w:bottom w:val="single" w:sz="4" w:space="0" w:color="auto"/>
              <w:right w:val="single" w:sz="4" w:space="0" w:color="auto"/>
            </w:tcBorders>
          </w:tcPr>
          <w:p w:rsidR="00FF5B21" w:rsidRPr="007E545E" w:rsidRDefault="00FF5B21" w:rsidP="003D1206">
            <w:pPr>
              <w:jc w:val="center"/>
              <w:rPr>
                <w:sz w:val="22"/>
                <w:szCs w:val="22"/>
              </w:rPr>
            </w:pPr>
            <w:r w:rsidRPr="007E545E">
              <w:rPr>
                <w:sz w:val="22"/>
                <w:szCs w:val="22"/>
              </w:rPr>
              <w:t>Date/ Month of initiation</w:t>
            </w:r>
          </w:p>
        </w:tc>
        <w:tc>
          <w:tcPr>
            <w:tcW w:w="243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3D1206">
            <w:pPr>
              <w:jc w:val="center"/>
              <w:rPr>
                <w:sz w:val="22"/>
                <w:szCs w:val="22"/>
              </w:rPr>
            </w:pPr>
            <w:r w:rsidRPr="007E545E">
              <w:rPr>
                <w:sz w:val="22"/>
                <w:szCs w:val="22"/>
              </w:rPr>
              <w:t>Funding agency</w:t>
            </w:r>
          </w:p>
        </w:tc>
        <w:tc>
          <w:tcPr>
            <w:tcW w:w="153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3D1206">
            <w:pPr>
              <w:jc w:val="center"/>
              <w:rPr>
                <w:sz w:val="22"/>
                <w:szCs w:val="22"/>
              </w:rPr>
            </w:pPr>
            <w:r w:rsidRPr="007E545E">
              <w:rPr>
                <w:sz w:val="22"/>
                <w:szCs w:val="22"/>
              </w:rPr>
              <w:t>Amount (Rs.)</w:t>
            </w:r>
          </w:p>
        </w:tc>
      </w:tr>
      <w:tr w:rsidR="00FF5B21" w:rsidRPr="007E545E" w:rsidTr="003D1206">
        <w:trPr>
          <w:cantSplit/>
          <w:trHeight w:val="236"/>
        </w:trPr>
        <w:tc>
          <w:tcPr>
            <w:tcW w:w="2610" w:type="dxa"/>
            <w:tcBorders>
              <w:top w:val="single" w:sz="4" w:space="0" w:color="auto"/>
              <w:left w:val="single" w:sz="4" w:space="0" w:color="auto"/>
              <w:bottom w:val="single" w:sz="4" w:space="0" w:color="auto"/>
              <w:right w:val="single" w:sz="4" w:space="0" w:color="auto"/>
            </w:tcBorders>
          </w:tcPr>
          <w:p w:rsidR="00FF5B21" w:rsidRPr="007E545E" w:rsidRDefault="003D1206" w:rsidP="003D1206">
            <w:pPr>
              <w:jc w:val="center"/>
              <w:rPr>
                <w:sz w:val="22"/>
                <w:szCs w:val="22"/>
              </w:rPr>
            </w:pPr>
            <w:r>
              <w:rPr>
                <w:sz w:val="22"/>
                <w:szCs w:val="22"/>
              </w:rPr>
              <w:t>Mushroom production</w:t>
            </w:r>
          </w:p>
        </w:tc>
        <w:tc>
          <w:tcPr>
            <w:tcW w:w="1530" w:type="dxa"/>
            <w:tcBorders>
              <w:top w:val="single" w:sz="4" w:space="0" w:color="auto"/>
              <w:left w:val="single" w:sz="4" w:space="0" w:color="auto"/>
              <w:bottom w:val="single" w:sz="4" w:space="0" w:color="auto"/>
              <w:right w:val="single" w:sz="4" w:space="0" w:color="auto"/>
            </w:tcBorders>
          </w:tcPr>
          <w:p w:rsidR="00FF5B21" w:rsidRPr="007E545E" w:rsidRDefault="003D1206" w:rsidP="003D1206">
            <w:pPr>
              <w:jc w:val="center"/>
              <w:rPr>
                <w:sz w:val="22"/>
                <w:szCs w:val="22"/>
              </w:rPr>
            </w:pPr>
            <w:r>
              <w:rPr>
                <w:sz w:val="22"/>
                <w:szCs w:val="22"/>
              </w:rPr>
              <w:t>training for PF &amp; RY</w:t>
            </w:r>
          </w:p>
        </w:tc>
        <w:tc>
          <w:tcPr>
            <w:tcW w:w="1980" w:type="dxa"/>
            <w:tcBorders>
              <w:top w:val="single" w:sz="4" w:space="0" w:color="auto"/>
              <w:left w:val="single" w:sz="4" w:space="0" w:color="auto"/>
              <w:bottom w:val="single" w:sz="4" w:space="0" w:color="auto"/>
              <w:right w:val="single" w:sz="4" w:space="0" w:color="auto"/>
            </w:tcBorders>
          </w:tcPr>
          <w:p w:rsidR="00FF5B21" w:rsidRPr="007E545E" w:rsidRDefault="003D1206" w:rsidP="003D1206">
            <w:pPr>
              <w:jc w:val="center"/>
              <w:rPr>
                <w:sz w:val="22"/>
                <w:szCs w:val="22"/>
              </w:rPr>
            </w:pPr>
            <w:r>
              <w:rPr>
                <w:sz w:val="22"/>
                <w:szCs w:val="22"/>
              </w:rPr>
              <w:t>28 &amp; 29-August-2018</w:t>
            </w:r>
          </w:p>
        </w:tc>
        <w:tc>
          <w:tcPr>
            <w:tcW w:w="2430" w:type="dxa"/>
            <w:tcBorders>
              <w:top w:val="single" w:sz="4" w:space="0" w:color="auto"/>
              <w:left w:val="single" w:sz="4" w:space="0" w:color="auto"/>
              <w:bottom w:val="single" w:sz="4" w:space="0" w:color="auto"/>
              <w:right w:val="single" w:sz="4" w:space="0" w:color="auto"/>
            </w:tcBorders>
          </w:tcPr>
          <w:p w:rsidR="00FF5B21" w:rsidRPr="007E545E" w:rsidRDefault="003D1206" w:rsidP="003D1206">
            <w:pPr>
              <w:jc w:val="center"/>
              <w:rPr>
                <w:sz w:val="22"/>
                <w:szCs w:val="22"/>
              </w:rPr>
            </w:pPr>
            <w:r>
              <w:rPr>
                <w:sz w:val="22"/>
                <w:szCs w:val="22"/>
              </w:rPr>
              <w:t>BUDSSS Seva Dham, Buxar (NGO)</w:t>
            </w:r>
          </w:p>
        </w:tc>
        <w:tc>
          <w:tcPr>
            <w:tcW w:w="1530" w:type="dxa"/>
            <w:tcBorders>
              <w:top w:val="single" w:sz="4" w:space="0" w:color="auto"/>
              <w:left w:val="single" w:sz="4" w:space="0" w:color="auto"/>
              <w:bottom w:val="single" w:sz="4" w:space="0" w:color="auto"/>
              <w:right w:val="single" w:sz="4" w:space="0" w:color="auto"/>
            </w:tcBorders>
          </w:tcPr>
          <w:p w:rsidR="00FF5B21" w:rsidRPr="007E545E" w:rsidRDefault="003D1206" w:rsidP="003D1206">
            <w:pPr>
              <w:jc w:val="center"/>
              <w:rPr>
                <w:sz w:val="22"/>
                <w:szCs w:val="22"/>
              </w:rPr>
            </w:pPr>
            <w:r>
              <w:rPr>
                <w:sz w:val="22"/>
                <w:szCs w:val="22"/>
              </w:rPr>
              <w:t>3000</w:t>
            </w:r>
          </w:p>
        </w:tc>
      </w:tr>
      <w:tr w:rsidR="003D1206" w:rsidRPr="007E545E" w:rsidTr="003D1206">
        <w:trPr>
          <w:cantSplit/>
          <w:trHeight w:val="236"/>
        </w:trPr>
        <w:tc>
          <w:tcPr>
            <w:tcW w:w="2610" w:type="dxa"/>
            <w:tcBorders>
              <w:top w:val="single" w:sz="4" w:space="0" w:color="auto"/>
              <w:left w:val="single" w:sz="4" w:space="0" w:color="auto"/>
              <w:bottom w:val="single" w:sz="4" w:space="0" w:color="auto"/>
              <w:right w:val="single" w:sz="4" w:space="0" w:color="auto"/>
            </w:tcBorders>
          </w:tcPr>
          <w:p w:rsidR="003D1206" w:rsidRDefault="003D1206" w:rsidP="003D1206">
            <w:pPr>
              <w:jc w:val="center"/>
              <w:rPr>
                <w:sz w:val="22"/>
                <w:szCs w:val="22"/>
              </w:rPr>
            </w:pPr>
            <w:r>
              <w:rPr>
                <w:sz w:val="22"/>
                <w:szCs w:val="22"/>
              </w:rPr>
              <w:t>Mushroom production</w:t>
            </w:r>
          </w:p>
        </w:tc>
        <w:tc>
          <w:tcPr>
            <w:tcW w:w="1530" w:type="dxa"/>
            <w:tcBorders>
              <w:top w:val="single" w:sz="4" w:space="0" w:color="auto"/>
              <w:left w:val="single" w:sz="4" w:space="0" w:color="auto"/>
              <w:bottom w:val="single" w:sz="4" w:space="0" w:color="auto"/>
              <w:right w:val="single" w:sz="4" w:space="0" w:color="auto"/>
            </w:tcBorders>
          </w:tcPr>
          <w:p w:rsidR="003D1206" w:rsidRDefault="003D1206" w:rsidP="003D1206">
            <w:pPr>
              <w:jc w:val="center"/>
              <w:rPr>
                <w:sz w:val="22"/>
                <w:szCs w:val="22"/>
              </w:rPr>
            </w:pPr>
            <w:r>
              <w:rPr>
                <w:sz w:val="22"/>
                <w:szCs w:val="22"/>
              </w:rPr>
              <w:t>training for PF &amp; RY</w:t>
            </w:r>
          </w:p>
        </w:tc>
        <w:tc>
          <w:tcPr>
            <w:tcW w:w="1980" w:type="dxa"/>
            <w:tcBorders>
              <w:top w:val="single" w:sz="4" w:space="0" w:color="auto"/>
              <w:left w:val="single" w:sz="4" w:space="0" w:color="auto"/>
              <w:bottom w:val="single" w:sz="4" w:space="0" w:color="auto"/>
              <w:right w:val="single" w:sz="4" w:space="0" w:color="auto"/>
            </w:tcBorders>
          </w:tcPr>
          <w:p w:rsidR="003D1206" w:rsidRDefault="003D1206" w:rsidP="003D1206">
            <w:pPr>
              <w:jc w:val="center"/>
              <w:rPr>
                <w:sz w:val="22"/>
                <w:szCs w:val="22"/>
              </w:rPr>
            </w:pPr>
            <w:r>
              <w:rPr>
                <w:sz w:val="22"/>
                <w:szCs w:val="22"/>
              </w:rPr>
              <w:t>22-September-2018</w:t>
            </w:r>
          </w:p>
        </w:tc>
        <w:tc>
          <w:tcPr>
            <w:tcW w:w="2430" w:type="dxa"/>
            <w:tcBorders>
              <w:top w:val="single" w:sz="4" w:space="0" w:color="auto"/>
              <w:left w:val="single" w:sz="4" w:space="0" w:color="auto"/>
              <w:bottom w:val="single" w:sz="4" w:space="0" w:color="auto"/>
              <w:right w:val="single" w:sz="4" w:space="0" w:color="auto"/>
            </w:tcBorders>
          </w:tcPr>
          <w:p w:rsidR="003D1206" w:rsidRDefault="003D1206" w:rsidP="003D1206">
            <w:pPr>
              <w:jc w:val="center"/>
              <w:rPr>
                <w:sz w:val="22"/>
                <w:szCs w:val="22"/>
              </w:rPr>
            </w:pPr>
            <w:r>
              <w:rPr>
                <w:sz w:val="22"/>
                <w:szCs w:val="22"/>
              </w:rPr>
              <w:t>BUDSSS Seva Dham, Buxar (NGO)</w:t>
            </w:r>
          </w:p>
        </w:tc>
        <w:tc>
          <w:tcPr>
            <w:tcW w:w="1530" w:type="dxa"/>
            <w:tcBorders>
              <w:top w:val="single" w:sz="4" w:space="0" w:color="auto"/>
              <w:left w:val="single" w:sz="4" w:space="0" w:color="auto"/>
              <w:bottom w:val="single" w:sz="4" w:space="0" w:color="auto"/>
              <w:right w:val="single" w:sz="4" w:space="0" w:color="auto"/>
            </w:tcBorders>
          </w:tcPr>
          <w:p w:rsidR="003D1206" w:rsidRPr="007E545E" w:rsidRDefault="003D1206" w:rsidP="003D1206">
            <w:pPr>
              <w:jc w:val="center"/>
              <w:rPr>
                <w:sz w:val="22"/>
                <w:szCs w:val="22"/>
              </w:rPr>
            </w:pPr>
            <w:r>
              <w:rPr>
                <w:sz w:val="22"/>
                <w:szCs w:val="22"/>
              </w:rPr>
              <w:t>1500</w:t>
            </w:r>
          </w:p>
        </w:tc>
      </w:tr>
      <w:tr w:rsidR="003D1206" w:rsidRPr="007E545E" w:rsidTr="003D1206">
        <w:trPr>
          <w:cantSplit/>
          <w:trHeight w:val="236"/>
        </w:trPr>
        <w:tc>
          <w:tcPr>
            <w:tcW w:w="2610" w:type="dxa"/>
            <w:tcBorders>
              <w:top w:val="single" w:sz="4" w:space="0" w:color="auto"/>
              <w:left w:val="single" w:sz="4" w:space="0" w:color="auto"/>
              <w:bottom w:val="single" w:sz="4" w:space="0" w:color="auto"/>
              <w:right w:val="single" w:sz="4" w:space="0" w:color="auto"/>
            </w:tcBorders>
          </w:tcPr>
          <w:p w:rsidR="003D1206" w:rsidRDefault="003D1206" w:rsidP="003D1206">
            <w:pPr>
              <w:jc w:val="both"/>
              <w:rPr>
                <w:sz w:val="22"/>
                <w:szCs w:val="22"/>
              </w:rPr>
            </w:pPr>
            <w:r>
              <w:rPr>
                <w:sz w:val="22"/>
                <w:szCs w:val="22"/>
              </w:rPr>
              <w:t>Kisan Goshthi “</w:t>
            </w:r>
            <w:r w:rsidRPr="003D1206">
              <w:rPr>
                <w:i/>
                <w:sz w:val="22"/>
                <w:szCs w:val="22"/>
              </w:rPr>
              <w:t>Jo upjate hai ann, woh kyo na ho sampan</w:t>
            </w:r>
            <w:r>
              <w:rPr>
                <w:i/>
                <w:sz w:val="22"/>
                <w:szCs w:val="22"/>
              </w:rPr>
              <w:t>”</w:t>
            </w:r>
          </w:p>
        </w:tc>
        <w:tc>
          <w:tcPr>
            <w:tcW w:w="1530" w:type="dxa"/>
            <w:tcBorders>
              <w:top w:val="single" w:sz="4" w:space="0" w:color="auto"/>
              <w:left w:val="single" w:sz="4" w:space="0" w:color="auto"/>
              <w:bottom w:val="single" w:sz="4" w:space="0" w:color="auto"/>
              <w:right w:val="single" w:sz="4" w:space="0" w:color="auto"/>
            </w:tcBorders>
          </w:tcPr>
          <w:p w:rsidR="003D1206" w:rsidRDefault="003D1206" w:rsidP="003D1206">
            <w:pPr>
              <w:jc w:val="center"/>
              <w:rPr>
                <w:sz w:val="22"/>
                <w:szCs w:val="22"/>
              </w:rPr>
            </w:pPr>
            <w:r>
              <w:rPr>
                <w:sz w:val="22"/>
                <w:szCs w:val="22"/>
              </w:rPr>
              <w:t>Interaction with farmers</w:t>
            </w:r>
          </w:p>
        </w:tc>
        <w:tc>
          <w:tcPr>
            <w:tcW w:w="1980" w:type="dxa"/>
            <w:tcBorders>
              <w:top w:val="single" w:sz="4" w:space="0" w:color="auto"/>
              <w:left w:val="single" w:sz="4" w:space="0" w:color="auto"/>
              <w:bottom w:val="single" w:sz="4" w:space="0" w:color="auto"/>
              <w:right w:val="single" w:sz="4" w:space="0" w:color="auto"/>
            </w:tcBorders>
          </w:tcPr>
          <w:p w:rsidR="003D1206" w:rsidRDefault="003D1206" w:rsidP="003D1206">
            <w:pPr>
              <w:jc w:val="center"/>
              <w:rPr>
                <w:sz w:val="22"/>
                <w:szCs w:val="22"/>
              </w:rPr>
            </w:pPr>
            <w:r>
              <w:rPr>
                <w:sz w:val="22"/>
                <w:szCs w:val="22"/>
              </w:rPr>
              <w:t>04-December-2018</w:t>
            </w:r>
          </w:p>
        </w:tc>
        <w:tc>
          <w:tcPr>
            <w:tcW w:w="2430" w:type="dxa"/>
            <w:tcBorders>
              <w:top w:val="single" w:sz="4" w:space="0" w:color="auto"/>
              <w:left w:val="single" w:sz="4" w:space="0" w:color="auto"/>
              <w:bottom w:val="single" w:sz="4" w:space="0" w:color="auto"/>
              <w:right w:val="single" w:sz="4" w:space="0" w:color="auto"/>
            </w:tcBorders>
          </w:tcPr>
          <w:p w:rsidR="003D1206" w:rsidRDefault="003D1206" w:rsidP="003D1206">
            <w:pPr>
              <w:jc w:val="center"/>
              <w:rPr>
                <w:sz w:val="22"/>
                <w:szCs w:val="22"/>
              </w:rPr>
            </w:pPr>
            <w:r>
              <w:rPr>
                <w:sz w:val="22"/>
                <w:szCs w:val="22"/>
              </w:rPr>
              <w:t>Dainik Jagran, Buxar</w:t>
            </w:r>
          </w:p>
        </w:tc>
        <w:tc>
          <w:tcPr>
            <w:tcW w:w="1530" w:type="dxa"/>
            <w:tcBorders>
              <w:top w:val="single" w:sz="4" w:space="0" w:color="auto"/>
              <w:left w:val="single" w:sz="4" w:space="0" w:color="auto"/>
              <w:bottom w:val="single" w:sz="4" w:space="0" w:color="auto"/>
              <w:right w:val="single" w:sz="4" w:space="0" w:color="auto"/>
            </w:tcBorders>
          </w:tcPr>
          <w:p w:rsidR="003D1206" w:rsidRDefault="003D1206" w:rsidP="003D1206">
            <w:pPr>
              <w:jc w:val="center"/>
              <w:rPr>
                <w:sz w:val="22"/>
                <w:szCs w:val="22"/>
              </w:rPr>
            </w:pPr>
            <w:r>
              <w:rPr>
                <w:sz w:val="22"/>
                <w:szCs w:val="22"/>
              </w:rPr>
              <w:t>-</w:t>
            </w:r>
          </w:p>
        </w:tc>
      </w:tr>
      <w:tr w:rsidR="003D1206" w:rsidRPr="007E545E" w:rsidTr="0061015A">
        <w:trPr>
          <w:cantSplit/>
          <w:trHeight w:val="236"/>
        </w:trPr>
        <w:tc>
          <w:tcPr>
            <w:tcW w:w="8550" w:type="dxa"/>
            <w:gridSpan w:val="4"/>
            <w:tcBorders>
              <w:top w:val="single" w:sz="4" w:space="0" w:color="auto"/>
              <w:left w:val="single" w:sz="4" w:space="0" w:color="auto"/>
              <w:bottom w:val="single" w:sz="4" w:space="0" w:color="auto"/>
              <w:right w:val="single" w:sz="4" w:space="0" w:color="auto"/>
            </w:tcBorders>
          </w:tcPr>
          <w:p w:rsidR="003D1206" w:rsidRDefault="003D1206" w:rsidP="003D1206">
            <w:pPr>
              <w:jc w:val="center"/>
              <w:rPr>
                <w:sz w:val="22"/>
                <w:szCs w:val="22"/>
              </w:rPr>
            </w:pPr>
          </w:p>
        </w:tc>
        <w:tc>
          <w:tcPr>
            <w:tcW w:w="1530" w:type="dxa"/>
            <w:tcBorders>
              <w:top w:val="single" w:sz="4" w:space="0" w:color="auto"/>
              <w:left w:val="single" w:sz="4" w:space="0" w:color="auto"/>
              <w:bottom w:val="single" w:sz="4" w:space="0" w:color="auto"/>
              <w:right w:val="single" w:sz="4" w:space="0" w:color="auto"/>
            </w:tcBorders>
          </w:tcPr>
          <w:p w:rsidR="003D1206" w:rsidRDefault="003D1206" w:rsidP="003D1206">
            <w:pPr>
              <w:jc w:val="center"/>
              <w:rPr>
                <w:sz w:val="22"/>
                <w:szCs w:val="22"/>
              </w:rPr>
            </w:pPr>
            <w:r>
              <w:rPr>
                <w:sz w:val="22"/>
                <w:szCs w:val="22"/>
              </w:rPr>
              <w:t>4500</w:t>
            </w:r>
          </w:p>
        </w:tc>
      </w:tr>
    </w:tbl>
    <w:p w:rsidR="006D7F47" w:rsidRDefault="006D7F47" w:rsidP="00FF5B21">
      <w:pPr>
        <w:rPr>
          <w:sz w:val="22"/>
          <w:szCs w:val="22"/>
        </w:rPr>
      </w:pPr>
    </w:p>
    <w:p w:rsidR="00E9469D" w:rsidRPr="007E545E" w:rsidRDefault="00E9469D" w:rsidP="001B255C">
      <w:pPr>
        <w:pStyle w:val="ListParagraph"/>
        <w:numPr>
          <w:ilvl w:val="0"/>
          <w:numId w:val="3"/>
        </w:numPr>
      </w:pPr>
      <w:r w:rsidRPr="007E545E">
        <w:t>PERFOR</w:t>
      </w:r>
      <w:r w:rsidR="004A73C9" w:rsidRPr="007E545E">
        <w:t>MANCE OF INFRASTRUCTURE IN KVK</w:t>
      </w:r>
    </w:p>
    <w:p w:rsidR="00E9469D" w:rsidRPr="007E545E" w:rsidRDefault="00E9469D" w:rsidP="00E9469D">
      <w:pPr>
        <w:rPr>
          <w:sz w:val="16"/>
          <w:szCs w:val="16"/>
        </w:rPr>
      </w:pPr>
    </w:p>
    <w:p w:rsidR="00E9469D" w:rsidRPr="007E545E" w:rsidRDefault="00E9469D" w:rsidP="00E9469D">
      <w:pPr>
        <w:rPr>
          <w:sz w:val="22"/>
          <w:szCs w:val="22"/>
        </w:rPr>
      </w:pPr>
      <w:r w:rsidRPr="007E545E">
        <w:rPr>
          <w:sz w:val="22"/>
          <w:szCs w:val="22"/>
        </w:rPr>
        <w:t>6.1</w:t>
      </w:r>
      <w:r w:rsidR="00FC438F" w:rsidRPr="007E545E">
        <w:rPr>
          <w:sz w:val="22"/>
          <w:szCs w:val="22"/>
        </w:rPr>
        <w:t>.</w:t>
      </w:r>
      <w:r w:rsidRPr="007E545E">
        <w:rPr>
          <w:sz w:val="22"/>
          <w:szCs w:val="22"/>
        </w:rPr>
        <w:tab/>
        <w:t>Performance of demonstration units (other than instructional farm)</w:t>
      </w:r>
    </w:p>
    <w:p w:rsidR="00E9469D" w:rsidRPr="007E545E" w:rsidRDefault="00E9469D" w:rsidP="00E9469D">
      <w:pPr>
        <w:rPr>
          <w:sz w:val="16"/>
          <w:szCs w:val="16"/>
        </w:rPr>
      </w:pPr>
    </w:p>
    <w:tbl>
      <w:tblPr>
        <w:tblW w:w="10106"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1170"/>
        <w:gridCol w:w="900"/>
        <w:gridCol w:w="900"/>
        <w:gridCol w:w="1440"/>
        <w:gridCol w:w="1193"/>
        <w:gridCol w:w="967"/>
        <w:gridCol w:w="832"/>
        <w:gridCol w:w="1148"/>
        <w:gridCol w:w="1016"/>
      </w:tblGrid>
      <w:tr w:rsidR="00FF2643" w:rsidRPr="005909F3" w:rsidTr="00D14226">
        <w:trPr>
          <w:trHeight w:val="252"/>
        </w:trPr>
        <w:tc>
          <w:tcPr>
            <w:tcW w:w="540" w:type="dxa"/>
            <w:vMerge w:val="restart"/>
            <w:vAlign w:val="center"/>
          </w:tcPr>
          <w:p w:rsidR="00E9469D" w:rsidRPr="005909F3" w:rsidRDefault="00E9469D" w:rsidP="00690EDA">
            <w:pPr>
              <w:ind w:right="-18"/>
              <w:jc w:val="center"/>
              <w:rPr>
                <w:sz w:val="20"/>
                <w:szCs w:val="20"/>
              </w:rPr>
            </w:pPr>
            <w:r w:rsidRPr="005909F3">
              <w:rPr>
                <w:sz w:val="20"/>
                <w:szCs w:val="20"/>
              </w:rPr>
              <w:t>Sl. No.</w:t>
            </w:r>
          </w:p>
        </w:tc>
        <w:tc>
          <w:tcPr>
            <w:tcW w:w="1170" w:type="dxa"/>
            <w:vMerge w:val="restart"/>
            <w:vAlign w:val="center"/>
          </w:tcPr>
          <w:p w:rsidR="00E9469D" w:rsidRPr="005909F3" w:rsidRDefault="00E9469D" w:rsidP="006F3DB5">
            <w:pPr>
              <w:ind w:right="72"/>
              <w:jc w:val="center"/>
              <w:rPr>
                <w:sz w:val="20"/>
                <w:szCs w:val="20"/>
              </w:rPr>
            </w:pPr>
            <w:r w:rsidRPr="005909F3">
              <w:rPr>
                <w:sz w:val="20"/>
                <w:szCs w:val="20"/>
              </w:rPr>
              <w:t>Name of demo Unit</w:t>
            </w:r>
          </w:p>
        </w:tc>
        <w:tc>
          <w:tcPr>
            <w:tcW w:w="900" w:type="dxa"/>
            <w:vMerge w:val="restart"/>
            <w:vAlign w:val="center"/>
          </w:tcPr>
          <w:p w:rsidR="00E9469D" w:rsidRPr="005909F3" w:rsidRDefault="00E9469D" w:rsidP="005909F3">
            <w:pPr>
              <w:jc w:val="center"/>
              <w:rPr>
                <w:sz w:val="20"/>
                <w:szCs w:val="20"/>
              </w:rPr>
            </w:pPr>
            <w:r w:rsidRPr="005909F3">
              <w:rPr>
                <w:sz w:val="20"/>
                <w:szCs w:val="20"/>
              </w:rPr>
              <w:t>Year of estt.</w:t>
            </w:r>
          </w:p>
        </w:tc>
        <w:tc>
          <w:tcPr>
            <w:tcW w:w="900" w:type="dxa"/>
            <w:vMerge w:val="restart"/>
            <w:vAlign w:val="center"/>
          </w:tcPr>
          <w:p w:rsidR="005909F3" w:rsidRDefault="00E9469D" w:rsidP="005909F3">
            <w:pPr>
              <w:ind w:right="-108"/>
              <w:jc w:val="center"/>
              <w:rPr>
                <w:sz w:val="20"/>
                <w:szCs w:val="20"/>
              </w:rPr>
            </w:pPr>
            <w:r w:rsidRPr="005909F3">
              <w:rPr>
                <w:sz w:val="20"/>
                <w:szCs w:val="20"/>
              </w:rPr>
              <w:t>Area</w:t>
            </w:r>
          </w:p>
          <w:p w:rsidR="00E9469D" w:rsidRPr="005909F3" w:rsidRDefault="001F2446" w:rsidP="005909F3">
            <w:pPr>
              <w:ind w:right="-108"/>
              <w:jc w:val="center"/>
              <w:rPr>
                <w:sz w:val="20"/>
                <w:szCs w:val="20"/>
              </w:rPr>
            </w:pPr>
            <w:r w:rsidRPr="005909F3">
              <w:rPr>
                <w:sz w:val="20"/>
                <w:szCs w:val="20"/>
              </w:rPr>
              <w:t>(Sq.mt)</w:t>
            </w:r>
          </w:p>
        </w:tc>
        <w:tc>
          <w:tcPr>
            <w:tcW w:w="3600" w:type="dxa"/>
            <w:gridSpan w:val="3"/>
            <w:vAlign w:val="center"/>
          </w:tcPr>
          <w:p w:rsidR="00E9469D" w:rsidRPr="005909F3" w:rsidRDefault="00E9469D" w:rsidP="005909F3">
            <w:pPr>
              <w:jc w:val="center"/>
              <w:rPr>
                <w:sz w:val="20"/>
                <w:szCs w:val="20"/>
              </w:rPr>
            </w:pPr>
            <w:r w:rsidRPr="005909F3">
              <w:rPr>
                <w:sz w:val="20"/>
                <w:szCs w:val="20"/>
              </w:rPr>
              <w:t>Details of production</w:t>
            </w:r>
          </w:p>
        </w:tc>
        <w:tc>
          <w:tcPr>
            <w:tcW w:w="1980" w:type="dxa"/>
            <w:gridSpan w:val="2"/>
            <w:vAlign w:val="center"/>
          </w:tcPr>
          <w:p w:rsidR="00E9469D" w:rsidRPr="005909F3" w:rsidRDefault="00E9469D" w:rsidP="005909F3">
            <w:pPr>
              <w:tabs>
                <w:tab w:val="left" w:pos="775"/>
              </w:tabs>
              <w:ind w:right="72"/>
              <w:jc w:val="center"/>
              <w:rPr>
                <w:sz w:val="20"/>
                <w:szCs w:val="20"/>
              </w:rPr>
            </w:pPr>
            <w:r w:rsidRPr="005909F3">
              <w:rPr>
                <w:sz w:val="20"/>
                <w:szCs w:val="20"/>
              </w:rPr>
              <w:t>Amount (Rs.)</w:t>
            </w:r>
          </w:p>
        </w:tc>
        <w:tc>
          <w:tcPr>
            <w:tcW w:w="1016" w:type="dxa"/>
            <w:vMerge w:val="restart"/>
            <w:vAlign w:val="center"/>
          </w:tcPr>
          <w:p w:rsidR="00E9469D" w:rsidRPr="005909F3" w:rsidRDefault="00E9469D" w:rsidP="006F3DB5">
            <w:pPr>
              <w:ind w:right="72"/>
              <w:jc w:val="center"/>
              <w:rPr>
                <w:sz w:val="20"/>
                <w:szCs w:val="20"/>
              </w:rPr>
            </w:pPr>
            <w:r w:rsidRPr="005909F3">
              <w:rPr>
                <w:sz w:val="20"/>
                <w:szCs w:val="20"/>
              </w:rPr>
              <w:t>Remarks</w:t>
            </w:r>
          </w:p>
        </w:tc>
      </w:tr>
      <w:tr w:rsidR="00690EDA" w:rsidRPr="005909F3" w:rsidTr="00D14226">
        <w:trPr>
          <w:trHeight w:val="368"/>
        </w:trPr>
        <w:tc>
          <w:tcPr>
            <w:tcW w:w="540" w:type="dxa"/>
            <w:vMerge/>
            <w:vAlign w:val="center"/>
          </w:tcPr>
          <w:p w:rsidR="00E9469D" w:rsidRPr="005909F3" w:rsidRDefault="00E9469D" w:rsidP="006F3DB5">
            <w:pPr>
              <w:ind w:right="240"/>
              <w:jc w:val="center"/>
              <w:rPr>
                <w:sz w:val="20"/>
                <w:szCs w:val="20"/>
              </w:rPr>
            </w:pPr>
          </w:p>
        </w:tc>
        <w:tc>
          <w:tcPr>
            <w:tcW w:w="1170" w:type="dxa"/>
            <w:vMerge/>
            <w:vAlign w:val="center"/>
          </w:tcPr>
          <w:p w:rsidR="00E9469D" w:rsidRPr="005909F3" w:rsidRDefault="00E9469D" w:rsidP="006F3DB5">
            <w:pPr>
              <w:ind w:right="240"/>
              <w:jc w:val="center"/>
              <w:rPr>
                <w:sz w:val="20"/>
                <w:szCs w:val="20"/>
              </w:rPr>
            </w:pPr>
          </w:p>
        </w:tc>
        <w:tc>
          <w:tcPr>
            <w:tcW w:w="900" w:type="dxa"/>
            <w:vMerge/>
            <w:vAlign w:val="center"/>
          </w:tcPr>
          <w:p w:rsidR="00E9469D" w:rsidRPr="005909F3" w:rsidRDefault="00E9469D" w:rsidP="005909F3">
            <w:pPr>
              <w:jc w:val="center"/>
              <w:rPr>
                <w:sz w:val="20"/>
                <w:szCs w:val="20"/>
              </w:rPr>
            </w:pPr>
          </w:p>
        </w:tc>
        <w:tc>
          <w:tcPr>
            <w:tcW w:w="900" w:type="dxa"/>
            <w:vMerge/>
            <w:vAlign w:val="center"/>
          </w:tcPr>
          <w:p w:rsidR="00E9469D" w:rsidRPr="005909F3" w:rsidRDefault="00E9469D" w:rsidP="005909F3">
            <w:pPr>
              <w:ind w:right="-108"/>
              <w:jc w:val="center"/>
              <w:rPr>
                <w:sz w:val="20"/>
                <w:szCs w:val="20"/>
              </w:rPr>
            </w:pPr>
          </w:p>
        </w:tc>
        <w:tc>
          <w:tcPr>
            <w:tcW w:w="1440" w:type="dxa"/>
            <w:vAlign w:val="center"/>
          </w:tcPr>
          <w:p w:rsidR="00E9469D" w:rsidRPr="005909F3" w:rsidRDefault="00E9469D" w:rsidP="005909F3">
            <w:pPr>
              <w:tabs>
                <w:tab w:val="left" w:pos="1487"/>
              </w:tabs>
              <w:jc w:val="center"/>
              <w:rPr>
                <w:sz w:val="20"/>
                <w:szCs w:val="20"/>
              </w:rPr>
            </w:pPr>
            <w:r w:rsidRPr="005909F3">
              <w:rPr>
                <w:sz w:val="20"/>
                <w:szCs w:val="20"/>
              </w:rPr>
              <w:t>Variety</w:t>
            </w:r>
            <w:r w:rsidR="00EF35C3" w:rsidRPr="005909F3">
              <w:rPr>
                <w:sz w:val="20"/>
                <w:szCs w:val="20"/>
              </w:rPr>
              <w:t>/</w:t>
            </w:r>
            <w:r w:rsidR="005909F3" w:rsidRPr="005909F3">
              <w:rPr>
                <w:sz w:val="20"/>
                <w:szCs w:val="20"/>
              </w:rPr>
              <w:t xml:space="preserve"> </w:t>
            </w:r>
            <w:r w:rsidR="00EF35C3" w:rsidRPr="005909F3">
              <w:rPr>
                <w:sz w:val="20"/>
                <w:szCs w:val="20"/>
              </w:rPr>
              <w:t>breed</w:t>
            </w:r>
          </w:p>
        </w:tc>
        <w:tc>
          <w:tcPr>
            <w:tcW w:w="1193" w:type="dxa"/>
            <w:vAlign w:val="center"/>
          </w:tcPr>
          <w:p w:rsidR="00E9469D" w:rsidRPr="005909F3" w:rsidRDefault="00E9469D" w:rsidP="005909F3">
            <w:pPr>
              <w:jc w:val="center"/>
              <w:rPr>
                <w:sz w:val="20"/>
                <w:szCs w:val="20"/>
              </w:rPr>
            </w:pPr>
            <w:r w:rsidRPr="005909F3">
              <w:rPr>
                <w:sz w:val="20"/>
                <w:szCs w:val="20"/>
              </w:rPr>
              <w:t>Produce</w:t>
            </w:r>
          </w:p>
        </w:tc>
        <w:tc>
          <w:tcPr>
            <w:tcW w:w="967" w:type="dxa"/>
            <w:vAlign w:val="center"/>
          </w:tcPr>
          <w:p w:rsidR="00E9469D" w:rsidRPr="005909F3" w:rsidRDefault="00E9469D" w:rsidP="005909F3">
            <w:pPr>
              <w:jc w:val="center"/>
              <w:rPr>
                <w:sz w:val="20"/>
                <w:szCs w:val="20"/>
              </w:rPr>
            </w:pPr>
            <w:r w:rsidRPr="005909F3">
              <w:rPr>
                <w:sz w:val="20"/>
                <w:szCs w:val="20"/>
              </w:rPr>
              <w:t>Qty.</w:t>
            </w:r>
          </w:p>
        </w:tc>
        <w:tc>
          <w:tcPr>
            <w:tcW w:w="832" w:type="dxa"/>
            <w:vAlign w:val="center"/>
          </w:tcPr>
          <w:p w:rsidR="00E9469D" w:rsidRPr="005909F3" w:rsidRDefault="00E9469D" w:rsidP="005909F3">
            <w:pPr>
              <w:tabs>
                <w:tab w:val="left" w:pos="775"/>
              </w:tabs>
              <w:jc w:val="center"/>
              <w:rPr>
                <w:sz w:val="20"/>
                <w:szCs w:val="20"/>
              </w:rPr>
            </w:pPr>
            <w:r w:rsidRPr="005909F3">
              <w:rPr>
                <w:sz w:val="20"/>
                <w:szCs w:val="20"/>
              </w:rPr>
              <w:t>Cost of inputs</w:t>
            </w:r>
          </w:p>
        </w:tc>
        <w:tc>
          <w:tcPr>
            <w:tcW w:w="1148" w:type="dxa"/>
            <w:vAlign w:val="center"/>
          </w:tcPr>
          <w:p w:rsidR="00E9469D" w:rsidRPr="005909F3" w:rsidRDefault="00E9469D" w:rsidP="005909F3">
            <w:pPr>
              <w:tabs>
                <w:tab w:val="left" w:pos="775"/>
              </w:tabs>
              <w:jc w:val="center"/>
              <w:rPr>
                <w:sz w:val="20"/>
                <w:szCs w:val="20"/>
              </w:rPr>
            </w:pPr>
            <w:r w:rsidRPr="005909F3">
              <w:rPr>
                <w:sz w:val="20"/>
                <w:szCs w:val="20"/>
              </w:rPr>
              <w:t>Gross income</w:t>
            </w:r>
          </w:p>
        </w:tc>
        <w:tc>
          <w:tcPr>
            <w:tcW w:w="1016" w:type="dxa"/>
            <w:vMerge/>
            <w:vAlign w:val="center"/>
          </w:tcPr>
          <w:p w:rsidR="00E9469D" w:rsidRPr="005909F3" w:rsidRDefault="00E9469D" w:rsidP="006F3DB5">
            <w:pPr>
              <w:ind w:right="240"/>
              <w:jc w:val="center"/>
              <w:rPr>
                <w:sz w:val="20"/>
                <w:szCs w:val="20"/>
              </w:rPr>
            </w:pPr>
          </w:p>
        </w:tc>
      </w:tr>
      <w:tr w:rsidR="00690EDA" w:rsidRPr="005909F3" w:rsidTr="00D14226">
        <w:tc>
          <w:tcPr>
            <w:tcW w:w="540" w:type="dxa"/>
          </w:tcPr>
          <w:p w:rsidR="005975FE" w:rsidRPr="005909F3" w:rsidRDefault="005975FE" w:rsidP="00690EDA">
            <w:pPr>
              <w:rPr>
                <w:sz w:val="20"/>
                <w:szCs w:val="20"/>
              </w:rPr>
            </w:pPr>
            <w:r w:rsidRPr="005909F3">
              <w:rPr>
                <w:sz w:val="20"/>
                <w:szCs w:val="20"/>
              </w:rPr>
              <w:t>1.</w:t>
            </w:r>
          </w:p>
        </w:tc>
        <w:tc>
          <w:tcPr>
            <w:tcW w:w="1170" w:type="dxa"/>
          </w:tcPr>
          <w:p w:rsidR="005975FE" w:rsidRPr="005909F3" w:rsidRDefault="005909F3" w:rsidP="005909F3">
            <w:pPr>
              <w:jc w:val="center"/>
              <w:rPr>
                <w:sz w:val="20"/>
                <w:szCs w:val="20"/>
              </w:rPr>
            </w:pPr>
            <w:r w:rsidRPr="005909F3">
              <w:rPr>
                <w:sz w:val="20"/>
                <w:szCs w:val="20"/>
              </w:rPr>
              <w:t>Vermi compost</w:t>
            </w:r>
          </w:p>
        </w:tc>
        <w:tc>
          <w:tcPr>
            <w:tcW w:w="900" w:type="dxa"/>
          </w:tcPr>
          <w:p w:rsidR="005975FE" w:rsidRPr="005909F3" w:rsidRDefault="005909F3" w:rsidP="005909F3">
            <w:pPr>
              <w:jc w:val="center"/>
              <w:rPr>
                <w:sz w:val="20"/>
                <w:szCs w:val="20"/>
              </w:rPr>
            </w:pPr>
            <w:r w:rsidRPr="005909F3">
              <w:rPr>
                <w:sz w:val="20"/>
                <w:szCs w:val="20"/>
              </w:rPr>
              <w:t>2016</w:t>
            </w:r>
          </w:p>
        </w:tc>
        <w:tc>
          <w:tcPr>
            <w:tcW w:w="900" w:type="dxa"/>
          </w:tcPr>
          <w:p w:rsidR="005975FE" w:rsidRPr="005909F3" w:rsidRDefault="005909F3" w:rsidP="005909F3">
            <w:pPr>
              <w:ind w:right="-108"/>
              <w:jc w:val="center"/>
              <w:rPr>
                <w:sz w:val="20"/>
                <w:szCs w:val="20"/>
              </w:rPr>
            </w:pPr>
            <w:r>
              <w:rPr>
                <w:sz w:val="20"/>
                <w:szCs w:val="20"/>
              </w:rPr>
              <w:t>72</w:t>
            </w:r>
          </w:p>
        </w:tc>
        <w:tc>
          <w:tcPr>
            <w:tcW w:w="1440" w:type="dxa"/>
          </w:tcPr>
          <w:p w:rsidR="00EF35C3" w:rsidRPr="00BE7746" w:rsidRDefault="00BE7746" w:rsidP="005909F3">
            <w:pPr>
              <w:jc w:val="center"/>
              <w:rPr>
                <w:i/>
                <w:sz w:val="20"/>
                <w:szCs w:val="20"/>
              </w:rPr>
            </w:pPr>
            <w:r w:rsidRPr="00BE7746">
              <w:rPr>
                <w:i/>
                <w:sz w:val="20"/>
                <w:szCs w:val="20"/>
              </w:rPr>
              <w:t>Eisenia</w:t>
            </w:r>
            <w:r>
              <w:rPr>
                <w:i/>
                <w:sz w:val="20"/>
                <w:szCs w:val="20"/>
              </w:rPr>
              <w:t xml:space="preserve"> </w:t>
            </w:r>
            <w:r w:rsidR="00690EDA" w:rsidRPr="00BE7746">
              <w:rPr>
                <w:i/>
                <w:sz w:val="20"/>
                <w:szCs w:val="20"/>
              </w:rPr>
              <w:t>fetida</w:t>
            </w:r>
          </w:p>
        </w:tc>
        <w:tc>
          <w:tcPr>
            <w:tcW w:w="1193" w:type="dxa"/>
          </w:tcPr>
          <w:p w:rsidR="005975FE" w:rsidRPr="005909F3" w:rsidRDefault="00690EDA" w:rsidP="005909F3">
            <w:pPr>
              <w:jc w:val="center"/>
              <w:rPr>
                <w:sz w:val="20"/>
                <w:szCs w:val="20"/>
              </w:rPr>
            </w:pPr>
            <w:r>
              <w:rPr>
                <w:sz w:val="20"/>
                <w:szCs w:val="20"/>
              </w:rPr>
              <w:t>Vermi compost &amp; Vermi wash</w:t>
            </w:r>
          </w:p>
        </w:tc>
        <w:tc>
          <w:tcPr>
            <w:tcW w:w="967" w:type="dxa"/>
          </w:tcPr>
          <w:p w:rsidR="005975FE" w:rsidRPr="005909F3" w:rsidRDefault="00690EDA" w:rsidP="005909F3">
            <w:pPr>
              <w:jc w:val="center"/>
              <w:rPr>
                <w:sz w:val="20"/>
                <w:szCs w:val="20"/>
              </w:rPr>
            </w:pPr>
            <w:r>
              <w:rPr>
                <w:sz w:val="20"/>
                <w:szCs w:val="20"/>
              </w:rPr>
              <w:t>10 qt + 6 Ltr.</w:t>
            </w:r>
          </w:p>
        </w:tc>
        <w:tc>
          <w:tcPr>
            <w:tcW w:w="832" w:type="dxa"/>
          </w:tcPr>
          <w:p w:rsidR="005975FE" w:rsidRPr="005909F3" w:rsidRDefault="00BE7746" w:rsidP="005909F3">
            <w:pPr>
              <w:tabs>
                <w:tab w:val="left" w:pos="775"/>
              </w:tabs>
              <w:ind w:right="240"/>
              <w:jc w:val="center"/>
              <w:rPr>
                <w:sz w:val="20"/>
                <w:szCs w:val="20"/>
              </w:rPr>
            </w:pPr>
            <w:r>
              <w:rPr>
                <w:sz w:val="20"/>
                <w:szCs w:val="20"/>
              </w:rPr>
              <w:t>-</w:t>
            </w:r>
          </w:p>
        </w:tc>
        <w:tc>
          <w:tcPr>
            <w:tcW w:w="1148" w:type="dxa"/>
          </w:tcPr>
          <w:p w:rsidR="005975FE" w:rsidRPr="005909F3" w:rsidRDefault="00BE7746" w:rsidP="005909F3">
            <w:pPr>
              <w:tabs>
                <w:tab w:val="left" w:pos="775"/>
              </w:tabs>
              <w:ind w:right="240"/>
              <w:jc w:val="center"/>
              <w:rPr>
                <w:sz w:val="20"/>
                <w:szCs w:val="20"/>
              </w:rPr>
            </w:pPr>
            <w:r>
              <w:rPr>
                <w:sz w:val="20"/>
                <w:szCs w:val="20"/>
              </w:rPr>
              <w:t>Utilized in the firm</w:t>
            </w:r>
          </w:p>
        </w:tc>
        <w:tc>
          <w:tcPr>
            <w:tcW w:w="1016" w:type="dxa"/>
          </w:tcPr>
          <w:p w:rsidR="005975FE" w:rsidRPr="005909F3" w:rsidRDefault="005975FE" w:rsidP="005909F3">
            <w:pPr>
              <w:ind w:right="240"/>
              <w:jc w:val="center"/>
              <w:rPr>
                <w:sz w:val="20"/>
                <w:szCs w:val="20"/>
              </w:rPr>
            </w:pPr>
          </w:p>
        </w:tc>
      </w:tr>
      <w:tr w:rsidR="00690EDA" w:rsidRPr="005909F3" w:rsidTr="00D14226">
        <w:tc>
          <w:tcPr>
            <w:tcW w:w="540" w:type="dxa"/>
          </w:tcPr>
          <w:p w:rsidR="005975FE" w:rsidRPr="005909F3" w:rsidRDefault="005975FE" w:rsidP="00690EDA">
            <w:pPr>
              <w:rPr>
                <w:sz w:val="20"/>
                <w:szCs w:val="20"/>
              </w:rPr>
            </w:pPr>
            <w:r w:rsidRPr="005909F3">
              <w:rPr>
                <w:sz w:val="20"/>
                <w:szCs w:val="20"/>
              </w:rPr>
              <w:t>2.</w:t>
            </w:r>
          </w:p>
        </w:tc>
        <w:tc>
          <w:tcPr>
            <w:tcW w:w="1170" w:type="dxa"/>
          </w:tcPr>
          <w:p w:rsidR="005975FE" w:rsidRPr="005909F3" w:rsidRDefault="005909F3" w:rsidP="005909F3">
            <w:pPr>
              <w:jc w:val="center"/>
              <w:rPr>
                <w:sz w:val="20"/>
                <w:szCs w:val="20"/>
              </w:rPr>
            </w:pPr>
            <w:r w:rsidRPr="005909F3">
              <w:rPr>
                <w:sz w:val="20"/>
                <w:szCs w:val="20"/>
              </w:rPr>
              <w:t>Rice cum fish</w:t>
            </w:r>
          </w:p>
        </w:tc>
        <w:tc>
          <w:tcPr>
            <w:tcW w:w="900" w:type="dxa"/>
          </w:tcPr>
          <w:p w:rsidR="005975FE" w:rsidRPr="005909F3" w:rsidRDefault="005909F3" w:rsidP="005909F3">
            <w:pPr>
              <w:jc w:val="center"/>
              <w:rPr>
                <w:sz w:val="20"/>
                <w:szCs w:val="20"/>
              </w:rPr>
            </w:pPr>
            <w:r w:rsidRPr="005909F3">
              <w:rPr>
                <w:sz w:val="20"/>
                <w:szCs w:val="20"/>
              </w:rPr>
              <w:t>2016</w:t>
            </w:r>
          </w:p>
        </w:tc>
        <w:tc>
          <w:tcPr>
            <w:tcW w:w="900" w:type="dxa"/>
          </w:tcPr>
          <w:p w:rsidR="005975FE" w:rsidRPr="005909F3" w:rsidRDefault="005909F3" w:rsidP="005909F3">
            <w:pPr>
              <w:ind w:right="-108"/>
              <w:jc w:val="center"/>
              <w:rPr>
                <w:sz w:val="20"/>
                <w:szCs w:val="20"/>
              </w:rPr>
            </w:pPr>
            <w:r>
              <w:rPr>
                <w:sz w:val="20"/>
                <w:szCs w:val="20"/>
              </w:rPr>
              <w:t>2000</w:t>
            </w:r>
          </w:p>
        </w:tc>
        <w:tc>
          <w:tcPr>
            <w:tcW w:w="1440" w:type="dxa"/>
          </w:tcPr>
          <w:p w:rsidR="005975FE" w:rsidRPr="005909F3" w:rsidRDefault="00690EDA" w:rsidP="00690EDA">
            <w:pPr>
              <w:jc w:val="center"/>
              <w:rPr>
                <w:sz w:val="20"/>
                <w:szCs w:val="20"/>
              </w:rPr>
            </w:pPr>
            <w:r>
              <w:rPr>
                <w:sz w:val="20"/>
                <w:szCs w:val="20"/>
              </w:rPr>
              <w:t>Katla, &amp; Paddy (MTU 7029)</w:t>
            </w:r>
          </w:p>
        </w:tc>
        <w:tc>
          <w:tcPr>
            <w:tcW w:w="1193" w:type="dxa"/>
          </w:tcPr>
          <w:p w:rsidR="005975FE" w:rsidRPr="005909F3" w:rsidRDefault="00690EDA" w:rsidP="005909F3">
            <w:pPr>
              <w:jc w:val="center"/>
              <w:rPr>
                <w:sz w:val="20"/>
                <w:szCs w:val="20"/>
              </w:rPr>
            </w:pPr>
            <w:r>
              <w:rPr>
                <w:sz w:val="20"/>
                <w:szCs w:val="20"/>
              </w:rPr>
              <w:t>Fish &amp; Paddy Grain</w:t>
            </w:r>
          </w:p>
        </w:tc>
        <w:tc>
          <w:tcPr>
            <w:tcW w:w="967" w:type="dxa"/>
          </w:tcPr>
          <w:p w:rsidR="005975FE" w:rsidRPr="005909F3" w:rsidRDefault="00690EDA" w:rsidP="005909F3">
            <w:pPr>
              <w:jc w:val="center"/>
              <w:rPr>
                <w:sz w:val="20"/>
                <w:szCs w:val="20"/>
              </w:rPr>
            </w:pPr>
            <w:r>
              <w:rPr>
                <w:sz w:val="20"/>
                <w:szCs w:val="20"/>
              </w:rPr>
              <w:t>58.33 Kg. + 4 qt.</w:t>
            </w:r>
          </w:p>
        </w:tc>
        <w:tc>
          <w:tcPr>
            <w:tcW w:w="832" w:type="dxa"/>
          </w:tcPr>
          <w:p w:rsidR="005975FE" w:rsidRPr="005909F3" w:rsidRDefault="00BE7746" w:rsidP="00BE7746">
            <w:pPr>
              <w:tabs>
                <w:tab w:val="left" w:pos="775"/>
              </w:tabs>
              <w:jc w:val="center"/>
              <w:rPr>
                <w:sz w:val="20"/>
                <w:szCs w:val="20"/>
              </w:rPr>
            </w:pPr>
            <w:r>
              <w:rPr>
                <w:sz w:val="20"/>
                <w:szCs w:val="20"/>
              </w:rPr>
              <w:t>15000</w:t>
            </w:r>
          </w:p>
        </w:tc>
        <w:tc>
          <w:tcPr>
            <w:tcW w:w="1148" w:type="dxa"/>
          </w:tcPr>
          <w:p w:rsidR="005975FE" w:rsidRPr="005909F3" w:rsidRDefault="00BE7746" w:rsidP="00BE7746">
            <w:pPr>
              <w:tabs>
                <w:tab w:val="left" w:pos="775"/>
              </w:tabs>
              <w:ind w:right="72"/>
              <w:jc w:val="center"/>
              <w:rPr>
                <w:sz w:val="20"/>
                <w:szCs w:val="20"/>
              </w:rPr>
            </w:pPr>
            <w:r>
              <w:rPr>
                <w:sz w:val="20"/>
                <w:szCs w:val="20"/>
              </w:rPr>
              <w:t>7540</w:t>
            </w:r>
          </w:p>
        </w:tc>
        <w:tc>
          <w:tcPr>
            <w:tcW w:w="1016" w:type="dxa"/>
          </w:tcPr>
          <w:p w:rsidR="005975FE" w:rsidRPr="005909F3" w:rsidRDefault="005975FE" w:rsidP="005909F3">
            <w:pPr>
              <w:ind w:right="240"/>
              <w:jc w:val="center"/>
              <w:rPr>
                <w:sz w:val="20"/>
                <w:szCs w:val="20"/>
              </w:rPr>
            </w:pPr>
          </w:p>
        </w:tc>
      </w:tr>
      <w:tr w:rsidR="00690EDA" w:rsidRPr="005909F3" w:rsidTr="00D14226">
        <w:tc>
          <w:tcPr>
            <w:tcW w:w="540" w:type="dxa"/>
          </w:tcPr>
          <w:p w:rsidR="005975FE" w:rsidRPr="005909F3" w:rsidRDefault="005975FE" w:rsidP="00690EDA">
            <w:pPr>
              <w:rPr>
                <w:sz w:val="20"/>
                <w:szCs w:val="20"/>
              </w:rPr>
            </w:pPr>
            <w:r w:rsidRPr="005909F3">
              <w:rPr>
                <w:sz w:val="20"/>
                <w:szCs w:val="20"/>
              </w:rPr>
              <w:t>3.</w:t>
            </w:r>
          </w:p>
        </w:tc>
        <w:tc>
          <w:tcPr>
            <w:tcW w:w="1170" w:type="dxa"/>
          </w:tcPr>
          <w:p w:rsidR="005975FE" w:rsidRPr="005909F3" w:rsidRDefault="005909F3" w:rsidP="005909F3">
            <w:pPr>
              <w:jc w:val="center"/>
              <w:rPr>
                <w:sz w:val="20"/>
                <w:szCs w:val="20"/>
              </w:rPr>
            </w:pPr>
            <w:r w:rsidRPr="005909F3">
              <w:rPr>
                <w:sz w:val="20"/>
                <w:szCs w:val="20"/>
              </w:rPr>
              <w:t>Duck cum fish based IFS</w:t>
            </w:r>
          </w:p>
        </w:tc>
        <w:tc>
          <w:tcPr>
            <w:tcW w:w="900" w:type="dxa"/>
          </w:tcPr>
          <w:p w:rsidR="005975FE" w:rsidRPr="005909F3" w:rsidRDefault="005909F3" w:rsidP="005909F3">
            <w:pPr>
              <w:jc w:val="center"/>
              <w:rPr>
                <w:sz w:val="20"/>
                <w:szCs w:val="20"/>
              </w:rPr>
            </w:pPr>
            <w:r w:rsidRPr="005909F3">
              <w:rPr>
                <w:sz w:val="20"/>
                <w:szCs w:val="20"/>
              </w:rPr>
              <w:t>2016</w:t>
            </w:r>
          </w:p>
        </w:tc>
        <w:tc>
          <w:tcPr>
            <w:tcW w:w="900" w:type="dxa"/>
          </w:tcPr>
          <w:p w:rsidR="005975FE" w:rsidRPr="005909F3" w:rsidRDefault="005909F3" w:rsidP="005909F3">
            <w:pPr>
              <w:ind w:right="-108"/>
              <w:jc w:val="center"/>
              <w:rPr>
                <w:sz w:val="20"/>
                <w:szCs w:val="20"/>
              </w:rPr>
            </w:pPr>
            <w:r>
              <w:rPr>
                <w:sz w:val="20"/>
                <w:szCs w:val="20"/>
              </w:rPr>
              <w:t>2000</w:t>
            </w:r>
          </w:p>
        </w:tc>
        <w:tc>
          <w:tcPr>
            <w:tcW w:w="1440" w:type="dxa"/>
          </w:tcPr>
          <w:p w:rsidR="005975FE" w:rsidRPr="005909F3" w:rsidRDefault="00690EDA" w:rsidP="005909F3">
            <w:pPr>
              <w:jc w:val="center"/>
              <w:rPr>
                <w:sz w:val="20"/>
                <w:szCs w:val="20"/>
              </w:rPr>
            </w:pPr>
            <w:r>
              <w:rPr>
                <w:sz w:val="20"/>
                <w:szCs w:val="20"/>
              </w:rPr>
              <w:t>Rohu, Katla, Mrigral, Silver carp &amp; Duck (Khakhi camble)</w:t>
            </w:r>
          </w:p>
        </w:tc>
        <w:tc>
          <w:tcPr>
            <w:tcW w:w="1193" w:type="dxa"/>
          </w:tcPr>
          <w:p w:rsidR="005975FE" w:rsidRPr="005909F3" w:rsidRDefault="00690EDA" w:rsidP="005909F3">
            <w:pPr>
              <w:jc w:val="center"/>
              <w:rPr>
                <w:sz w:val="20"/>
                <w:szCs w:val="20"/>
              </w:rPr>
            </w:pPr>
            <w:r>
              <w:rPr>
                <w:sz w:val="20"/>
                <w:szCs w:val="20"/>
              </w:rPr>
              <w:t>Fish &amp; egg</w:t>
            </w:r>
          </w:p>
        </w:tc>
        <w:tc>
          <w:tcPr>
            <w:tcW w:w="967" w:type="dxa"/>
          </w:tcPr>
          <w:p w:rsidR="005975FE" w:rsidRDefault="006D7F47" w:rsidP="005909F3">
            <w:pPr>
              <w:jc w:val="center"/>
              <w:rPr>
                <w:sz w:val="20"/>
                <w:szCs w:val="20"/>
              </w:rPr>
            </w:pPr>
            <w:r>
              <w:rPr>
                <w:sz w:val="20"/>
                <w:szCs w:val="20"/>
              </w:rPr>
              <w:t>500 Kg</w:t>
            </w:r>
          </w:p>
          <w:p w:rsidR="00BE7746" w:rsidRPr="005909F3" w:rsidRDefault="00BE7746" w:rsidP="005909F3">
            <w:pPr>
              <w:jc w:val="center"/>
              <w:rPr>
                <w:sz w:val="20"/>
                <w:szCs w:val="20"/>
              </w:rPr>
            </w:pPr>
          </w:p>
        </w:tc>
        <w:tc>
          <w:tcPr>
            <w:tcW w:w="832" w:type="dxa"/>
          </w:tcPr>
          <w:p w:rsidR="005975FE" w:rsidRPr="005909F3" w:rsidRDefault="00BE7746" w:rsidP="00BE7746">
            <w:pPr>
              <w:tabs>
                <w:tab w:val="left" w:pos="775"/>
              </w:tabs>
              <w:jc w:val="center"/>
              <w:rPr>
                <w:sz w:val="20"/>
                <w:szCs w:val="20"/>
              </w:rPr>
            </w:pPr>
            <w:r>
              <w:rPr>
                <w:sz w:val="20"/>
                <w:szCs w:val="20"/>
              </w:rPr>
              <w:t>10000</w:t>
            </w:r>
          </w:p>
        </w:tc>
        <w:tc>
          <w:tcPr>
            <w:tcW w:w="1148" w:type="dxa"/>
          </w:tcPr>
          <w:p w:rsidR="005975FE" w:rsidRPr="005909F3" w:rsidRDefault="00BE7746" w:rsidP="005909F3">
            <w:pPr>
              <w:tabs>
                <w:tab w:val="left" w:pos="775"/>
              </w:tabs>
              <w:ind w:right="240"/>
              <w:jc w:val="center"/>
              <w:rPr>
                <w:sz w:val="20"/>
                <w:szCs w:val="20"/>
              </w:rPr>
            </w:pPr>
            <w:r>
              <w:rPr>
                <w:sz w:val="20"/>
                <w:szCs w:val="20"/>
              </w:rPr>
              <w:t>-</w:t>
            </w:r>
          </w:p>
        </w:tc>
        <w:tc>
          <w:tcPr>
            <w:tcW w:w="1016" w:type="dxa"/>
          </w:tcPr>
          <w:p w:rsidR="005975FE" w:rsidRPr="005909F3" w:rsidRDefault="00BE7746" w:rsidP="00BE7746">
            <w:pPr>
              <w:ind w:right="8"/>
              <w:jc w:val="center"/>
              <w:rPr>
                <w:sz w:val="20"/>
                <w:szCs w:val="20"/>
              </w:rPr>
            </w:pPr>
            <w:r w:rsidRPr="00BE7746">
              <w:rPr>
                <w:sz w:val="18"/>
                <w:szCs w:val="20"/>
              </w:rPr>
              <w:t>(Stocking)</w:t>
            </w:r>
          </w:p>
        </w:tc>
      </w:tr>
      <w:tr w:rsidR="00690EDA" w:rsidRPr="005909F3" w:rsidTr="00D14226">
        <w:tc>
          <w:tcPr>
            <w:tcW w:w="540" w:type="dxa"/>
          </w:tcPr>
          <w:p w:rsidR="00F066DE" w:rsidRPr="005909F3" w:rsidRDefault="00F066DE" w:rsidP="00690EDA">
            <w:pPr>
              <w:rPr>
                <w:sz w:val="20"/>
                <w:szCs w:val="20"/>
              </w:rPr>
            </w:pPr>
            <w:r w:rsidRPr="005909F3">
              <w:rPr>
                <w:sz w:val="20"/>
                <w:szCs w:val="20"/>
              </w:rPr>
              <w:t>4.</w:t>
            </w:r>
          </w:p>
        </w:tc>
        <w:tc>
          <w:tcPr>
            <w:tcW w:w="1170" w:type="dxa"/>
          </w:tcPr>
          <w:p w:rsidR="00F066DE" w:rsidRPr="005909F3" w:rsidRDefault="005909F3" w:rsidP="005909F3">
            <w:pPr>
              <w:jc w:val="center"/>
              <w:rPr>
                <w:sz w:val="20"/>
                <w:szCs w:val="20"/>
              </w:rPr>
            </w:pPr>
            <w:r w:rsidRPr="005909F3">
              <w:rPr>
                <w:sz w:val="20"/>
                <w:szCs w:val="20"/>
              </w:rPr>
              <w:t>Organic Farming</w:t>
            </w:r>
          </w:p>
        </w:tc>
        <w:tc>
          <w:tcPr>
            <w:tcW w:w="900" w:type="dxa"/>
          </w:tcPr>
          <w:p w:rsidR="00F066DE" w:rsidRPr="005909F3" w:rsidRDefault="005909F3" w:rsidP="005909F3">
            <w:pPr>
              <w:jc w:val="center"/>
              <w:rPr>
                <w:sz w:val="20"/>
                <w:szCs w:val="20"/>
              </w:rPr>
            </w:pPr>
            <w:r w:rsidRPr="005909F3">
              <w:rPr>
                <w:sz w:val="20"/>
                <w:szCs w:val="20"/>
              </w:rPr>
              <w:t>2017</w:t>
            </w:r>
          </w:p>
        </w:tc>
        <w:tc>
          <w:tcPr>
            <w:tcW w:w="900" w:type="dxa"/>
          </w:tcPr>
          <w:p w:rsidR="00F066DE" w:rsidRPr="005909F3" w:rsidRDefault="005909F3" w:rsidP="005909F3">
            <w:pPr>
              <w:ind w:right="-108"/>
              <w:jc w:val="center"/>
              <w:rPr>
                <w:sz w:val="20"/>
                <w:szCs w:val="20"/>
              </w:rPr>
            </w:pPr>
            <w:r>
              <w:rPr>
                <w:sz w:val="20"/>
                <w:szCs w:val="20"/>
              </w:rPr>
              <w:t>1625</w:t>
            </w:r>
          </w:p>
        </w:tc>
        <w:tc>
          <w:tcPr>
            <w:tcW w:w="1440" w:type="dxa"/>
          </w:tcPr>
          <w:p w:rsidR="00F066DE" w:rsidRPr="005909F3" w:rsidRDefault="00690EDA" w:rsidP="005909F3">
            <w:pPr>
              <w:jc w:val="center"/>
              <w:rPr>
                <w:sz w:val="20"/>
                <w:szCs w:val="20"/>
              </w:rPr>
            </w:pPr>
            <w:r>
              <w:rPr>
                <w:sz w:val="20"/>
                <w:szCs w:val="20"/>
              </w:rPr>
              <w:t>Rajendra Kasturi, HD 2967</w:t>
            </w:r>
          </w:p>
        </w:tc>
        <w:tc>
          <w:tcPr>
            <w:tcW w:w="1193" w:type="dxa"/>
          </w:tcPr>
          <w:p w:rsidR="00F066DE" w:rsidRPr="005909F3" w:rsidRDefault="00690EDA" w:rsidP="005909F3">
            <w:pPr>
              <w:jc w:val="center"/>
              <w:rPr>
                <w:sz w:val="20"/>
                <w:szCs w:val="20"/>
              </w:rPr>
            </w:pPr>
            <w:r>
              <w:rPr>
                <w:sz w:val="20"/>
                <w:szCs w:val="20"/>
              </w:rPr>
              <w:t>Paddy (Grain) &amp; Wheat (Grain)</w:t>
            </w:r>
          </w:p>
        </w:tc>
        <w:tc>
          <w:tcPr>
            <w:tcW w:w="967" w:type="dxa"/>
          </w:tcPr>
          <w:p w:rsidR="00F066DE" w:rsidRPr="005909F3" w:rsidRDefault="007E55A9" w:rsidP="005909F3">
            <w:pPr>
              <w:jc w:val="center"/>
              <w:rPr>
                <w:sz w:val="20"/>
                <w:szCs w:val="20"/>
              </w:rPr>
            </w:pPr>
            <w:r>
              <w:rPr>
                <w:sz w:val="20"/>
                <w:szCs w:val="20"/>
              </w:rPr>
              <w:t>4 qt + 2.5</w:t>
            </w:r>
          </w:p>
        </w:tc>
        <w:tc>
          <w:tcPr>
            <w:tcW w:w="832" w:type="dxa"/>
          </w:tcPr>
          <w:p w:rsidR="00F066DE" w:rsidRPr="005909F3" w:rsidRDefault="00BE7746" w:rsidP="005909F3">
            <w:pPr>
              <w:tabs>
                <w:tab w:val="left" w:pos="775"/>
              </w:tabs>
              <w:ind w:right="240"/>
              <w:jc w:val="center"/>
              <w:rPr>
                <w:sz w:val="20"/>
                <w:szCs w:val="20"/>
              </w:rPr>
            </w:pPr>
            <w:r>
              <w:rPr>
                <w:sz w:val="20"/>
                <w:szCs w:val="20"/>
              </w:rPr>
              <w:t>-</w:t>
            </w:r>
          </w:p>
        </w:tc>
        <w:tc>
          <w:tcPr>
            <w:tcW w:w="1148" w:type="dxa"/>
          </w:tcPr>
          <w:p w:rsidR="00F066DE" w:rsidRPr="005909F3" w:rsidRDefault="00BE7746" w:rsidP="005909F3">
            <w:pPr>
              <w:tabs>
                <w:tab w:val="left" w:pos="775"/>
              </w:tabs>
              <w:ind w:right="240"/>
              <w:jc w:val="center"/>
              <w:rPr>
                <w:sz w:val="20"/>
                <w:szCs w:val="20"/>
              </w:rPr>
            </w:pPr>
            <w:r>
              <w:rPr>
                <w:sz w:val="20"/>
                <w:szCs w:val="20"/>
              </w:rPr>
              <w:t>-</w:t>
            </w:r>
          </w:p>
        </w:tc>
        <w:tc>
          <w:tcPr>
            <w:tcW w:w="1016" w:type="dxa"/>
          </w:tcPr>
          <w:p w:rsidR="00F066DE" w:rsidRPr="005909F3" w:rsidRDefault="00BE7746" w:rsidP="005909F3">
            <w:pPr>
              <w:ind w:right="240"/>
              <w:jc w:val="center"/>
              <w:rPr>
                <w:sz w:val="20"/>
                <w:szCs w:val="20"/>
              </w:rPr>
            </w:pPr>
            <w:r>
              <w:rPr>
                <w:sz w:val="20"/>
                <w:szCs w:val="20"/>
              </w:rPr>
              <w:t>-</w:t>
            </w:r>
          </w:p>
        </w:tc>
      </w:tr>
      <w:tr w:rsidR="00690EDA" w:rsidRPr="005909F3" w:rsidTr="00D14226">
        <w:tc>
          <w:tcPr>
            <w:tcW w:w="540" w:type="dxa"/>
          </w:tcPr>
          <w:p w:rsidR="001F2446" w:rsidRPr="005909F3" w:rsidRDefault="001F2446" w:rsidP="00690EDA">
            <w:pPr>
              <w:rPr>
                <w:sz w:val="20"/>
                <w:szCs w:val="20"/>
              </w:rPr>
            </w:pPr>
            <w:r w:rsidRPr="005909F3">
              <w:rPr>
                <w:sz w:val="20"/>
                <w:szCs w:val="20"/>
              </w:rPr>
              <w:t>5.</w:t>
            </w:r>
          </w:p>
        </w:tc>
        <w:tc>
          <w:tcPr>
            <w:tcW w:w="1170" w:type="dxa"/>
          </w:tcPr>
          <w:p w:rsidR="001F2446" w:rsidRPr="005909F3" w:rsidRDefault="005909F3" w:rsidP="005909F3">
            <w:pPr>
              <w:jc w:val="center"/>
              <w:rPr>
                <w:sz w:val="20"/>
                <w:szCs w:val="20"/>
              </w:rPr>
            </w:pPr>
            <w:r w:rsidRPr="005909F3">
              <w:rPr>
                <w:sz w:val="20"/>
                <w:szCs w:val="20"/>
              </w:rPr>
              <w:t>Green net shade</w:t>
            </w:r>
          </w:p>
        </w:tc>
        <w:tc>
          <w:tcPr>
            <w:tcW w:w="900" w:type="dxa"/>
          </w:tcPr>
          <w:p w:rsidR="001F2446" w:rsidRPr="005909F3" w:rsidRDefault="005909F3" w:rsidP="005909F3">
            <w:pPr>
              <w:jc w:val="center"/>
              <w:rPr>
                <w:sz w:val="20"/>
                <w:szCs w:val="20"/>
              </w:rPr>
            </w:pPr>
            <w:r w:rsidRPr="005909F3">
              <w:rPr>
                <w:sz w:val="20"/>
                <w:szCs w:val="20"/>
              </w:rPr>
              <w:t>2019</w:t>
            </w:r>
          </w:p>
        </w:tc>
        <w:tc>
          <w:tcPr>
            <w:tcW w:w="900" w:type="dxa"/>
          </w:tcPr>
          <w:p w:rsidR="001F2446" w:rsidRPr="005909F3" w:rsidRDefault="005909F3" w:rsidP="005909F3">
            <w:pPr>
              <w:ind w:right="-108"/>
              <w:jc w:val="center"/>
              <w:rPr>
                <w:sz w:val="20"/>
                <w:szCs w:val="20"/>
              </w:rPr>
            </w:pPr>
            <w:r>
              <w:rPr>
                <w:sz w:val="20"/>
                <w:szCs w:val="20"/>
              </w:rPr>
              <w:t>450</w:t>
            </w:r>
          </w:p>
        </w:tc>
        <w:tc>
          <w:tcPr>
            <w:tcW w:w="1440" w:type="dxa"/>
          </w:tcPr>
          <w:p w:rsidR="001F2446" w:rsidRPr="005909F3" w:rsidRDefault="007E55A9" w:rsidP="005909F3">
            <w:pPr>
              <w:jc w:val="center"/>
              <w:rPr>
                <w:sz w:val="20"/>
                <w:szCs w:val="20"/>
              </w:rPr>
            </w:pPr>
            <w:r>
              <w:rPr>
                <w:sz w:val="20"/>
                <w:szCs w:val="20"/>
              </w:rPr>
              <w:t>-</w:t>
            </w:r>
          </w:p>
        </w:tc>
        <w:tc>
          <w:tcPr>
            <w:tcW w:w="1193" w:type="dxa"/>
          </w:tcPr>
          <w:p w:rsidR="001F2446" w:rsidRPr="005909F3" w:rsidRDefault="007E55A9" w:rsidP="005909F3">
            <w:pPr>
              <w:jc w:val="center"/>
              <w:rPr>
                <w:sz w:val="20"/>
                <w:szCs w:val="20"/>
              </w:rPr>
            </w:pPr>
            <w:r>
              <w:rPr>
                <w:sz w:val="20"/>
                <w:szCs w:val="20"/>
              </w:rPr>
              <w:t>-</w:t>
            </w:r>
          </w:p>
        </w:tc>
        <w:tc>
          <w:tcPr>
            <w:tcW w:w="967" w:type="dxa"/>
          </w:tcPr>
          <w:p w:rsidR="001F2446" w:rsidRPr="005909F3" w:rsidRDefault="007E55A9" w:rsidP="005909F3">
            <w:pPr>
              <w:jc w:val="center"/>
              <w:rPr>
                <w:sz w:val="20"/>
                <w:szCs w:val="20"/>
              </w:rPr>
            </w:pPr>
            <w:r>
              <w:rPr>
                <w:sz w:val="20"/>
                <w:szCs w:val="20"/>
              </w:rPr>
              <w:t>-</w:t>
            </w:r>
          </w:p>
        </w:tc>
        <w:tc>
          <w:tcPr>
            <w:tcW w:w="832" w:type="dxa"/>
          </w:tcPr>
          <w:p w:rsidR="001F2446" w:rsidRPr="005909F3" w:rsidRDefault="007E55A9" w:rsidP="005909F3">
            <w:pPr>
              <w:tabs>
                <w:tab w:val="left" w:pos="775"/>
              </w:tabs>
              <w:ind w:right="240"/>
              <w:jc w:val="center"/>
              <w:rPr>
                <w:sz w:val="20"/>
                <w:szCs w:val="20"/>
              </w:rPr>
            </w:pPr>
            <w:r>
              <w:rPr>
                <w:sz w:val="20"/>
                <w:szCs w:val="20"/>
              </w:rPr>
              <w:t>-</w:t>
            </w:r>
          </w:p>
        </w:tc>
        <w:tc>
          <w:tcPr>
            <w:tcW w:w="1148" w:type="dxa"/>
          </w:tcPr>
          <w:p w:rsidR="001F2446" w:rsidRPr="005909F3" w:rsidRDefault="007E55A9" w:rsidP="005909F3">
            <w:pPr>
              <w:tabs>
                <w:tab w:val="left" w:pos="775"/>
              </w:tabs>
              <w:ind w:right="240"/>
              <w:jc w:val="center"/>
              <w:rPr>
                <w:sz w:val="20"/>
                <w:szCs w:val="20"/>
              </w:rPr>
            </w:pPr>
            <w:r>
              <w:rPr>
                <w:sz w:val="20"/>
                <w:szCs w:val="20"/>
              </w:rPr>
              <w:t>-</w:t>
            </w:r>
          </w:p>
        </w:tc>
        <w:tc>
          <w:tcPr>
            <w:tcW w:w="1016" w:type="dxa"/>
          </w:tcPr>
          <w:p w:rsidR="001F2446" w:rsidRPr="005909F3" w:rsidRDefault="007E55A9" w:rsidP="005909F3">
            <w:pPr>
              <w:ind w:right="240"/>
              <w:jc w:val="center"/>
              <w:rPr>
                <w:sz w:val="20"/>
                <w:szCs w:val="20"/>
              </w:rPr>
            </w:pPr>
            <w:r>
              <w:rPr>
                <w:sz w:val="20"/>
                <w:szCs w:val="20"/>
              </w:rPr>
              <w:t>-</w:t>
            </w:r>
          </w:p>
        </w:tc>
      </w:tr>
      <w:tr w:rsidR="00690EDA" w:rsidRPr="005909F3" w:rsidTr="00D14226">
        <w:tc>
          <w:tcPr>
            <w:tcW w:w="540" w:type="dxa"/>
          </w:tcPr>
          <w:p w:rsidR="001F2446" w:rsidRPr="005909F3" w:rsidRDefault="00EF35C3" w:rsidP="00690EDA">
            <w:pPr>
              <w:rPr>
                <w:sz w:val="20"/>
                <w:szCs w:val="20"/>
              </w:rPr>
            </w:pPr>
            <w:r w:rsidRPr="005909F3">
              <w:rPr>
                <w:sz w:val="20"/>
                <w:szCs w:val="20"/>
              </w:rPr>
              <w:t>6.</w:t>
            </w:r>
          </w:p>
        </w:tc>
        <w:tc>
          <w:tcPr>
            <w:tcW w:w="1170" w:type="dxa"/>
          </w:tcPr>
          <w:p w:rsidR="001F2446" w:rsidRPr="005909F3" w:rsidRDefault="005909F3" w:rsidP="005909F3">
            <w:pPr>
              <w:jc w:val="center"/>
              <w:rPr>
                <w:sz w:val="20"/>
                <w:szCs w:val="20"/>
              </w:rPr>
            </w:pPr>
            <w:r w:rsidRPr="005909F3">
              <w:rPr>
                <w:sz w:val="20"/>
                <w:szCs w:val="20"/>
              </w:rPr>
              <w:t>Bee Keeping</w:t>
            </w:r>
          </w:p>
        </w:tc>
        <w:tc>
          <w:tcPr>
            <w:tcW w:w="900" w:type="dxa"/>
          </w:tcPr>
          <w:p w:rsidR="001F2446" w:rsidRPr="005909F3" w:rsidRDefault="005909F3" w:rsidP="005909F3">
            <w:pPr>
              <w:jc w:val="center"/>
              <w:rPr>
                <w:sz w:val="20"/>
                <w:szCs w:val="20"/>
              </w:rPr>
            </w:pPr>
            <w:r w:rsidRPr="005909F3">
              <w:rPr>
                <w:sz w:val="20"/>
                <w:szCs w:val="20"/>
              </w:rPr>
              <w:t>2018</w:t>
            </w:r>
          </w:p>
        </w:tc>
        <w:tc>
          <w:tcPr>
            <w:tcW w:w="900" w:type="dxa"/>
          </w:tcPr>
          <w:p w:rsidR="001F2446" w:rsidRPr="005909F3" w:rsidRDefault="005909F3" w:rsidP="005909F3">
            <w:pPr>
              <w:ind w:right="-108"/>
              <w:jc w:val="center"/>
              <w:rPr>
                <w:sz w:val="20"/>
                <w:szCs w:val="20"/>
              </w:rPr>
            </w:pPr>
            <w:r>
              <w:rPr>
                <w:sz w:val="20"/>
                <w:szCs w:val="20"/>
              </w:rPr>
              <w:t>250</w:t>
            </w:r>
          </w:p>
        </w:tc>
        <w:tc>
          <w:tcPr>
            <w:tcW w:w="1440" w:type="dxa"/>
          </w:tcPr>
          <w:p w:rsidR="001F2446" w:rsidRPr="005909F3" w:rsidRDefault="007E55A9" w:rsidP="005909F3">
            <w:pPr>
              <w:jc w:val="center"/>
              <w:rPr>
                <w:sz w:val="20"/>
                <w:szCs w:val="20"/>
              </w:rPr>
            </w:pPr>
            <w:r>
              <w:rPr>
                <w:sz w:val="20"/>
                <w:szCs w:val="20"/>
              </w:rPr>
              <w:t>Italian bee</w:t>
            </w:r>
          </w:p>
        </w:tc>
        <w:tc>
          <w:tcPr>
            <w:tcW w:w="1193" w:type="dxa"/>
          </w:tcPr>
          <w:p w:rsidR="001F2446" w:rsidRPr="005909F3" w:rsidRDefault="007E55A9" w:rsidP="005909F3">
            <w:pPr>
              <w:jc w:val="center"/>
              <w:rPr>
                <w:sz w:val="20"/>
                <w:szCs w:val="20"/>
              </w:rPr>
            </w:pPr>
            <w:r>
              <w:rPr>
                <w:sz w:val="20"/>
                <w:szCs w:val="20"/>
              </w:rPr>
              <w:t>Honey</w:t>
            </w:r>
          </w:p>
        </w:tc>
        <w:tc>
          <w:tcPr>
            <w:tcW w:w="967" w:type="dxa"/>
          </w:tcPr>
          <w:p w:rsidR="001F2446" w:rsidRPr="005909F3" w:rsidRDefault="007E55A9" w:rsidP="005909F3">
            <w:pPr>
              <w:jc w:val="center"/>
              <w:rPr>
                <w:sz w:val="20"/>
                <w:szCs w:val="20"/>
              </w:rPr>
            </w:pPr>
            <w:r>
              <w:rPr>
                <w:sz w:val="20"/>
                <w:szCs w:val="20"/>
              </w:rPr>
              <w:t>15 Ltr.</w:t>
            </w:r>
          </w:p>
        </w:tc>
        <w:tc>
          <w:tcPr>
            <w:tcW w:w="832" w:type="dxa"/>
          </w:tcPr>
          <w:p w:rsidR="001F2446" w:rsidRPr="005909F3" w:rsidRDefault="00BE7746" w:rsidP="00BE7746">
            <w:pPr>
              <w:tabs>
                <w:tab w:val="left" w:pos="775"/>
              </w:tabs>
              <w:jc w:val="center"/>
              <w:rPr>
                <w:sz w:val="20"/>
                <w:szCs w:val="20"/>
              </w:rPr>
            </w:pPr>
            <w:r>
              <w:rPr>
                <w:sz w:val="20"/>
                <w:szCs w:val="20"/>
              </w:rPr>
              <w:t>9537</w:t>
            </w:r>
          </w:p>
        </w:tc>
        <w:tc>
          <w:tcPr>
            <w:tcW w:w="1148" w:type="dxa"/>
          </w:tcPr>
          <w:p w:rsidR="001F2446" w:rsidRPr="005909F3" w:rsidRDefault="00BE7746" w:rsidP="005909F3">
            <w:pPr>
              <w:tabs>
                <w:tab w:val="left" w:pos="775"/>
              </w:tabs>
              <w:ind w:right="240"/>
              <w:jc w:val="center"/>
              <w:rPr>
                <w:sz w:val="20"/>
                <w:szCs w:val="20"/>
              </w:rPr>
            </w:pPr>
            <w:r>
              <w:rPr>
                <w:sz w:val="20"/>
                <w:szCs w:val="20"/>
              </w:rPr>
              <w:t>-</w:t>
            </w:r>
          </w:p>
        </w:tc>
        <w:tc>
          <w:tcPr>
            <w:tcW w:w="1016" w:type="dxa"/>
          </w:tcPr>
          <w:p w:rsidR="001F2446" w:rsidRPr="005909F3" w:rsidRDefault="00BE7746" w:rsidP="00BE7746">
            <w:pPr>
              <w:ind w:right="8"/>
              <w:jc w:val="center"/>
              <w:rPr>
                <w:sz w:val="20"/>
                <w:szCs w:val="20"/>
              </w:rPr>
            </w:pPr>
            <w:r w:rsidRPr="00BE7746">
              <w:rPr>
                <w:sz w:val="18"/>
                <w:szCs w:val="20"/>
              </w:rPr>
              <w:t>(Stocking)</w:t>
            </w:r>
          </w:p>
        </w:tc>
      </w:tr>
      <w:tr w:rsidR="00690EDA" w:rsidRPr="005909F3" w:rsidTr="00D14226">
        <w:tc>
          <w:tcPr>
            <w:tcW w:w="540" w:type="dxa"/>
          </w:tcPr>
          <w:p w:rsidR="001F2446" w:rsidRPr="005909F3" w:rsidRDefault="00EF35C3" w:rsidP="00690EDA">
            <w:pPr>
              <w:rPr>
                <w:sz w:val="20"/>
                <w:szCs w:val="20"/>
              </w:rPr>
            </w:pPr>
            <w:r w:rsidRPr="005909F3">
              <w:rPr>
                <w:sz w:val="20"/>
                <w:szCs w:val="20"/>
              </w:rPr>
              <w:t>7.</w:t>
            </w:r>
          </w:p>
        </w:tc>
        <w:tc>
          <w:tcPr>
            <w:tcW w:w="1170" w:type="dxa"/>
          </w:tcPr>
          <w:p w:rsidR="001F2446" w:rsidRPr="005909F3" w:rsidRDefault="005909F3" w:rsidP="005909F3">
            <w:pPr>
              <w:jc w:val="center"/>
              <w:rPr>
                <w:sz w:val="20"/>
                <w:szCs w:val="20"/>
              </w:rPr>
            </w:pPr>
            <w:r w:rsidRPr="005909F3">
              <w:rPr>
                <w:sz w:val="20"/>
                <w:szCs w:val="20"/>
              </w:rPr>
              <w:t>Mushroom</w:t>
            </w:r>
          </w:p>
        </w:tc>
        <w:tc>
          <w:tcPr>
            <w:tcW w:w="900" w:type="dxa"/>
          </w:tcPr>
          <w:p w:rsidR="001F2446" w:rsidRPr="005909F3" w:rsidRDefault="005909F3" w:rsidP="005909F3">
            <w:pPr>
              <w:jc w:val="center"/>
              <w:rPr>
                <w:sz w:val="20"/>
                <w:szCs w:val="20"/>
              </w:rPr>
            </w:pPr>
            <w:r w:rsidRPr="005909F3">
              <w:rPr>
                <w:sz w:val="20"/>
                <w:szCs w:val="20"/>
              </w:rPr>
              <w:t>2019</w:t>
            </w:r>
          </w:p>
        </w:tc>
        <w:tc>
          <w:tcPr>
            <w:tcW w:w="900" w:type="dxa"/>
          </w:tcPr>
          <w:p w:rsidR="001F2446" w:rsidRPr="005909F3" w:rsidRDefault="005909F3" w:rsidP="005909F3">
            <w:pPr>
              <w:ind w:right="-108"/>
              <w:jc w:val="center"/>
              <w:rPr>
                <w:sz w:val="20"/>
                <w:szCs w:val="20"/>
              </w:rPr>
            </w:pPr>
            <w:r>
              <w:rPr>
                <w:sz w:val="20"/>
                <w:szCs w:val="20"/>
              </w:rPr>
              <w:t>150</w:t>
            </w:r>
          </w:p>
        </w:tc>
        <w:tc>
          <w:tcPr>
            <w:tcW w:w="1440" w:type="dxa"/>
          </w:tcPr>
          <w:p w:rsidR="001F2446" w:rsidRPr="005909F3" w:rsidRDefault="007E55A9" w:rsidP="005909F3">
            <w:pPr>
              <w:jc w:val="center"/>
              <w:rPr>
                <w:sz w:val="20"/>
                <w:szCs w:val="20"/>
              </w:rPr>
            </w:pPr>
            <w:r>
              <w:rPr>
                <w:sz w:val="20"/>
                <w:szCs w:val="20"/>
              </w:rPr>
              <w:t>-</w:t>
            </w:r>
          </w:p>
        </w:tc>
        <w:tc>
          <w:tcPr>
            <w:tcW w:w="1193" w:type="dxa"/>
          </w:tcPr>
          <w:p w:rsidR="001F2446" w:rsidRPr="005909F3" w:rsidRDefault="007E55A9" w:rsidP="005909F3">
            <w:pPr>
              <w:jc w:val="center"/>
              <w:rPr>
                <w:sz w:val="20"/>
                <w:szCs w:val="20"/>
              </w:rPr>
            </w:pPr>
            <w:r>
              <w:rPr>
                <w:sz w:val="20"/>
                <w:szCs w:val="20"/>
              </w:rPr>
              <w:t>-</w:t>
            </w:r>
          </w:p>
        </w:tc>
        <w:tc>
          <w:tcPr>
            <w:tcW w:w="967" w:type="dxa"/>
          </w:tcPr>
          <w:p w:rsidR="001F2446" w:rsidRPr="005909F3" w:rsidRDefault="007E55A9" w:rsidP="005909F3">
            <w:pPr>
              <w:jc w:val="center"/>
              <w:rPr>
                <w:sz w:val="20"/>
                <w:szCs w:val="20"/>
              </w:rPr>
            </w:pPr>
            <w:r>
              <w:rPr>
                <w:sz w:val="20"/>
                <w:szCs w:val="20"/>
              </w:rPr>
              <w:t>-</w:t>
            </w:r>
          </w:p>
        </w:tc>
        <w:tc>
          <w:tcPr>
            <w:tcW w:w="832" w:type="dxa"/>
          </w:tcPr>
          <w:p w:rsidR="001F2446" w:rsidRPr="005909F3" w:rsidRDefault="007E55A9" w:rsidP="005909F3">
            <w:pPr>
              <w:tabs>
                <w:tab w:val="left" w:pos="775"/>
              </w:tabs>
              <w:ind w:right="240"/>
              <w:jc w:val="center"/>
              <w:rPr>
                <w:sz w:val="20"/>
                <w:szCs w:val="20"/>
              </w:rPr>
            </w:pPr>
            <w:r>
              <w:rPr>
                <w:sz w:val="20"/>
                <w:szCs w:val="20"/>
              </w:rPr>
              <w:t>-</w:t>
            </w:r>
          </w:p>
        </w:tc>
        <w:tc>
          <w:tcPr>
            <w:tcW w:w="1148" w:type="dxa"/>
          </w:tcPr>
          <w:p w:rsidR="001F2446" w:rsidRPr="005909F3" w:rsidRDefault="007E55A9" w:rsidP="005909F3">
            <w:pPr>
              <w:tabs>
                <w:tab w:val="left" w:pos="775"/>
              </w:tabs>
              <w:ind w:right="240"/>
              <w:jc w:val="center"/>
              <w:rPr>
                <w:sz w:val="20"/>
                <w:szCs w:val="20"/>
              </w:rPr>
            </w:pPr>
            <w:r>
              <w:rPr>
                <w:sz w:val="20"/>
                <w:szCs w:val="20"/>
              </w:rPr>
              <w:t>-</w:t>
            </w:r>
          </w:p>
        </w:tc>
        <w:tc>
          <w:tcPr>
            <w:tcW w:w="1016" w:type="dxa"/>
          </w:tcPr>
          <w:p w:rsidR="001F2446" w:rsidRPr="005909F3" w:rsidRDefault="007E55A9" w:rsidP="005909F3">
            <w:pPr>
              <w:ind w:right="240"/>
              <w:jc w:val="center"/>
              <w:rPr>
                <w:sz w:val="20"/>
                <w:szCs w:val="20"/>
              </w:rPr>
            </w:pPr>
            <w:r>
              <w:rPr>
                <w:sz w:val="20"/>
                <w:szCs w:val="20"/>
              </w:rPr>
              <w:t>-</w:t>
            </w:r>
          </w:p>
        </w:tc>
      </w:tr>
      <w:tr w:rsidR="00BE7746" w:rsidRPr="005909F3" w:rsidTr="00DD0941">
        <w:tc>
          <w:tcPr>
            <w:tcW w:w="540" w:type="dxa"/>
          </w:tcPr>
          <w:p w:rsidR="00BE7746" w:rsidRPr="005909F3" w:rsidRDefault="00BE7746" w:rsidP="00690EDA">
            <w:pPr>
              <w:rPr>
                <w:sz w:val="20"/>
                <w:szCs w:val="20"/>
              </w:rPr>
            </w:pPr>
            <w:r>
              <w:rPr>
                <w:sz w:val="20"/>
                <w:szCs w:val="20"/>
              </w:rPr>
              <w:t>8.</w:t>
            </w:r>
          </w:p>
        </w:tc>
        <w:tc>
          <w:tcPr>
            <w:tcW w:w="1170" w:type="dxa"/>
          </w:tcPr>
          <w:p w:rsidR="00BE7746" w:rsidRPr="005909F3" w:rsidRDefault="00BE7746" w:rsidP="007E55A9">
            <w:pPr>
              <w:rPr>
                <w:sz w:val="20"/>
                <w:szCs w:val="20"/>
              </w:rPr>
            </w:pPr>
            <w:r>
              <w:rPr>
                <w:sz w:val="20"/>
                <w:szCs w:val="20"/>
              </w:rPr>
              <w:t>Poultry</w:t>
            </w:r>
          </w:p>
        </w:tc>
        <w:tc>
          <w:tcPr>
            <w:tcW w:w="900" w:type="dxa"/>
          </w:tcPr>
          <w:p w:rsidR="00BE7746" w:rsidRPr="005909F3" w:rsidRDefault="00BE7746" w:rsidP="005909F3">
            <w:pPr>
              <w:jc w:val="center"/>
              <w:rPr>
                <w:sz w:val="20"/>
                <w:szCs w:val="20"/>
              </w:rPr>
            </w:pPr>
            <w:r>
              <w:rPr>
                <w:sz w:val="20"/>
                <w:szCs w:val="20"/>
              </w:rPr>
              <w:t>2018</w:t>
            </w:r>
          </w:p>
        </w:tc>
        <w:tc>
          <w:tcPr>
            <w:tcW w:w="900" w:type="dxa"/>
          </w:tcPr>
          <w:p w:rsidR="00BE7746" w:rsidRDefault="00BE7746" w:rsidP="005909F3">
            <w:pPr>
              <w:ind w:right="-108"/>
              <w:jc w:val="center"/>
              <w:rPr>
                <w:sz w:val="20"/>
                <w:szCs w:val="20"/>
              </w:rPr>
            </w:pPr>
            <w:r>
              <w:rPr>
                <w:sz w:val="20"/>
                <w:szCs w:val="20"/>
              </w:rPr>
              <w:t>150</w:t>
            </w:r>
          </w:p>
        </w:tc>
        <w:tc>
          <w:tcPr>
            <w:tcW w:w="1440" w:type="dxa"/>
          </w:tcPr>
          <w:p w:rsidR="00BE7746" w:rsidRPr="005909F3" w:rsidRDefault="00BE7746" w:rsidP="005909F3">
            <w:pPr>
              <w:jc w:val="center"/>
              <w:rPr>
                <w:sz w:val="20"/>
                <w:szCs w:val="20"/>
              </w:rPr>
            </w:pPr>
            <w:r>
              <w:rPr>
                <w:sz w:val="20"/>
                <w:szCs w:val="20"/>
              </w:rPr>
              <w:t>Vanraja</w:t>
            </w:r>
          </w:p>
        </w:tc>
        <w:tc>
          <w:tcPr>
            <w:tcW w:w="1193" w:type="dxa"/>
          </w:tcPr>
          <w:p w:rsidR="00BE7746" w:rsidRPr="005909F3" w:rsidRDefault="00BE7746" w:rsidP="005909F3">
            <w:pPr>
              <w:jc w:val="center"/>
              <w:rPr>
                <w:sz w:val="20"/>
                <w:szCs w:val="20"/>
              </w:rPr>
            </w:pPr>
            <w:r>
              <w:rPr>
                <w:sz w:val="20"/>
                <w:szCs w:val="20"/>
              </w:rPr>
              <w:t>Chicken</w:t>
            </w:r>
          </w:p>
        </w:tc>
        <w:tc>
          <w:tcPr>
            <w:tcW w:w="967" w:type="dxa"/>
          </w:tcPr>
          <w:p w:rsidR="00BE7746" w:rsidRPr="005909F3" w:rsidRDefault="00BE7746" w:rsidP="005909F3">
            <w:pPr>
              <w:jc w:val="center"/>
              <w:rPr>
                <w:sz w:val="20"/>
                <w:szCs w:val="20"/>
              </w:rPr>
            </w:pPr>
            <w:r>
              <w:rPr>
                <w:sz w:val="20"/>
                <w:szCs w:val="20"/>
              </w:rPr>
              <w:t>130 Kg.</w:t>
            </w:r>
          </w:p>
        </w:tc>
        <w:tc>
          <w:tcPr>
            <w:tcW w:w="832" w:type="dxa"/>
            <w:vAlign w:val="center"/>
          </w:tcPr>
          <w:p w:rsidR="00BE7746" w:rsidRPr="007E545E" w:rsidRDefault="00BE7746" w:rsidP="00DD0941">
            <w:pPr>
              <w:jc w:val="center"/>
              <w:rPr>
                <w:sz w:val="20"/>
                <w:szCs w:val="20"/>
              </w:rPr>
            </w:pPr>
            <w:r>
              <w:rPr>
                <w:sz w:val="20"/>
                <w:szCs w:val="20"/>
              </w:rPr>
              <w:t>10000</w:t>
            </w:r>
          </w:p>
        </w:tc>
        <w:tc>
          <w:tcPr>
            <w:tcW w:w="1148" w:type="dxa"/>
            <w:vAlign w:val="center"/>
          </w:tcPr>
          <w:p w:rsidR="00BE7746" w:rsidRPr="007E545E" w:rsidRDefault="00BE7746" w:rsidP="00DD0941">
            <w:pPr>
              <w:ind w:right="-14"/>
              <w:jc w:val="center"/>
              <w:rPr>
                <w:sz w:val="20"/>
                <w:szCs w:val="20"/>
              </w:rPr>
            </w:pPr>
            <w:r>
              <w:rPr>
                <w:sz w:val="20"/>
                <w:szCs w:val="20"/>
              </w:rPr>
              <w:t>11700</w:t>
            </w:r>
          </w:p>
        </w:tc>
        <w:tc>
          <w:tcPr>
            <w:tcW w:w="1016" w:type="dxa"/>
          </w:tcPr>
          <w:p w:rsidR="00BE7746" w:rsidRPr="005909F3" w:rsidRDefault="00BE7746" w:rsidP="005909F3">
            <w:pPr>
              <w:ind w:right="240"/>
              <w:jc w:val="center"/>
              <w:rPr>
                <w:sz w:val="20"/>
                <w:szCs w:val="20"/>
              </w:rPr>
            </w:pPr>
          </w:p>
        </w:tc>
      </w:tr>
      <w:tr w:rsidR="00BE7746" w:rsidRPr="005909F3" w:rsidTr="00D14226">
        <w:tc>
          <w:tcPr>
            <w:tcW w:w="2610" w:type="dxa"/>
            <w:gridSpan w:val="3"/>
          </w:tcPr>
          <w:p w:rsidR="00BE7746" w:rsidRPr="007E55A9" w:rsidRDefault="00BE7746" w:rsidP="007E55A9">
            <w:pPr>
              <w:jc w:val="right"/>
              <w:rPr>
                <w:b/>
                <w:sz w:val="20"/>
                <w:szCs w:val="20"/>
              </w:rPr>
            </w:pPr>
            <w:r w:rsidRPr="007E55A9">
              <w:rPr>
                <w:b/>
                <w:sz w:val="20"/>
                <w:szCs w:val="20"/>
              </w:rPr>
              <w:t>Total</w:t>
            </w:r>
          </w:p>
        </w:tc>
        <w:tc>
          <w:tcPr>
            <w:tcW w:w="900" w:type="dxa"/>
          </w:tcPr>
          <w:p w:rsidR="00BE7746" w:rsidRPr="007E55A9" w:rsidRDefault="00BE0C0C" w:rsidP="007E55A9">
            <w:pPr>
              <w:ind w:right="-108"/>
              <w:jc w:val="center"/>
              <w:rPr>
                <w:b/>
                <w:sz w:val="20"/>
                <w:szCs w:val="20"/>
              </w:rPr>
            </w:pPr>
            <w:r>
              <w:rPr>
                <w:b/>
                <w:sz w:val="20"/>
                <w:szCs w:val="20"/>
              </w:rPr>
              <w:fldChar w:fldCharType="begin"/>
            </w:r>
            <w:r w:rsidR="00BE7746">
              <w:rPr>
                <w:b/>
                <w:sz w:val="20"/>
                <w:szCs w:val="20"/>
              </w:rPr>
              <w:instrText xml:space="preserve"> =SUM(ABOVE) </w:instrText>
            </w:r>
            <w:r>
              <w:rPr>
                <w:b/>
                <w:sz w:val="20"/>
                <w:szCs w:val="20"/>
              </w:rPr>
              <w:fldChar w:fldCharType="separate"/>
            </w:r>
            <w:r w:rsidR="00BE7746">
              <w:rPr>
                <w:b/>
                <w:noProof/>
                <w:sz w:val="20"/>
                <w:szCs w:val="20"/>
              </w:rPr>
              <w:t>6697</w:t>
            </w:r>
            <w:r>
              <w:rPr>
                <w:b/>
                <w:sz w:val="20"/>
                <w:szCs w:val="20"/>
              </w:rPr>
              <w:fldChar w:fldCharType="end"/>
            </w:r>
          </w:p>
        </w:tc>
        <w:tc>
          <w:tcPr>
            <w:tcW w:w="1440" w:type="dxa"/>
          </w:tcPr>
          <w:p w:rsidR="00BE7746" w:rsidRPr="007E55A9" w:rsidRDefault="00BE7746" w:rsidP="005909F3">
            <w:pPr>
              <w:rPr>
                <w:b/>
                <w:sz w:val="20"/>
                <w:szCs w:val="20"/>
              </w:rPr>
            </w:pPr>
          </w:p>
        </w:tc>
        <w:tc>
          <w:tcPr>
            <w:tcW w:w="1193" w:type="dxa"/>
          </w:tcPr>
          <w:p w:rsidR="00BE7746" w:rsidRPr="007E55A9" w:rsidRDefault="00BE7746" w:rsidP="005909F3">
            <w:pPr>
              <w:rPr>
                <w:b/>
                <w:sz w:val="20"/>
                <w:szCs w:val="20"/>
              </w:rPr>
            </w:pPr>
          </w:p>
        </w:tc>
        <w:tc>
          <w:tcPr>
            <w:tcW w:w="967" w:type="dxa"/>
          </w:tcPr>
          <w:p w:rsidR="00BE7746" w:rsidRPr="007E55A9" w:rsidRDefault="00BE7746" w:rsidP="005909F3">
            <w:pPr>
              <w:jc w:val="right"/>
              <w:rPr>
                <w:b/>
                <w:sz w:val="20"/>
                <w:szCs w:val="20"/>
              </w:rPr>
            </w:pPr>
          </w:p>
        </w:tc>
        <w:tc>
          <w:tcPr>
            <w:tcW w:w="832" w:type="dxa"/>
          </w:tcPr>
          <w:p w:rsidR="00BE7746" w:rsidRPr="007E55A9" w:rsidRDefault="00BE7746" w:rsidP="005909F3">
            <w:pPr>
              <w:tabs>
                <w:tab w:val="left" w:pos="775"/>
              </w:tabs>
              <w:ind w:right="240"/>
              <w:jc w:val="right"/>
              <w:rPr>
                <w:b/>
                <w:sz w:val="20"/>
                <w:szCs w:val="20"/>
              </w:rPr>
            </w:pPr>
          </w:p>
        </w:tc>
        <w:tc>
          <w:tcPr>
            <w:tcW w:w="1148" w:type="dxa"/>
          </w:tcPr>
          <w:p w:rsidR="00BE7746" w:rsidRPr="007E55A9" w:rsidRDefault="00BE7746" w:rsidP="005909F3">
            <w:pPr>
              <w:tabs>
                <w:tab w:val="left" w:pos="775"/>
              </w:tabs>
              <w:ind w:right="240"/>
              <w:rPr>
                <w:b/>
                <w:sz w:val="20"/>
                <w:szCs w:val="20"/>
              </w:rPr>
            </w:pPr>
          </w:p>
        </w:tc>
        <w:tc>
          <w:tcPr>
            <w:tcW w:w="1016" w:type="dxa"/>
          </w:tcPr>
          <w:p w:rsidR="00BE7746" w:rsidRPr="007E55A9" w:rsidRDefault="00BE7746" w:rsidP="006F3DB5">
            <w:pPr>
              <w:ind w:right="240"/>
              <w:rPr>
                <w:b/>
                <w:sz w:val="20"/>
                <w:szCs w:val="20"/>
              </w:rPr>
            </w:pPr>
          </w:p>
        </w:tc>
      </w:tr>
    </w:tbl>
    <w:p w:rsidR="00926C07" w:rsidRDefault="00926C07" w:rsidP="00AE0D1F">
      <w:pPr>
        <w:rPr>
          <w:sz w:val="22"/>
        </w:rPr>
      </w:pPr>
    </w:p>
    <w:p w:rsidR="00926C07" w:rsidRDefault="00926C07">
      <w:pPr>
        <w:rPr>
          <w:sz w:val="22"/>
        </w:rPr>
      </w:pPr>
      <w:r>
        <w:rPr>
          <w:sz w:val="22"/>
        </w:rPr>
        <w:br w:type="page"/>
      </w:r>
    </w:p>
    <w:p w:rsidR="00AE0D1F" w:rsidRPr="007E545E" w:rsidRDefault="00AB4122" w:rsidP="00AE0D1F">
      <w:pPr>
        <w:rPr>
          <w:sz w:val="22"/>
        </w:rPr>
      </w:pPr>
      <w:r w:rsidRPr="007E545E">
        <w:rPr>
          <w:sz w:val="22"/>
        </w:rPr>
        <w:lastRenderedPageBreak/>
        <w:t>6.2</w:t>
      </w:r>
      <w:r w:rsidR="00FC438F" w:rsidRPr="007E545E">
        <w:rPr>
          <w:sz w:val="22"/>
        </w:rPr>
        <w:t>.</w:t>
      </w:r>
      <w:r w:rsidR="00AE0D1F" w:rsidRPr="007E545E">
        <w:rPr>
          <w:sz w:val="22"/>
        </w:rPr>
        <w:tab/>
        <w:t xml:space="preserve">Performance of </w:t>
      </w:r>
      <w:r w:rsidR="00250D3F" w:rsidRPr="007E545E">
        <w:rPr>
          <w:sz w:val="22"/>
        </w:rPr>
        <w:t>I</w:t>
      </w:r>
      <w:r w:rsidR="00AE0D1F" w:rsidRPr="007E545E">
        <w:rPr>
          <w:sz w:val="22"/>
        </w:rPr>
        <w:t xml:space="preserve">nstructional </w:t>
      </w:r>
      <w:r w:rsidR="00250D3F" w:rsidRPr="007E545E">
        <w:rPr>
          <w:sz w:val="22"/>
        </w:rPr>
        <w:t>F</w:t>
      </w:r>
      <w:r w:rsidR="00AE0D1F" w:rsidRPr="007E545E">
        <w:rPr>
          <w:sz w:val="22"/>
        </w:rPr>
        <w:t xml:space="preserve">arm (Crops) </w:t>
      </w:r>
    </w:p>
    <w:tbl>
      <w:tblPr>
        <w:tblpPr w:leftFromText="180" w:rightFromText="180" w:vertAnchor="text" w:horzAnchor="margin" w:tblpXSpec="center" w:tblpY="140"/>
        <w:tblW w:w="10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2"/>
        <w:gridCol w:w="1115"/>
        <w:gridCol w:w="958"/>
        <w:gridCol w:w="696"/>
        <w:gridCol w:w="1040"/>
        <w:gridCol w:w="1097"/>
        <w:gridCol w:w="836"/>
        <w:gridCol w:w="1174"/>
        <w:gridCol w:w="924"/>
        <w:gridCol w:w="1032"/>
      </w:tblGrid>
      <w:tr w:rsidR="00622212" w:rsidRPr="00622212" w:rsidTr="002252D4">
        <w:trPr>
          <w:trHeight w:val="252"/>
        </w:trPr>
        <w:tc>
          <w:tcPr>
            <w:tcW w:w="1292" w:type="dxa"/>
            <w:vMerge w:val="restart"/>
            <w:vAlign w:val="center"/>
          </w:tcPr>
          <w:p w:rsidR="00622212" w:rsidRPr="00622212" w:rsidRDefault="00622212" w:rsidP="009E1DF4">
            <w:pPr>
              <w:ind w:right="72"/>
              <w:jc w:val="center"/>
              <w:rPr>
                <w:sz w:val="20"/>
                <w:szCs w:val="20"/>
              </w:rPr>
            </w:pPr>
            <w:r w:rsidRPr="00622212">
              <w:rPr>
                <w:sz w:val="20"/>
                <w:szCs w:val="20"/>
              </w:rPr>
              <w:t>Name</w:t>
            </w:r>
          </w:p>
          <w:p w:rsidR="00622212" w:rsidRPr="00622212" w:rsidRDefault="00622212" w:rsidP="009E1DF4">
            <w:pPr>
              <w:ind w:right="72"/>
              <w:jc w:val="center"/>
              <w:rPr>
                <w:sz w:val="20"/>
                <w:szCs w:val="20"/>
              </w:rPr>
            </w:pPr>
            <w:r w:rsidRPr="00622212">
              <w:rPr>
                <w:sz w:val="20"/>
                <w:szCs w:val="20"/>
              </w:rPr>
              <w:t>Of the crop</w:t>
            </w:r>
          </w:p>
        </w:tc>
        <w:tc>
          <w:tcPr>
            <w:tcW w:w="1115" w:type="dxa"/>
            <w:vMerge w:val="restart"/>
            <w:vAlign w:val="center"/>
          </w:tcPr>
          <w:p w:rsidR="00622212" w:rsidRPr="00622212" w:rsidRDefault="00622212" w:rsidP="009E1DF4">
            <w:pPr>
              <w:jc w:val="center"/>
              <w:rPr>
                <w:sz w:val="20"/>
                <w:szCs w:val="20"/>
              </w:rPr>
            </w:pPr>
            <w:r w:rsidRPr="00622212">
              <w:rPr>
                <w:sz w:val="20"/>
                <w:szCs w:val="20"/>
              </w:rPr>
              <w:t>Date of sowing</w:t>
            </w:r>
          </w:p>
        </w:tc>
        <w:tc>
          <w:tcPr>
            <w:tcW w:w="958" w:type="dxa"/>
            <w:vMerge w:val="restart"/>
            <w:vAlign w:val="center"/>
          </w:tcPr>
          <w:p w:rsidR="00622212" w:rsidRPr="00622212" w:rsidRDefault="00622212" w:rsidP="009E1DF4">
            <w:pPr>
              <w:ind w:right="72"/>
              <w:jc w:val="center"/>
              <w:rPr>
                <w:sz w:val="20"/>
                <w:szCs w:val="20"/>
              </w:rPr>
            </w:pPr>
            <w:r w:rsidRPr="00622212">
              <w:rPr>
                <w:sz w:val="20"/>
                <w:szCs w:val="20"/>
              </w:rPr>
              <w:t>Date of harvest</w:t>
            </w:r>
          </w:p>
        </w:tc>
        <w:tc>
          <w:tcPr>
            <w:tcW w:w="696" w:type="dxa"/>
            <w:vMerge w:val="restart"/>
            <w:textDirection w:val="btLr"/>
            <w:vAlign w:val="center"/>
          </w:tcPr>
          <w:p w:rsidR="00622212" w:rsidRPr="00622212" w:rsidRDefault="00622212" w:rsidP="009E1DF4">
            <w:pPr>
              <w:ind w:left="113" w:right="72"/>
              <w:jc w:val="center"/>
              <w:rPr>
                <w:sz w:val="20"/>
                <w:szCs w:val="20"/>
              </w:rPr>
            </w:pPr>
            <w:r w:rsidRPr="00622212">
              <w:rPr>
                <w:sz w:val="20"/>
                <w:szCs w:val="20"/>
              </w:rPr>
              <w:t>Area (ha)</w:t>
            </w:r>
          </w:p>
        </w:tc>
        <w:tc>
          <w:tcPr>
            <w:tcW w:w="2973" w:type="dxa"/>
            <w:gridSpan w:val="3"/>
            <w:vAlign w:val="center"/>
          </w:tcPr>
          <w:p w:rsidR="00622212" w:rsidRPr="00622212" w:rsidRDefault="00622212" w:rsidP="009E1DF4">
            <w:pPr>
              <w:ind w:right="72"/>
              <w:jc w:val="center"/>
              <w:rPr>
                <w:sz w:val="20"/>
                <w:szCs w:val="20"/>
              </w:rPr>
            </w:pPr>
            <w:r w:rsidRPr="00622212">
              <w:rPr>
                <w:sz w:val="20"/>
                <w:szCs w:val="20"/>
              </w:rPr>
              <w:t>Details of production</w:t>
            </w:r>
          </w:p>
        </w:tc>
        <w:tc>
          <w:tcPr>
            <w:tcW w:w="2098" w:type="dxa"/>
            <w:gridSpan w:val="2"/>
            <w:vAlign w:val="center"/>
          </w:tcPr>
          <w:p w:rsidR="00622212" w:rsidRPr="00622212" w:rsidRDefault="00622212" w:rsidP="009E1DF4">
            <w:pPr>
              <w:ind w:right="72"/>
              <w:jc w:val="center"/>
              <w:rPr>
                <w:sz w:val="20"/>
                <w:szCs w:val="20"/>
              </w:rPr>
            </w:pPr>
            <w:r w:rsidRPr="00622212">
              <w:rPr>
                <w:sz w:val="20"/>
                <w:szCs w:val="20"/>
              </w:rPr>
              <w:t>Amount (Rs.)</w:t>
            </w:r>
          </w:p>
        </w:tc>
        <w:tc>
          <w:tcPr>
            <w:tcW w:w="1032" w:type="dxa"/>
            <w:vMerge w:val="restart"/>
            <w:vAlign w:val="center"/>
          </w:tcPr>
          <w:p w:rsidR="00622212" w:rsidRPr="00622212" w:rsidRDefault="00622212" w:rsidP="009E1DF4">
            <w:pPr>
              <w:ind w:right="72"/>
              <w:jc w:val="center"/>
              <w:rPr>
                <w:sz w:val="20"/>
                <w:szCs w:val="20"/>
              </w:rPr>
            </w:pPr>
            <w:r w:rsidRPr="00622212">
              <w:rPr>
                <w:sz w:val="20"/>
                <w:szCs w:val="20"/>
              </w:rPr>
              <w:t>Remarks</w:t>
            </w:r>
          </w:p>
        </w:tc>
      </w:tr>
      <w:tr w:rsidR="00622212" w:rsidRPr="00622212" w:rsidTr="002252D4">
        <w:trPr>
          <w:trHeight w:val="368"/>
        </w:trPr>
        <w:tc>
          <w:tcPr>
            <w:tcW w:w="1292" w:type="dxa"/>
            <w:vMerge/>
            <w:vAlign w:val="center"/>
          </w:tcPr>
          <w:p w:rsidR="00622212" w:rsidRPr="00622212" w:rsidRDefault="00622212" w:rsidP="009E1DF4">
            <w:pPr>
              <w:ind w:right="240"/>
              <w:jc w:val="center"/>
              <w:rPr>
                <w:sz w:val="20"/>
                <w:szCs w:val="20"/>
              </w:rPr>
            </w:pPr>
          </w:p>
        </w:tc>
        <w:tc>
          <w:tcPr>
            <w:tcW w:w="1115" w:type="dxa"/>
            <w:vMerge/>
            <w:vAlign w:val="center"/>
          </w:tcPr>
          <w:p w:rsidR="00622212" w:rsidRPr="00622212" w:rsidRDefault="00622212" w:rsidP="009E1DF4">
            <w:pPr>
              <w:ind w:right="240"/>
              <w:jc w:val="center"/>
              <w:rPr>
                <w:sz w:val="20"/>
                <w:szCs w:val="20"/>
              </w:rPr>
            </w:pPr>
          </w:p>
        </w:tc>
        <w:tc>
          <w:tcPr>
            <w:tcW w:w="958" w:type="dxa"/>
            <w:vMerge/>
            <w:vAlign w:val="center"/>
          </w:tcPr>
          <w:p w:rsidR="00622212" w:rsidRPr="00622212" w:rsidRDefault="00622212" w:rsidP="009E1DF4">
            <w:pPr>
              <w:ind w:right="240"/>
              <w:jc w:val="center"/>
              <w:rPr>
                <w:sz w:val="20"/>
                <w:szCs w:val="20"/>
              </w:rPr>
            </w:pPr>
          </w:p>
        </w:tc>
        <w:tc>
          <w:tcPr>
            <w:tcW w:w="696" w:type="dxa"/>
            <w:vMerge/>
            <w:vAlign w:val="center"/>
          </w:tcPr>
          <w:p w:rsidR="00622212" w:rsidRPr="00622212" w:rsidRDefault="00622212" w:rsidP="009E1DF4">
            <w:pPr>
              <w:ind w:right="240"/>
              <w:jc w:val="center"/>
              <w:rPr>
                <w:sz w:val="20"/>
                <w:szCs w:val="20"/>
              </w:rPr>
            </w:pPr>
          </w:p>
        </w:tc>
        <w:tc>
          <w:tcPr>
            <w:tcW w:w="1040" w:type="dxa"/>
            <w:vAlign w:val="center"/>
          </w:tcPr>
          <w:p w:rsidR="00622212" w:rsidRPr="00622212" w:rsidRDefault="00622212" w:rsidP="009E1DF4">
            <w:pPr>
              <w:tabs>
                <w:tab w:val="left" w:pos="1487"/>
              </w:tabs>
              <w:ind w:right="17"/>
              <w:jc w:val="center"/>
              <w:rPr>
                <w:sz w:val="20"/>
                <w:szCs w:val="20"/>
              </w:rPr>
            </w:pPr>
            <w:r w:rsidRPr="00622212">
              <w:rPr>
                <w:sz w:val="20"/>
                <w:szCs w:val="20"/>
              </w:rPr>
              <w:t>Variety</w:t>
            </w:r>
          </w:p>
        </w:tc>
        <w:tc>
          <w:tcPr>
            <w:tcW w:w="1097" w:type="dxa"/>
            <w:vAlign w:val="center"/>
          </w:tcPr>
          <w:p w:rsidR="00622212" w:rsidRPr="00622212" w:rsidRDefault="00622212" w:rsidP="009E1DF4">
            <w:pPr>
              <w:ind w:right="3"/>
              <w:jc w:val="center"/>
              <w:rPr>
                <w:sz w:val="20"/>
                <w:szCs w:val="20"/>
              </w:rPr>
            </w:pPr>
            <w:r w:rsidRPr="00622212">
              <w:rPr>
                <w:sz w:val="20"/>
                <w:szCs w:val="20"/>
              </w:rPr>
              <w:t>Type of Produce</w:t>
            </w:r>
          </w:p>
        </w:tc>
        <w:tc>
          <w:tcPr>
            <w:tcW w:w="836" w:type="dxa"/>
            <w:vAlign w:val="center"/>
          </w:tcPr>
          <w:p w:rsidR="00622212" w:rsidRPr="00622212" w:rsidRDefault="00622212" w:rsidP="009E1DF4">
            <w:pPr>
              <w:ind w:right="-1"/>
              <w:jc w:val="center"/>
              <w:rPr>
                <w:sz w:val="20"/>
                <w:szCs w:val="20"/>
              </w:rPr>
            </w:pPr>
            <w:r w:rsidRPr="00622212">
              <w:rPr>
                <w:sz w:val="20"/>
                <w:szCs w:val="20"/>
              </w:rPr>
              <w:t>Qty.(q)</w:t>
            </w:r>
          </w:p>
        </w:tc>
        <w:tc>
          <w:tcPr>
            <w:tcW w:w="1174" w:type="dxa"/>
            <w:vAlign w:val="center"/>
          </w:tcPr>
          <w:p w:rsidR="00622212" w:rsidRPr="00622212" w:rsidRDefault="00622212" w:rsidP="009E1DF4">
            <w:pPr>
              <w:jc w:val="center"/>
              <w:rPr>
                <w:sz w:val="20"/>
                <w:szCs w:val="20"/>
              </w:rPr>
            </w:pPr>
            <w:r w:rsidRPr="00622212">
              <w:rPr>
                <w:sz w:val="20"/>
                <w:szCs w:val="20"/>
              </w:rPr>
              <w:t>Cost of inputs</w:t>
            </w:r>
          </w:p>
        </w:tc>
        <w:tc>
          <w:tcPr>
            <w:tcW w:w="924" w:type="dxa"/>
            <w:vAlign w:val="center"/>
          </w:tcPr>
          <w:p w:rsidR="00622212" w:rsidRPr="00622212" w:rsidRDefault="00622212" w:rsidP="009E1DF4">
            <w:pPr>
              <w:jc w:val="center"/>
              <w:rPr>
                <w:sz w:val="20"/>
                <w:szCs w:val="20"/>
              </w:rPr>
            </w:pPr>
            <w:r w:rsidRPr="00622212">
              <w:rPr>
                <w:sz w:val="20"/>
                <w:szCs w:val="20"/>
              </w:rPr>
              <w:t>Gross income</w:t>
            </w:r>
          </w:p>
        </w:tc>
        <w:tc>
          <w:tcPr>
            <w:tcW w:w="1032" w:type="dxa"/>
            <w:vMerge/>
            <w:vAlign w:val="center"/>
          </w:tcPr>
          <w:p w:rsidR="00622212" w:rsidRPr="00622212" w:rsidRDefault="00622212" w:rsidP="009E1DF4">
            <w:pPr>
              <w:ind w:right="240"/>
              <w:jc w:val="center"/>
              <w:rPr>
                <w:sz w:val="20"/>
                <w:szCs w:val="20"/>
              </w:rPr>
            </w:pPr>
          </w:p>
        </w:tc>
      </w:tr>
      <w:tr w:rsidR="00D14226" w:rsidRPr="00622212" w:rsidTr="002252D4">
        <w:tc>
          <w:tcPr>
            <w:tcW w:w="1292" w:type="dxa"/>
          </w:tcPr>
          <w:p w:rsidR="00D14226" w:rsidRPr="00622212" w:rsidRDefault="00D14226" w:rsidP="00622212">
            <w:pPr>
              <w:ind w:right="30"/>
              <w:jc w:val="center"/>
              <w:rPr>
                <w:sz w:val="20"/>
                <w:szCs w:val="20"/>
              </w:rPr>
            </w:pPr>
            <w:r w:rsidRPr="00622212">
              <w:rPr>
                <w:sz w:val="20"/>
                <w:szCs w:val="20"/>
              </w:rPr>
              <w:t>Paddy</w:t>
            </w:r>
          </w:p>
        </w:tc>
        <w:tc>
          <w:tcPr>
            <w:tcW w:w="1115" w:type="dxa"/>
          </w:tcPr>
          <w:p w:rsidR="00D14226" w:rsidRPr="00622212" w:rsidRDefault="00D14226" w:rsidP="00622212">
            <w:pPr>
              <w:ind w:right="30"/>
              <w:jc w:val="center"/>
              <w:rPr>
                <w:sz w:val="20"/>
                <w:szCs w:val="20"/>
              </w:rPr>
            </w:pPr>
            <w:r>
              <w:rPr>
                <w:sz w:val="20"/>
                <w:szCs w:val="20"/>
              </w:rPr>
              <w:t>20.07.</w:t>
            </w:r>
            <w:r w:rsidRPr="00622212">
              <w:rPr>
                <w:sz w:val="20"/>
                <w:szCs w:val="20"/>
              </w:rPr>
              <w:t>18</w:t>
            </w:r>
          </w:p>
        </w:tc>
        <w:tc>
          <w:tcPr>
            <w:tcW w:w="958" w:type="dxa"/>
          </w:tcPr>
          <w:p w:rsidR="00D14226" w:rsidRPr="00622212" w:rsidRDefault="00D14226" w:rsidP="00622212">
            <w:pPr>
              <w:ind w:right="30"/>
              <w:jc w:val="center"/>
              <w:rPr>
                <w:sz w:val="20"/>
                <w:szCs w:val="20"/>
              </w:rPr>
            </w:pPr>
            <w:r>
              <w:rPr>
                <w:sz w:val="20"/>
                <w:szCs w:val="20"/>
              </w:rPr>
              <w:t>10.12.18</w:t>
            </w:r>
          </w:p>
        </w:tc>
        <w:tc>
          <w:tcPr>
            <w:tcW w:w="696" w:type="dxa"/>
          </w:tcPr>
          <w:p w:rsidR="00D14226" w:rsidRPr="00622212" w:rsidRDefault="00D14226" w:rsidP="00622212">
            <w:pPr>
              <w:ind w:right="30"/>
              <w:jc w:val="center"/>
              <w:rPr>
                <w:sz w:val="20"/>
                <w:szCs w:val="20"/>
              </w:rPr>
            </w:pPr>
            <w:r>
              <w:rPr>
                <w:sz w:val="20"/>
                <w:szCs w:val="20"/>
              </w:rPr>
              <w:t>1.3</w:t>
            </w:r>
          </w:p>
        </w:tc>
        <w:tc>
          <w:tcPr>
            <w:tcW w:w="1040" w:type="dxa"/>
          </w:tcPr>
          <w:p w:rsidR="00D14226" w:rsidRPr="00622212" w:rsidRDefault="00D14226" w:rsidP="00622212">
            <w:pPr>
              <w:ind w:right="30"/>
              <w:jc w:val="center"/>
              <w:rPr>
                <w:sz w:val="20"/>
                <w:szCs w:val="20"/>
              </w:rPr>
            </w:pPr>
            <w:r>
              <w:rPr>
                <w:sz w:val="20"/>
                <w:szCs w:val="20"/>
              </w:rPr>
              <w:t>MTU 7029</w:t>
            </w:r>
          </w:p>
        </w:tc>
        <w:tc>
          <w:tcPr>
            <w:tcW w:w="1097" w:type="dxa"/>
          </w:tcPr>
          <w:p w:rsidR="00D14226" w:rsidRPr="00622212" w:rsidRDefault="00D14226" w:rsidP="00622212">
            <w:pPr>
              <w:ind w:right="30"/>
              <w:jc w:val="center"/>
              <w:rPr>
                <w:sz w:val="20"/>
                <w:szCs w:val="20"/>
              </w:rPr>
            </w:pPr>
            <w:r>
              <w:rPr>
                <w:sz w:val="20"/>
                <w:szCs w:val="20"/>
              </w:rPr>
              <w:t>Seed</w:t>
            </w:r>
          </w:p>
        </w:tc>
        <w:tc>
          <w:tcPr>
            <w:tcW w:w="836" w:type="dxa"/>
          </w:tcPr>
          <w:p w:rsidR="00D14226" w:rsidRPr="00622212" w:rsidRDefault="00D14226" w:rsidP="00622212">
            <w:pPr>
              <w:tabs>
                <w:tab w:val="left" w:pos="611"/>
              </w:tabs>
              <w:ind w:right="30"/>
              <w:jc w:val="center"/>
              <w:rPr>
                <w:sz w:val="20"/>
                <w:szCs w:val="20"/>
              </w:rPr>
            </w:pPr>
            <w:r>
              <w:rPr>
                <w:sz w:val="20"/>
                <w:szCs w:val="20"/>
              </w:rPr>
              <w:t>25</w:t>
            </w:r>
          </w:p>
        </w:tc>
        <w:tc>
          <w:tcPr>
            <w:tcW w:w="1174" w:type="dxa"/>
            <w:vMerge w:val="restart"/>
            <w:vAlign w:val="center"/>
          </w:tcPr>
          <w:p w:rsidR="00D14226" w:rsidRPr="00622212" w:rsidRDefault="00D14226" w:rsidP="002252D4">
            <w:pPr>
              <w:ind w:right="30"/>
              <w:jc w:val="center"/>
              <w:rPr>
                <w:sz w:val="20"/>
                <w:szCs w:val="20"/>
              </w:rPr>
            </w:pPr>
            <w:r>
              <w:rPr>
                <w:sz w:val="20"/>
                <w:szCs w:val="20"/>
              </w:rPr>
              <w:t>200196</w:t>
            </w:r>
          </w:p>
        </w:tc>
        <w:tc>
          <w:tcPr>
            <w:tcW w:w="924" w:type="dxa"/>
            <w:vMerge w:val="restart"/>
            <w:vAlign w:val="center"/>
          </w:tcPr>
          <w:p w:rsidR="00D14226" w:rsidRPr="00622212" w:rsidRDefault="00D14226" w:rsidP="002252D4">
            <w:pPr>
              <w:ind w:right="30"/>
              <w:jc w:val="center"/>
              <w:rPr>
                <w:sz w:val="20"/>
                <w:szCs w:val="20"/>
              </w:rPr>
            </w:pPr>
            <w:r>
              <w:rPr>
                <w:sz w:val="20"/>
                <w:szCs w:val="20"/>
              </w:rPr>
              <w:t>Ready</w:t>
            </w:r>
            <w:r w:rsidR="00BE7746">
              <w:rPr>
                <w:sz w:val="20"/>
                <w:szCs w:val="20"/>
              </w:rPr>
              <w:t xml:space="preserve"> for sale to the farmers on FCFS</w:t>
            </w:r>
            <w:r>
              <w:rPr>
                <w:sz w:val="20"/>
                <w:szCs w:val="20"/>
              </w:rPr>
              <w:t xml:space="preserve"> scheme</w:t>
            </w:r>
          </w:p>
        </w:tc>
        <w:tc>
          <w:tcPr>
            <w:tcW w:w="1032" w:type="dxa"/>
            <w:vMerge w:val="restart"/>
            <w:vAlign w:val="center"/>
          </w:tcPr>
          <w:p w:rsidR="00D14226" w:rsidRPr="00622212" w:rsidRDefault="00D14226" w:rsidP="002252D4">
            <w:pPr>
              <w:ind w:right="30"/>
              <w:jc w:val="center"/>
              <w:rPr>
                <w:sz w:val="20"/>
                <w:szCs w:val="20"/>
              </w:rPr>
            </w:pPr>
            <w:r>
              <w:rPr>
                <w:sz w:val="20"/>
                <w:szCs w:val="20"/>
              </w:rPr>
              <w:t xml:space="preserve">Ready </w:t>
            </w:r>
            <w:r w:rsidR="00BE7746">
              <w:rPr>
                <w:sz w:val="20"/>
                <w:szCs w:val="20"/>
              </w:rPr>
              <w:t xml:space="preserve">for sale to the farmers on FCFS </w:t>
            </w:r>
            <w:r>
              <w:rPr>
                <w:sz w:val="20"/>
                <w:szCs w:val="20"/>
              </w:rPr>
              <w:t>scheme</w:t>
            </w:r>
          </w:p>
        </w:tc>
      </w:tr>
      <w:tr w:rsidR="00D14226" w:rsidRPr="00622212" w:rsidTr="002252D4">
        <w:tc>
          <w:tcPr>
            <w:tcW w:w="1292" w:type="dxa"/>
          </w:tcPr>
          <w:p w:rsidR="00D14226" w:rsidRPr="00622212" w:rsidRDefault="00D14226" w:rsidP="00622212">
            <w:pPr>
              <w:ind w:right="30"/>
              <w:jc w:val="center"/>
              <w:rPr>
                <w:sz w:val="20"/>
                <w:szCs w:val="20"/>
              </w:rPr>
            </w:pPr>
            <w:r>
              <w:rPr>
                <w:sz w:val="20"/>
                <w:szCs w:val="20"/>
              </w:rPr>
              <w:t>Paddy</w:t>
            </w:r>
          </w:p>
        </w:tc>
        <w:tc>
          <w:tcPr>
            <w:tcW w:w="1115" w:type="dxa"/>
          </w:tcPr>
          <w:p w:rsidR="00D14226" w:rsidRPr="00622212" w:rsidRDefault="00D14226" w:rsidP="00622212">
            <w:pPr>
              <w:ind w:right="30"/>
              <w:jc w:val="center"/>
              <w:rPr>
                <w:sz w:val="20"/>
                <w:szCs w:val="20"/>
              </w:rPr>
            </w:pPr>
            <w:r>
              <w:rPr>
                <w:sz w:val="20"/>
                <w:szCs w:val="20"/>
              </w:rPr>
              <w:t>21.07.18</w:t>
            </w:r>
          </w:p>
        </w:tc>
        <w:tc>
          <w:tcPr>
            <w:tcW w:w="958" w:type="dxa"/>
          </w:tcPr>
          <w:p w:rsidR="00D14226" w:rsidRPr="00622212" w:rsidRDefault="00D14226" w:rsidP="00622212">
            <w:pPr>
              <w:ind w:right="30"/>
              <w:jc w:val="center"/>
              <w:rPr>
                <w:sz w:val="20"/>
                <w:szCs w:val="20"/>
              </w:rPr>
            </w:pPr>
            <w:r>
              <w:rPr>
                <w:sz w:val="20"/>
                <w:szCs w:val="20"/>
              </w:rPr>
              <w:t>11.12.18</w:t>
            </w:r>
          </w:p>
        </w:tc>
        <w:tc>
          <w:tcPr>
            <w:tcW w:w="696" w:type="dxa"/>
          </w:tcPr>
          <w:p w:rsidR="00D14226" w:rsidRPr="00622212" w:rsidRDefault="00D14226" w:rsidP="00622212">
            <w:pPr>
              <w:ind w:right="30"/>
              <w:jc w:val="center"/>
              <w:rPr>
                <w:sz w:val="20"/>
                <w:szCs w:val="20"/>
              </w:rPr>
            </w:pPr>
            <w:r>
              <w:rPr>
                <w:sz w:val="20"/>
                <w:szCs w:val="20"/>
              </w:rPr>
              <w:t>2.0</w:t>
            </w:r>
          </w:p>
        </w:tc>
        <w:tc>
          <w:tcPr>
            <w:tcW w:w="1040" w:type="dxa"/>
          </w:tcPr>
          <w:p w:rsidR="00D14226" w:rsidRPr="00622212" w:rsidRDefault="00D14226" w:rsidP="00622212">
            <w:pPr>
              <w:ind w:right="30"/>
              <w:jc w:val="center"/>
              <w:rPr>
                <w:sz w:val="20"/>
                <w:szCs w:val="20"/>
              </w:rPr>
            </w:pPr>
            <w:r>
              <w:rPr>
                <w:sz w:val="20"/>
                <w:szCs w:val="20"/>
              </w:rPr>
              <w:t>BPT 5204</w:t>
            </w:r>
          </w:p>
        </w:tc>
        <w:tc>
          <w:tcPr>
            <w:tcW w:w="1097" w:type="dxa"/>
          </w:tcPr>
          <w:p w:rsidR="00D14226" w:rsidRPr="00622212" w:rsidRDefault="00D14226" w:rsidP="00622212">
            <w:pPr>
              <w:ind w:right="30"/>
              <w:jc w:val="center"/>
              <w:rPr>
                <w:sz w:val="20"/>
                <w:szCs w:val="20"/>
              </w:rPr>
            </w:pPr>
            <w:r>
              <w:rPr>
                <w:sz w:val="20"/>
                <w:szCs w:val="20"/>
              </w:rPr>
              <w:t>Seed</w:t>
            </w:r>
          </w:p>
        </w:tc>
        <w:tc>
          <w:tcPr>
            <w:tcW w:w="836" w:type="dxa"/>
          </w:tcPr>
          <w:p w:rsidR="00D14226" w:rsidRPr="00622212" w:rsidRDefault="00D14226" w:rsidP="00622212">
            <w:pPr>
              <w:tabs>
                <w:tab w:val="left" w:pos="611"/>
              </w:tabs>
              <w:ind w:right="30"/>
              <w:jc w:val="center"/>
              <w:rPr>
                <w:sz w:val="20"/>
                <w:szCs w:val="20"/>
              </w:rPr>
            </w:pPr>
            <w:r>
              <w:rPr>
                <w:sz w:val="20"/>
                <w:szCs w:val="20"/>
              </w:rPr>
              <w:t>35</w:t>
            </w:r>
          </w:p>
        </w:tc>
        <w:tc>
          <w:tcPr>
            <w:tcW w:w="1174" w:type="dxa"/>
            <w:vMerge/>
            <w:vAlign w:val="center"/>
          </w:tcPr>
          <w:p w:rsidR="00D14226" w:rsidRPr="00622212" w:rsidRDefault="00D14226" w:rsidP="002252D4">
            <w:pPr>
              <w:ind w:right="30"/>
              <w:jc w:val="center"/>
              <w:rPr>
                <w:sz w:val="20"/>
                <w:szCs w:val="20"/>
              </w:rPr>
            </w:pPr>
          </w:p>
        </w:tc>
        <w:tc>
          <w:tcPr>
            <w:tcW w:w="924" w:type="dxa"/>
            <w:vMerge/>
            <w:vAlign w:val="center"/>
          </w:tcPr>
          <w:p w:rsidR="00D14226" w:rsidRPr="00622212" w:rsidRDefault="00D14226" w:rsidP="002252D4">
            <w:pPr>
              <w:ind w:right="30"/>
              <w:jc w:val="center"/>
              <w:rPr>
                <w:sz w:val="20"/>
                <w:szCs w:val="20"/>
              </w:rPr>
            </w:pPr>
          </w:p>
        </w:tc>
        <w:tc>
          <w:tcPr>
            <w:tcW w:w="1032" w:type="dxa"/>
            <w:vMerge/>
            <w:vAlign w:val="center"/>
          </w:tcPr>
          <w:p w:rsidR="00D14226" w:rsidRPr="00622212" w:rsidRDefault="00D14226" w:rsidP="002252D4">
            <w:pPr>
              <w:ind w:right="30"/>
              <w:jc w:val="center"/>
              <w:rPr>
                <w:sz w:val="20"/>
                <w:szCs w:val="20"/>
              </w:rPr>
            </w:pPr>
          </w:p>
        </w:tc>
      </w:tr>
      <w:tr w:rsidR="00D14226" w:rsidRPr="00622212" w:rsidTr="002252D4">
        <w:tc>
          <w:tcPr>
            <w:tcW w:w="1292" w:type="dxa"/>
          </w:tcPr>
          <w:p w:rsidR="00D14226" w:rsidRPr="00622212" w:rsidRDefault="00D14226" w:rsidP="00622212">
            <w:pPr>
              <w:ind w:right="30"/>
              <w:jc w:val="center"/>
              <w:rPr>
                <w:sz w:val="20"/>
                <w:szCs w:val="20"/>
              </w:rPr>
            </w:pPr>
            <w:r>
              <w:rPr>
                <w:sz w:val="20"/>
                <w:szCs w:val="20"/>
              </w:rPr>
              <w:t>Paddy</w:t>
            </w:r>
          </w:p>
        </w:tc>
        <w:tc>
          <w:tcPr>
            <w:tcW w:w="1115" w:type="dxa"/>
          </w:tcPr>
          <w:p w:rsidR="00D14226" w:rsidRPr="00622212" w:rsidRDefault="00D14226" w:rsidP="00622212">
            <w:pPr>
              <w:ind w:right="30"/>
              <w:jc w:val="center"/>
              <w:rPr>
                <w:sz w:val="20"/>
                <w:szCs w:val="20"/>
              </w:rPr>
            </w:pPr>
            <w:r>
              <w:rPr>
                <w:sz w:val="20"/>
                <w:szCs w:val="20"/>
              </w:rPr>
              <w:t>25.07.18</w:t>
            </w:r>
          </w:p>
        </w:tc>
        <w:tc>
          <w:tcPr>
            <w:tcW w:w="958" w:type="dxa"/>
          </w:tcPr>
          <w:p w:rsidR="00D14226" w:rsidRPr="00622212" w:rsidRDefault="00D14226" w:rsidP="00622212">
            <w:pPr>
              <w:ind w:right="30"/>
              <w:jc w:val="center"/>
              <w:rPr>
                <w:sz w:val="20"/>
                <w:szCs w:val="20"/>
              </w:rPr>
            </w:pPr>
            <w:r>
              <w:rPr>
                <w:sz w:val="20"/>
                <w:szCs w:val="20"/>
              </w:rPr>
              <w:t>15.12.18</w:t>
            </w:r>
          </w:p>
        </w:tc>
        <w:tc>
          <w:tcPr>
            <w:tcW w:w="696" w:type="dxa"/>
          </w:tcPr>
          <w:p w:rsidR="00D14226" w:rsidRPr="00622212" w:rsidRDefault="00D14226" w:rsidP="00622212">
            <w:pPr>
              <w:ind w:right="30"/>
              <w:jc w:val="center"/>
              <w:rPr>
                <w:sz w:val="20"/>
                <w:szCs w:val="20"/>
              </w:rPr>
            </w:pPr>
            <w:r>
              <w:rPr>
                <w:sz w:val="20"/>
                <w:szCs w:val="20"/>
              </w:rPr>
              <w:t>1.0</w:t>
            </w:r>
          </w:p>
        </w:tc>
        <w:tc>
          <w:tcPr>
            <w:tcW w:w="1040" w:type="dxa"/>
          </w:tcPr>
          <w:p w:rsidR="00D14226" w:rsidRPr="00622212" w:rsidRDefault="00D14226" w:rsidP="00622212">
            <w:pPr>
              <w:ind w:right="30"/>
              <w:jc w:val="center"/>
              <w:rPr>
                <w:sz w:val="20"/>
                <w:szCs w:val="20"/>
              </w:rPr>
            </w:pPr>
            <w:r>
              <w:rPr>
                <w:sz w:val="20"/>
                <w:szCs w:val="20"/>
              </w:rPr>
              <w:t>Rajendra Sweta</w:t>
            </w:r>
          </w:p>
        </w:tc>
        <w:tc>
          <w:tcPr>
            <w:tcW w:w="1097" w:type="dxa"/>
          </w:tcPr>
          <w:p w:rsidR="00D14226" w:rsidRPr="00622212" w:rsidRDefault="00D14226" w:rsidP="00622212">
            <w:pPr>
              <w:ind w:right="30"/>
              <w:jc w:val="center"/>
              <w:rPr>
                <w:sz w:val="20"/>
                <w:szCs w:val="20"/>
              </w:rPr>
            </w:pPr>
            <w:r>
              <w:rPr>
                <w:sz w:val="20"/>
                <w:szCs w:val="20"/>
              </w:rPr>
              <w:t>Seed</w:t>
            </w:r>
          </w:p>
        </w:tc>
        <w:tc>
          <w:tcPr>
            <w:tcW w:w="836" w:type="dxa"/>
          </w:tcPr>
          <w:p w:rsidR="00D14226" w:rsidRPr="00622212" w:rsidRDefault="00D14226" w:rsidP="00622212">
            <w:pPr>
              <w:tabs>
                <w:tab w:val="left" w:pos="611"/>
              </w:tabs>
              <w:ind w:right="30"/>
              <w:jc w:val="center"/>
              <w:rPr>
                <w:sz w:val="20"/>
                <w:szCs w:val="20"/>
              </w:rPr>
            </w:pPr>
            <w:r>
              <w:rPr>
                <w:sz w:val="20"/>
                <w:szCs w:val="20"/>
              </w:rPr>
              <w:t>10</w:t>
            </w:r>
          </w:p>
        </w:tc>
        <w:tc>
          <w:tcPr>
            <w:tcW w:w="1174" w:type="dxa"/>
            <w:vMerge/>
            <w:vAlign w:val="center"/>
          </w:tcPr>
          <w:p w:rsidR="00D14226" w:rsidRPr="00622212" w:rsidRDefault="00D14226" w:rsidP="002252D4">
            <w:pPr>
              <w:ind w:right="30"/>
              <w:jc w:val="center"/>
              <w:rPr>
                <w:sz w:val="20"/>
                <w:szCs w:val="20"/>
              </w:rPr>
            </w:pPr>
          </w:p>
        </w:tc>
        <w:tc>
          <w:tcPr>
            <w:tcW w:w="924" w:type="dxa"/>
            <w:vMerge/>
            <w:vAlign w:val="center"/>
          </w:tcPr>
          <w:p w:rsidR="00D14226" w:rsidRPr="00622212" w:rsidRDefault="00D14226" w:rsidP="002252D4">
            <w:pPr>
              <w:ind w:right="30"/>
              <w:jc w:val="center"/>
              <w:rPr>
                <w:sz w:val="20"/>
                <w:szCs w:val="20"/>
              </w:rPr>
            </w:pPr>
          </w:p>
        </w:tc>
        <w:tc>
          <w:tcPr>
            <w:tcW w:w="1032" w:type="dxa"/>
            <w:vMerge/>
            <w:vAlign w:val="center"/>
          </w:tcPr>
          <w:p w:rsidR="00D14226" w:rsidRPr="00622212" w:rsidRDefault="00D14226" w:rsidP="002252D4">
            <w:pPr>
              <w:ind w:right="30"/>
              <w:jc w:val="center"/>
              <w:rPr>
                <w:sz w:val="20"/>
                <w:szCs w:val="20"/>
              </w:rPr>
            </w:pPr>
          </w:p>
        </w:tc>
      </w:tr>
      <w:tr w:rsidR="00D14226" w:rsidRPr="00622212" w:rsidTr="002252D4">
        <w:tc>
          <w:tcPr>
            <w:tcW w:w="1292" w:type="dxa"/>
          </w:tcPr>
          <w:p w:rsidR="00D14226" w:rsidRPr="00622212" w:rsidRDefault="00D14226" w:rsidP="00622212">
            <w:pPr>
              <w:ind w:right="30"/>
              <w:jc w:val="center"/>
              <w:rPr>
                <w:sz w:val="20"/>
                <w:szCs w:val="20"/>
              </w:rPr>
            </w:pPr>
            <w:r>
              <w:rPr>
                <w:sz w:val="20"/>
                <w:szCs w:val="20"/>
              </w:rPr>
              <w:t>Paddy</w:t>
            </w:r>
          </w:p>
        </w:tc>
        <w:tc>
          <w:tcPr>
            <w:tcW w:w="1115" w:type="dxa"/>
          </w:tcPr>
          <w:p w:rsidR="00D14226" w:rsidRPr="00622212" w:rsidRDefault="00D14226" w:rsidP="00622212">
            <w:pPr>
              <w:ind w:right="30"/>
              <w:jc w:val="center"/>
              <w:rPr>
                <w:sz w:val="20"/>
                <w:szCs w:val="20"/>
              </w:rPr>
            </w:pPr>
            <w:r>
              <w:rPr>
                <w:sz w:val="20"/>
                <w:szCs w:val="20"/>
              </w:rPr>
              <w:t>28.07.18</w:t>
            </w:r>
          </w:p>
        </w:tc>
        <w:tc>
          <w:tcPr>
            <w:tcW w:w="958" w:type="dxa"/>
          </w:tcPr>
          <w:p w:rsidR="00D14226" w:rsidRPr="00622212" w:rsidRDefault="00D14226" w:rsidP="00622212">
            <w:pPr>
              <w:ind w:right="30"/>
              <w:jc w:val="center"/>
              <w:rPr>
                <w:sz w:val="20"/>
                <w:szCs w:val="20"/>
              </w:rPr>
            </w:pPr>
            <w:r>
              <w:rPr>
                <w:sz w:val="20"/>
                <w:szCs w:val="20"/>
              </w:rPr>
              <w:t>25/11/18</w:t>
            </w:r>
          </w:p>
        </w:tc>
        <w:tc>
          <w:tcPr>
            <w:tcW w:w="696" w:type="dxa"/>
          </w:tcPr>
          <w:p w:rsidR="00D14226" w:rsidRPr="00622212" w:rsidRDefault="00D14226" w:rsidP="00622212">
            <w:pPr>
              <w:ind w:right="30"/>
              <w:jc w:val="center"/>
              <w:rPr>
                <w:sz w:val="20"/>
                <w:szCs w:val="20"/>
              </w:rPr>
            </w:pPr>
            <w:r>
              <w:rPr>
                <w:sz w:val="20"/>
                <w:szCs w:val="20"/>
              </w:rPr>
              <w:t>1.0</w:t>
            </w:r>
          </w:p>
        </w:tc>
        <w:tc>
          <w:tcPr>
            <w:tcW w:w="1040" w:type="dxa"/>
          </w:tcPr>
          <w:p w:rsidR="00D14226" w:rsidRPr="00622212" w:rsidRDefault="00D14226" w:rsidP="00622212">
            <w:pPr>
              <w:ind w:right="30"/>
              <w:jc w:val="center"/>
              <w:rPr>
                <w:sz w:val="20"/>
                <w:szCs w:val="20"/>
              </w:rPr>
            </w:pPr>
            <w:r>
              <w:rPr>
                <w:sz w:val="20"/>
                <w:szCs w:val="20"/>
              </w:rPr>
              <w:t>Rajendra Kasturi</w:t>
            </w:r>
          </w:p>
        </w:tc>
        <w:tc>
          <w:tcPr>
            <w:tcW w:w="1097" w:type="dxa"/>
          </w:tcPr>
          <w:p w:rsidR="00D14226" w:rsidRPr="00622212" w:rsidRDefault="00D14226" w:rsidP="00622212">
            <w:pPr>
              <w:ind w:right="30"/>
              <w:jc w:val="center"/>
              <w:rPr>
                <w:sz w:val="20"/>
                <w:szCs w:val="20"/>
              </w:rPr>
            </w:pPr>
            <w:r>
              <w:rPr>
                <w:sz w:val="20"/>
                <w:szCs w:val="20"/>
              </w:rPr>
              <w:t>Seed</w:t>
            </w:r>
          </w:p>
        </w:tc>
        <w:tc>
          <w:tcPr>
            <w:tcW w:w="836" w:type="dxa"/>
          </w:tcPr>
          <w:p w:rsidR="00D14226" w:rsidRPr="00622212" w:rsidRDefault="00D14226" w:rsidP="00622212">
            <w:pPr>
              <w:tabs>
                <w:tab w:val="left" w:pos="611"/>
              </w:tabs>
              <w:ind w:right="30"/>
              <w:jc w:val="center"/>
              <w:rPr>
                <w:sz w:val="20"/>
                <w:szCs w:val="20"/>
              </w:rPr>
            </w:pPr>
            <w:r>
              <w:rPr>
                <w:sz w:val="20"/>
                <w:szCs w:val="20"/>
              </w:rPr>
              <w:t>11</w:t>
            </w:r>
          </w:p>
        </w:tc>
        <w:tc>
          <w:tcPr>
            <w:tcW w:w="1174" w:type="dxa"/>
            <w:vMerge/>
            <w:vAlign w:val="center"/>
          </w:tcPr>
          <w:p w:rsidR="00D14226" w:rsidRPr="00622212" w:rsidRDefault="00D14226" w:rsidP="002252D4">
            <w:pPr>
              <w:ind w:right="30"/>
              <w:jc w:val="center"/>
              <w:rPr>
                <w:sz w:val="20"/>
                <w:szCs w:val="20"/>
              </w:rPr>
            </w:pPr>
          </w:p>
        </w:tc>
        <w:tc>
          <w:tcPr>
            <w:tcW w:w="924" w:type="dxa"/>
            <w:vMerge/>
            <w:vAlign w:val="center"/>
          </w:tcPr>
          <w:p w:rsidR="00D14226" w:rsidRPr="00622212" w:rsidRDefault="00D14226" w:rsidP="002252D4">
            <w:pPr>
              <w:ind w:right="30"/>
              <w:jc w:val="center"/>
              <w:rPr>
                <w:sz w:val="20"/>
                <w:szCs w:val="20"/>
              </w:rPr>
            </w:pPr>
          </w:p>
        </w:tc>
        <w:tc>
          <w:tcPr>
            <w:tcW w:w="1032" w:type="dxa"/>
            <w:vMerge/>
            <w:vAlign w:val="center"/>
          </w:tcPr>
          <w:p w:rsidR="00D14226" w:rsidRPr="00622212" w:rsidRDefault="00D14226" w:rsidP="002252D4">
            <w:pPr>
              <w:ind w:right="30"/>
              <w:jc w:val="center"/>
              <w:rPr>
                <w:sz w:val="20"/>
                <w:szCs w:val="20"/>
              </w:rPr>
            </w:pPr>
          </w:p>
        </w:tc>
      </w:tr>
      <w:tr w:rsidR="00D14226" w:rsidRPr="00622212" w:rsidTr="002252D4">
        <w:tc>
          <w:tcPr>
            <w:tcW w:w="1292" w:type="dxa"/>
          </w:tcPr>
          <w:p w:rsidR="00D14226" w:rsidRPr="00622212" w:rsidRDefault="00D14226" w:rsidP="000D5652">
            <w:pPr>
              <w:ind w:right="30"/>
              <w:jc w:val="center"/>
              <w:rPr>
                <w:sz w:val="20"/>
                <w:szCs w:val="20"/>
              </w:rPr>
            </w:pPr>
            <w:r>
              <w:rPr>
                <w:sz w:val="20"/>
                <w:szCs w:val="20"/>
              </w:rPr>
              <w:t>Paddy</w:t>
            </w:r>
          </w:p>
        </w:tc>
        <w:tc>
          <w:tcPr>
            <w:tcW w:w="1115" w:type="dxa"/>
          </w:tcPr>
          <w:p w:rsidR="00D14226" w:rsidRPr="00622212" w:rsidRDefault="00D14226" w:rsidP="000D5652">
            <w:pPr>
              <w:ind w:right="30"/>
              <w:jc w:val="center"/>
              <w:rPr>
                <w:sz w:val="20"/>
                <w:szCs w:val="20"/>
              </w:rPr>
            </w:pPr>
            <w:r>
              <w:rPr>
                <w:sz w:val="20"/>
                <w:szCs w:val="20"/>
              </w:rPr>
              <w:t>20.07.</w:t>
            </w:r>
            <w:r w:rsidRPr="00622212">
              <w:rPr>
                <w:sz w:val="20"/>
                <w:szCs w:val="20"/>
              </w:rPr>
              <w:t>18</w:t>
            </w:r>
          </w:p>
        </w:tc>
        <w:tc>
          <w:tcPr>
            <w:tcW w:w="958" w:type="dxa"/>
          </w:tcPr>
          <w:p w:rsidR="00D14226" w:rsidRPr="00622212" w:rsidRDefault="00D14226" w:rsidP="000D5652">
            <w:pPr>
              <w:ind w:right="30"/>
              <w:jc w:val="center"/>
              <w:rPr>
                <w:sz w:val="20"/>
                <w:szCs w:val="20"/>
              </w:rPr>
            </w:pPr>
            <w:r>
              <w:rPr>
                <w:sz w:val="20"/>
                <w:szCs w:val="20"/>
              </w:rPr>
              <w:t>10.12.18</w:t>
            </w:r>
          </w:p>
        </w:tc>
        <w:tc>
          <w:tcPr>
            <w:tcW w:w="696" w:type="dxa"/>
          </w:tcPr>
          <w:p w:rsidR="00D14226" w:rsidRPr="00622212" w:rsidRDefault="00D14226" w:rsidP="000D5652">
            <w:pPr>
              <w:ind w:right="30"/>
              <w:jc w:val="center"/>
              <w:rPr>
                <w:sz w:val="20"/>
                <w:szCs w:val="20"/>
              </w:rPr>
            </w:pPr>
            <w:r>
              <w:rPr>
                <w:sz w:val="20"/>
                <w:szCs w:val="20"/>
              </w:rPr>
              <w:t>1.0</w:t>
            </w:r>
          </w:p>
        </w:tc>
        <w:tc>
          <w:tcPr>
            <w:tcW w:w="1040" w:type="dxa"/>
          </w:tcPr>
          <w:p w:rsidR="00D14226" w:rsidRPr="00622212" w:rsidRDefault="00D14226" w:rsidP="000D5652">
            <w:pPr>
              <w:ind w:right="30"/>
              <w:jc w:val="center"/>
              <w:rPr>
                <w:sz w:val="20"/>
                <w:szCs w:val="20"/>
              </w:rPr>
            </w:pPr>
            <w:r>
              <w:rPr>
                <w:sz w:val="20"/>
                <w:szCs w:val="20"/>
              </w:rPr>
              <w:t>MTU 7029</w:t>
            </w:r>
          </w:p>
        </w:tc>
        <w:tc>
          <w:tcPr>
            <w:tcW w:w="1097" w:type="dxa"/>
          </w:tcPr>
          <w:p w:rsidR="00D14226" w:rsidRPr="00622212" w:rsidRDefault="00D14226" w:rsidP="000D5652">
            <w:pPr>
              <w:ind w:right="30"/>
              <w:jc w:val="center"/>
              <w:rPr>
                <w:sz w:val="20"/>
                <w:szCs w:val="20"/>
              </w:rPr>
            </w:pPr>
            <w:r>
              <w:rPr>
                <w:sz w:val="20"/>
                <w:szCs w:val="20"/>
              </w:rPr>
              <w:t>Grain</w:t>
            </w:r>
          </w:p>
        </w:tc>
        <w:tc>
          <w:tcPr>
            <w:tcW w:w="836" w:type="dxa"/>
          </w:tcPr>
          <w:p w:rsidR="00D14226" w:rsidRPr="00622212" w:rsidRDefault="00D14226" w:rsidP="000D5652">
            <w:pPr>
              <w:tabs>
                <w:tab w:val="left" w:pos="611"/>
              </w:tabs>
              <w:ind w:right="30"/>
              <w:jc w:val="center"/>
              <w:rPr>
                <w:sz w:val="20"/>
                <w:szCs w:val="20"/>
              </w:rPr>
            </w:pPr>
            <w:r>
              <w:rPr>
                <w:sz w:val="20"/>
                <w:szCs w:val="20"/>
              </w:rPr>
              <w:t>19.20</w:t>
            </w:r>
          </w:p>
        </w:tc>
        <w:tc>
          <w:tcPr>
            <w:tcW w:w="1174" w:type="dxa"/>
            <w:vMerge/>
            <w:vAlign w:val="center"/>
          </w:tcPr>
          <w:p w:rsidR="00D14226" w:rsidRPr="00622212" w:rsidRDefault="00D14226" w:rsidP="002252D4">
            <w:pPr>
              <w:ind w:right="30"/>
              <w:jc w:val="center"/>
              <w:rPr>
                <w:sz w:val="20"/>
                <w:szCs w:val="20"/>
              </w:rPr>
            </w:pPr>
          </w:p>
        </w:tc>
        <w:tc>
          <w:tcPr>
            <w:tcW w:w="924" w:type="dxa"/>
            <w:vMerge/>
            <w:vAlign w:val="center"/>
          </w:tcPr>
          <w:p w:rsidR="00D14226" w:rsidRPr="00622212" w:rsidRDefault="00D14226" w:rsidP="002252D4">
            <w:pPr>
              <w:ind w:right="30"/>
              <w:jc w:val="center"/>
              <w:rPr>
                <w:sz w:val="20"/>
                <w:szCs w:val="20"/>
              </w:rPr>
            </w:pPr>
          </w:p>
        </w:tc>
        <w:tc>
          <w:tcPr>
            <w:tcW w:w="1032" w:type="dxa"/>
            <w:vMerge/>
            <w:vAlign w:val="center"/>
          </w:tcPr>
          <w:p w:rsidR="00D14226" w:rsidRPr="00622212" w:rsidRDefault="00D14226" w:rsidP="002252D4">
            <w:pPr>
              <w:ind w:right="30"/>
              <w:jc w:val="center"/>
              <w:rPr>
                <w:sz w:val="20"/>
                <w:szCs w:val="20"/>
              </w:rPr>
            </w:pPr>
          </w:p>
        </w:tc>
      </w:tr>
      <w:tr w:rsidR="00D14226" w:rsidRPr="00622212" w:rsidTr="002252D4">
        <w:tc>
          <w:tcPr>
            <w:tcW w:w="1292" w:type="dxa"/>
          </w:tcPr>
          <w:p w:rsidR="00D14226" w:rsidRPr="00622212" w:rsidRDefault="00D14226" w:rsidP="000D5652">
            <w:pPr>
              <w:ind w:right="30"/>
              <w:jc w:val="center"/>
              <w:rPr>
                <w:sz w:val="20"/>
                <w:szCs w:val="20"/>
              </w:rPr>
            </w:pPr>
            <w:r>
              <w:rPr>
                <w:sz w:val="20"/>
                <w:szCs w:val="20"/>
              </w:rPr>
              <w:t>Paddy</w:t>
            </w:r>
          </w:p>
        </w:tc>
        <w:tc>
          <w:tcPr>
            <w:tcW w:w="1115" w:type="dxa"/>
          </w:tcPr>
          <w:p w:rsidR="00D14226" w:rsidRPr="00622212" w:rsidRDefault="00D14226" w:rsidP="000D5652">
            <w:pPr>
              <w:ind w:right="30"/>
              <w:jc w:val="center"/>
              <w:rPr>
                <w:sz w:val="20"/>
                <w:szCs w:val="20"/>
              </w:rPr>
            </w:pPr>
            <w:r>
              <w:rPr>
                <w:sz w:val="20"/>
                <w:szCs w:val="20"/>
              </w:rPr>
              <w:t>21.07.18</w:t>
            </w:r>
          </w:p>
        </w:tc>
        <w:tc>
          <w:tcPr>
            <w:tcW w:w="958" w:type="dxa"/>
          </w:tcPr>
          <w:p w:rsidR="00D14226" w:rsidRPr="00622212" w:rsidRDefault="00D14226" w:rsidP="000D5652">
            <w:pPr>
              <w:ind w:right="30"/>
              <w:jc w:val="center"/>
              <w:rPr>
                <w:sz w:val="20"/>
                <w:szCs w:val="20"/>
              </w:rPr>
            </w:pPr>
            <w:r>
              <w:rPr>
                <w:sz w:val="20"/>
                <w:szCs w:val="20"/>
              </w:rPr>
              <w:t>11.12.18</w:t>
            </w:r>
          </w:p>
        </w:tc>
        <w:tc>
          <w:tcPr>
            <w:tcW w:w="696" w:type="dxa"/>
          </w:tcPr>
          <w:p w:rsidR="00D14226" w:rsidRPr="00622212" w:rsidRDefault="00D14226" w:rsidP="000D5652">
            <w:pPr>
              <w:ind w:right="30"/>
              <w:jc w:val="center"/>
              <w:rPr>
                <w:sz w:val="20"/>
                <w:szCs w:val="20"/>
              </w:rPr>
            </w:pPr>
            <w:r>
              <w:rPr>
                <w:sz w:val="20"/>
                <w:szCs w:val="20"/>
              </w:rPr>
              <w:t>1.0</w:t>
            </w:r>
          </w:p>
        </w:tc>
        <w:tc>
          <w:tcPr>
            <w:tcW w:w="1040" w:type="dxa"/>
          </w:tcPr>
          <w:p w:rsidR="00D14226" w:rsidRPr="00622212" w:rsidRDefault="00D14226" w:rsidP="000D5652">
            <w:pPr>
              <w:ind w:right="30"/>
              <w:jc w:val="center"/>
              <w:rPr>
                <w:sz w:val="20"/>
                <w:szCs w:val="20"/>
              </w:rPr>
            </w:pPr>
            <w:r>
              <w:rPr>
                <w:sz w:val="20"/>
                <w:szCs w:val="20"/>
              </w:rPr>
              <w:t>BPT 5204</w:t>
            </w:r>
          </w:p>
        </w:tc>
        <w:tc>
          <w:tcPr>
            <w:tcW w:w="1097" w:type="dxa"/>
          </w:tcPr>
          <w:p w:rsidR="00D14226" w:rsidRPr="00622212" w:rsidRDefault="00D14226" w:rsidP="000D5652">
            <w:pPr>
              <w:ind w:right="30"/>
              <w:jc w:val="center"/>
              <w:rPr>
                <w:sz w:val="20"/>
                <w:szCs w:val="20"/>
              </w:rPr>
            </w:pPr>
            <w:r>
              <w:rPr>
                <w:sz w:val="20"/>
                <w:szCs w:val="20"/>
              </w:rPr>
              <w:t>Grain</w:t>
            </w:r>
          </w:p>
        </w:tc>
        <w:tc>
          <w:tcPr>
            <w:tcW w:w="836" w:type="dxa"/>
          </w:tcPr>
          <w:p w:rsidR="00D14226" w:rsidRPr="00622212" w:rsidRDefault="00D14226" w:rsidP="000D5652">
            <w:pPr>
              <w:tabs>
                <w:tab w:val="left" w:pos="611"/>
              </w:tabs>
              <w:ind w:right="30"/>
              <w:jc w:val="center"/>
              <w:rPr>
                <w:sz w:val="20"/>
                <w:szCs w:val="20"/>
              </w:rPr>
            </w:pPr>
            <w:r>
              <w:rPr>
                <w:sz w:val="20"/>
                <w:szCs w:val="20"/>
              </w:rPr>
              <w:t>24.65</w:t>
            </w:r>
          </w:p>
        </w:tc>
        <w:tc>
          <w:tcPr>
            <w:tcW w:w="1174" w:type="dxa"/>
            <w:vMerge/>
            <w:vAlign w:val="center"/>
          </w:tcPr>
          <w:p w:rsidR="00D14226" w:rsidRPr="00622212" w:rsidRDefault="00D14226" w:rsidP="002252D4">
            <w:pPr>
              <w:ind w:right="30"/>
              <w:jc w:val="center"/>
              <w:rPr>
                <w:sz w:val="20"/>
                <w:szCs w:val="20"/>
              </w:rPr>
            </w:pPr>
          </w:p>
        </w:tc>
        <w:tc>
          <w:tcPr>
            <w:tcW w:w="924" w:type="dxa"/>
            <w:vMerge/>
            <w:vAlign w:val="center"/>
          </w:tcPr>
          <w:p w:rsidR="00D14226" w:rsidRPr="00622212" w:rsidRDefault="00D14226" w:rsidP="002252D4">
            <w:pPr>
              <w:ind w:right="30"/>
              <w:jc w:val="center"/>
              <w:rPr>
                <w:sz w:val="20"/>
                <w:szCs w:val="20"/>
              </w:rPr>
            </w:pPr>
          </w:p>
        </w:tc>
        <w:tc>
          <w:tcPr>
            <w:tcW w:w="1032" w:type="dxa"/>
            <w:vMerge/>
            <w:vAlign w:val="center"/>
          </w:tcPr>
          <w:p w:rsidR="00D14226" w:rsidRPr="00622212" w:rsidRDefault="00D14226" w:rsidP="002252D4">
            <w:pPr>
              <w:ind w:right="30"/>
              <w:jc w:val="center"/>
              <w:rPr>
                <w:sz w:val="20"/>
                <w:szCs w:val="20"/>
              </w:rPr>
            </w:pPr>
          </w:p>
        </w:tc>
      </w:tr>
      <w:tr w:rsidR="00D14226" w:rsidRPr="00622212" w:rsidTr="002252D4">
        <w:tc>
          <w:tcPr>
            <w:tcW w:w="1292" w:type="dxa"/>
          </w:tcPr>
          <w:p w:rsidR="00D14226" w:rsidRPr="00622212" w:rsidRDefault="00D14226" w:rsidP="000D5652">
            <w:pPr>
              <w:ind w:right="30"/>
              <w:jc w:val="center"/>
              <w:rPr>
                <w:sz w:val="20"/>
                <w:szCs w:val="20"/>
              </w:rPr>
            </w:pPr>
            <w:r>
              <w:rPr>
                <w:sz w:val="20"/>
                <w:szCs w:val="20"/>
              </w:rPr>
              <w:t>Wheat</w:t>
            </w:r>
          </w:p>
        </w:tc>
        <w:tc>
          <w:tcPr>
            <w:tcW w:w="1115" w:type="dxa"/>
          </w:tcPr>
          <w:p w:rsidR="00D14226" w:rsidRPr="00622212" w:rsidRDefault="00D14226" w:rsidP="000D5652">
            <w:pPr>
              <w:ind w:right="30"/>
              <w:jc w:val="center"/>
              <w:rPr>
                <w:sz w:val="20"/>
                <w:szCs w:val="20"/>
              </w:rPr>
            </w:pPr>
            <w:r>
              <w:rPr>
                <w:sz w:val="20"/>
                <w:szCs w:val="20"/>
              </w:rPr>
              <w:t>30.11.18</w:t>
            </w:r>
          </w:p>
        </w:tc>
        <w:tc>
          <w:tcPr>
            <w:tcW w:w="958" w:type="dxa"/>
          </w:tcPr>
          <w:p w:rsidR="00D14226" w:rsidRPr="00622212" w:rsidRDefault="00D14226" w:rsidP="000D5652">
            <w:pPr>
              <w:ind w:right="30"/>
              <w:jc w:val="center"/>
              <w:rPr>
                <w:sz w:val="20"/>
                <w:szCs w:val="20"/>
              </w:rPr>
            </w:pPr>
            <w:r>
              <w:rPr>
                <w:sz w:val="20"/>
                <w:szCs w:val="20"/>
              </w:rPr>
              <w:t>02.04.19</w:t>
            </w:r>
          </w:p>
        </w:tc>
        <w:tc>
          <w:tcPr>
            <w:tcW w:w="696" w:type="dxa"/>
          </w:tcPr>
          <w:p w:rsidR="00D14226" w:rsidRDefault="00D14226" w:rsidP="000D5652">
            <w:pPr>
              <w:ind w:right="30"/>
              <w:jc w:val="center"/>
              <w:rPr>
                <w:sz w:val="20"/>
                <w:szCs w:val="20"/>
              </w:rPr>
            </w:pPr>
            <w:r>
              <w:rPr>
                <w:sz w:val="20"/>
                <w:szCs w:val="20"/>
              </w:rPr>
              <w:t>0.4</w:t>
            </w:r>
          </w:p>
        </w:tc>
        <w:tc>
          <w:tcPr>
            <w:tcW w:w="1040" w:type="dxa"/>
          </w:tcPr>
          <w:p w:rsidR="00D14226" w:rsidRDefault="00D14226" w:rsidP="000D5652">
            <w:pPr>
              <w:ind w:right="30"/>
              <w:jc w:val="center"/>
              <w:rPr>
                <w:sz w:val="20"/>
                <w:szCs w:val="20"/>
              </w:rPr>
            </w:pPr>
            <w:r>
              <w:rPr>
                <w:sz w:val="20"/>
                <w:szCs w:val="20"/>
              </w:rPr>
              <w:t>HD 2967</w:t>
            </w:r>
          </w:p>
        </w:tc>
        <w:tc>
          <w:tcPr>
            <w:tcW w:w="1097" w:type="dxa"/>
          </w:tcPr>
          <w:p w:rsidR="00D14226" w:rsidRDefault="00D14226" w:rsidP="000D5652">
            <w:pPr>
              <w:ind w:right="30"/>
              <w:jc w:val="center"/>
              <w:rPr>
                <w:sz w:val="20"/>
                <w:szCs w:val="20"/>
              </w:rPr>
            </w:pPr>
            <w:r>
              <w:rPr>
                <w:sz w:val="20"/>
                <w:szCs w:val="20"/>
              </w:rPr>
              <w:t>Seed</w:t>
            </w:r>
          </w:p>
        </w:tc>
        <w:tc>
          <w:tcPr>
            <w:tcW w:w="836" w:type="dxa"/>
          </w:tcPr>
          <w:p w:rsidR="00D14226" w:rsidRDefault="00D14226" w:rsidP="000D5652">
            <w:pPr>
              <w:tabs>
                <w:tab w:val="left" w:pos="611"/>
              </w:tabs>
              <w:ind w:right="30"/>
              <w:jc w:val="center"/>
              <w:rPr>
                <w:sz w:val="20"/>
                <w:szCs w:val="20"/>
              </w:rPr>
            </w:pPr>
            <w:r>
              <w:rPr>
                <w:sz w:val="20"/>
                <w:szCs w:val="20"/>
              </w:rPr>
              <w:t>15</w:t>
            </w:r>
          </w:p>
        </w:tc>
        <w:tc>
          <w:tcPr>
            <w:tcW w:w="1174" w:type="dxa"/>
            <w:vMerge w:val="restart"/>
            <w:vAlign w:val="center"/>
          </w:tcPr>
          <w:p w:rsidR="00D14226" w:rsidRPr="00622212" w:rsidRDefault="00D14226" w:rsidP="002252D4">
            <w:pPr>
              <w:ind w:right="30"/>
              <w:jc w:val="center"/>
              <w:rPr>
                <w:sz w:val="20"/>
                <w:szCs w:val="20"/>
              </w:rPr>
            </w:pPr>
            <w:r>
              <w:rPr>
                <w:sz w:val="20"/>
                <w:szCs w:val="20"/>
              </w:rPr>
              <w:t>74043</w:t>
            </w:r>
          </w:p>
        </w:tc>
        <w:tc>
          <w:tcPr>
            <w:tcW w:w="924" w:type="dxa"/>
            <w:vMerge/>
            <w:vAlign w:val="center"/>
          </w:tcPr>
          <w:p w:rsidR="00D14226" w:rsidRPr="00622212" w:rsidRDefault="00D14226" w:rsidP="002252D4">
            <w:pPr>
              <w:ind w:right="30"/>
              <w:jc w:val="center"/>
              <w:rPr>
                <w:sz w:val="20"/>
                <w:szCs w:val="20"/>
              </w:rPr>
            </w:pPr>
          </w:p>
        </w:tc>
        <w:tc>
          <w:tcPr>
            <w:tcW w:w="1032" w:type="dxa"/>
            <w:vMerge/>
            <w:vAlign w:val="center"/>
          </w:tcPr>
          <w:p w:rsidR="00D14226" w:rsidRPr="00622212" w:rsidRDefault="00D14226" w:rsidP="002252D4">
            <w:pPr>
              <w:ind w:right="30"/>
              <w:jc w:val="center"/>
              <w:rPr>
                <w:sz w:val="20"/>
                <w:szCs w:val="20"/>
              </w:rPr>
            </w:pPr>
          </w:p>
        </w:tc>
      </w:tr>
      <w:tr w:rsidR="00D14226" w:rsidRPr="00622212" w:rsidTr="002252D4">
        <w:tc>
          <w:tcPr>
            <w:tcW w:w="1292" w:type="dxa"/>
          </w:tcPr>
          <w:p w:rsidR="00D14226" w:rsidRPr="00622212" w:rsidRDefault="00D14226" w:rsidP="000D5652">
            <w:pPr>
              <w:ind w:right="30"/>
              <w:jc w:val="center"/>
              <w:rPr>
                <w:sz w:val="20"/>
                <w:szCs w:val="20"/>
              </w:rPr>
            </w:pPr>
            <w:r>
              <w:rPr>
                <w:sz w:val="20"/>
                <w:szCs w:val="20"/>
              </w:rPr>
              <w:t>Wheat</w:t>
            </w:r>
          </w:p>
        </w:tc>
        <w:tc>
          <w:tcPr>
            <w:tcW w:w="1115" w:type="dxa"/>
          </w:tcPr>
          <w:p w:rsidR="00D14226" w:rsidRPr="00622212" w:rsidRDefault="00D14226" w:rsidP="000D5652">
            <w:pPr>
              <w:ind w:right="30"/>
              <w:jc w:val="center"/>
              <w:rPr>
                <w:sz w:val="20"/>
                <w:szCs w:val="20"/>
              </w:rPr>
            </w:pPr>
            <w:r>
              <w:rPr>
                <w:sz w:val="20"/>
                <w:szCs w:val="20"/>
              </w:rPr>
              <w:t>25.12.18</w:t>
            </w:r>
          </w:p>
        </w:tc>
        <w:tc>
          <w:tcPr>
            <w:tcW w:w="958" w:type="dxa"/>
          </w:tcPr>
          <w:p w:rsidR="00D14226" w:rsidRPr="00622212" w:rsidRDefault="00D14226" w:rsidP="000D5652">
            <w:pPr>
              <w:ind w:right="30"/>
              <w:jc w:val="center"/>
              <w:rPr>
                <w:sz w:val="20"/>
                <w:szCs w:val="20"/>
              </w:rPr>
            </w:pPr>
            <w:r>
              <w:rPr>
                <w:sz w:val="20"/>
                <w:szCs w:val="20"/>
              </w:rPr>
              <w:t>10.04.19</w:t>
            </w:r>
          </w:p>
        </w:tc>
        <w:tc>
          <w:tcPr>
            <w:tcW w:w="696" w:type="dxa"/>
          </w:tcPr>
          <w:p w:rsidR="00D14226" w:rsidRPr="00622212" w:rsidRDefault="00D14226" w:rsidP="000D5652">
            <w:pPr>
              <w:ind w:right="30"/>
              <w:jc w:val="center"/>
              <w:rPr>
                <w:sz w:val="20"/>
                <w:szCs w:val="20"/>
              </w:rPr>
            </w:pPr>
            <w:r>
              <w:rPr>
                <w:sz w:val="20"/>
                <w:szCs w:val="20"/>
              </w:rPr>
              <w:t>1.0</w:t>
            </w:r>
          </w:p>
        </w:tc>
        <w:tc>
          <w:tcPr>
            <w:tcW w:w="1040" w:type="dxa"/>
          </w:tcPr>
          <w:p w:rsidR="00D14226" w:rsidRPr="00622212" w:rsidRDefault="00D14226" w:rsidP="000D5652">
            <w:pPr>
              <w:ind w:right="30"/>
              <w:jc w:val="center"/>
              <w:rPr>
                <w:sz w:val="20"/>
                <w:szCs w:val="20"/>
              </w:rPr>
            </w:pPr>
            <w:r>
              <w:rPr>
                <w:sz w:val="20"/>
                <w:szCs w:val="20"/>
              </w:rPr>
              <w:t>HD 2967</w:t>
            </w:r>
          </w:p>
        </w:tc>
        <w:tc>
          <w:tcPr>
            <w:tcW w:w="1097" w:type="dxa"/>
          </w:tcPr>
          <w:p w:rsidR="00D14226" w:rsidRPr="00622212" w:rsidRDefault="00D14226" w:rsidP="000D5652">
            <w:pPr>
              <w:ind w:right="30"/>
              <w:jc w:val="center"/>
              <w:rPr>
                <w:sz w:val="20"/>
                <w:szCs w:val="20"/>
              </w:rPr>
            </w:pPr>
            <w:r>
              <w:rPr>
                <w:sz w:val="20"/>
                <w:szCs w:val="20"/>
              </w:rPr>
              <w:t>Seed</w:t>
            </w:r>
          </w:p>
        </w:tc>
        <w:tc>
          <w:tcPr>
            <w:tcW w:w="836" w:type="dxa"/>
          </w:tcPr>
          <w:p w:rsidR="00D14226" w:rsidRPr="00622212" w:rsidRDefault="00D14226" w:rsidP="000D5652">
            <w:pPr>
              <w:tabs>
                <w:tab w:val="left" w:pos="611"/>
              </w:tabs>
              <w:ind w:right="30"/>
              <w:jc w:val="center"/>
              <w:rPr>
                <w:sz w:val="20"/>
                <w:szCs w:val="20"/>
              </w:rPr>
            </w:pPr>
            <w:r>
              <w:rPr>
                <w:sz w:val="20"/>
                <w:szCs w:val="20"/>
              </w:rPr>
              <w:t>30</w:t>
            </w:r>
          </w:p>
        </w:tc>
        <w:tc>
          <w:tcPr>
            <w:tcW w:w="1174" w:type="dxa"/>
            <w:vMerge/>
            <w:vAlign w:val="center"/>
          </w:tcPr>
          <w:p w:rsidR="00D14226" w:rsidRPr="00622212" w:rsidRDefault="00D14226" w:rsidP="002252D4">
            <w:pPr>
              <w:ind w:right="30"/>
              <w:jc w:val="center"/>
              <w:rPr>
                <w:sz w:val="20"/>
                <w:szCs w:val="20"/>
              </w:rPr>
            </w:pPr>
          </w:p>
        </w:tc>
        <w:tc>
          <w:tcPr>
            <w:tcW w:w="924" w:type="dxa"/>
            <w:vMerge/>
            <w:vAlign w:val="center"/>
          </w:tcPr>
          <w:p w:rsidR="00D14226" w:rsidRPr="00622212" w:rsidRDefault="00D14226" w:rsidP="002252D4">
            <w:pPr>
              <w:ind w:right="30"/>
              <w:jc w:val="center"/>
              <w:rPr>
                <w:sz w:val="20"/>
                <w:szCs w:val="20"/>
              </w:rPr>
            </w:pPr>
          </w:p>
        </w:tc>
        <w:tc>
          <w:tcPr>
            <w:tcW w:w="1032" w:type="dxa"/>
            <w:vMerge/>
            <w:vAlign w:val="center"/>
          </w:tcPr>
          <w:p w:rsidR="00D14226" w:rsidRPr="00622212" w:rsidRDefault="00D14226" w:rsidP="002252D4">
            <w:pPr>
              <w:ind w:right="30"/>
              <w:jc w:val="center"/>
              <w:rPr>
                <w:sz w:val="20"/>
                <w:szCs w:val="20"/>
              </w:rPr>
            </w:pPr>
          </w:p>
        </w:tc>
      </w:tr>
      <w:tr w:rsidR="00D14226" w:rsidRPr="00622212" w:rsidTr="002252D4">
        <w:tc>
          <w:tcPr>
            <w:tcW w:w="1292" w:type="dxa"/>
          </w:tcPr>
          <w:p w:rsidR="00D14226" w:rsidRDefault="00D14226" w:rsidP="000D5652">
            <w:pPr>
              <w:ind w:right="30"/>
              <w:jc w:val="center"/>
              <w:rPr>
                <w:sz w:val="20"/>
                <w:szCs w:val="20"/>
              </w:rPr>
            </w:pPr>
            <w:r>
              <w:rPr>
                <w:sz w:val="20"/>
                <w:szCs w:val="20"/>
              </w:rPr>
              <w:t>Chickpea</w:t>
            </w:r>
          </w:p>
        </w:tc>
        <w:tc>
          <w:tcPr>
            <w:tcW w:w="1115" w:type="dxa"/>
          </w:tcPr>
          <w:p w:rsidR="00D14226" w:rsidRDefault="00D14226" w:rsidP="000D5652">
            <w:pPr>
              <w:ind w:right="30"/>
              <w:jc w:val="center"/>
              <w:rPr>
                <w:sz w:val="20"/>
                <w:szCs w:val="20"/>
              </w:rPr>
            </w:pPr>
            <w:r>
              <w:rPr>
                <w:sz w:val="20"/>
                <w:szCs w:val="20"/>
              </w:rPr>
              <w:t>15/12/18</w:t>
            </w:r>
          </w:p>
        </w:tc>
        <w:tc>
          <w:tcPr>
            <w:tcW w:w="958" w:type="dxa"/>
          </w:tcPr>
          <w:p w:rsidR="00D14226" w:rsidRDefault="00D14226" w:rsidP="000D5652">
            <w:pPr>
              <w:ind w:right="30"/>
              <w:jc w:val="center"/>
              <w:rPr>
                <w:sz w:val="20"/>
                <w:szCs w:val="20"/>
              </w:rPr>
            </w:pPr>
            <w:r>
              <w:rPr>
                <w:sz w:val="20"/>
                <w:szCs w:val="20"/>
              </w:rPr>
              <w:t>10/04/19</w:t>
            </w:r>
          </w:p>
        </w:tc>
        <w:tc>
          <w:tcPr>
            <w:tcW w:w="696" w:type="dxa"/>
          </w:tcPr>
          <w:p w:rsidR="00D14226" w:rsidRDefault="00D14226" w:rsidP="000D5652">
            <w:pPr>
              <w:ind w:right="30"/>
              <w:jc w:val="center"/>
              <w:rPr>
                <w:sz w:val="20"/>
                <w:szCs w:val="20"/>
              </w:rPr>
            </w:pPr>
            <w:r>
              <w:rPr>
                <w:sz w:val="20"/>
                <w:szCs w:val="20"/>
              </w:rPr>
              <w:t>4.2</w:t>
            </w:r>
          </w:p>
        </w:tc>
        <w:tc>
          <w:tcPr>
            <w:tcW w:w="1040" w:type="dxa"/>
          </w:tcPr>
          <w:p w:rsidR="00D14226" w:rsidRDefault="00D14226" w:rsidP="000D5652">
            <w:pPr>
              <w:ind w:right="30"/>
              <w:jc w:val="center"/>
              <w:rPr>
                <w:sz w:val="20"/>
                <w:szCs w:val="20"/>
              </w:rPr>
            </w:pPr>
            <w:r>
              <w:rPr>
                <w:sz w:val="20"/>
                <w:szCs w:val="20"/>
              </w:rPr>
              <w:t>GNG 1581</w:t>
            </w:r>
          </w:p>
        </w:tc>
        <w:tc>
          <w:tcPr>
            <w:tcW w:w="1097" w:type="dxa"/>
          </w:tcPr>
          <w:p w:rsidR="00D14226" w:rsidRDefault="00D14226" w:rsidP="000D5652">
            <w:pPr>
              <w:ind w:right="30"/>
              <w:jc w:val="center"/>
              <w:rPr>
                <w:sz w:val="20"/>
                <w:szCs w:val="20"/>
              </w:rPr>
            </w:pPr>
            <w:r>
              <w:rPr>
                <w:sz w:val="20"/>
                <w:szCs w:val="20"/>
              </w:rPr>
              <w:t>Seed</w:t>
            </w:r>
          </w:p>
        </w:tc>
        <w:tc>
          <w:tcPr>
            <w:tcW w:w="836" w:type="dxa"/>
          </w:tcPr>
          <w:p w:rsidR="00D14226" w:rsidRDefault="00D14226" w:rsidP="000D5652">
            <w:pPr>
              <w:tabs>
                <w:tab w:val="left" w:pos="611"/>
              </w:tabs>
              <w:ind w:right="30"/>
              <w:jc w:val="center"/>
              <w:rPr>
                <w:sz w:val="20"/>
                <w:szCs w:val="20"/>
              </w:rPr>
            </w:pPr>
            <w:r>
              <w:rPr>
                <w:sz w:val="20"/>
                <w:szCs w:val="20"/>
              </w:rPr>
              <w:t>45</w:t>
            </w:r>
          </w:p>
        </w:tc>
        <w:tc>
          <w:tcPr>
            <w:tcW w:w="1174" w:type="dxa"/>
            <w:vAlign w:val="center"/>
          </w:tcPr>
          <w:p w:rsidR="00D14226" w:rsidRPr="00622212" w:rsidRDefault="00D14226" w:rsidP="002252D4">
            <w:pPr>
              <w:ind w:right="30"/>
              <w:jc w:val="center"/>
              <w:rPr>
                <w:sz w:val="20"/>
                <w:szCs w:val="20"/>
              </w:rPr>
            </w:pPr>
            <w:r>
              <w:rPr>
                <w:sz w:val="20"/>
                <w:szCs w:val="20"/>
              </w:rPr>
              <w:t>345241*</w:t>
            </w:r>
          </w:p>
        </w:tc>
        <w:tc>
          <w:tcPr>
            <w:tcW w:w="924" w:type="dxa"/>
            <w:vMerge/>
            <w:vAlign w:val="center"/>
          </w:tcPr>
          <w:p w:rsidR="00D14226" w:rsidRPr="00622212" w:rsidRDefault="00D14226" w:rsidP="002252D4">
            <w:pPr>
              <w:ind w:right="30"/>
              <w:jc w:val="center"/>
              <w:rPr>
                <w:sz w:val="20"/>
                <w:szCs w:val="20"/>
              </w:rPr>
            </w:pPr>
          </w:p>
        </w:tc>
        <w:tc>
          <w:tcPr>
            <w:tcW w:w="1032" w:type="dxa"/>
            <w:vMerge/>
            <w:vAlign w:val="center"/>
          </w:tcPr>
          <w:p w:rsidR="00D14226" w:rsidRPr="00622212" w:rsidRDefault="00D14226" w:rsidP="002252D4">
            <w:pPr>
              <w:ind w:right="30"/>
              <w:jc w:val="center"/>
              <w:rPr>
                <w:sz w:val="20"/>
                <w:szCs w:val="20"/>
              </w:rPr>
            </w:pPr>
          </w:p>
        </w:tc>
      </w:tr>
      <w:tr w:rsidR="00D14226" w:rsidRPr="00622212" w:rsidTr="002252D4">
        <w:tc>
          <w:tcPr>
            <w:tcW w:w="1292" w:type="dxa"/>
          </w:tcPr>
          <w:p w:rsidR="00D14226" w:rsidRDefault="00D14226" w:rsidP="000D5652">
            <w:pPr>
              <w:ind w:right="30"/>
              <w:jc w:val="center"/>
              <w:rPr>
                <w:sz w:val="20"/>
                <w:szCs w:val="20"/>
              </w:rPr>
            </w:pPr>
            <w:r>
              <w:rPr>
                <w:sz w:val="20"/>
                <w:szCs w:val="20"/>
              </w:rPr>
              <w:t>Mustard</w:t>
            </w:r>
          </w:p>
        </w:tc>
        <w:tc>
          <w:tcPr>
            <w:tcW w:w="1115" w:type="dxa"/>
          </w:tcPr>
          <w:p w:rsidR="00D14226" w:rsidRDefault="00D14226" w:rsidP="000D5652">
            <w:pPr>
              <w:ind w:right="30"/>
              <w:jc w:val="center"/>
              <w:rPr>
                <w:sz w:val="20"/>
                <w:szCs w:val="20"/>
              </w:rPr>
            </w:pPr>
            <w:r>
              <w:rPr>
                <w:sz w:val="20"/>
                <w:szCs w:val="20"/>
              </w:rPr>
              <w:t>01/12/18</w:t>
            </w:r>
          </w:p>
        </w:tc>
        <w:tc>
          <w:tcPr>
            <w:tcW w:w="958" w:type="dxa"/>
          </w:tcPr>
          <w:p w:rsidR="00D14226" w:rsidRDefault="00D14226" w:rsidP="000D5652">
            <w:pPr>
              <w:ind w:right="30"/>
              <w:jc w:val="center"/>
              <w:rPr>
                <w:sz w:val="20"/>
                <w:szCs w:val="20"/>
              </w:rPr>
            </w:pPr>
            <w:r>
              <w:rPr>
                <w:sz w:val="20"/>
                <w:szCs w:val="20"/>
              </w:rPr>
              <w:t>29/03/19</w:t>
            </w:r>
          </w:p>
        </w:tc>
        <w:tc>
          <w:tcPr>
            <w:tcW w:w="696" w:type="dxa"/>
          </w:tcPr>
          <w:p w:rsidR="00D14226" w:rsidRDefault="00D14226" w:rsidP="000D5652">
            <w:pPr>
              <w:ind w:right="30"/>
              <w:jc w:val="center"/>
              <w:rPr>
                <w:sz w:val="20"/>
                <w:szCs w:val="20"/>
              </w:rPr>
            </w:pPr>
            <w:r>
              <w:rPr>
                <w:sz w:val="20"/>
                <w:szCs w:val="20"/>
              </w:rPr>
              <w:t>0.12</w:t>
            </w:r>
          </w:p>
        </w:tc>
        <w:tc>
          <w:tcPr>
            <w:tcW w:w="1040" w:type="dxa"/>
          </w:tcPr>
          <w:p w:rsidR="00D14226" w:rsidRDefault="00D14226" w:rsidP="000D5652">
            <w:pPr>
              <w:ind w:right="30"/>
              <w:jc w:val="center"/>
              <w:rPr>
                <w:sz w:val="20"/>
                <w:szCs w:val="20"/>
              </w:rPr>
            </w:pPr>
            <w:r>
              <w:rPr>
                <w:sz w:val="20"/>
                <w:szCs w:val="20"/>
              </w:rPr>
              <w:t>RS 749</w:t>
            </w:r>
          </w:p>
        </w:tc>
        <w:tc>
          <w:tcPr>
            <w:tcW w:w="1097" w:type="dxa"/>
          </w:tcPr>
          <w:p w:rsidR="00D14226" w:rsidRDefault="00D14226" w:rsidP="000D5652">
            <w:pPr>
              <w:ind w:right="30"/>
              <w:jc w:val="center"/>
              <w:rPr>
                <w:sz w:val="20"/>
                <w:szCs w:val="20"/>
              </w:rPr>
            </w:pPr>
            <w:r>
              <w:rPr>
                <w:sz w:val="20"/>
                <w:szCs w:val="20"/>
              </w:rPr>
              <w:t>Grain</w:t>
            </w:r>
          </w:p>
        </w:tc>
        <w:tc>
          <w:tcPr>
            <w:tcW w:w="836" w:type="dxa"/>
          </w:tcPr>
          <w:p w:rsidR="00D14226" w:rsidRDefault="00D14226" w:rsidP="000D5652">
            <w:pPr>
              <w:tabs>
                <w:tab w:val="left" w:pos="611"/>
              </w:tabs>
              <w:ind w:right="30"/>
              <w:jc w:val="center"/>
              <w:rPr>
                <w:sz w:val="20"/>
                <w:szCs w:val="20"/>
              </w:rPr>
            </w:pPr>
            <w:r>
              <w:rPr>
                <w:sz w:val="20"/>
                <w:szCs w:val="20"/>
              </w:rPr>
              <w:t>2.5</w:t>
            </w:r>
          </w:p>
        </w:tc>
        <w:tc>
          <w:tcPr>
            <w:tcW w:w="1174" w:type="dxa"/>
            <w:vAlign w:val="center"/>
          </w:tcPr>
          <w:p w:rsidR="00D14226" w:rsidRPr="00622212" w:rsidRDefault="00D14226" w:rsidP="002252D4">
            <w:pPr>
              <w:ind w:right="30"/>
              <w:jc w:val="center"/>
              <w:rPr>
                <w:sz w:val="20"/>
                <w:szCs w:val="20"/>
              </w:rPr>
            </w:pPr>
            <w:r>
              <w:rPr>
                <w:sz w:val="20"/>
                <w:szCs w:val="20"/>
              </w:rPr>
              <w:t>1000</w:t>
            </w:r>
          </w:p>
        </w:tc>
        <w:tc>
          <w:tcPr>
            <w:tcW w:w="924" w:type="dxa"/>
            <w:vMerge/>
            <w:vAlign w:val="center"/>
          </w:tcPr>
          <w:p w:rsidR="00D14226" w:rsidRPr="00622212" w:rsidRDefault="00D14226" w:rsidP="002252D4">
            <w:pPr>
              <w:ind w:right="30"/>
              <w:jc w:val="center"/>
              <w:rPr>
                <w:sz w:val="20"/>
                <w:szCs w:val="20"/>
              </w:rPr>
            </w:pPr>
          </w:p>
        </w:tc>
        <w:tc>
          <w:tcPr>
            <w:tcW w:w="1032" w:type="dxa"/>
            <w:vMerge/>
            <w:vAlign w:val="center"/>
          </w:tcPr>
          <w:p w:rsidR="00D14226" w:rsidRPr="00622212" w:rsidRDefault="00D14226" w:rsidP="002252D4">
            <w:pPr>
              <w:ind w:right="30"/>
              <w:jc w:val="center"/>
              <w:rPr>
                <w:sz w:val="20"/>
                <w:szCs w:val="20"/>
              </w:rPr>
            </w:pPr>
          </w:p>
        </w:tc>
      </w:tr>
      <w:tr w:rsidR="00D14226" w:rsidRPr="00622212" w:rsidTr="002252D4">
        <w:tc>
          <w:tcPr>
            <w:tcW w:w="1292" w:type="dxa"/>
          </w:tcPr>
          <w:p w:rsidR="00D14226" w:rsidRDefault="00D14226" w:rsidP="000D5652">
            <w:pPr>
              <w:ind w:right="30"/>
              <w:jc w:val="center"/>
              <w:rPr>
                <w:sz w:val="20"/>
                <w:szCs w:val="20"/>
              </w:rPr>
            </w:pPr>
            <w:r>
              <w:rPr>
                <w:sz w:val="20"/>
                <w:szCs w:val="20"/>
              </w:rPr>
              <w:t>Field pea</w:t>
            </w:r>
          </w:p>
        </w:tc>
        <w:tc>
          <w:tcPr>
            <w:tcW w:w="1115" w:type="dxa"/>
          </w:tcPr>
          <w:p w:rsidR="00D14226" w:rsidRDefault="00D14226" w:rsidP="000D5652">
            <w:pPr>
              <w:ind w:right="30"/>
              <w:jc w:val="center"/>
              <w:rPr>
                <w:sz w:val="20"/>
                <w:szCs w:val="20"/>
              </w:rPr>
            </w:pPr>
            <w:r>
              <w:rPr>
                <w:sz w:val="20"/>
                <w:szCs w:val="20"/>
              </w:rPr>
              <w:t>01/12/18</w:t>
            </w:r>
          </w:p>
        </w:tc>
        <w:tc>
          <w:tcPr>
            <w:tcW w:w="958" w:type="dxa"/>
          </w:tcPr>
          <w:p w:rsidR="00D14226" w:rsidRDefault="00D14226" w:rsidP="000D5652">
            <w:pPr>
              <w:ind w:right="30"/>
              <w:jc w:val="center"/>
              <w:rPr>
                <w:sz w:val="20"/>
                <w:szCs w:val="20"/>
              </w:rPr>
            </w:pPr>
            <w:r>
              <w:rPr>
                <w:sz w:val="20"/>
                <w:szCs w:val="20"/>
              </w:rPr>
              <w:t>29/03/19</w:t>
            </w:r>
          </w:p>
        </w:tc>
        <w:tc>
          <w:tcPr>
            <w:tcW w:w="696" w:type="dxa"/>
          </w:tcPr>
          <w:p w:rsidR="00D14226" w:rsidRDefault="00D14226" w:rsidP="000D5652">
            <w:pPr>
              <w:ind w:right="30"/>
              <w:jc w:val="center"/>
              <w:rPr>
                <w:sz w:val="20"/>
                <w:szCs w:val="20"/>
              </w:rPr>
            </w:pPr>
            <w:r>
              <w:rPr>
                <w:sz w:val="20"/>
                <w:szCs w:val="20"/>
              </w:rPr>
              <w:t>0.12</w:t>
            </w:r>
          </w:p>
        </w:tc>
        <w:tc>
          <w:tcPr>
            <w:tcW w:w="1040" w:type="dxa"/>
          </w:tcPr>
          <w:p w:rsidR="00D14226" w:rsidRDefault="00D14226" w:rsidP="000D5652">
            <w:pPr>
              <w:ind w:right="30"/>
              <w:jc w:val="center"/>
              <w:rPr>
                <w:sz w:val="20"/>
                <w:szCs w:val="20"/>
              </w:rPr>
            </w:pPr>
            <w:r>
              <w:rPr>
                <w:sz w:val="20"/>
                <w:szCs w:val="20"/>
              </w:rPr>
              <w:t>DFP 1</w:t>
            </w:r>
          </w:p>
        </w:tc>
        <w:tc>
          <w:tcPr>
            <w:tcW w:w="1097" w:type="dxa"/>
          </w:tcPr>
          <w:p w:rsidR="00D14226" w:rsidRDefault="00D14226" w:rsidP="000D5652">
            <w:pPr>
              <w:ind w:right="30"/>
              <w:jc w:val="center"/>
              <w:rPr>
                <w:sz w:val="20"/>
                <w:szCs w:val="20"/>
              </w:rPr>
            </w:pPr>
            <w:r>
              <w:rPr>
                <w:sz w:val="20"/>
                <w:szCs w:val="20"/>
              </w:rPr>
              <w:t>Seed</w:t>
            </w:r>
          </w:p>
        </w:tc>
        <w:tc>
          <w:tcPr>
            <w:tcW w:w="836" w:type="dxa"/>
          </w:tcPr>
          <w:p w:rsidR="00D14226" w:rsidRDefault="00D14226" w:rsidP="000D5652">
            <w:pPr>
              <w:tabs>
                <w:tab w:val="left" w:pos="611"/>
              </w:tabs>
              <w:ind w:right="30"/>
              <w:jc w:val="center"/>
              <w:rPr>
                <w:sz w:val="20"/>
                <w:szCs w:val="20"/>
              </w:rPr>
            </w:pPr>
            <w:r>
              <w:rPr>
                <w:sz w:val="20"/>
                <w:szCs w:val="20"/>
              </w:rPr>
              <w:t>1.5</w:t>
            </w:r>
          </w:p>
        </w:tc>
        <w:tc>
          <w:tcPr>
            <w:tcW w:w="1174" w:type="dxa"/>
            <w:vAlign w:val="center"/>
          </w:tcPr>
          <w:p w:rsidR="00D14226" w:rsidRPr="00622212" w:rsidRDefault="00D14226" w:rsidP="002252D4">
            <w:pPr>
              <w:ind w:right="30"/>
              <w:jc w:val="center"/>
              <w:rPr>
                <w:sz w:val="20"/>
                <w:szCs w:val="20"/>
              </w:rPr>
            </w:pPr>
            <w:r>
              <w:rPr>
                <w:sz w:val="20"/>
                <w:szCs w:val="20"/>
              </w:rPr>
              <w:t>1000</w:t>
            </w:r>
          </w:p>
        </w:tc>
        <w:tc>
          <w:tcPr>
            <w:tcW w:w="924" w:type="dxa"/>
            <w:vMerge/>
            <w:vAlign w:val="center"/>
          </w:tcPr>
          <w:p w:rsidR="00D14226" w:rsidRPr="00622212" w:rsidRDefault="00D14226" w:rsidP="002252D4">
            <w:pPr>
              <w:ind w:right="30"/>
              <w:jc w:val="center"/>
              <w:rPr>
                <w:sz w:val="20"/>
                <w:szCs w:val="20"/>
              </w:rPr>
            </w:pPr>
          </w:p>
        </w:tc>
        <w:tc>
          <w:tcPr>
            <w:tcW w:w="1032" w:type="dxa"/>
            <w:vMerge/>
            <w:vAlign w:val="center"/>
          </w:tcPr>
          <w:p w:rsidR="00D14226" w:rsidRPr="00622212" w:rsidRDefault="00D14226" w:rsidP="002252D4">
            <w:pPr>
              <w:ind w:right="30"/>
              <w:jc w:val="center"/>
              <w:rPr>
                <w:sz w:val="20"/>
                <w:szCs w:val="20"/>
              </w:rPr>
            </w:pPr>
          </w:p>
        </w:tc>
      </w:tr>
      <w:tr w:rsidR="00D14226" w:rsidRPr="00622212" w:rsidTr="002252D4">
        <w:tc>
          <w:tcPr>
            <w:tcW w:w="1292" w:type="dxa"/>
          </w:tcPr>
          <w:p w:rsidR="00D14226" w:rsidRPr="00622212" w:rsidRDefault="00D14226" w:rsidP="000D5652">
            <w:pPr>
              <w:ind w:right="30"/>
              <w:jc w:val="center"/>
              <w:rPr>
                <w:sz w:val="20"/>
                <w:szCs w:val="20"/>
              </w:rPr>
            </w:pPr>
            <w:r>
              <w:rPr>
                <w:sz w:val="20"/>
                <w:szCs w:val="20"/>
              </w:rPr>
              <w:t>Pigeon pea</w:t>
            </w:r>
          </w:p>
        </w:tc>
        <w:tc>
          <w:tcPr>
            <w:tcW w:w="1115" w:type="dxa"/>
          </w:tcPr>
          <w:p w:rsidR="00D14226" w:rsidRDefault="00D14226" w:rsidP="000D5652">
            <w:pPr>
              <w:ind w:right="30"/>
              <w:jc w:val="center"/>
              <w:rPr>
                <w:sz w:val="20"/>
                <w:szCs w:val="20"/>
              </w:rPr>
            </w:pPr>
            <w:r>
              <w:rPr>
                <w:sz w:val="20"/>
                <w:szCs w:val="20"/>
              </w:rPr>
              <w:t>10/07/18</w:t>
            </w:r>
          </w:p>
        </w:tc>
        <w:tc>
          <w:tcPr>
            <w:tcW w:w="958" w:type="dxa"/>
          </w:tcPr>
          <w:p w:rsidR="00D14226" w:rsidRDefault="00D14226" w:rsidP="000D5652">
            <w:pPr>
              <w:ind w:right="30"/>
              <w:jc w:val="center"/>
              <w:rPr>
                <w:sz w:val="20"/>
                <w:szCs w:val="20"/>
              </w:rPr>
            </w:pPr>
            <w:r>
              <w:rPr>
                <w:sz w:val="20"/>
                <w:szCs w:val="20"/>
              </w:rPr>
              <w:t>15/04/19</w:t>
            </w:r>
          </w:p>
        </w:tc>
        <w:tc>
          <w:tcPr>
            <w:tcW w:w="696" w:type="dxa"/>
          </w:tcPr>
          <w:p w:rsidR="00D14226" w:rsidRDefault="00D14226" w:rsidP="000D5652">
            <w:pPr>
              <w:ind w:right="30"/>
              <w:jc w:val="center"/>
              <w:rPr>
                <w:sz w:val="20"/>
                <w:szCs w:val="20"/>
              </w:rPr>
            </w:pPr>
            <w:r>
              <w:rPr>
                <w:sz w:val="20"/>
                <w:szCs w:val="20"/>
              </w:rPr>
              <w:t>0.25</w:t>
            </w:r>
          </w:p>
        </w:tc>
        <w:tc>
          <w:tcPr>
            <w:tcW w:w="1040" w:type="dxa"/>
          </w:tcPr>
          <w:p w:rsidR="00D14226" w:rsidRDefault="00D14226" w:rsidP="000D5652">
            <w:pPr>
              <w:ind w:right="30"/>
              <w:jc w:val="center"/>
              <w:rPr>
                <w:sz w:val="20"/>
                <w:szCs w:val="20"/>
              </w:rPr>
            </w:pPr>
            <w:r>
              <w:rPr>
                <w:sz w:val="20"/>
                <w:szCs w:val="20"/>
              </w:rPr>
              <w:t>IPA 203</w:t>
            </w:r>
          </w:p>
        </w:tc>
        <w:tc>
          <w:tcPr>
            <w:tcW w:w="1097" w:type="dxa"/>
          </w:tcPr>
          <w:p w:rsidR="00D14226" w:rsidRDefault="00D14226" w:rsidP="000D5652">
            <w:pPr>
              <w:ind w:right="30"/>
              <w:jc w:val="center"/>
              <w:rPr>
                <w:sz w:val="20"/>
                <w:szCs w:val="20"/>
              </w:rPr>
            </w:pPr>
            <w:r>
              <w:rPr>
                <w:sz w:val="20"/>
                <w:szCs w:val="20"/>
              </w:rPr>
              <w:t>Seed</w:t>
            </w:r>
          </w:p>
        </w:tc>
        <w:tc>
          <w:tcPr>
            <w:tcW w:w="836" w:type="dxa"/>
          </w:tcPr>
          <w:p w:rsidR="00D14226" w:rsidRDefault="00D14226" w:rsidP="000D5652">
            <w:pPr>
              <w:tabs>
                <w:tab w:val="left" w:pos="611"/>
              </w:tabs>
              <w:ind w:right="30"/>
              <w:jc w:val="center"/>
              <w:rPr>
                <w:sz w:val="20"/>
                <w:szCs w:val="20"/>
              </w:rPr>
            </w:pPr>
            <w:r>
              <w:rPr>
                <w:sz w:val="20"/>
                <w:szCs w:val="20"/>
              </w:rPr>
              <w:t>2</w:t>
            </w:r>
          </w:p>
        </w:tc>
        <w:tc>
          <w:tcPr>
            <w:tcW w:w="1174" w:type="dxa"/>
            <w:vAlign w:val="center"/>
          </w:tcPr>
          <w:p w:rsidR="00D14226" w:rsidRPr="00622212" w:rsidRDefault="00D14226" w:rsidP="002252D4">
            <w:pPr>
              <w:ind w:right="30"/>
              <w:jc w:val="center"/>
              <w:rPr>
                <w:sz w:val="20"/>
                <w:szCs w:val="20"/>
              </w:rPr>
            </w:pPr>
            <w:r>
              <w:rPr>
                <w:sz w:val="20"/>
                <w:szCs w:val="20"/>
              </w:rPr>
              <w:t>1000</w:t>
            </w:r>
          </w:p>
        </w:tc>
        <w:tc>
          <w:tcPr>
            <w:tcW w:w="924" w:type="dxa"/>
            <w:vMerge/>
            <w:vAlign w:val="center"/>
          </w:tcPr>
          <w:p w:rsidR="00D14226" w:rsidRPr="00622212" w:rsidRDefault="00D14226" w:rsidP="002252D4">
            <w:pPr>
              <w:ind w:right="30"/>
              <w:jc w:val="center"/>
              <w:rPr>
                <w:sz w:val="20"/>
                <w:szCs w:val="20"/>
              </w:rPr>
            </w:pPr>
          </w:p>
        </w:tc>
        <w:tc>
          <w:tcPr>
            <w:tcW w:w="1032" w:type="dxa"/>
            <w:vMerge/>
            <w:vAlign w:val="center"/>
          </w:tcPr>
          <w:p w:rsidR="00D14226" w:rsidRPr="00622212" w:rsidRDefault="00D14226" w:rsidP="002252D4">
            <w:pPr>
              <w:ind w:right="30"/>
              <w:jc w:val="center"/>
              <w:rPr>
                <w:sz w:val="20"/>
                <w:szCs w:val="20"/>
              </w:rPr>
            </w:pPr>
          </w:p>
        </w:tc>
      </w:tr>
      <w:tr w:rsidR="000D5652" w:rsidRPr="00622212" w:rsidTr="002252D4">
        <w:tc>
          <w:tcPr>
            <w:tcW w:w="3365" w:type="dxa"/>
            <w:gridSpan w:val="3"/>
          </w:tcPr>
          <w:p w:rsidR="000D5652" w:rsidRPr="000D5652" w:rsidRDefault="000D5652" w:rsidP="000D5652">
            <w:pPr>
              <w:ind w:right="30"/>
              <w:jc w:val="right"/>
              <w:rPr>
                <w:b/>
                <w:sz w:val="20"/>
                <w:szCs w:val="20"/>
              </w:rPr>
            </w:pPr>
            <w:r w:rsidRPr="000D5652">
              <w:rPr>
                <w:b/>
                <w:sz w:val="20"/>
                <w:szCs w:val="20"/>
              </w:rPr>
              <w:t>Grand Total</w:t>
            </w:r>
          </w:p>
        </w:tc>
        <w:tc>
          <w:tcPr>
            <w:tcW w:w="696" w:type="dxa"/>
          </w:tcPr>
          <w:p w:rsidR="000D5652" w:rsidRPr="000D5652" w:rsidRDefault="00BE0C0C" w:rsidP="000D5652">
            <w:pPr>
              <w:ind w:right="30"/>
              <w:jc w:val="center"/>
              <w:rPr>
                <w:b/>
                <w:sz w:val="20"/>
                <w:szCs w:val="20"/>
              </w:rPr>
            </w:pPr>
            <w:r>
              <w:rPr>
                <w:b/>
                <w:sz w:val="20"/>
                <w:szCs w:val="20"/>
              </w:rPr>
              <w:fldChar w:fldCharType="begin"/>
            </w:r>
            <w:r w:rsidR="000D5652">
              <w:rPr>
                <w:b/>
                <w:sz w:val="20"/>
                <w:szCs w:val="20"/>
              </w:rPr>
              <w:instrText xml:space="preserve"> =SUM(ABOVE) </w:instrText>
            </w:r>
            <w:r>
              <w:rPr>
                <w:b/>
                <w:sz w:val="20"/>
                <w:szCs w:val="20"/>
              </w:rPr>
              <w:fldChar w:fldCharType="separate"/>
            </w:r>
            <w:r w:rsidR="000D5652">
              <w:rPr>
                <w:b/>
                <w:noProof/>
                <w:sz w:val="20"/>
                <w:szCs w:val="20"/>
              </w:rPr>
              <w:t>13.39</w:t>
            </w:r>
            <w:r>
              <w:rPr>
                <w:b/>
                <w:sz w:val="20"/>
                <w:szCs w:val="20"/>
              </w:rPr>
              <w:fldChar w:fldCharType="end"/>
            </w:r>
          </w:p>
        </w:tc>
        <w:tc>
          <w:tcPr>
            <w:tcW w:w="1040" w:type="dxa"/>
          </w:tcPr>
          <w:p w:rsidR="000D5652" w:rsidRPr="000D5652" w:rsidRDefault="000D5652" w:rsidP="000D5652">
            <w:pPr>
              <w:ind w:right="30"/>
              <w:jc w:val="center"/>
              <w:rPr>
                <w:b/>
                <w:sz w:val="20"/>
                <w:szCs w:val="20"/>
              </w:rPr>
            </w:pPr>
          </w:p>
        </w:tc>
        <w:tc>
          <w:tcPr>
            <w:tcW w:w="1097" w:type="dxa"/>
          </w:tcPr>
          <w:p w:rsidR="000D5652" w:rsidRPr="000D5652" w:rsidRDefault="000D5652" w:rsidP="000D5652">
            <w:pPr>
              <w:ind w:right="30"/>
              <w:jc w:val="center"/>
              <w:rPr>
                <w:b/>
                <w:sz w:val="20"/>
                <w:szCs w:val="20"/>
              </w:rPr>
            </w:pPr>
          </w:p>
        </w:tc>
        <w:tc>
          <w:tcPr>
            <w:tcW w:w="836" w:type="dxa"/>
          </w:tcPr>
          <w:p w:rsidR="000D5652" w:rsidRPr="000D5652" w:rsidRDefault="00BE0C0C" w:rsidP="000D5652">
            <w:pPr>
              <w:tabs>
                <w:tab w:val="left" w:pos="611"/>
              </w:tabs>
              <w:ind w:right="30"/>
              <w:jc w:val="center"/>
              <w:rPr>
                <w:b/>
                <w:sz w:val="20"/>
                <w:szCs w:val="20"/>
              </w:rPr>
            </w:pPr>
            <w:r>
              <w:rPr>
                <w:b/>
                <w:sz w:val="20"/>
                <w:szCs w:val="20"/>
              </w:rPr>
              <w:fldChar w:fldCharType="begin"/>
            </w:r>
            <w:r w:rsidR="000D5652">
              <w:rPr>
                <w:b/>
                <w:sz w:val="20"/>
                <w:szCs w:val="20"/>
              </w:rPr>
              <w:instrText xml:space="preserve"> =SUM(ABOVE) </w:instrText>
            </w:r>
            <w:r>
              <w:rPr>
                <w:b/>
                <w:sz w:val="20"/>
                <w:szCs w:val="20"/>
              </w:rPr>
              <w:fldChar w:fldCharType="separate"/>
            </w:r>
            <w:r w:rsidR="000D5652">
              <w:rPr>
                <w:b/>
                <w:noProof/>
                <w:sz w:val="20"/>
                <w:szCs w:val="20"/>
              </w:rPr>
              <w:t>220.85</w:t>
            </w:r>
            <w:r>
              <w:rPr>
                <w:b/>
                <w:sz w:val="20"/>
                <w:szCs w:val="20"/>
              </w:rPr>
              <w:fldChar w:fldCharType="end"/>
            </w:r>
          </w:p>
        </w:tc>
        <w:tc>
          <w:tcPr>
            <w:tcW w:w="1174" w:type="dxa"/>
          </w:tcPr>
          <w:p w:rsidR="000D5652" w:rsidRPr="000D5652" w:rsidRDefault="00BE0C0C" w:rsidP="000D5652">
            <w:pPr>
              <w:ind w:right="30"/>
              <w:jc w:val="center"/>
              <w:rPr>
                <w:b/>
                <w:sz w:val="20"/>
                <w:szCs w:val="20"/>
              </w:rPr>
            </w:pPr>
            <w:r>
              <w:rPr>
                <w:b/>
                <w:sz w:val="20"/>
                <w:szCs w:val="20"/>
              </w:rPr>
              <w:fldChar w:fldCharType="begin"/>
            </w:r>
            <w:r w:rsidR="00D14226">
              <w:rPr>
                <w:b/>
                <w:sz w:val="20"/>
                <w:szCs w:val="20"/>
              </w:rPr>
              <w:instrText xml:space="preserve"> =SUM(ABOVE) </w:instrText>
            </w:r>
            <w:r>
              <w:rPr>
                <w:b/>
                <w:sz w:val="20"/>
                <w:szCs w:val="20"/>
              </w:rPr>
              <w:fldChar w:fldCharType="separate"/>
            </w:r>
            <w:r w:rsidR="00D14226">
              <w:rPr>
                <w:b/>
                <w:noProof/>
                <w:sz w:val="20"/>
                <w:szCs w:val="20"/>
              </w:rPr>
              <w:t>622480</w:t>
            </w:r>
            <w:r>
              <w:rPr>
                <w:b/>
                <w:sz w:val="20"/>
                <w:szCs w:val="20"/>
              </w:rPr>
              <w:fldChar w:fldCharType="end"/>
            </w:r>
          </w:p>
        </w:tc>
        <w:tc>
          <w:tcPr>
            <w:tcW w:w="924" w:type="dxa"/>
          </w:tcPr>
          <w:p w:rsidR="000D5652" w:rsidRPr="000D5652" w:rsidRDefault="000D5652" w:rsidP="000D5652">
            <w:pPr>
              <w:ind w:right="30"/>
              <w:jc w:val="center"/>
              <w:rPr>
                <w:b/>
                <w:sz w:val="20"/>
                <w:szCs w:val="20"/>
              </w:rPr>
            </w:pPr>
          </w:p>
        </w:tc>
        <w:tc>
          <w:tcPr>
            <w:tcW w:w="1032" w:type="dxa"/>
          </w:tcPr>
          <w:p w:rsidR="000D5652" w:rsidRPr="000D5652" w:rsidRDefault="000D5652" w:rsidP="000D5652">
            <w:pPr>
              <w:ind w:right="30"/>
              <w:jc w:val="center"/>
              <w:rPr>
                <w:b/>
                <w:sz w:val="20"/>
                <w:szCs w:val="20"/>
              </w:rPr>
            </w:pPr>
          </w:p>
        </w:tc>
      </w:tr>
    </w:tbl>
    <w:p w:rsidR="00D14226" w:rsidRDefault="00D14226" w:rsidP="00AE0D1F">
      <w:pPr>
        <w:rPr>
          <w:sz w:val="20"/>
          <w:szCs w:val="20"/>
        </w:rPr>
      </w:pPr>
    </w:p>
    <w:p w:rsidR="005863B9" w:rsidRPr="00D14226" w:rsidRDefault="00D14226" w:rsidP="00AE0D1F">
      <w:pPr>
        <w:rPr>
          <w:b/>
          <w:i/>
          <w:sz w:val="20"/>
          <w:szCs w:val="20"/>
          <w:u w:val="single"/>
        </w:rPr>
      </w:pPr>
      <w:r w:rsidRPr="00D14226">
        <w:rPr>
          <w:b/>
          <w:i/>
          <w:sz w:val="20"/>
          <w:szCs w:val="20"/>
          <w:u w:val="single"/>
        </w:rPr>
        <w:t>* Expenditure made under Seed Hub Project</w:t>
      </w:r>
    </w:p>
    <w:p w:rsidR="00D14226" w:rsidRPr="007E545E" w:rsidRDefault="00D14226" w:rsidP="00AE0D1F">
      <w:pPr>
        <w:rPr>
          <w:sz w:val="20"/>
          <w:szCs w:val="20"/>
        </w:rPr>
      </w:pPr>
    </w:p>
    <w:p w:rsidR="00AE0D1F" w:rsidRPr="007E545E" w:rsidRDefault="00AE0D1F" w:rsidP="001B255C">
      <w:pPr>
        <w:pStyle w:val="ListParagraph"/>
        <w:numPr>
          <w:ilvl w:val="1"/>
          <w:numId w:val="11"/>
        </w:numPr>
        <w:rPr>
          <w:sz w:val="22"/>
          <w:szCs w:val="22"/>
        </w:rPr>
      </w:pPr>
      <w:r w:rsidRPr="007E545E">
        <w:rPr>
          <w:sz w:val="22"/>
          <w:szCs w:val="22"/>
        </w:rPr>
        <w:t xml:space="preserve">Performance of </w:t>
      </w:r>
      <w:r w:rsidR="00280AF1" w:rsidRPr="007E545E">
        <w:rPr>
          <w:sz w:val="22"/>
          <w:szCs w:val="22"/>
        </w:rPr>
        <w:t>P</w:t>
      </w:r>
      <w:r w:rsidRPr="007E545E">
        <w:rPr>
          <w:sz w:val="22"/>
          <w:szCs w:val="22"/>
        </w:rPr>
        <w:t xml:space="preserve">roduction Units (bio-agents / bio pesticides/ bio fertilizers etc.,) </w:t>
      </w:r>
      <w:r w:rsidRPr="007E545E">
        <w:rPr>
          <w:sz w:val="22"/>
          <w:szCs w:val="22"/>
        </w:rPr>
        <w:tab/>
      </w:r>
    </w:p>
    <w:p w:rsidR="00FD07C8" w:rsidRPr="007E545E" w:rsidRDefault="00FD07C8" w:rsidP="00FD07C8">
      <w:pPr>
        <w:rPr>
          <w:sz w:val="20"/>
          <w:szCs w:val="20"/>
        </w:rPr>
      </w:pPr>
    </w:p>
    <w:tbl>
      <w:tblPr>
        <w:tblW w:w="486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1801"/>
        <w:gridCol w:w="1501"/>
        <w:gridCol w:w="1780"/>
        <w:gridCol w:w="1915"/>
        <w:gridCol w:w="2035"/>
      </w:tblGrid>
      <w:tr w:rsidR="008B1451" w:rsidRPr="007E545E" w:rsidTr="005909F3">
        <w:trPr>
          <w:trHeight w:val="252"/>
        </w:trPr>
        <w:tc>
          <w:tcPr>
            <w:tcW w:w="326" w:type="pct"/>
            <w:vMerge w:val="restart"/>
            <w:vAlign w:val="center"/>
          </w:tcPr>
          <w:p w:rsidR="00AE0D1F" w:rsidRPr="007E545E" w:rsidRDefault="00AE0D1F" w:rsidP="008B1451">
            <w:pPr>
              <w:jc w:val="center"/>
              <w:rPr>
                <w:sz w:val="20"/>
                <w:szCs w:val="20"/>
              </w:rPr>
            </w:pPr>
            <w:r w:rsidRPr="007E545E">
              <w:rPr>
                <w:sz w:val="20"/>
                <w:szCs w:val="20"/>
              </w:rPr>
              <w:t>Sl.</w:t>
            </w:r>
          </w:p>
          <w:p w:rsidR="00AE0D1F" w:rsidRPr="007E545E" w:rsidRDefault="00AE0D1F" w:rsidP="008B1451">
            <w:pPr>
              <w:jc w:val="center"/>
              <w:rPr>
                <w:sz w:val="20"/>
                <w:szCs w:val="20"/>
              </w:rPr>
            </w:pPr>
            <w:r w:rsidRPr="007E545E">
              <w:rPr>
                <w:sz w:val="20"/>
                <w:szCs w:val="20"/>
              </w:rPr>
              <w:t>No.</w:t>
            </w:r>
          </w:p>
        </w:tc>
        <w:tc>
          <w:tcPr>
            <w:tcW w:w="932" w:type="pct"/>
            <w:vMerge w:val="restart"/>
            <w:vAlign w:val="center"/>
          </w:tcPr>
          <w:p w:rsidR="00AE0D1F" w:rsidRPr="007E545E" w:rsidRDefault="00AE0D1F" w:rsidP="008B1451">
            <w:pPr>
              <w:ind w:right="72"/>
              <w:jc w:val="center"/>
              <w:rPr>
                <w:sz w:val="20"/>
                <w:szCs w:val="20"/>
              </w:rPr>
            </w:pPr>
            <w:r w:rsidRPr="007E545E">
              <w:rPr>
                <w:sz w:val="20"/>
                <w:szCs w:val="20"/>
              </w:rPr>
              <w:t>Name of the Product</w:t>
            </w:r>
          </w:p>
        </w:tc>
        <w:tc>
          <w:tcPr>
            <w:tcW w:w="777" w:type="pct"/>
            <w:vMerge w:val="restart"/>
            <w:vAlign w:val="center"/>
          </w:tcPr>
          <w:p w:rsidR="00AE0D1F" w:rsidRPr="007E545E" w:rsidRDefault="00AE0D1F" w:rsidP="008B1451">
            <w:pPr>
              <w:ind w:right="-83"/>
              <w:jc w:val="center"/>
              <w:rPr>
                <w:sz w:val="20"/>
                <w:szCs w:val="20"/>
              </w:rPr>
            </w:pPr>
            <w:r w:rsidRPr="007E545E">
              <w:rPr>
                <w:sz w:val="20"/>
                <w:szCs w:val="20"/>
              </w:rPr>
              <w:t>Qty</w:t>
            </w:r>
            <w:r w:rsidR="00250D3F" w:rsidRPr="007E545E">
              <w:rPr>
                <w:sz w:val="20"/>
                <w:szCs w:val="20"/>
              </w:rPr>
              <w:t>.</w:t>
            </w:r>
            <w:r w:rsidR="004D65CC" w:rsidRPr="007E545E">
              <w:rPr>
                <w:sz w:val="20"/>
                <w:szCs w:val="20"/>
              </w:rPr>
              <w:t xml:space="preserve"> (Kg)</w:t>
            </w:r>
          </w:p>
        </w:tc>
        <w:tc>
          <w:tcPr>
            <w:tcW w:w="1912" w:type="pct"/>
            <w:gridSpan w:val="2"/>
            <w:vAlign w:val="center"/>
          </w:tcPr>
          <w:p w:rsidR="00AE0D1F" w:rsidRPr="007E545E" w:rsidRDefault="00AE0D1F" w:rsidP="008B1451">
            <w:pPr>
              <w:ind w:right="72"/>
              <w:jc w:val="center"/>
              <w:rPr>
                <w:sz w:val="20"/>
                <w:szCs w:val="20"/>
              </w:rPr>
            </w:pPr>
            <w:r w:rsidRPr="007E545E">
              <w:rPr>
                <w:sz w:val="20"/>
                <w:szCs w:val="20"/>
              </w:rPr>
              <w:t>Amount (Rs.)</w:t>
            </w:r>
          </w:p>
        </w:tc>
        <w:tc>
          <w:tcPr>
            <w:tcW w:w="1053" w:type="pct"/>
            <w:vMerge w:val="restart"/>
            <w:vAlign w:val="center"/>
          </w:tcPr>
          <w:p w:rsidR="00AE0D1F" w:rsidRPr="007E545E" w:rsidRDefault="00AE0D1F" w:rsidP="008B1451">
            <w:pPr>
              <w:ind w:right="72"/>
              <w:jc w:val="center"/>
              <w:rPr>
                <w:sz w:val="20"/>
                <w:szCs w:val="20"/>
              </w:rPr>
            </w:pPr>
            <w:r w:rsidRPr="007E545E">
              <w:rPr>
                <w:sz w:val="20"/>
                <w:szCs w:val="20"/>
              </w:rPr>
              <w:t>Remarks</w:t>
            </w:r>
          </w:p>
        </w:tc>
      </w:tr>
      <w:tr w:rsidR="008B1451" w:rsidRPr="007E545E" w:rsidTr="005909F3">
        <w:trPr>
          <w:trHeight w:val="368"/>
        </w:trPr>
        <w:tc>
          <w:tcPr>
            <w:tcW w:w="326" w:type="pct"/>
            <w:vMerge/>
            <w:vAlign w:val="center"/>
          </w:tcPr>
          <w:p w:rsidR="00AE0D1F" w:rsidRPr="007E545E" w:rsidRDefault="00AE0D1F" w:rsidP="008B1451">
            <w:pPr>
              <w:ind w:right="240"/>
              <w:jc w:val="center"/>
              <w:rPr>
                <w:sz w:val="20"/>
                <w:szCs w:val="20"/>
              </w:rPr>
            </w:pPr>
          </w:p>
        </w:tc>
        <w:tc>
          <w:tcPr>
            <w:tcW w:w="932" w:type="pct"/>
            <w:vMerge/>
            <w:vAlign w:val="center"/>
          </w:tcPr>
          <w:p w:rsidR="00AE0D1F" w:rsidRPr="007E545E" w:rsidRDefault="00AE0D1F" w:rsidP="008B1451">
            <w:pPr>
              <w:ind w:right="240"/>
              <w:jc w:val="center"/>
              <w:rPr>
                <w:sz w:val="20"/>
                <w:szCs w:val="20"/>
              </w:rPr>
            </w:pPr>
          </w:p>
        </w:tc>
        <w:tc>
          <w:tcPr>
            <w:tcW w:w="777" w:type="pct"/>
            <w:vMerge/>
            <w:vAlign w:val="center"/>
          </w:tcPr>
          <w:p w:rsidR="00AE0D1F" w:rsidRPr="007E545E" w:rsidRDefault="00AE0D1F" w:rsidP="008B1451">
            <w:pPr>
              <w:ind w:right="240"/>
              <w:jc w:val="center"/>
              <w:rPr>
                <w:sz w:val="20"/>
                <w:szCs w:val="20"/>
              </w:rPr>
            </w:pPr>
          </w:p>
        </w:tc>
        <w:tc>
          <w:tcPr>
            <w:tcW w:w="921" w:type="pct"/>
            <w:vAlign w:val="center"/>
          </w:tcPr>
          <w:p w:rsidR="00AE0D1F" w:rsidRPr="007E545E" w:rsidRDefault="00AE0D1F" w:rsidP="008B1451">
            <w:pPr>
              <w:jc w:val="center"/>
              <w:rPr>
                <w:sz w:val="20"/>
                <w:szCs w:val="20"/>
              </w:rPr>
            </w:pPr>
            <w:r w:rsidRPr="007E545E">
              <w:rPr>
                <w:sz w:val="20"/>
                <w:szCs w:val="20"/>
              </w:rPr>
              <w:t>Cost of inputs</w:t>
            </w:r>
          </w:p>
        </w:tc>
        <w:tc>
          <w:tcPr>
            <w:tcW w:w="991" w:type="pct"/>
            <w:vAlign w:val="center"/>
          </w:tcPr>
          <w:p w:rsidR="00AE0D1F" w:rsidRPr="007E545E" w:rsidRDefault="00AE0D1F" w:rsidP="008B1451">
            <w:pPr>
              <w:jc w:val="center"/>
              <w:rPr>
                <w:sz w:val="20"/>
                <w:szCs w:val="20"/>
              </w:rPr>
            </w:pPr>
            <w:r w:rsidRPr="007E545E">
              <w:rPr>
                <w:sz w:val="20"/>
                <w:szCs w:val="20"/>
              </w:rPr>
              <w:t>Gross income</w:t>
            </w:r>
          </w:p>
        </w:tc>
        <w:tc>
          <w:tcPr>
            <w:tcW w:w="1053" w:type="pct"/>
            <w:vMerge/>
            <w:vAlign w:val="center"/>
          </w:tcPr>
          <w:p w:rsidR="00AE0D1F" w:rsidRPr="007E545E" w:rsidRDefault="00AE0D1F" w:rsidP="008B1451">
            <w:pPr>
              <w:ind w:right="240"/>
              <w:jc w:val="center"/>
              <w:rPr>
                <w:sz w:val="20"/>
                <w:szCs w:val="20"/>
              </w:rPr>
            </w:pPr>
          </w:p>
        </w:tc>
      </w:tr>
      <w:tr w:rsidR="00BE7746" w:rsidRPr="007E545E" w:rsidTr="005909F3">
        <w:tc>
          <w:tcPr>
            <w:tcW w:w="326" w:type="pct"/>
          </w:tcPr>
          <w:p w:rsidR="00BE7746" w:rsidRPr="007E545E" w:rsidRDefault="00BE7746" w:rsidP="008B1451">
            <w:pPr>
              <w:ind w:right="240"/>
              <w:rPr>
                <w:sz w:val="20"/>
                <w:szCs w:val="20"/>
              </w:rPr>
            </w:pPr>
            <w:r w:rsidRPr="007E545E">
              <w:rPr>
                <w:sz w:val="20"/>
                <w:szCs w:val="20"/>
              </w:rPr>
              <w:t>1.</w:t>
            </w:r>
          </w:p>
        </w:tc>
        <w:tc>
          <w:tcPr>
            <w:tcW w:w="932" w:type="pct"/>
          </w:tcPr>
          <w:p w:rsidR="00BE7746" w:rsidRPr="007E545E" w:rsidRDefault="00BE7746" w:rsidP="001B12D4">
            <w:pPr>
              <w:rPr>
                <w:sz w:val="20"/>
                <w:szCs w:val="20"/>
              </w:rPr>
            </w:pPr>
            <w:r>
              <w:rPr>
                <w:sz w:val="20"/>
                <w:szCs w:val="20"/>
              </w:rPr>
              <w:t>Vermi compost</w:t>
            </w:r>
          </w:p>
        </w:tc>
        <w:tc>
          <w:tcPr>
            <w:tcW w:w="777" w:type="pct"/>
          </w:tcPr>
          <w:p w:rsidR="00BE7746" w:rsidRPr="007E545E" w:rsidRDefault="00BE7746" w:rsidP="001B12D4">
            <w:pPr>
              <w:tabs>
                <w:tab w:val="left" w:pos="1241"/>
              </w:tabs>
              <w:ind w:right="44"/>
              <w:jc w:val="center"/>
              <w:rPr>
                <w:sz w:val="20"/>
                <w:szCs w:val="20"/>
              </w:rPr>
            </w:pPr>
            <w:r>
              <w:rPr>
                <w:sz w:val="20"/>
                <w:szCs w:val="20"/>
              </w:rPr>
              <w:t>1000</w:t>
            </w:r>
          </w:p>
        </w:tc>
        <w:tc>
          <w:tcPr>
            <w:tcW w:w="921" w:type="pct"/>
          </w:tcPr>
          <w:p w:rsidR="00BE7746" w:rsidRPr="007E545E" w:rsidRDefault="00BE7746" w:rsidP="001B12D4">
            <w:pPr>
              <w:ind w:right="240"/>
              <w:jc w:val="center"/>
              <w:rPr>
                <w:sz w:val="20"/>
                <w:szCs w:val="20"/>
              </w:rPr>
            </w:pPr>
            <w:r>
              <w:rPr>
                <w:sz w:val="20"/>
                <w:szCs w:val="20"/>
              </w:rPr>
              <w:t>-</w:t>
            </w:r>
          </w:p>
        </w:tc>
        <w:tc>
          <w:tcPr>
            <w:tcW w:w="991" w:type="pct"/>
          </w:tcPr>
          <w:p w:rsidR="00BE7746" w:rsidRPr="007E545E" w:rsidRDefault="00BE7746" w:rsidP="001B12D4">
            <w:pPr>
              <w:ind w:right="240"/>
              <w:jc w:val="center"/>
              <w:rPr>
                <w:sz w:val="20"/>
                <w:szCs w:val="20"/>
              </w:rPr>
            </w:pPr>
            <w:r>
              <w:rPr>
                <w:sz w:val="20"/>
                <w:szCs w:val="20"/>
              </w:rPr>
              <w:t>-</w:t>
            </w:r>
          </w:p>
        </w:tc>
        <w:tc>
          <w:tcPr>
            <w:tcW w:w="1053" w:type="pct"/>
            <w:vMerge w:val="restart"/>
          </w:tcPr>
          <w:p w:rsidR="00BE7746" w:rsidRPr="007E545E" w:rsidRDefault="00BE7746" w:rsidP="001B12D4">
            <w:pPr>
              <w:ind w:right="240"/>
              <w:jc w:val="center"/>
              <w:rPr>
                <w:sz w:val="20"/>
                <w:szCs w:val="20"/>
              </w:rPr>
            </w:pPr>
            <w:r>
              <w:rPr>
                <w:sz w:val="20"/>
                <w:szCs w:val="20"/>
              </w:rPr>
              <w:t>Utilized in KVK Farm</w:t>
            </w:r>
          </w:p>
        </w:tc>
      </w:tr>
      <w:tr w:rsidR="00BE7746" w:rsidRPr="007E545E" w:rsidTr="005909F3">
        <w:tc>
          <w:tcPr>
            <w:tcW w:w="326" w:type="pct"/>
          </w:tcPr>
          <w:p w:rsidR="00BE7746" w:rsidRPr="007E545E" w:rsidRDefault="00BE7746" w:rsidP="008B1451">
            <w:pPr>
              <w:ind w:right="240"/>
              <w:rPr>
                <w:sz w:val="20"/>
                <w:szCs w:val="20"/>
              </w:rPr>
            </w:pPr>
            <w:r>
              <w:rPr>
                <w:sz w:val="20"/>
                <w:szCs w:val="20"/>
              </w:rPr>
              <w:t>2.</w:t>
            </w:r>
          </w:p>
        </w:tc>
        <w:tc>
          <w:tcPr>
            <w:tcW w:w="932" w:type="pct"/>
          </w:tcPr>
          <w:p w:rsidR="00BE7746" w:rsidRDefault="00BE7746" w:rsidP="001B12D4">
            <w:pPr>
              <w:rPr>
                <w:sz w:val="20"/>
                <w:szCs w:val="20"/>
              </w:rPr>
            </w:pPr>
            <w:r>
              <w:rPr>
                <w:sz w:val="20"/>
                <w:szCs w:val="20"/>
              </w:rPr>
              <w:t>Vermi wash</w:t>
            </w:r>
          </w:p>
        </w:tc>
        <w:tc>
          <w:tcPr>
            <w:tcW w:w="777" w:type="pct"/>
          </w:tcPr>
          <w:p w:rsidR="00BE7746" w:rsidRDefault="00BE7746" w:rsidP="001B12D4">
            <w:pPr>
              <w:tabs>
                <w:tab w:val="left" w:pos="1241"/>
              </w:tabs>
              <w:ind w:right="44"/>
              <w:jc w:val="center"/>
              <w:rPr>
                <w:sz w:val="20"/>
                <w:szCs w:val="20"/>
              </w:rPr>
            </w:pPr>
            <w:r>
              <w:rPr>
                <w:sz w:val="20"/>
                <w:szCs w:val="20"/>
              </w:rPr>
              <w:t>6 Ltr.</w:t>
            </w:r>
          </w:p>
        </w:tc>
        <w:tc>
          <w:tcPr>
            <w:tcW w:w="921" w:type="pct"/>
          </w:tcPr>
          <w:p w:rsidR="00BE7746" w:rsidRPr="007E545E" w:rsidRDefault="00BE7746" w:rsidP="001B12D4">
            <w:pPr>
              <w:ind w:right="240"/>
              <w:jc w:val="center"/>
              <w:rPr>
                <w:sz w:val="20"/>
                <w:szCs w:val="20"/>
              </w:rPr>
            </w:pPr>
          </w:p>
        </w:tc>
        <w:tc>
          <w:tcPr>
            <w:tcW w:w="991" w:type="pct"/>
          </w:tcPr>
          <w:p w:rsidR="00BE7746" w:rsidRPr="007E545E" w:rsidRDefault="00BE7746" w:rsidP="001B12D4">
            <w:pPr>
              <w:ind w:right="240"/>
              <w:jc w:val="center"/>
              <w:rPr>
                <w:sz w:val="20"/>
                <w:szCs w:val="20"/>
              </w:rPr>
            </w:pPr>
          </w:p>
        </w:tc>
        <w:tc>
          <w:tcPr>
            <w:tcW w:w="1053" w:type="pct"/>
            <w:vMerge/>
          </w:tcPr>
          <w:p w:rsidR="00BE7746" w:rsidRPr="007E545E" w:rsidRDefault="00BE7746" w:rsidP="001B12D4">
            <w:pPr>
              <w:ind w:right="240"/>
              <w:jc w:val="center"/>
              <w:rPr>
                <w:sz w:val="20"/>
                <w:szCs w:val="20"/>
              </w:rPr>
            </w:pPr>
          </w:p>
        </w:tc>
      </w:tr>
    </w:tbl>
    <w:p w:rsidR="00AE0D1F" w:rsidRPr="007E545E" w:rsidRDefault="00AE0D1F" w:rsidP="00AE0D1F">
      <w:pPr>
        <w:ind w:right="240"/>
        <w:rPr>
          <w:sz w:val="20"/>
          <w:szCs w:val="20"/>
        </w:rPr>
      </w:pPr>
    </w:p>
    <w:p w:rsidR="00AE0D1F" w:rsidRPr="007E545E" w:rsidRDefault="00AE0D1F" w:rsidP="001B255C">
      <w:pPr>
        <w:pStyle w:val="ListParagraph"/>
        <w:numPr>
          <w:ilvl w:val="1"/>
          <w:numId w:val="11"/>
        </w:numPr>
        <w:rPr>
          <w:sz w:val="22"/>
          <w:szCs w:val="22"/>
        </w:rPr>
      </w:pPr>
      <w:r w:rsidRPr="007E545E">
        <w:rPr>
          <w:sz w:val="22"/>
          <w:szCs w:val="22"/>
        </w:rPr>
        <w:t xml:space="preserve">Performance of instructional farm (livestock and fisheries production) </w:t>
      </w:r>
      <w:r w:rsidRPr="007E545E">
        <w:rPr>
          <w:sz w:val="22"/>
          <w:szCs w:val="22"/>
        </w:rPr>
        <w:tab/>
      </w:r>
    </w:p>
    <w:p w:rsidR="00AE0D1F" w:rsidRPr="007E545E" w:rsidRDefault="00AE0D1F" w:rsidP="00AE0D1F">
      <w:pPr>
        <w:ind w:left="360"/>
        <w:rPr>
          <w:sz w:val="18"/>
          <w:szCs w:val="20"/>
        </w:rPr>
      </w:pPr>
    </w:p>
    <w:tbl>
      <w:tblPr>
        <w:tblW w:w="4826"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3"/>
        <w:gridCol w:w="1525"/>
        <w:gridCol w:w="1268"/>
        <w:gridCol w:w="1009"/>
        <w:gridCol w:w="973"/>
        <w:gridCol w:w="1056"/>
        <w:gridCol w:w="1705"/>
        <w:gridCol w:w="1381"/>
      </w:tblGrid>
      <w:tr w:rsidR="00306FD0" w:rsidRPr="007E545E" w:rsidTr="0023643B">
        <w:trPr>
          <w:trHeight w:val="257"/>
        </w:trPr>
        <w:tc>
          <w:tcPr>
            <w:tcW w:w="359" w:type="pct"/>
            <w:vMerge w:val="restart"/>
            <w:vAlign w:val="center"/>
          </w:tcPr>
          <w:p w:rsidR="00AE0D1F" w:rsidRPr="007E545E" w:rsidRDefault="00AE0D1F" w:rsidP="008B1451">
            <w:pPr>
              <w:jc w:val="center"/>
              <w:rPr>
                <w:sz w:val="20"/>
                <w:szCs w:val="20"/>
              </w:rPr>
            </w:pPr>
            <w:r w:rsidRPr="007E545E">
              <w:rPr>
                <w:sz w:val="20"/>
                <w:szCs w:val="20"/>
              </w:rPr>
              <w:t>Sl.</w:t>
            </w:r>
          </w:p>
          <w:p w:rsidR="00AE0D1F" w:rsidRPr="007E545E" w:rsidRDefault="00AE0D1F" w:rsidP="008B1451">
            <w:pPr>
              <w:jc w:val="center"/>
              <w:rPr>
                <w:sz w:val="20"/>
                <w:szCs w:val="20"/>
              </w:rPr>
            </w:pPr>
            <w:r w:rsidRPr="007E545E">
              <w:rPr>
                <w:sz w:val="20"/>
                <w:szCs w:val="20"/>
              </w:rPr>
              <w:t>No</w:t>
            </w:r>
          </w:p>
          <w:p w:rsidR="00AE0D1F" w:rsidRPr="007E545E" w:rsidRDefault="00AE0D1F" w:rsidP="008B1451">
            <w:pPr>
              <w:jc w:val="center"/>
              <w:rPr>
                <w:sz w:val="20"/>
                <w:szCs w:val="20"/>
              </w:rPr>
            </w:pPr>
          </w:p>
        </w:tc>
        <w:tc>
          <w:tcPr>
            <w:tcW w:w="803" w:type="pct"/>
            <w:vMerge w:val="restart"/>
            <w:vAlign w:val="center"/>
          </w:tcPr>
          <w:p w:rsidR="00AE0D1F" w:rsidRPr="007E545E" w:rsidRDefault="00AE0D1F" w:rsidP="008B1451">
            <w:pPr>
              <w:ind w:right="72"/>
              <w:jc w:val="center"/>
              <w:rPr>
                <w:sz w:val="20"/>
                <w:szCs w:val="20"/>
              </w:rPr>
            </w:pPr>
            <w:r w:rsidRPr="007E545E">
              <w:rPr>
                <w:sz w:val="20"/>
                <w:szCs w:val="20"/>
              </w:rPr>
              <w:t>Name</w:t>
            </w:r>
          </w:p>
          <w:p w:rsidR="00AE0D1F" w:rsidRPr="007E545E" w:rsidRDefault="00AE0D1F" w:rsidP="008B1451">
            <w:pPr>
              <w:ind w:right="72"/>
              <w:jc w:val="center"/>
              <w:rPr>
                <w:sz w:val="20"/>
                <w:szCs w:val="20"/>
              </w:rPr>
            </w:pPr>
            <w:r w:rsidRPr="007E545E">
              <w:rPr>
                <w:sz w:val="20"/>
                <w:szCs w:val="20"/>
              </w:rPr>
              <w:t>of the animal / bird / aquatics</w:t>
            </w:r>
          </w:p>
        </w:tc>
        <w:tc>
          <w:tcPr>
            <w:tcW w:w="1718" w:type="pct"/>
            <w:gridSpan w:val="3"/>
            <w:vAlign w:val="center"/>
          </w:tcPr>
          <w:p w:rsidR="00AE0D1F" w:rsidRPr="007E545E" w:rsidRDefault="00AE0D1F" w:rsidP="008B1451">
            <w:pPr>
              <w:ind w:right="72"/>
              <w:jc w:val="center"/>
              <w:rPr>
                <w:sz w:val="20"/>
                <w:szCs w:val="20"/>
              </w:rPr>
            </w:pPr>
            <w:r w:rsidRPr="007E545E">
              <w:rPr>
                <w:sz w:val="20"/>
                <w:szCs w:val="20"/>
              </w:rPr>
              <w:t>Details of production</w:t>
            </w:r>
          </w:p>
        </w:tc>
        <w:tc>
          <w:tcPr>
            <w:tcW w:w="1392" w:type="pct"/>
            <w:gridSpan w:val="2"/>
            <w:vAlign w:val="center"/>
          </w:tcPr>
          <w:p w:rsidR="00AE0D1F" w:rsidRPr="007E545E" w:rsidRDefault="00AE0D1F" w:rsidP="008B1451">
            <w:pPr>
              <w:ind w:right="72"/>
              <w:jc w:val="center"/>
              <w:rPr>
                <w:sz w:val="20"/>
                <w:szCs w:val="20"/>
              </w:rPr>
            </w:pPr>
            <w:r w:rsidRPr="007E545E">
              <w:rPr>
                <w:sz w:val="20"/>
                <w:szCs w:val="20"/>
              </w:rPr>
              <w:t>Amount (Rs.)</w:t>
            </w:r>
          </w:p>
        </w:tc>
        <w:tc>
          <w:tcPr>
            <w:tcW w:w="729" w:type="pct"/>
            <w:vMerge w:val="restart"/>
            <w:vAlign w:val="center"/>
          </w:tcPr>
          <w:p w:rsidR="00AE0D1F" w:rsidRPr="007E545E" w:rsidRDefault="00AE0D1F" w:rsidP="008B1451">
            <w:pPr>
              <w:ind w:right="72"/>
              <w:jc w:val="center"/>
              <w:rPr>
                <w:sz w:val="20"/>
                <w:szCs w:val="20"/>
              </w:rPr>
            </w:pPr>
            <w:r w:rsidRPr="007E545E">
              <w:rPr>
                <w:sz w:val="20"/>
                <w:szCs w:val="20"/>
              </w:rPr>
              <w:t>Remarks</w:t>
            </w:r>
          </w:p>
        </w:tc>
      </w:tr>
      <w:tr w:rsidR="00306FD0" w:rsidRPr="007E545E" w:rsidTr="0023643B">
        <w:trPr>
          <w:trHeight w:val="374"/>
        </w:trPr>
        <w:tc>
          <w:tcPr>
            <w:tcW w:w="359" w:type="pct"/>
            <w:vMerge/>
            <w:vAlign w:val="center"/>
          </w:tcPr>
          <w:p w:rsidR="00AE0D1F" w:rsidRPr="007E545E" w:rsidRDefault="00AE0D1F" w:rsidP="008B1451">
            <w:pPr>
              <w:ind w:right="240"/>
              <w:jc w:val="center"/>
              <w:rPr>
                <w:sz w:val="20"/>
                <w:szCs w:val="20"/>
              </w:rPr>
            </w:pPr>
          </w:p>
        </w:tc>
        <w:tc>
          <w:tcPr>
            <w:tcW w:w="803" w:type="pct"/>
            <w:vMerge/>
            <w:vAlign w:val="center"/>
          </w:tcPr>
          <w:p w:rsidR="00AE0D1F" w:rsidRPr="007E545E" w:rsidRDefault="00AE0D1F" w:rsidP="008B1451">
            <w:pPr>
              <w:ind w:right="240"/>
              <w:jc w:val="center"/>
              <w:rPr>
                <w:sz w:val="20"/>
                <w:szCs w:val="20"/>
              </w:rPr>
            </w:pPr>
          </w:p>
        </w:tc>
        <w:tc>
          <w:tcPr>
            <w:tcW w:w="669" w:type="pct"/>
            <w:vAlign w:val="center"/>
          </w:tcPr>
          <w:p w:rsidR="00AE0D1F" w:rsidRPr="007E545E" w:rsidRDefault="00AE0D1F" w:rsidP="008B1451">
            <w:pPr>
              <w:tabs>
                <w:tab w:val="left" w:pos="1487"/>
              </w:tabs>
              <w:ind w:right="17"/>
              <w:jc w:val="center"/>
              <w:rPr>
                <w:sz w:val="20"/>
                <w:szCs w:val="20"/>
              </w:rPr>
            </w:pPr>
            <w:r w:rsidRPr="007E545E">
              <w:rPr>
                <w:sz w:val="20"/>
                <w:szCs w:val="20"/>
              </w:rPr>
              <w:t>Breed</w:t>
            </w:r>
          </w:p>
        </w:tc>
        <w:tc>
          <w:tcPr>
            <w:tcW w:w="534" w:type="pct"/>
            <w:vAlign w:val="center"/>
          </w:tcPr>
          <w:p w:rsidR="00AE0D1F" w:rsidRPr="007E545E" w:rsidRDefault="00AE0D1F" w:rsidP="008B1451">
            <w:pPr>
              <w:ind w:right="3"/>
              <w:jc w:val="center"/>
              <w:rPr>
                <w:sz w:val="20"/>
                <w:szCs w:val="20"/>
              </w:rPr>
            </w:pPr>
            <w:r w:rsidRPr="007E545E">
              <w:rPr>
                <w:sz w:val="20"/>
                <w:szCs w:val="20"/>
              </w:rPr>
              <w:t>Type of Produce</w:t>
            </w:r>
          </w:p>
        </w:tc>
        <w:tc>
          <w:tcPr>
            <w:tcW w:w="515" w:type="pct"/>
            <w:vAlign w:val="center"/>
          </w:tcPr>
          <w:p w:rsidR="00AE0D1F" w:rsidRPr="007E545E" w:rsidRDefault="004D65CC" w:rsidP="008B1451">
            <w:pPr>
              <w:ind w:right="-1"/>
              <w:jc w:val="center"/>
              <w:rPr>
                <w:sz w:val="20"/>
                <w:szCs w:val="20"/>
              </w:rPr>
            </w:pPr>
            <w:r w:rsidRPr="007E545E">
              <w:rPr>
                <w:sz w:val="20"/>
                <w:szCs w:val="20"/>
              </w:rPr>
              <w:t>Qty.</w:t>
            </w:r>
          </w:p>
        </w:tc>
        <w:tc>
          <w:tcPr>
            <w:tcW w:w="495" w:type="pct"/>
            <w:vAlign w:val="center"/>
          </w:tcPr>
          <w:p w:rsidR="00AE0D1F" w:rsidRPr="007E545E" w:rsidRDefault="00AE0D1F" w:rsidP="008B1451">
            <w:pPr>
              <w:jc w:val="center"/>
              <w:rPr>
                <w:sz w:val="20"/>
                <w:szCs w:val="20"/>
              </w:rPr>
            </w:pPr>
            <w:r w:rsidRPr="007E545E">
              <w:rPr>
                <w:sz w:val="20"/>
                <w:szCs w:val="20"/>
              </w:rPr>
              <w:t>Cost of inputs</w:t>
            </w:r>
          </w:p>
        </w:tc>
        <w:tc>
          <w:tcPr>
            <w:tcW w:w="897" w:type="pct"/>
            <w:vAlign w:val="center"/>
          </w:tcPr>
          <w:p w:rsidR="00AE0D1F" w:rsidRPr="007E545E" w:rsidRDefault="00AE0D1F" w:rsidP="008B1451">
            <w:pPr>
              <w:jc w:val="center"/>
              <w:rPr>
                <w:sz w:val="20"/>
                <w:szCs w:val="20"/>
              </w:rPr>
            </w:pPr>
            <w:r w:rsidRPr="007E545E">
              <w:rPr>
                <w:sz w:val="20"/>
                <w:szCs w:val="20"/>
              </w:rPr>
              <w:t>Gross income</w:t>
            </w:r>
          </w:p>
        </w:tc>
        <w:tc>
          <w:tcPr>
            <w:tcW w:w="729" w:type="pct"/>
            <w:vMerge/>
            <w:vAlign w:val="center"/>
          </w:tcPr>
          <w:p w:rsidR="00AE0D1F" w:rsidRPr="007E545E" w:rsidRDefault="00AE0D1F" w:rsidP="008B1451">
            <w:pPr>
              <w:ind w:right="240"/>
              <w:jc w:val="center"/>
              <w:rPr>
                <w:sz w:val="20"/>
                <w:szCs w:val="20"/>
              </w:rPr>
            </w:pPr>
          </w:p>
        </w:tc>
      </w:tr>
      <w:tr w:rsidR="00306FD0" w:rsidRPr="007E545E" w:rsidTr="0023643B">
        <w:trPr>
          <w:trHeight w:val="374"/>
        </w:trPr>
        <w:tc>
          <w:tcPr>
            <w:tcW w:w="359" w:type="pct"/>
            <w:vAlign w:val="center"/>
          </w:tcPr>
          <w:p w:rsidR="002F6E88" w:rsidRPr="007E545E" w:rsidRDefault="00306FD0" w:rsidP="00306FD0">
            <w:pPr>
              <w:ind w:right="240"/>
              <w:jc w:val="center"/>
              <w:rPr>
                <w:sz w:val="20"/>
                <w:szCs w:val="20"/>
              </w:rPr>
            </w:pPr>
            <w:r w:rsidRPr="007E545E">
              <w:rPr>
                <w:sz w:val="20"/>
                <w:szCs w:val="20"/>
              </w:rPr>
              <w:t>1.</w:t>
            </w:r>
          </w:p>
        </w:tc>
        <w:tc>
          <w:tcPr>
            <w:tcW w:w="803" w:type="pct"/>
            <w:vAlign w:val="center"/>
          </w:tcPr>
          <w:p w:rsidR="002F6E88" w:rsidRPr="007E545E" w:rsidRDefault="00D14226" w:rsidP="005909F3">
            <w:pPr>
              <w:ind w:right="240"/>
              <w:jc w:val="center"/>
              <w:rPr>
                <w:sz w:val="20"/>
                <w:szCs w:val="20"/>
              </w:rPr>
            </w:pPr>
            <w:r>
              <w:rPr>
                <w:sz w:val="20"/>
                <w:szCs w:val="20"/>
              </w:rPr>
              <w:t>Fish</w:t>
            </w:r>
          </w:p>
        </w:tc>
        <w:tc>
          <w:tcPr>
            <w:tcW w:w="669" w:type="pct"/>
            <w:vAlign w:val="center"/>
          </w:tcPr>
          <w:p w:rsidR="002F6E88" w:rsidRPr="007E545E" w:rsidRDefault="00D14226" w:rsidP="005909F3">
            <w:pPr>
              <w:tabs>
                <w:tab w:val="left" w:pos="1487"/>
              </w:tabs>
              <w:ind w:right="17"/>
              <w:jc w:val="center"/>
              <w:rPr>
                <w:sz w:val="20"/>
                <w:szCs w:val="20"/>
              </w:rPr>
            </w:pPr>
            <w:r>
              <w:rPr>
                <w:sz w:val="20"/>
                <w:szCs w:val="20"/>
              </w:rPr>
              <w:t>Rohu, Katla, Mrigal</w:t>
            </w:r>
          </w:p>
        </w:tc>
        <w:tc>
          <w:tcPr>
            <w:tcW w:w="534" w:type="pct"/>
            <w:vAlign w:val="center"/>
          </w:tcPr>
          <w:p w:rsidR="002F6E88" w:rsidRPr="007E545E" w:rsidRDefault="00D14226" w:rsidP="005909F3">
            <w:pPr>
              <w:ind w:right="3"/>
              <w:jc w:val="center"/>
              <w:rPr>
                <w:sz w:val="20"/>
                <w:szCs w:val="20"/>
              </w:rPr>
            </w:pPr>
            <w:r>
              <w:rPr>
                <w:sz w:val="20"/>
                <w:szCs w:val="20"/>
              </w:rPr>
              <w:t>Fish</w:t>
            </w:r>
          </w:p>
        </w:tc>
        <w:tc>
          <w:tcPr>
            <w:tcW w:w="515" w:type="pct"/>
            <w:vAlign w:val="center"/>
          </w:tcPr>
          <w:p w:rsidR="002F6E88" w:rsidRPr="007E545E" w:rsidRDefault="00D14226" w:rsidP="005909F3">
            <w:pPr>
              <w:ind w:right="-1"/>
              <w:jc w:val="center"/>
              <w:rPr>
                <w:sz w:val="20"/>
                <w:szCs w:val="20"/>
              </w:rPr>
            </w:pPr>
            <w:r>
              <w:rPr>
                <w:sz w:val="20"/>
                <w:szCs w:val="20"/>
              </w:rPr>
              <w:t>58 Kg.</w:t>
            </w:r>
          </w:p>
        </w:tc>
        <w:tc>
          <w:tcPr>
            <w:tcW w:w="495" w:type="pct"/>
          </w:tcPr>
          <w:p w:rsidR="002F6E88" w:rsidRPr="007E545E" w:rsidRDefault="0023643B" w:rsidP="005909F3">
            <w:pPr>
              <w:ind w:right="240"/>
              <w:jc w:val="center"/>
              <w:rPr>
                <w:szCs w:val="20"/>
              </w:rPr>
            </w:pPr>
            <w:r>
              <w:rPr>
                <w:szCs w:val="20"/>
              </w:rPr>
              <w:t>15000</w:t>
            </w:r>
          </w:p>
        </w:tc>
        <w:tc>
          <w:tcPr>
            <w:tcW w:w="897" w:type="pct"/>
          </w:tcPr>
          <w:p w:rsidR="002F6E88" w:rsidRPr="007E545E" w:rsidRDefault="00D14226" w:rsidP="0023643B">
            <w:pPr>
              <w:ind w:right="-14"/>
              <w:jc w:val="center"/>
              <w:rPr>
                <w:szCs w:val="20"/>
              </w:rPr>
            </w:pPr>
            <w:r>
              <w:rPr>
                <w:szCs w:val="20"/>
              </w:rPr>
              <w:t>7540</w:t>
            </w:r>
          </w:p>
        </w:tc>
        <w:tc>
          <w:tcPr>
            <w:tcW w:w="729" w:type="pct"/>
            <w:vAlign w:val="center"/>
          </w:tcPr>
          <w:p w:rsidR="002F6E88" w:rsidRPr="007E545E" w:rsidRDefault="002F6E88" w:rsidP="0023643B">
            <w:pPr>
              <w:ind w:right="32"/>
              <w:jc w:val="center"/>
              <w:rPr>
                <w:sz w:val="20"/>
                <w:szCs w:val="20"/>
              </w:rPr>
            </w:pPr>
          </w:p>
        </w:tc>
      </w:tr>
      <w:tr w:rsidR="00306FD0" w:rsidRPr="007E545E" w:rsidTr="0023643B">
        <w:trPr>
          <w:trHeight w:val="374"/>
        </w:trPr>
        <w:tc>
          <w:tcPr>
            <w:tcW w:w="359" w:type="pct"/>
            <w:vAlign w:val="center"/>
          </w:tcPr>
          <w:p w:rsidR="002F6E88" w:rsidRPr="007E545E" w:rsidRDefault="00306FD0" w:rsidP="00306FD0">
            <w:pPr>
              <w:ind w:right="240"/>
              <w:jc w:val="center"/>
              <w:rPr>
                <w:sz w:val="20"/>
                <w:szCs w:val="20"/>
              </w:rPr>
            </w:pPr>
            <w:r w:rsidRPr="007E545E">
              <w:rPr>
                <w:sz w:val="20"/>
                <w:szCs w:val="20"/>
              </w:rPr>
              <w:t>2.</w:t>
            </w:r>
          </w:p>
        </w:tc>
        <w:tc>
          <w:tcPr>
            <w:tcW w:w="803" w:type="pct"/>
            <w:vAlign w:val="center"/>
          </w:tcPr>
          <w:p w:rsidR="002F6E88" w:rsidRPr="007E545E" w:rsidRDefault="0023643B" w:rsidP="005909F3">
            <w:pPr>
              <w:ind w:right="240"/>
              <w:jc w:val="center"/>
              <w:rPr>
                <w:sz w:val="20"/>
                <w:szCs w:val="20"/>
              </w:rPr>
            </w:pPr>
            <w:r>
              <w:rPr>
                <w:sz w:val="20"/>
                <w:szCs w:val="20"/>
              </w:rPr>
              <w:t>Poultry</w:t>
            </w:r>
          </w:p>
        </w:tc>
        <w:tc>
          <w:tcPr>
            <w:tcW w:w="669" w:type="pct"/>
            <w:vAlign w:val="center"/>
          </w:tcPr>
          <w:p w:rsidR="002F6E88" w:rsidRPr="007E545E" w:rsidRDefault="0023643B" w:rsidP="005909F3">
            <w:pPr>
              <w:tabs>
                <w:tab w:val="left" w:pos="1487"/>
              </w:tabs>
              <w:ind w:right="17"/>
              <w:jc w:val="center"/>
              <w:rPr>
                <w:sz w:val="20"/>
                <w:szCs w:val="20"/>
              </w:rPr>
            </w:pPr>
            <w:r>
              <w:rPr>
                <w:sz w:val="20"/>
                <w:szCs w:val="20"/>
              </w:rPr>
              <w:t>Vanraja</w:t>
            </w:r>
          </w:p>
        </w:tc>
        <w:tc>
          <w:tcPr>
            <w:tcW w:w="534" w:type="pct"/>
            <w:vAlign w:val="center"/>
          </w:tcPr>
          <w:p w:rsidR="002F6E88" w:rsidRPr="007E545E" w:rsidRDefault="0023643B" w:rsidP="005909F3">
            <w:pPr>
              <w:ind w:right="3"/>
              <w:jc w:val="center"/>
              <w:rPr>
                <w:sz w:val="20"/>
                <w:szCs w:val="20"/>
              </w:rPr>
            </w:pPr>
            <w:r>
              <w:rPr>
                <w:sz w:val="20"/>
                <w:szCs w:val="20"/>
              </w:rPr>
              <w:t>Live Chicken</w:t>
            </w:r>
          </w:p>
        </w:tc>
        <w:tc>
          <w:tcPr>
            <w:tcW w:w="515" w:type="pct"/>
            <w:vAlign w:val="center"/>
          </w:tcPr>
          <w:p w:rsidR="002F6E88" w:rsidRPr="007E545E" w:rsidRDefault="0023643B" w:rsidP="005909F3">
            <w:pPr>
              <w:ind w:right="-1"/>
              <w:jc w:val="center"/>
              <w:rPr>
                <w:sz w:val="20"/>
                <w:szCs w:val="20"/>
              </w:rPr>
            </w:pPr>
            <w:r>
              <w:rPr>
                <w:sz w:val="20"/>
                <w:szCs w:val="20"/>
              </w:rPr>
              <w:t>130 Kg.</w:t>
            </w:r>
          </w:p>
        </w:tc>
        <w:tc>
          <w:tcPr>
            <w:tcW w:w="495" w:type="pct"/>
            <w:vAlign w:val="center"/>
          </w:tcPr>
          <w:p w:rsidR="002F6E88" w:rsidRPr="007E545E" w:rsidRDefault="0023643B" w:rsidP="005909F3">
            <w:pPr>
              <w:jc w:val="center"/>
              <w:rPr>
                <w:sz w:val="20"/>
                <w:szCs w:val="20"/>
              </w:rPr>
            </w:pPr>
            <w:r>
              <w:rPr>
                <w:sz w:val="20"/>
                <w:szCs w:val="20"/>
              </w:rPr>
              <w:t>10000</w:t>
            </w:r>
          </w:p>
        </w:tc>
        <w:tc>
          <w:tcPr>
            <w:tcW w:w="897" w:type="pct"/>
            <w:vAlign w:val="center"/>
          </w:tcPr>
          <w:p w:rsidR="002F6E88" w:rsidRPr="007E545E" w:rsidRDefault="0023643B" w:rsidP="0023643B">
            <w:pPr>
              <w:ind w:right="-14"/>
              <w:jc w:val="center"/>
              <w:rPr>
                <w:sz w:val="20"/>
                <w:szCs w:val="20"/>
              </w:rPr>
            </w:pPr>
            <w:r>
              <w:rPr>
                <w:sz w:val="20"/>
                <w:szCs w:val="20"/>
              </w:rPr>
              <w:t>11700</w:t>
            </w:r>
          </w:p>
        </w:tc>
        <w:tc>
          <w:tcPr>
            <w:tcW w:w="729" w:type="pct"/>
            <w:vAlign w:val="center"/>
          </w:tcPr>
          <w:p w:rsidR="002F6E88" w:rsidRPr="007E545E" w:rsidRDefault="002F6E88" w:rsidP="0023643B">
            <w:pPr>
              <w:jc w:val="center"/>
              <w:rPr>
                <w:sz w:val="20"/>
                <w:szCs w:val="20"/>
              </w:rPr>
            </w:pPr>
          </w:p>
        </w:tc>
      </w:tr>
      <w:tr w:rsidR="00306FD0" w:rsidRPr="007E545E" w:rsidTr="0023643B">
        <w:trPr>
          <w:trHeight w:val="223"/>
        </w:trPr>
        <w:tc>
          <w:tcPr>
            <w:tcW w:w="359" w:type="pct"/>
          </w:tcPr>
          <w:p w:rsidR="002F6E88" w:rsidRPr="007E545E" w:rsidRDefault="00306FD0" w:rsidP="00306FD0">
            <w:pPr>
              <w:ind w:right="240"/>
              <w:jc w:val="center"/>
              <w:rPr>
                <w:sz w:val="20"/>
                <w:szCs w:val="20"/>
              </w:rPr>
            </w:pPr>
            <w:r w:rsidRPr="007E545E">
              <w:rPr>
                <w:sz w:val="20"/>
                <w:szCs w:val="20"/>
              </w:rPr>
              <w:t>3.</w:t>
            </w:r>
          </w:p>
        </w:tc>
        <w:tc>
          <w:tcPr>
            <w:tcW w:w="803" w:type="pct"/>
          </w:tcPr>
          <w:p w:rsidR="002F6E88" w:rsidRPr="007E545E" w:rsidRDefault="002F6E88" w:rsidP="005909F3">
            <w:pPr>
              <w:ind w:right="240"/>
              <w:jc w:val="center"/>
              <w:rPr>
                <w:sz w:val="20"/>
                <w:szCs w:val="20"/>
              </w:rPr>
            </w:pPr>
          </w:p>
        </w:tc>
        <w:tc>
          <w:tcPr>
            <w:tcW w:w="669" w:type="pct"/>
          </w:tcPr>
          <w:p w:rsidR="002F6E88" w:rsidRPr="007E545E" w:rsidRDefault="002F6E88" w:rsidP="005909F3">
            <w:pPr>
              <w:ind w:right="240"/>
              <w:jc w:val="center"/>
              <w:rPr>
                <w:sz w:val="20"/>
                <w:szCs w:val="20"/>
              </w:rPr>
            </w:pPr>
          </w:p>
        </w:tc>
        <w:tc>
          <w:tcPr>
            <w:tcW w:w="534" w:type="pct"/>
          </w:tcPr>
          <w:p w:rsidR="002F6E88" w:rsidRPr="007E545E" w:rsidRDefault="002F6E88" w:rsidP="005909F3">
            <w:pPr>
              <w:ind w:right="240"/>
              <w:jc w:val="center"/>
              <w:rPr>
                <w:sz w:val="20"/>
                <w:szCs w:val="20"/>
              </w:rPr>
            </w:pPr>
          </w:p>
        </w:tc>
        <w:tc>
          <w:tcPr>
            <w:tcW w:w="515" w:type="pct"/>
          </w:tcPr>
          <w:p w:rsidR="002F6E88" w:rsidRPr="007E545E" w:rsidRDefault="002F6E88" w:rsidP="005909F3">
            <w:pPr>
              <w:ind w:right="240"/>
              <w:jc w:val="center"/>
              <w:rPr>
                <w:sz w:val="20"/>
                <w:szCs w:val="20"/>
              </w:rPr>
            </w:pPr>
          </w:p>
        </w:tc>
        <w:tc>
          <w:tcPr>
            <w:tcW w:w="495" w:type="pct"/>
          </w:tcPr>
          <w:p w:rsidR="002F6E88" w:rsidRPr="007E545E" w:rsidRDefault="00BE0C0C" w:rsidP="005909F3">
            <w:pPr>
              <w:ind w:right="240"/>
              <w:jc w:val="center"/>
              <w:rPr>
                <w:sz w:val="20"/>
                <w:szCs w:val="20"/>
              </w:rPr>
            </w:pPr>
            <w:r>
              <w:rPr>
                <w:sz w:val="20"/>
                <w:szCs w:val="20"/>
              </w:rPr>
              <w:fldChar w:fldCharType="begin"/>
            </w:r>
            <w:r w:rsidR="00B33202">
              <w:rPr>
                <w:sz w:val="20"/>
                <w:szCs w:val="20"/>
              </w:rPr>
              <w:instrText xml:space="preserve"> =SUM(ABOVE) </w:instrText>
            </w:r>
            <w:r>
              <w:rPr>
                <w:sz w:val="20"/>
                <w:szCs w:val="20"/>
              </w:rPr>
              <w:fldChar w:fldCharType="separate"/>
            </w:r>
            <w:r w:rsidR="00B33202">
              <w:rPr>
                <w:noProof/>
                <w:sz w:val="20"/>
                <w:szCs w:val="20"/>
              </w:rPr>
              <w:t>25000</w:t>
            </w:r>
            <w:r>
              <w:rPr>
                <w:sz w:val="20"/>
                <w:szCs w:val="20"/>
              </w:rPr>
              <w:fldChar w:fldCharType="end"/>
            </w:r>
          </w:p>
        </w:tc>
        <w:tc>
          <w:tcPr>
            <w:tcW w:w="897" w:type="pct"/>
          </w:tcPr>
          <w:p w:rsidR="002F6E88" w:rsidRPr="007E545E" w:rsidRDefault="00BE0C0C" w:rsidP="005909F3">
            <w:pPr>
              <w:ind w:right="240"/>
              <w:jc w:val="center"/>
              <w:rPr>
                <w:sz w:val="20"/>
                <w:szCs w:val="20"/>
              </w:rPr>
            </w:pPr>
            <w:r>
              <w:rPr>
                <w:sz w:val="20"/>
                <w:szCs w:val="20"/>
              </w:rPr>
              <w:fldChar w:fldCharType="begin"/>
            </w:r>
            <w:r w:rsidR="00B33202">
              <w:rPr>
                <w:sz w:val="20"/>
                <w:szCs w:val="20"/>
              </w:rPr>
              <w:instrText xml:space="preserve"> =SUM(ABOVE) </w:instrText>
            </w:r>
            <w:r>
              <w:rPr>
                <w:sz w:val="20"/>
                <w:szCs w:val="20"/>
              </w:rPr>
              <w:fldChar w:fldCharType="separate"/>
            </w:r>
            <w:r w:rsidR="00B33202">
              <w:rPr>
                <w:noProof/>
                <w:sz w:val="20"/>
                <w:szCs w:val="20"/>
              </w:rPr>
              <w:t>19240</w:t>
            </w:r>
            <w:r>
              <w:rPr>
                <w:sz w:val="20"/>
                <w:szCs w:val="20"/>
              </w:rPr>
              <w:fldChar w:fldCharType="end"/>
            </w:r>
          </w:p>
        </w:tc>
        <w:tc>
          <w:tcPr>
            <w:tcW w:w="729" w:type="pct"/>
          </w:tcPr>
          <w:p w:rsidR="002F6E88" w:rsidRPr="007E545E" w:rsidRDefault="002F6E88" w:rsidP="005909F3">
            <w:pPr>
              <w:ind w:right="240"/>
              <w:jc w:val="center"/>
              <w:rPr>
                <w:sz w:val="20"/>
                <w:szCs w:val="20"/>
              </w:rPr>
            </w:pPr>
          </w:p>
        </w:tc>
      </w:tr>
    </w:tbl>
    <w:p w:rsidR="00FB78CC" w:rsidRPr="007E545E" w:rsidRDefault="00FB78CC" w:rsidP="00AE0D1F">
      <w:pPr>
        <w:rPr>
          <w:sz w:val="22"/>
          <w:szCs w:val="22"/>
        </w:rPr>
      </w:pPr>
    </w:p>
    <w:p w:rsidR="00AE0D1F" w:rsidRPr="007E545E" w:rsidRDefault="00AE0D1F" w:rsidP="001B255C">
      <w:pPr>
        <w:pStyle w:val="ListParagraph"/>
        <w:numPr>
          <w:ilvl w:val="1"/>
          <w:numId w:val="11"/>
        </w:numPr>
        <w:rPr>
          <w:sz w:val="22"/>
          <w:szCs w:val="22"/>
        </w:rPr>
      </w:pPr>
      <w:r w:rsidRPr="007E545E">
        <w:rPr>
          <w:sz w:val="22"/>
          <w:szCs w:val="22"/>
        </w:rPr>
        <w:tab/>
        <w:t>Utilization of hostel facilities</w:t>
      </w:r>
    </w:p>
    <w:p w:rsidR="00AE0D1F" w:rsidRPr="007E545E" w:rsidRDefault="00AE0D1F" w:rsidP="00AE0D1F">
      <w:pPr>
        <w:rPr>
          <w:sz w:val="20"/>
          <w:szCs w:val="20"/>
        </w:rPr>
      </w:pPr>
    </w:p>
    <w:p w:rsidR="00AE0D1F" w:rsidRPr="003D1206" w:rsidRDefault="00AE0D1F" w:rsidP="009A61EE">
      <w:pPr>
        <w:ind w:left="5040" w:hanging="4320"/>
        <w:jc w:val="both"/>
        <w:rPr>
          <w:b/>
          <w:szCs w:val="20"/>
        </w:rPr>
      </w:pPr>
      <w:r w:rsidRPr="003D1206">
        <w:rPr>
          <w:szCs w:val="20"/>
        </w:rPr>
        <w:t>Accommodation available (</w:t>
      </w:r>
      <w:r w:rsidR="004D3923" w:rsidRPr="003D1206">
        <w:rPr>
          <w:szCs w:val="20"/>
        </w:rPr>
        <w:t>No. of</w:t>
      </w:r>
      <w:r w:rsidRPr="003D1206">
        <w:rPr>
          <w:szCs w:val="20"/>
        </w:rPr>
        <w:t xml:space="preserve"> beds)</w:t>
      </w:r>
      <w:r w:rsidR="00AD08EB" w:rsidRPr="003D1206">
        <w:rPr>
          <w:szCs w:val="20"/>
        </w:rPr>
        <w:t xml:space="preserve">: </w:t>
      </w:r>
      <w:r w:rsidR="00AD08EB" w:rsidRPr="003D1206">
        <w:rPr>
          <w:szCs w:val="20"/>
        </w:rPr>
        <w:tab/>
      </w:r>
      <w:r w:rsidR="00AD08EB" w:rsidRPr="003D1206">
        <w:rPr>
          <w:b/>
          <w:szCs w:val="20"/>
        </w:rPr>
        <w:t>N. A.</w:t>
      </w:r>
      <w:r w:rsidR="00B33202" w:rsidRPr="003D1206">
        <w:rPr>
          <w:b/>
          <w:szCs w:val="20"/>
        </w:rPr>
        <w:t xml:space="preserve"> </w:t>
      </w:r>
      <w:r w:rsidR="003D1206" w:rsidRPr="003D1206">
        <w:rPr>
          <w:b/>
          <w:szCs w:val="20"/>
        </w:rPr>
        <w:t xml:space="preserve"> </w:t>
      </w:r>
      <w:r w:rsidR="009A61EE">
        <w:rPr>
          <w:b/>
          <w:szCs w:val="20"/>
        </w:rPr>
        <w:t xml:space="preserve">(Furnishing fund required Rs.20 </w:t>
      </w:r>
      <w:r w:rsidR="00B33202" w:rsidRPr="003D1206">
        <w:rPr>
          <w:b/>
          <w:szCs w:val="20"/>
        </w:rPr>
        <w:t xml:space="preserve">Lakhs and demand </w:t>
      </w:r>
      <w:r w:rsidR="009A61EE">
        <w:rPr>
          <w:b/>
          <w:szCs w:val="20"/>
        </w:rPr>
        <w:t xml:space="preserve">letter has been submitted to </w:t>
      </w:r>
      <w:r w:rsidR="00B33202" w:rsidRPr="003D1206">
        <w:rPr>
          <w:b/>
          <w:szCs w:val="20"/>
        </w:rPr>
        <w:t>submitted to Director, ATARI-Patna</w:t>
      </w:r>
      <w:r w:rsidR="009A61EE">
        <w:rPr>
          <w:b/>
          <w:szCs w:val="20"/>
        </w:rPr>
        <w:t>)</w:t>
      </w:r>
    </w:p>
    <w:p w:rsidR="00AE0D1F" w:rsidRPr="007E545E" w:rsidRDefault="00AE0D1F" w:rsidP="00AE0D1F">
      <w:pPr>
        <w:rPr>
          <w:sz w:val="20"/>
          <w:szCs w:val="20"/>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68"/>
        <w:gridCol w:w="1837"/>
        <w:gridCol w:w="1699"/>
        <w:gridCol w:w="4644"/>
      </w:tblGrid>
      <w:tr w:rsidR="00AE0D1F" w:rsidRPr="007E545E" w:rsidTr="00B34E0E">
        <w:trPr>
          <w:trHeight w:val="496"/>
        </w:trPr>
        <w:tc>
          <w:tcPr>
            <w:tcW w:w="1468" w:type="dxa"/>
            <w:vAlign w:val="center"/>
          </w:tcPr>
          <w:p w:rsidR="00AE0D1F" w:rsidRPr="007E545E" w:rsidRDefault="00AE0D1F" w:rsidP="00760170">
            <w:pPr>
              <w:jc w:val="center"/>
              <w:rPr>
                <w:bCs/>
                <w:sz w:val="20"/>
                <w:szCs w:val="20"/>
              </w:rPr>
            </w:pPr>
            <w:r w:rsidRPr="007E545E">
              <w:rPr>
                <w:bCs/>
                <w:sz w:val="20"/>
                <w:szCs w:val="20"/>
              </w:rPr>
              <w:t>Months</w:t>
            </w:r>
          </w:p>
        </w:tc>
        <w:tc>
          <w:tcPr>
            <w:tcW w:w="1837" w:type="dxa"/>
            <w:vAlign w:val="center"/>
          </w:tcPr>
          <w:p w:rsidR="00AE0D1F" w:rsidRPr="007E545E" w:rsidRDefault="004D3923" w:rsidP="00760170">
            <w:pPr>
              <w:jc w:val="center"/>
              <w:rPr>
                <w:bCs/>
                <w:sz w:val="20"/>
                <w:szCs w:val="20"/>
              </w:rPr>
            </w:pPr>
            <w:r w:rsidRPr="007E545E">
              <w:rPr>
                <w:bCs/>
                <w:sz w:val="20"/>
                <w:szCs w:val="20"/>
              </w:rPr>
              <w:t>No. of</w:t>
            </w:r>
            <w:r w:rsidR="00AE0D1F" w:rsidRPr="007E545E">
              <w:rPr>
                <w:bCs/>
                <w:sz w:val="20"/>
                <w:szCs w:val="20"/>
              </w:rPr>
              <w:t xml:space="preserve"> trainees stayed</w:t>
            </w:r>
          </w:p>
        </w:tc>
        <w:tc>
          <w:tcPr>
            <w:tcW w:w="1699" w:type="dxa"/>
            <w:vAlign w:val="center"/>
          </w:tcPr>
          <w:p w:rsidR="00B50810" w:rsidRPr="007E545E" w:rsidRDefault="00AE0D1F" w:rsidP="00760170">
            <w:pPr>
              <w:jc w:val="center"/>
              <w:rPr>
                <w:bCs/>
                <w:sz w:val="20"/>
                <w:szCs w:val="20"/>
              </w:rPr>
            </w:pPr>
            <w:r w:rsidRPr="007E545E">
              <w:rPr>
                <w:bCs/>
                <w:sz w:val="20"/>
                <w:szCs w:val="20"/>
              </w:rPr>
              <w:t xml:space="preserve">Trainee days </w:t>
            </w:r>
          </w:p>
          <w:p w:rsidR="00AE0D1F" w:rsidRPr="007E545E" w:rsidRDefault="00AE0D1F" w:rsidP="00760170">
            <w:pPr>
              <w:jc w:val="center"/>
              <w:rPr>
                <w:bCs/>
                <w:sz w:val="20"/>
                <w:szCs w:val="20"/>
              </w:rPr>
            </w:pPr>
            <w:r w:rsidRPr="007E545E">
              <w:rPr>
                <w:bCs/>
                <w:sz w:val="20"/>
                <w:szCs w:val="20"/>
              </w:rPr>
              <w:t>(days stayed)</w:t>
            </w:r>
          </w:p>
        </w:tc>
        <w:tc>
          <w:tcPr>
            <w:tcW w:w="4644" w:type="dxa"/>
            <w:vAlign w:val="center"/>
          </w:tcPr>
          <w:p w:rsidR="00AE0D1F" w:rsidRPr="007E545E" w:rsidRDefault="00AE0D1F" w:rsidP="00760170">
            <w:pPr>
              <w:jc w:val="center"/>
              <w:rPr>
                <w:bCs/>
                <w:sz w:val="20"/>
                <w:szCs w:val="20"/>
              </w:rPr>
            </w:pPr>
            <w:r w:rsidRPr="007E545E">
              <w:rPr>
                <w:bCs/>
                <w:sz w:val="20"/>
                <w:szCs w:val="20"/>
              </w:rPr>
              <w:t>Reason for short fall (if any)</w:t>
            </w:r>
          </w:p>
        </w:tc>
      </w:tr>
      <w:tr w:rsidR="008426E2" w:rsidRPr="007E545E" w:rsidTr="00B34E0E">
        <w:trPr>
          <w:trHeight w:val="172"/>
        </w:trPr>
        <w:tc>
          <w:tcPr>
            <w:tcW w:w="1468" w:type="dxa"/>
            <w:vAlign w:val="center"/>
          </w:tcPr>
          <w:p w:rsidR="008426E2" w:rsidRPr="007E545E" w:rsidRDefault="00B34E0E" w:rsidP="00B34E0E">
            <w:pPr>
              <w:spacing w:before="100" w:beforeAutospacing="1" w:after="100" w:afterAutospacing="1"/>
              <w:jc w:val="center"/>
              <w:rPr>
                <w:bCs/>
                <w:sz w:val="20"/>
                <w:szCs w:val="20"/>
              </w:rPr>
            </w:pPr>
            <w:r>
              <w:rPr>
                <w:bCs/>
                <w:sz w:val="20"/>
                <w:szCs w:val="20"/>
              </w:rPr>
              <w:t>-</w:t>
            </w:r>
          </w:p>
        </w:tc>
        <w:tc>
          <w:tcPr>
            <w:tcW w:w="1837" w:type="dxa"/>
            <w:vAlign w:val="center"/>
          </w:tcPr>
          <w:p w:rsidR="008426E2" w:rsidRPr="007E545E" w:rsidRDefault="00B34E0E" w:rsidP="00B34E0E">
            <w:pPr>
              <w:spacing w:before="100" w:beforeAutospacing="1" w:after="100" w:afterAutospacing="1"/>
              <w:jc w:val="center"/>
              <w:rPr>
                <w:bCs/>
                <w:sz w:val="20"/>
                <w:szCs w:val="20"/>
              </w:rPr>
            </w:pPr>
            <w:r>
              <w:rPr>
                <w:bCs/>
                <w:sz w:val="20"/>
                <w:szCs w:val="20"/>
              </w:rPr>
              <w:t>-</w:t>
            </w:r>
          </w:p>
        </w:tc>
        <w:tc>
          <w:tcPr>
            <w:tcW w:w="1699" w:type="dxa"/>
            <w:vAlign w:val="center"/>
          </w:tcPr>
          <w:p w:rsidR="008426E2" w:rsidRPr="007E545E" w:rsidRDefault="00B34E0E" w:rsidP="00B34E0E">
            <w:pPr>
              <w:spacing w:before="100" w:beforeAutospacing="1" w:after="100" w:afterAutospacing="1"/>
              <w:jc w:val="center"/>
              <w:rPr>
                <w:bCs/>
                <w:sz w:val="20"/>
                <w:szCs w:val="20"/>
              </w:rPr>
            </w:pPr>
            <w:r>
              <w:rPr>
                <w:bCs/>
                <w:sz w:val="20"/>
                <w:szCs w:val="20"/>
              </w:rPr>
              <w:t>-</w:t>
            </w:r>
          </w:p>
        </w:tc>
        <w:tc>
          <w:tcPr>
            <w:tcW w:w="4644" w:type="dxa"/>
            <w:vAlign w:val="center"/>
          </w:tcPr>
          <w:p w:rsidR="008426E2" w:rsidRPr="007E545E" w:rsidRDefault="00B34E0E" w:rsidP="00B34E0E">
            <w:pPr>
              <w:spacing w:before="100" w:beforeAutospacing="1" w:after="100" w:afterAutospacing="1"/>
              <w:jc w:val="center"/>
              <w:rPr>
                <w:bCs/>
                <w:sz w:val="20"/>
                <w:szCs w:val="20"/>
              </w:rPr>
            </w:pPr>
            <w:r>
              <w:rPr>
                <w:bCs/>
                <w:sz w:val="20"/>
                <w:szCs w:val="20"/>
              </w:rPr>
              <w:t>Furnishing required</w:t>
            </w:r>
          </w:p>
        </w:tc>
      </w:tr>
      <w:tr w:rsidR="00E1294F" w:rsidRPr="007E545E" w:rsidTr="00B34E0E">
        <w:trPr>
          <w:trHeight w:val="256"/>
        </w:trPr>
        <w:tc>
          <w:tcPr>
            <w:tcW w:w="1468" w:type="dxa"/>
          </w:tcPr>
          <w:p w:rsidR="00E1294F" w:rsidRPr="007E545E" w:rsidRDefault="00E1294F" w:rsidP="007A63B8">
            <w:pPr>
              <w:rPr>
                <w:bCs/>
                <w:sz w:val="20"/>
                <w:szCs w:val="20"/>
              </w:rPr>
            </w:pPr>
            <w:r w:rsidRPr="007E545E">
              <w:rPr>
                <w:bCs/>
                <w:sz w:val="20"/>
                <w:szCs w:val="20"/>
              </w:rPr>
              <w:t>Total :</w:t>
            </w:r>
          </w:p>
        </w:tc>
        <w:tc>
          <w:tcPr>
            <w:tcW w:w="1837" w:type="dxa"/>
          </w:tcPr>
          <w:p w:rsidR="00E1294F" w:rsidRPr="007E545E" w:rsidRDefault="00E1294F" w:rsidP="00CE68D4">
            <w:pPr>
              <w:jc w:val="center"/>
              <w:rPr>
                <w:bCs/>
                <w:sz w:val="20"/>
                <w:szCs w:val="20"/>
              </w:rPr>
            </w:pPr>
          </w:p>
        </w:tc>
        <w:tc>
          <w:tcPr>
            <w:tcW w:w="1699" w:type="dxa"/>
          </w:tcPr>
          <w:p w:rsidR="00E1294F" w:rsidRPr="007E545E" w:rsidRDefault="00E1294F" w:rsidP="00B50810">
            <w:pPr>
              <w:jc w:val="center"/>
              <w:rPr>
                <w:bCs/>
                <w:sz w:val="20"/>
                <w:szCs w:val="20"/>
              </w:rPr>
            </w:pPr>
          </w:p>
        </w:tc>
        <w:tc>
          <w:tcPr>
            <w:tcW w:w="4644" w:type="dxa"/>
          </w:tcPr>
          <w:p w:rsidR="00E1294F" w:rsidRPr="007E545E" w:rsidRDefault="00E1294F" w:rsidP="00760170">
            <w:pPr>
              <w:rPr>
                <w:bCs/>
                <w:sz w:val="20"/>
                <w:szCs w:val="20"/>
              </w:rPr>
            </w:pPr>
          </w:p>
        </w:tc>
      </w:tr>
    </w:tbl>
    <w:p w:rsidR="00AE0D1F" w:rsidRPr="007E545E" w:rsidRDefault="00AE0D1F" w:rsidP="00AE0D1F">
      <w:pPr>
        <w:rPr>
          <w:sz w:val="20"/>
          <w:szCs w:val="20"/>
        </w:rPr>
      </w:pPr>
      <w:r w:rsidRPr="007E545E">
        <w:rPr>
          <w:sz w:val="20"/>
          <w:szCs w:val="20"/>
        </w:rPr>
        <w:t>(</w:t>
      </w:r>
      <w:r w:rsidR="005F3C17" w:rsidRPr="007E545E">
        <w:rPr>
          <w:sz w:val="20"/>
          <w:szCs w:val="20"/>
        </w:rPr>
        <w:t>For</w:t>
      </w:r>
      <w:r w:rsidRPr="007E545E">
        <w:rPr>
          <w:sz w:val="20"/>
          <w:szCs w:val="20"/>
        </w:rPr>
        <w:t xml:space="preserve"> whole of the year)</w:t>
      </w:r>
    </w:p>
    <w:p w:rsidR="00926C07" w:rsidRDefault="00926C07">
      <w:pPr>
        <w:rPr>
          <w:sz w:val="16"/>
          <w:szCs w:val="16"/>
        </w:rPr>
      </w:pPr>
      <w:r>
        <w:rPr>
          <w:sz w:val="16"/>
          <w:szCs w:val="16"/>
        </w:rPr>
        <w:br w:type="page"/>
      </w:r>
    </w:p>
    <w:p w:rsidR="00AE0D1F" w:rsidRPr="007E545E" w:rsidRDefault="00AE0D1F" w:rsidP="00AE0D1F">
      <w:pPr>
        <w:rPr>
          <w:sz w:val="16"/>
          <w:szCs w:val="16"/>
        </w:rPr>
      </w:pPr>
    </w:p>
    <w:p w:rsidR="005212A2" w:rsidRPr="007E545E" w:rsidRDefault="005212A2" w:rsidP="001B255C">
      <w:pPr>
        <w:pStyle w:val="ListParagraph"/>
        <w:numPr>
          <w:ilvl w:val="1"/>
          <w:numId w:val="11"/>
        </w:numPr>
        <w:rPr>
          <w:sz w:val="22"/>
          <w:szCs w:val="22"/>
        </w:rPr>
      </w:pPr>
      <w:r w:rsidRPr="007E545E">
        <w:rPr>
          <w:sz w:val="22"/>
          <w:szCs w:val="22"/>
        </w:rPr>
        <w:t>Utilization of staff quarters</w:t>
      </w:r>
    </w:p>
    <w:p w:rsidR="005212A2" w:rsidRPr="007E545E" w:rsidRDefault="005212A2" w:rsidP="005212A2">
      <w:pPr>
        <w:ind w:left="360"/>
        <w:rPr>
          <w:sz w:val="22"/>
          <w:szCs w:val="22"/>
        </w:rPr>
      </w:pPr>
    </w:p>
    <w:p w:rsidR="005212A2" w:rsidRPr="007E545E" w:rsidRDefault="005212A2" w:rsidP="005212A2">
      <w:pPr>
        <w:ind w:left="360"/>
        <w:rPr>
          <w:sz w:val="22"/>
          <w:szCs w:val="22"/>
        </w:rPr>
      </w:pPr>
      <w:r w:rsidRPr="007E545E">
        <w:rPr>
          <w:sz w:val="22"/>
          <w:szCs w:val="22"/>
        </w:rPr>
        <w:t>Whether staff quarters has been completed:</w:t>
      </w:r>
      <w:r w:rsidR="00AD08EB">
        <w:rPr>
          <w:sz w:val="22"/>
          <w:szCs w:val="22"/>
        </w:rPr>
        <w:tab/>
      </w:r>
      <w:r w:rsidR="00AD08EB" w:rsidRPr="00AD08EB">
        <w:rPr>
          <w:b/>
          <w:sz w:val="22"/>
          <w:szCs w:val="22"/>
        </w:rPr>
        <w:t>No</w:t>
      </w:r>
    </w:p>
    <w:p w:rsidR="005212A2" w:rsidRPr="007E545E" w:rsidRDefault="005212A2" w:rsidP="005212A2">
      <w:pPr>
        <w:ind w:left="360"/>
        <w:rPr>
          <w:sz w:val="22"/>
          <w:szCs w:val="22"/>
        </w:rPr>
      </w:pPr>
      <w:r w:rsidRPr="007E545E">
        <w:rPr>
          <w:sz w:val="22"/>
          <w:szCs w:val="22"/>
        </w:rPr>
        <w:t>No</w:t>
      </w:r>
      <w:r w:rsidR="005F3C17" w:rsidRPr="007E545E">
        <w:rPr>
          <w:sz w:val="22"/>
          <w:szCs w:val="22"/>
        </w:rPr>
        <w:t>.</w:t>
      </w:r>
      <w:r w:rsidRPr="007E545E">
        <w:rPr>
          <w:sz w:val="22"/>
          <w:szCs w:val="22"/>
        </w:rPr>
        <w:t xml:space="preserve"> of staff</w:t>
      </w:r>
      <w:r w:rsidR="00AD08EB">
        <w:rPr>
          <w:sz w:val="22"/>
          <w:szCs w:val="22"/>
        </w:rPr>
        <w:tab/>
      </w:r>
      <w:r w:rsidRPr="007E545E">
        <w:rPr>
          <w:sz w:val="22"/>
          <w:szCs w:val="22"/>
        </w:rPr>
        <w:t>quarters:</w:t>
      </w:r>
      <w:r w:rsidR="00AD08EB">
        <w:rPr>
          <w:sz w:val="22"/>
          <w:szCs w:val="22"/>
        </w:rPr>
        <w:tab/>
        <w:t>N.A.</w:t>
      </w:r>
    </w:p>
    <w:p w:rsidR="005212A2" w:rsidRPr="007E545E" w:rsidRDefault="005212A2" w:rsidP="005212A2">
      <w:pPr>
        <w:ind w:left="360"/>
        <w:rPr>
          <w:sz w:val="22"/>
          <w:szCs w:val="22"/>
        </w:rPr>
      </w:pPr>
      <w:r w:rsidRPr="007E545E">
        <w:rPr>
          <w:sz w:val="22"/>
          <w:szCs w:val="22"/>
        </w:rPr>
        <w:t>Date of completion:</w:t>
      </w:r>
      <w:r w:rsidR="00AD08EB">
        <w:rPr>
          <w:sz w:val="22"/>
          <w:szCs w:val="22"/>
        </w:rPr>
        <w:tab/>
      </w:r>
      <w:r w:rsidR="00AD08EB">
        <w:rPr>
          <w:sz w:val="22"/>
          <w:szCs w:val="22"/>
        </w:rPr>
        <w:tab/>
        <w:t>N.A.</w:t>
      </w:r>
    </w:p>
    <w:p w:rsidR="005212A2" w:rsidRPr="007E545E" w:rsidRDefault="005212A2" w:rsidP="005212A2">
      <w:pPr>
        <w:rPr>
          <w:sz w:val="20"/>
          <w:szCs w:val="20"/>
        </w:rPr>
      </w:pPr>
      <w:r w:rsidRPr="007E545E">
        <w:rPr>
          <w:sz w:val="20"/>
          <w:szCs w:val="20"/>
        </w:rPr>
        <w:tab/>
        <w:t>Occupancy</w:t>
      </w:r>
      <w:r w:rsidR="00280AF1" w:rsidRPr="007E545E">
        <w:rPr>
          <w:sz w:val="20"/>
          <w:szCs w:val="20"/>
        </w:rPr>
        <w:t xml:space="preserve"> details:</w:t>
      </w:r>
    </w:p>
    <w:tbl>
      <w:tblPr>
        <w:tblW w:w="963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00"/>
        <w:gridCol w:w="900"/>
        <w:gridCol w:w="900"/>
        <w:gridCol w:w="720"/>
        <w:gridCol w:w="900"/>
        <w:gridCol w:w="1080"/>
        <w:gridCol w:w="630"/>
      </w:tblGrid>
      <w:tr w:rsidR="005212A2" w:rsidRPr="007E545E" w:rsidTr="00AD08EB">
        <w:trPr>
          <w:trHeight w:val="522"/>
        </w:trPr>
        <w:tc>
          <w:tcPr>
            <w:tcW w:w="4500" w:type="dxa"/>
            <w:vAlign w:val="center"/>
          </w:tcPr>
          <w:p w:rsidR="005212A2" w:rsidRPr="007E545E" w:rsidRDefault="005212A2" w:rsidP="00683549">
            <w:pPr>
              <w:jc w:val="center"/>
              <w:rPr>
                <w:bCs/>
                <w:sz w:val="20"/>
                <w:szCs w:val="20"/>
              </w:rPr>
            </w:pPr>
            <w:r w:rsidRPr="007E545E">
              <w:rPr>
                <w:bCs/>
                <w:sz w:val="20"/>
                <w:szCs w:val="20"/>
              </w:rPr>
              <w:t>Months</w:t>
            </w:r>
          </w:p>
        </w:tc>
        <w:tc>
          <w:tcPr>
            <w:tcW w:w="900" w:type="dxa"/>
            <w:vAlign w:val="center"/>
          </w:tcPr>
          <w:p w:rsidR="005212A2" w:rsidRPr="007E545E" w:rsidRDefault="005212A2" w:rsidP="00683549">
            <w:pPr>
              <w:jc w:val="center"/>
              <w:rPr>
                <w:bCs/>
                <w:sz w:val="20"/>
                <w:szCs w:val="20"/>
              </w:rPr>
            </w:pPr>
            <w:r w:rsidRPr="007E545E">
              <w:rPr>
                <w:bCs/>
                <w:sz w:val="20"/>
                <w:szCs w:val="20"/>
              </w:rPr>
              <w:t>Q I</w:t>
            </w:r>
          </w:p>
        </w:tc>
        <w:tc>
          <w:tcPr>
            <w:tcW w:w="900" w:type="dxa"/>
            <w:vAlign w:val="center"/>
          </w:tcPr>
          <w:p w:rsidR="005212A2" w:rsidRPr="007E545E" w:rsidRDefault="005212A2" w:rsidP="00683549">
            <w:pPr>
              <w:jc w:val="center"/>
              <w:rPr>
                <w:bCs/>
                <w:sz w:val="20"/>
                <w:szCs w:val="20"/>
              </w:rPr>
            </w:pPr>
            <w:r w:rsidRPr="007E545E">
              <w:rPr>
                <w:bCs/>
                <w:sz w:val="20"/>
                <w:szCs w:val="20"/>
              </w:rPr>
              <w:t>QII</w:t>
            </w:r>
          </w:p>
        </w:tc>
        <w:tc>
          <w:tcPr>
            <w:tcW w:w="720" w:type="dxa"/>
            <w:vAlign w:val="center"/>
          </w:tcPr>
          <w:p w:rsidR="005212A2" w:rsidRPr="007E545E" w:rsidRDefault="005212A2" w:rsidP="00683549">
            <w:pPr>
              <w:jc w:val="center"/>
              <w:rPr>
                <w:bCs/>
                <w:sz w:val="20"/>
                <w:szCs w:val="20"/>
              </w:rPr>
            </w:pPr>
            <w:r w:rsidRPr="007E545E">
              <w:rPr>
                <w:bCs/>
                <w:sz w:val="20"/>
                <w:szCs w:val="20"/>
              </w:rPr>
              <w:t>Q III</w:t>
            </w:r>
          </w:p>
        </w:tc>
        <w:tc>
          <w:tcPr>
            <w:tcW w:w="900" w:type="dxa"/>
            <w:vAlign w:val="center"/>
          </w:tcPr>
          <w:p w:rsidR="005212A2" w:rsidRPr="007E545E" w:rsidRDefault="005212A2" w:rsidP="00683549">
            <w:pPr>
              <w:jc w:val="center"/>
              <w:rPr>
                <w:bCs/>
                <w:sz w:val="20"/>
                <w:szCs w:val="20"/>
              </w:rPr>
            </w:pPr>
            <w:r w:rsidRPr="007E545E">
              <w:rPr>
                <w:bCs/>
                <w:sz w:val="20"/>
                <w:szCs w:val="20"/>
              </w:rPr>
              <w:t>QIV</w:t>
            </w:r>
          </w:p>
        </w:tc>
        <w:tc>
          <w:tcPr>
            <w:tcW w:w="1080" w:type="dxa"/>
            <w:vAlign w:val="center"/>
          </w:tcPr>
          <w:p w:rsidR="005212A2" w:rsidRPr="007E545E" w:rsidRDefault="005212A2" w:rsidP="00683549">
            <w:pPr>
              <w:jc w:val="center"/>
              <w:rPr>
                <w:bCs/>
                <w:sz w:val="20"/>
                <w:szCs w:val="20"/>
              </w:rPr>
            </w:pPr>
            <w:r w:rsidRPr="007E545E">
              <w:rPr>
                <w:bCs/>
                <w:sz w:val="20"/>
                <w:szCs w:val="20"/>
              </w:rPr>
              <w:t>Q V</w:t>
            </w:r>
          </w:p>
        </w:tc>
        <w:tc>
          <w:tcPr>
            <w:tcW w:w="630" w:type="dxa"/>
            <w:vAlign w:val="center"/>
          </w:tcPr>
          <w:p w:rsidR="005212A2" w:rsidRPr="007E545E" w:rsidRDefault="005212A2" w:rsidP="00683549">
            <w:pPr>
              <w:jc w:val="center"/>
              <w:rPr>
                <w:bCs/>
                <w:sz w:val="20"/>
                <w:szCs w:val="20"/>
              </w:rPr>
            </w:pPr>
            <w:r w:rsidRPr="007E545E">
              <w:rPr>
                <w:bCs/>
                <w:sz w:val="20"/>
                <w:szCs w:val="20"/>
              </w:rPr>
              <w:t>QVI</w:t>
            </w:r>
          </w:p>
        </w:tc>
      </w:tr>
      <w:tr w:rsidR="004D6067" w:rsidRPr="007E545E" w:rsidTr="00AD08EB">
        <w:trPr>
          <w:trHeight w:val="252"/>
        </w:trPr>
        <w:tc>
          <w:tcPr>
            <w:tcW w:w="4500" w:type="dxa"/>
          </w:tcPr>
          <w:p w:rsidR="004D6067" w:rsidRPr="007E545E" w:rsidRDefault="00AD08EB" w:rsidP="00AD08EB">
            <w:pPr>
              <w:jc w:val="center"/>
              <w:rPr>
                <w:sz w:val="20"/>
                <w:szCs w:val="20"/>
              </w:rPr>
            </w:pPr>
            <w:r>
              <w:rPr>
                <w:sz w:val="20"/>
                <w:szCs w:val="20"/>
              </w:rPr>
              <w:t>-</w:t>
            </w:r>
          </w:p>
        </w:tc>
        <w:tc>
          <w:tcPr>
            <w:tcW w:w="5130" w:type="dxa"/>
            <w:gridSpan w:val="6"/>
          </w:tcPr>
          <w:p w:rsidR="004D6067" w:rsidRPr="007E545E" w:rsidRDefault="00AD08EB" w:rsidP="00AD08EB">
            <w:pPr>
              <w:jc w:val="center"/>
              <w:rPr>
                <w:sz w:val="20"/>
                <w:szCs w:val="20"/>
              </w:rPr>
            </w:pPr>
            <w:r>
              <w:rPr>
                <w:sz w:val="20"/>
                <w:szCs w:val="20"/>
              </w:rPr>
              <w:t>-</w:t>
            </w:r>
          </w:p>
        </w:tc>
      </w:tr>
    </w:tbl>
    <w:p w:rsidR="00AD08EB" w:rsidRDefault="00AD08EB" w:rsidP="00AD08EB">
      <w:pPr>
        <w:ind w:left="360"/>
        <w:rPr>
          <w:u w:val="single"/>
        </w:rPr>
      </w:pPr>
    </w:p>
    <w:p w:rsidR="00AE0D1F" w:rsidRPr="007E545E" w:rsidRDefault="00760170" w:rsidP="001B255C">
      <w:pPr>
        <w:numPr>
          <w:ilvl w:val="0"/>
          <w:numId w:val="11"/>
        </w:numPr>
        <w:rPr>
          <w:u w:val="single"/>
        </w:rPr>
      </w:pPr>
      <w:r w:rsidRPr="007E545E">
        <w:rPr>
          <w:u w:val="single"/>
        </w:rPr>
        <w:t>FINANCIAL PERFORMANCE</w:t>
      </w:r>
    </w:p>
    <w:p w:rsidR="00760170" w:rsidRPr="007E545E" w:rsidRDefault="00760170" w:rsidP="00AE0D1F">
      <w:pPr>
        <w:rPr>
          <w:sz w:val="20"/>
          <w:szCs w:val="20"/>
        </w:rPr>
      </w:pPr>
    </w:p>
    <w:p w:rsidR="00AE0D1F" w:rsidRPr="007E545E" w:rsidRDefault="00760170" w:rsidP="00AE0D1F">
      <w:pPr>
        <w:rPr>
          <w:sz w:val="22"/>
          <w:szCs w:val="22"/>
        </w:rPr>
      </w:pPr>
      <w:r w:rsidRPr="007E545E">
        <w:rPr>
          <w:sz w:val="22"/>
          <w:szCs w:val="22"/>
        </w:rPr>
        <w:t>7.1</w:t>
      </w:r>
      <w:r w:rsidR="00FC438F" w:rsidRPr="007E545E">
        <w:rPr>
          <w:sz w:val="22"/>
          <w:szCs w:val="22"/>
        </w:rPr>
        <w:t>.</w:t>
      </w:r>
      <w:r w:rsidR="00AE0D1F" w:rsidRPr="007E545E">
        <w:rPr>
          <w:sz w:val="22"/>
          <w:szCs w:val="22"/>
        </w:rPr>
        <w:tab/>
        <w:t>Details of KVK Bank accounts</w:t>
      </w:r>
    </w:p>
    <w:tbl>
      <w:tblPr>
        <w:tblW w:w="972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2250"/>
        <w:gridCol w:w="2160"/>
        <w:gridCol w:w="1800"/>
      </w:tblGrid>
      <w:tr w:rsidR="005975FE" w:rsidRPr="007E545E" w:rsidTr="003E4698">
        <w:trPr>
          <w:trHeight w:val="755"/>
        </w:trPr>
        <w:tc>
          <w:tcPr>
            <w:tcW w:w="3510" w:type="dxa"/>
          </w:tcPr>
          <w:p w:rsidR="005975FE" w:rsidRPr="007E545E" w:rsidRDefault="005975FE" w:rsidP="00AD08EB">
            <w:pPr>
              <w:jc w:val="center"/>
              <w:rPr>
                <w:bCs/>
                <w:sz w:val="20"/>
                <w:szCs w:val="20"/>
              </w:rPr>
            </w:pPr>
            <w:r w:rsidRPr="007E545E">
              <w:rPr>
                <w:bCs/>
                <w:sz w:val="20"/>
                <w:szCs w:val="20"/>
              </w:rPr>
              <w:t>Bank account</w:t>
            </w:r>
          </w:p>
        </w:tc>
        <w:tc>
          <w:tcPr>
            <w:tcW w:w="2250" w:type="dxa"/>
          </w:tcPr>
          <w:p w:rsidR="005975FE" w:rsidRPr="007E545E" w:rsidRDefault="005975FE" w:rsidP="00AD08EB">
            <w:pPr>
              <w:jc w:val="center"/>
              <w:rPr>
                <w:bCs/>
                <w:sz w:val="20"/>
                <w:szCs w:val="20"/>
              </w:rPr>
            </w:pPr>
            <w:r w:rsidRPr="007E545E">
              <w:rPr>
                <w:bCs/>
                <w:sz w:val="20"/>
                <w:szCs w:val="20"/>
              </w:rPr>
              <w:t>Name of the bank</w:t>
            </w:r>
          </w:p>
        </w:tc>
        <w:tc>
          <w:tcPr>
            <w:tcW w:w="2160" w:type="dxa"/>
          </w:tcPr>
          <w:p w:rsidR="005975FE" w:rsidRPr="007E545E" w:rsidRDefault="005975FE" w:rsidP="00AD08EB">
            <w:pPr>
              <w:jc w:val="center"/>
              <w:rPr>
                <w:bCs/>
                <w:sz w:val="20"/>
                <w:szCs w:val="20"/>
              </w:rPr>
            </w:pPr>
            <w:r w:rsidRPr="007E545E">
              <w:rPr>
                <w:bCs/>
                <w:sz w:val="20"/>
                <w:szCs w:val="20"/>
              </w:rPr>
              <w:t>Location</w:t>
            </w:r>
          </w:p>
        </w:tc>
        <w:tc>
          <w:tcPr>
            <w:tcW w:w="1800" w:type="dxa"/>
          </w:tcPr>
          <w:p w:rsidR="005975FE" w:rsidRPr="007E545E" w:rsidRDefault="005975FE" w:rsidP="00AD08EB">
            <w:pPr>
              <w:jc w:val="center"/>
              <w:rPr>
                <w:bCs/>
                <w:sz w:val="20"/>
                <w:szCs w:val="20"/>
              </w:rPr>
            </w:pPr>
            <w:r w:rsidRPr="007E545E">
              <w:rPr>
                <w:bCs/>
                <w:sz w:val="20"/>
                <w:szCs w:val="20"/>
              </w:rPr>
              <w:t>Account Number</w:t>
            </w:r>
          </w:p>
        </w:tc>
      </w:tr>
      <w:tr w:rsidR="008D216B" w:rsidRPr="007E545E" w:rsidTr="008D216B">
        <w:trPr>
          <w:trHeight w:val="306"/>
        </w:trPr>
        <w:tc>
          <w:tcPr>
            <w:tcW w:w="3510" w:type="dxa"/>
          </w:tcPr>
          <w:p w:rsidR="008D216B" w:rsidRPr="007E545E" w:rsidRDefault="008D216B" w:rsidP="00B33202">
            <w:pPr>
              <w:rPr>
                <w:szCs w:val="20"/>
              </w:rPr>
            </w:pPr>
            <w:r>
              <w:rPr>
                <w:szCs w:val="20"/>
              </w:rPr>
              <w:t>ICAR UNIT-RCER KVK Buxar</w:t>
            </w:r>
          </w:p>
        </w:tc>
        <w:tc>
          <w:tcPr>
            <w:tcW w:w="2250" w:type="dxa"/>
          </w:tcPr>
          <w:p w:rsidR="008D216B" w:rsidRPr="007E545E" w:rsidRDefault="008D216B" w:rsidP="008D216B">
            <w:pPr>
              <w:jc w:val="center"/>
              <w:rPr>
                <w:szCs w:val="20"/>
              </w:rPr>
            </w:pPr>
            <w:r>
              <w:rPr>
                <w:szCs w:val="20"/>
              </w:rPr>
              <w:t>SBI</w:t>
            </w:r>
          </w:p>
        </w:tc>
        <w:tc>
          <w:tcPr>
            <w:tcW w:w="2160" w:type="dxa"/>
          </w:tcPr>
          <w:p w:rsidR="008D216B" w:rsidRPr="007E545E" w:rsidRDefault="008D216B" w:rsidP="008D216B">
            <w:pPr>
              <w:jc w:val="center"/>
              <w:rPr>
                <w:szCs w:val="20"/>
              </w:rPr>
            </w:pPr>
            <w:r>
              <w:rPr>
                <w:szCs w:val="20"/>
              </w:rPr>
              <w:t>Main Road Buxar</w:t>
            </w:r>
          </w:p>
        </w:tc>
        <w:tc>
          <w:tcPr>
            <w:tcW w:w="1800" w:type="dxa"/>
          </w:tcPr>
          <w:p w:rsidR="008D216B" w:rsidRPr="007E545E" w:rsidRDefault="008D216B" w:rsidP="008D216B">
            <w:pPr>
              <w:jc w:val="center"/>
              <w:rPr>
                <w:szCs w:val="20"/>
              </w:rPr>
            </w:pPr>
            <w:r>
              <w:rPr>
                <w:szCs w:val="20"/>
              </w:rPr>
              <w:t>32140022947</w:t>
            </w:r>
          </w:p>
        </w:tc>
      </w:tr>
      <w:tr w:rsidR="008D216B" w:rsidRPr="007E545E" w:rsidTr="008D216B">
        <w:trPr>
          <w:trHeight w:val="306"/>
        </w:trPr>
        <w:tc>
          <w:tcPr>
            <w:tcW w:w="3510" w:type="dxa"/>
          </w:tcPr>
          <w:p w:rsidR="008D216B" w:rsidRPr="007E545E" w:rsidRDefault="008D216B" w:rsidP="00B33202">
            <w:pPr>
              <w:rPr>
                <w:szCs w:val="20"/>
              </w:rPr>
            </w:pPr>
            <w:r>
              <w:rPr>
                <w:szCs w:val="20"/>
              </w:rPr>
              <w:t>Krishi Vigyan Kendra</w:t>
            </w:r>
          </w:p>
        </w:tc>
        <w:tc>
          <w:tcPr>
            <w:tcW w:w="2250" w:type="dxa"/>
          </w:tcPr>
          <w:p w:rsidR="008D216B" w:rsidRPr="007E545E" w:rsidRDefault="008D216B" w:rsidP="008D216B">
            <w:pPr>
              <w:jc w:val="center"/>
              <w:rPr>
                <w:szCs w:val="20"/>
              </w:rPr>
            </w:pPr>
            <w:r>
              <w:rPr>
                <w:szCs w:val="20"/>
              </w:rPr>
              <w:t>SBI</w:t>
            </w:r>
          </w:p>
        </w:tc>
        <w:tc>
          <w:tcPr>
            <w:tcW w:w="2160" w:type="dxa"/>
          </w:tcPr>
          <w:p w:rsidR="008D216B" w:rsidRPr="007E545E" w:rsidRDefault="008D216B" w:rsidP="008D216B">
            <w:pPr>
              <w:jc w:val="center"/>
              <w:rPr>
                <w:szCs w:val="20"/>
              </w:rPr>
            </w:pPr>
            <w:r>
              <w:rPr>
                <w:szCs w:val="20"/>
              </w:rPr>
              <w:t>Main Road Buxar</w:t>
            </w:r>
          </w:p>
        </w:tc>
        <w:tc>
          <w:tcPr>
            <w:tcW w:w="1800" w:type="dxa"/>
          </w:tcPr>
          <w:p w:rsidR="008D216B" w:rsidRPr="007E545E" w:rsidRDefault="008D216B" w:rsidP="008D216B">
            <w:pPr>
              <w:jc w:val="center"/>
              <w:rPr>
                <w:szCs w:val="20"/>
              </w:rPr>
            </w:pPr>
            <w:r>
              <w:rPr>
                <w:szCs w:val="20"/>
              </w:rPr>
              <w:t>30575913659</w:t>
            </w:r>
          </w:p>
        </w:tc>
      </w:tr>
    </w:tbl>
    <w:p w:rsidR="005975FE" w:rsidRPr="007E545E" w:rsidRDefault="005975FE" w:rsidP="00AE0D1F">
      <w:pPr>
        <w:rPr>
          <w:sz w:val="22"/>
          <w:szCs w:val="22"/>
        </w:rPr>
      </w:pPr>
    </w:p>
    <w:p w:rsidR="00AE0D1F" w:rsidRPr="007E545E" w:rsidRDefault="00AE0D1F" w:rsidP="001B255C">
      <w:pPr>
        <w:pStyle w:val="ListParagraph"/>
        <w:numPr>
          <w:ilvl w:val="1"/>
          <w:numId w:val="12"/>
        </w:numPr>
        <w:rPr>
          <w:i/>
          <w:sz w:val="22"/>
          <w:szCs w:val="22"/>
        </w:rPr>
      </w:pPr>
      <w:r w:rsidRPr="007E545E">
        <w:rPr>
          <w:sz w:val="22"/>
          <w:szCs w:val="22"/>
        </w:rPr>
        <w:t xml:space="preserve">Utilization of funds under </w:t>
      </w:r>
      <w:r w:rsidR="00250D3F" w:rsidRPr="007E545E">
        <w:rPr>
          <w:sz w:val="22"/>
          <w:szCs w:val="22"/>
        </w:rPr>
        <w:t>C</w:t>
      </w:r>
      <w:r w:rsidRPr="007E545E">
        <w:rPr>
          <w:sz w:val="22"/>
          <w:szCs w:val="22"/>
        </w:rPr>
        <w:t xml:space="preserve">FLD on Oilseed </w:t>
      </w:r>
      <w:r w:rsidRPr="007E545E">
        <w:rPr>
          <w:i/>
          <w:sz w:val="22"/>
          <w:szCs w:val="22"/>
        </w:rPr>
        <w:t>(Rs. In Lakhs)</w:t>
      </w:r>
    </w:p>
    <w:p w:rsidR="00760170" w:rsidRPr="007E545E" w:rsidRDefault="00760170" w:rsidP="00760170">
      <w:pPr>
        <w:rPr>
          <w:i/>
          <w:sz w:val="16"/>
          <w:szCs w:val="16"/>
        </w:rPr>
      </w:pPr>
    </w:p>
    <w:tbl>
      <w:tblPr>
        <w:tblW w:w="4900" w:type="pct"/>
        <w:jc w:val="center"/>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9"/>
        <w:gridCol w:w="863"/>
        <w:gridCol w:w="1092"/>
        <w:gridCol w:w="863"/>
        <w:gridCol w:w="1030"/>
        <w:gridCol w:w="4000"/>
      </w:tblGrid>
      <w:tr w:rsidR="00582477" w:rsidRPr="007E545E" w:rsidTr="00B33202">
        <w:trPr>
          <w:cantSplit/>
          <w:jc w:val="center"/>
        </w:trPr>
        <w:tc>
          <w:tcPr>
            <w:tcW w:w="970" w:type="pct"/>
            <w:vMerge w:val="restart"/>
            <w:vAlign w:val="center"/>
          </w:tcPr>
          <w:p w:rsidR="00582477" w:rsidRPr="007E545E" w:rsidRDefault="00582477" w:rsidP="00AE0D1F">
            <w:pPr>
              <w:jc w:val="center"/>
              <w:rPr>
                <w:bCs/>
                <w:sz w:val="20"/>
                <w:szCs w:val="20"/>
              </w:rPr>
            </w:pPr>
            <w:r w:rsidRPr="007E545E">
              <w:rPr>
                <w:bCs/>
                <w:sz w:val="20"/>
                <w:szCs w:val="20"/>
              </w:rPr>
              <w:t>Item</w:t>
            </w:r>
          </w:p>
        </w:tc>
        <w:tc>
          <w:tcPr>
            <w:tcW w:w="1004" w:type="pct"/>
            <w:gridSpan w:val="2"/>
            <w:vAlign w:val="center"/>
          </w:tcPr>
          <w:p w:rsidR="00582477" w:rsidRPr="007E545E" w:rsidRDefault="00582477" w:rsidP="00AE0D1F">
            <w:pPr>
              <w:jc w:val="center"/>
              <w:rPr>
                <w:bCs/>
                <w:sz w:val="20"/>
                <w:szCs w:val="20"/>
              </w:rPr>
            </w:pPr>
            <w:r w:rsidRPr="007E545E">
              <w:rPr>
                <w:bCs/>
                <w:sz w:val="20"/>
                <w:szCs w:val="20"/>
              </w:rPr>
              <w:t>Released by ICAR</w:t>
            </w:r>
          </w:p>
        </w:tc>
        <w:tc>
          <w:tcPr>
            <w:tcW w:w="972" w:type="pct"/>
            <w:gridSpan w:val="2"/>
            <w:vAlign w:val="center"/>
          </w:tcPr>
          <w:p w:rsidR="00582477" w:rsidRPr="007E545E" w:rsidRDefault="00582477" w:rsidP="00AE0D1F">
            <w:pPr>
              <w:jc w:val="center"/>
              <w:rPr>
                <w:bCs/>
                <w:sz w:val="20"/>
                <w:szCs w:val="20"/>
              </w:rPr>
            </w:pPr>
            <w:r w:rsidRPr="007E545E">
              <w:rPr>
                <w:bCs/>
                <w:sz w:val="20"/>
                <w:szCs w:val="20"/>
              </w:rPr>
              <w:t>Expenditure</w:t>
            </w:r>
          </w:p>
        </w:tc>
        <w:tc>
          <w:tcPr>
            <w:tcW w:w="2054" w:type="pct"/>
            <w:vMerge w:val="restart"/>
            <w:vAlign w:val="center"/>
          </w:tcPr>
          <w:p w:rsidR="00582477" w:rsidRPr="007E545E" w:rsidRDefault="00582477" w:rsidP="00AB2692">
            <w:pPr>
              <w:jc w:val="center"/>
              <w:rPr>
                <w:bCs/>
                <w:sz w:val="20"/>
                <w:szCs w:val="20"/>
              </w:rPr>
            </w:pPr>
            <w:r w:rsidRPr="007E545E">
              <w:rPr>
                <w:bCs/>
                <w:sz w:val="20"/>
                <w:szCs w:val="20"/>
              </w:rPr>
              <w:t>Unspent balance as on</w:t>
            </w:r>
          </w:p>
        </w:tc>
      </w:tr>
      <w:tr w:rsidR="00582477" w:rsidRPr="007E545E" w:rsidTr="00B33202">
        <w:trPr>
          <w:cantSplit/>
          <w:jc w:val="center"/>
        </w:trPr>
        <w:tc>
          <w:tcPr>
            <w:tcW w:w="970" w:type="pct"/>
            <w:vMerge/>
            <w:vAlign w:val="center"/>
          </w:tcPr>
          <w:p w:rsidR="00582477" w:rsidRPr="007E545E" w:rsidRDefault="00582477" w:rsidP="00AE0D1F">
            <w:pPr>
              <w:jc w:val="center"/>
              <w:rPr>
                <w:bCs/>
                <w:sz w:val="20"/>
                <w:szCs w:val="20"/>
              </w:rPr>
            </w:pPr>
          </w:p>
        </w:tc>
        <w:tc>
          <w:tcPr>
            <w:tcW w:w="443" w:type="pct"/>
            <w:vAlign w:val="center"/>
          </w:tcPr>
          <w:p w:rsidR="00582477" w:rsidRPr="007E545E" w:rsidRDefault="00582477" w:rsidP="00AE0D1F">
            <w:pPr>
              <w:jc w:val="center"/>
              <w:rPr>
                <w:bCs/>
                <w:sz w:val="20"/>
                <w:szCs w:val="20"/>
              </w:rPr>
            </w:pPr>
            <w:r w:rsidRPr="007E545E">
              <w:rPr>
                <w:bCs/>
                <w:sz w:val="20"/>
                <w:szCs w:val="20"/>
              </w:rPr>
              <w:t>Kharif</w:t>
            </w:r>
          </w:p>
          <w:p w:rsidR="00582477" w:rsidRPr="007E545E" w:rsidRDefault="00582477" w:rsidP="00ED6F40">
            <w:pPr>
              <w:jc w:val="center"/>
              <w:rPr>
                <w:bCs/>
                <w:sz w:val="20"/>
                <w:szCs w:val="20"/>
              </w:rPr>
            </w:pPr>
          </w:p>
        </w:tc>
        <w:tc>
          <w:tcPr>
            <w:tcW w:w="561" w:type="pct"/>
            <w:vAlign w:val="center"/>
          </w:tcPr>
          <w:p w:rsidR="00582477" w:rsidRPr="007E545E" w:rsidRDefault="00582477" w:rsidP="00AE0D1F">
            <w:pPr>
              <w:jc w:val="center"/>
              <w:rPr>
                <w:bCs/>
                <w:sz w:val="20"/>
                <w:szCs w:val="20"/>
              </w:rPr>
            </w:pPr>
            <w:r w:rsidRPr="007E545E">
              <w:rPr>
                <w:bCs/>
                <w:sz w:val="20"/>
                <w:szCs w:val="20"/>
              </w:rPr>
              <w:t>Rabi</w:t>
            </w:r>
          </w:p>
          <w:p w:rsidR="00582477" w:rsidRPr="007E545E" w:rsidRDefault="00582477" w:rsidP="00FC2D00">
            <w:pPr>
              <w:jc w:val="center"/>
              <w:rPr>
                <w:bCs/>
                <w:sz w:val="20"/>
                <w:szCs w:val="20"/>
              </w:rPr>
            </w:pPr>
          </w:p>
        </w:tc>
        <w:tc>
          <w:tcPr>
            <w:tcW w:w="443" w:type="pct"/>
            <w:vAlign w:val="center"/>
          </w:tcPr>
          <w:p w:rsidR="00582477" w:rsidRPr="007E545E" w:rsidRDefault="00582477" w:rsidP="00AE0D1F">
            <w:pPr>
              <w:jc w:val="center"/>
              <w:rPr>
                <w:bCs/>
                <w:sz w:val="20"/>
                <w:szCs w:val="20"/>
              </w:rPr>
            </w:pPr>
            <w:r w:rsidRPr="007E545E">
              <w:rPr>
                <w:bCs/>
                <w:sz w:val="20"/>
                <w:szCs w:val="20"/>
              </w:rPr>
              <w:t>Kharif</w:t>
            </w:r>
          </w:p>
          <w:p w:rsidR="00582477" w:rsidRPr="007E545E" w:rsidRDefault="00582477" w:rsidP="00FC2D00">
            <w:pPr>
              <w:jc w:val="center"/>
              <w:rPr>
                <w:bCs/>
                <w:sz w:val="20"/>
                <w:szCs w:val="20"/>
              </w:rPr>
            </w:pPr>
          </w:p>
        </w:tc>
        <w:tc>
          <w:tcPr>
            <w:tcW w:w="529" w:type="pct"/>
            <w:vAlign w:val="center"/>
          </w:tcPr>
          <w:p w:rsidR="00582477" w:rsidRPr="007E545E" w:rsidRDefault="00582477" w:rsidP="00AE0D1F">
            <w:pPr>
              <w:jc w:val="center"/>
              <w:rPr>
                <w:bCs/>
                <w:sz w:val="20"/>
                <w:szCs w:val="20"/>
              </w:rPr>
            </w:pPr>
            <w:r w:rsidRPr="007E545E">
              <w:rPr>
                <w:bCs/>
                <w:sz w:val="20"/>
                <w:szCs w:val="20"/>
              </w:rPr>
              <w:t>Rabi</w:t>
            </w:r>
          </w:p>
          <w:p w:rsidR="00582477" w:rsidRPr="007E545E" w:rsidRDefault="00582477" w:rsidP="00FC2D00">
            <w:pPr>
              <w:jc w:val="center"/>
              <w:rPr>
                <w:bCs/>
                <w:sz w:val="20"/>
                <w:szCs w:val="20"/>
              </w:rPr>
            </w:pPr>
          </w:p>
        </w:tc>
        <w:tc>
          <w:tcPr>
            <w:tcW w:w="2054" w:type="pct"/>
            <w:vMerge/>
            <w:vAlign w:val="center"/>
          </w:tcPr>
          <w:p w:rsidR="00582477" w:rsidRPr="007E545E" w:rsidRDefault="00582477" w:rsidP="00AE0D1F">
            <w:pPr>
              <w:jc w:val="center"/>
              <w:rPr>
                <w:bCs/>
                <w:sz w:val="20"/>
                <w:szCs w:val="20"/>
              </w:rPr>
            </w:pPr>
          </w:p>
        </w:tc>
      </w:tr>
      <w:tr w:rsidR="00AD08EB" w:rsidRPr="007E545E" w:rsidTr="00B33202">
        <w:trPr>
          <w:cantSplit/>
          <w:jc w:val="center"/>
        </w:trPr>
        <w:tc>
          <w:tcPr>
            <w:tcW w:w="5000" w:type="pct"/>
            <w:gridSpan w:val="6"/>
            <w:vAlign w:val="center"/>
          </w:tcPr>
          <w:p w:rsidR="00AD08EB" w:rsidRPr="00AD08EB" w:rsidRDefault="00AD08EB" w:rsidP="00AD08EB">
            <w:pPr>
              <w:jc w:val="center"/>
              <w:rPr>
                <w:b/>
                <w:sz w:val="20"/>
                <w:szCs w:val="20"/>
              </w:rPr>
            </w:pPr>
            <w:r w:rsidRPr="00AD08EB">
              <w:rPr>
                <w:b/>
                <w:szCs w:val="20"/>
              </w:rPr>
              <w:t>Fund not received</w:t>
            </w:r>
          </w:p>
        </w:tc>
      </w:tr>
    </w:tbl>
    <w:p w:rsidR="00AE0D1F" w:rsidRPr="007E545E" w:rsidRDefault="00760170" w:rsidP="00AE0D1F">
      <w:pPr>
        <w:rPr>
          <w:i/>
          <w:sz w:val="22"/>
          <w:szCs w:val="22"/>
        </w:rPr>
      </w:pPr>
      <w:r w:rsidRPr="007E545E">
        <w:rPr>
          <w:sz w:val="22"/>
          <w:szCs w:val="22"/>
        </w:rPr>
        <w:t>7.3</w:t>
      </w:r>
      <w:r w:rsidR="00FC438F" w:rsidRPr="007E545E">
        <w:rPr>
          <w:sz w:val="22"/>
          <w:szCs w:val="22"/>
        </w:rPr>
        <w:t>.</w:t>
      </w:r>
      <w:r w:rsidR="00AE0D1F" w:rsidRPr="007E545E">
        <w:rPr>
          <w:sz w:val="22"/>
          <w:szCs w:val="22"/>
        </w:rPr>
        <w:tab/>
        <w:t xml:space="preserve">Utilization of funds under </w:t>
      </w:r>
      <w:r w:rsidR="00250D3F" w:rsidRPr="007E545E">
        <w:rPr>
          <w:sz w:val="22"/>
          <w:szCs w:val="22"/>
        </w:rPr>
        <w:t>C</w:t>
      </w:r>
      <w:r w:rsidR="00AE0D1F" w:rsidRPr="007E545E">
        <w:rPr>
          <w:sz w:val="22"/>
          <w:szCs w:val="22"/>
        </w:rPr>
        <w:t xml:space="preserve">FLD on Pulses </w:t>
      </w:r>
      <w:r w:rsidR="00AE0D1F" w:rsidRPr="007E545E">
        <w:rPr>
          <w:i/>
          <w:sz w:val="22"/>
          <w:szCs w:val="22"/>
        </w:rPr>
        <w:t>(Rs. In Lakhs)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27"/>
        <w:gridCol w:w="992"/>
        <w:gridCol w:w="938"/>
        <w:gridCol w:w="771"/>
        <w:gridCol w:w="630"/>
        <w:gridCol w:w="2178"/>
      </w:tblGrid>
      <w:tr w:rsidR="00AD08EB" w:rsidRPr="00AD08EB" w:rsidTr="00AD08EB">
        <w:trPr>
          <w:cantSplit/>
          <w:jc w:val="center"/>
        </w:trPr>
        <w:tc>
          <w:tcPr>
            <w:tcW w:w="2228" w:type="pct"/>
            <w:vMerge w:val="restart"/>
            <w:vAlign w:val="center"/>
          </w:tcPr>
          <w:p w:rsidR="00582477" w:rsidRPr="00AD08EB" w:rsidRDefault="00582477" w:rsidP="00AE0D1F">
            <w:pPr>
              <w:pStyle w:val="Heading1"/>
              <w:rPr>
                <w:b w:val="0"/>
                <w:sz w:val="20"/>
                <w:szCs w:val="20"/>
              </w:rPr>
            </w:pPr>
            <w:r w:rsidRPr="00AD08EB">
              <w:rPr>
                <w:b w:val="0"/>
                <w:sz w:val="20"/>
                <w:szCs w:val="20"/>
              </w:rPr>
              <w:t>Item</w:t>
            </w:r>
          </w:p>
        </w:tc>
        <w:tc>
          <w:tcPr>
            <w:tcW w:w="971" w:type="pct"/>
            <w:gridSpan w:val="2"/>
            <w:vAlign w:val="center"/>
          </w:tcPr>
          <w:p w:rsidR="00582477" w:rsidRPr="00AD08EB" w:rsidRDefault="00582477" w:rsidP="00381792">
            <w:pPr>
              <w:jc w:val="center"/>
              <w:rPr>
                <w:bCs/>
                <w:sz w:val="20"/>
                <w:szCs w:val="20"/>
              </w:rPr>
            </w:pPr>
            <w:r w:rsidRPr="00AD08EB">
              <w:rPr>
                <w:bCs/>
                <w:sz w:val="20"/>
                <w:szCs w:val="20"/>
              </w:rPr>
              <w:t>Released by ICAR</w:t>
            </w:r>
          </w:p>
        </w:tc>
        <w:tc>
          <w:tcPr>
            <w:tcW w:w="705" w:type="pct"/>
            <w:gridSpan w:val="2"/>
            <w:vAlign w:val="center"/>
          </w:tcPr>
          <w:p w:rsidR="00582477" w:rsidRPr="00AD08EB" w:rsidRDefault="00582477" w:rsidP="00381792">
            <w:pPr>
              <w:jc w:val="center"/>
              <w:rPr>
                <w:bCs/>
                <w:sz w:val="20"/>
                <w:szCs w:val="20"/>
              </w:rPr>
            </w:pPr>
            <w:r w:rsidRPr="00AD08EB">
              <w:rPr>
                <w:bCs/>
                <w:sz w:val="20"/>
                <w:szCs w:val="20"/>
              </w:rPr>
              <w:t>Expenditure</w:t>
            </w:r>
          </w:p>
        </w:tc>
        <w:tc>
          <w:tcPr>
            <w:tcW w:w="1096" w:type="pct"/>
            <w:vMerge w:val="restart"/>
            <w:vAlign w:val="center"/>
          </w:tcPr>
          <w:p w:rsidR="00582477" w:rsidRPr="00AD08EB" w:rsidRDefault="00582477" w:rsidP="00A62599">
            <w:pPr>
              <w:jc w:val="center"/>
              <w:rPr>
                <w:bCs/>
                <w:sz w:val="20"/>
                <w:szCs w:val="20"/>
              </w:rPr>
            </w:pPr>
            <w:r w:rsidRPr="00AD08EB">
              <w:rPr>
                <w:bCs/>
                <w:sz w:val="20"/>
                <w:szCs w:val="20"/>
              </w:rPr>
              <w:t>Unspent balance as on 1</w:t>
            </w:r>
            <w:r w:rsidRPr="00AD08EB">
              <w:rPr>
                <w:bCs/>
                <w:sz w:val="20"/>
                <w:szCs w:val="20"/>
                <w:vertAlign w:val="superscript"/>
              </w:rPr>
              <w:t>st</w:t>
            </w:r>
            <w:r w:rsidRPr="00AD08EB">
              <w:rPr>
                <w:bCs/>
                <w:sz w:val="20"/>
                <w:szCs w:val="20"/>
              </w:rPr>
              <w:t xml:space="preserve"> April 20</w:t>
            </w:r>
            <w:r w:rsidR="00053C36" w:rsidRPr="00AD08EB">
              <w:rPr>
                <w:bCs/>
                <w:sz w:val="20"/>
                <w:szCs w:val="20"/>
              </w:rPr>
              <w:t>1</w:t>
            </w:r>
            <w:r w:rsidR="00EB341A" w:rsidRPr="00AD08EB">
              <w:rPr>
                <w:bCs/>
                <w:sz w:val="20"/>
                <w:szCs w:val="20"/>
              </w:rPr>
              <w:t>9</w:t>
            </w:r>
          </w:p>
        </w:tc>
      </w:tr>
      <w:tr w:rsidR="00AD08EB" w:rsidRPr="00AD08EB" w:rsidTr="00AD08EB">
        <w:trPr>
          <w:cantSplit/>
          <w:jc w:val="center"/>
        </w:trPr>
        <w:tc>
          <w:tcPr>
            <w:tcW w:w="2228" w:type="pct"/>
            <w:vMerge/>
            <w:vAlign w:val="center"/>
          </w:tcPr>
          <w:p w:rsidR="00582477" w:rsidRPr="00AD08EB" w:rsidRDefault="00582477" w:rsidP="00AE0D1F">
            <w:pPr>
              <w:jc w:val="center"/>
              <w:rPr>
                <w:bCs/>
                <w:sz w:val="20"/>
                <w:szCs w:val="20"/>
              </w:rPr>
            </w:pPr>
          </w:p>
        </w:tc>
        <w:tc>
          <w:tcPr>
            <w:tcW w:w="499" w:type="pct"/>
            <w:vAlign w:val="center"/>
          </w:tcPr>
          <w:p w:rsidR="00582477" w:rsidRPr="00AD08EB" w:rsidRDefault="00582477" w:rsidP="00381792">
            <w:pPr>
              <w:jc w:val="center"/>
              <w:rPr>
                <w:bCs/>
                <w:sz w:val="20"/>
                <w:szCs w:val="20"/>
              </w:rPr>
            </w:pPr>
            <w:r w:rsidRPr="00AD08EB">
              <w:rPr>
                <w:bCs/>
                <w:sz w:val="20"/>
                <w:szCs w:val="20"/>
              </w:rPr>
              <w:t>Kharif</w:t>
            </w:r>
          </w:p>
          <w:p w:rsidR="00582477" w:rsidRPr="00AD08EB" w:rsidRDefault="00582477" w:rsidP="00AE0D1F">
            <w:pPr>
              <w:jc w:val="center"/>
              <w:rPr>
                <w:bCs/>
                <w:sz w:val="20"/>
                <w:szCs w:val="20"/>
              </w:rPr>
            </w:pPr>
          </w:p>
        </w:tc>
        <w:tc>
          <w:tcPr>
            <w:tcW w:w="472" w:type="pct"/>
            <w:vAlign w:val="center"/>
          </w:tcPr>
          <w:p w:rsidR="00582477" w:rsidRPr="00AD08EB" w:rsidRDefault="00582477" w:rsidP="00381792">
            <w:pPr>
              <w:jc w:val="center"/>
              <w:rPr>
                <w:bCs/>
                <w:sz w:val="20"/>
                <w:szCs w:val="20"/>
              </w:rPr>
            </w:pPr>
            <w:r w:rsidRPr="00AD08EB">
              <w:rPr>
                <w:bCs/>
                <w:sz w:val="20"/>
                <w:szCs w:val="20"/>
              </w:rPr>
              <w:t>Rabi</w:t>
            </w:r>
          </w:p>
          <w:p w:rsidR="00582477" w:rsidRPr="00AD08EB" w:rsidRDefault="00582477" w:rsidP="00AE0D1F">
            <w:pPr>
              <w:jc w:val="center"/>
              <w:rPr>
                <w:bCs/>
                <w:sz w:val="20"/>
                <w:szCs w:val="20"/>
              </w:rPr>
            </w:pPr>
          </w:p>
        </w:tc>
        <w:tc>
          <w:tcPr>
            <w:tcW w:w="388" w:type="pct"/>
            <w:vAlign w:val="center"/>
          </w:tcPr>
          <w:p w:rsidR="00582477" w:rsidRPr="00AD08EB" w:rsidRDefault="00582477" w:rsidP="00381792">
            <w:pPr>
              <w:jc w:val="center"/>
              <w:rPr>
                <w:bCs/>
                <w:sz w:val="20"/>
                <w:szCs w:val="20"/>
              </w:rPr>
            </w:pPr>
            <w:r w:rsidRPr="00AD08EB">
              <w:rPr>
                <w:bCs/>
                <w:sz w:val="20"/>
                <w:szCs w:val="20"/>
              </w:rPr>
              <w:t>Kharif</w:t>
            </w:r>
          </w:p>
          <w:p w:rsidR="00582477" w:rsidRPr="00AD08EB" w:rsidRDefault="00582477" w:rsidP="00AE0D1F">
            <w:pPr>
              <w:jc w:val="center"/>
              <w:rPr>
                <w:bCs/>
                <w:sz w:val="20"/>
                <w:szCs w:val="20"/>
              </w:rPr>
            </w:pPr>
          </w:p>
        </w:tc>
        <w:tc>
          <w:tcPr>
            <w:tcW w:w="317" w:type="pct"/>
            <w:vAlign w:val="center"/>
          </w:tcPr>
          <w:p w:rsidR="00582477" w:rsidRPr="00AD08EB" w:rsidRDefault="00582477" w:rsidP="00381792">
            <w:pPr>
              <w:jc w:val="center"/>
              <w:rPr>
                <w:bCs/>
                <w:sz w:val="20"/>
                <w:szCs w:val="20"/>
              </w:rPr>
            </w:pPr>
            <w:r w:rsidRPr="00AD08EB">
              <w:rPr>
                <w:bCs/>
                <w:sz w:val="20"/>
                <w:szCs w:val="20"/>
              </w:rPr>
              <w:t>Rabi</w:t>
            </w:r>
          </w:p>
          <w:p w:rsidR="00582477" w:rsidRPr="00AD08EB" w:rsidRDefault="00582477" w:rsidP="00AE0D1F">
            <w:pPr>
              <w:jc w:val="center"/>
              <w:rPr>
                <w:bCs/>
                <w:sz w:val="20"/>
                <w:szCs w:val="20"/>
              </w:rPr>
            </w:pPr>
          </w:p>
        </w:tc>
        <w:tc>
          <w:tcPr>
            <w:tcW w:w="1096" w:type="pct"/>
            <w:vMerge/>
            <w:vAlign w:val="center"/>
          </w:tcPr>
          <w:p w:rsidR="00582477" w:rsidRPr="00AD08EB" w:rsidRDefault="00582477" w:rsidP="00AE0D1F">
            <w:pPr>
              <w:jc w:val="center"/>
              <w:rPr>
                <w:bCs/>
                <w:sz w:val="20"/>
                <w:szCs w:val="20"/>
              </w:rPr>
            </w:pPr>
          </w:p>
        </w:tc>
      </w:tr>
      <w:tr w:rsidR="00AD08EB" w:rsidRPr="00AD08EB" w:rsidTr="00AD08EB">
        <w:trPr>
          <w:cantSplit/>
          <w:jc w:val="center"/>
        </w:trPr>
        <w:tc>
          <w:tcPr>
            <w:tcW w:w="2228" w:type="pct"/>
            <w:vAlign w:val="center"/>
          </w:tcPr>
          <w:p w:rsidR="00EB341A" w:rsidRPr="00AD08EB" w:rsidRDefault="00EB341A" w:rsidP="00AD08EB">
            <w:pPr>
              <w:jc w:val="both"/>
              <w:rPr>
                <w:sz w:val="20"/>
                <w:szCs w:val="20"/>
              </w:rPr>
            </w:pPr>
            <w:r w:rsidRPr="00AD08EB">
              <w:rPr>
                <w:sz w:val="20"/>
                <w:szCs w:val="20"/>
              </w:rPr>
              <w:t>Kharif &amp; Rabi Pulse including payment of Technology Agent</w:t>
            </w:r>
          </w:p>
        </w:tc>
        <w:tc>
          <w:tcPr>
            <w:tcW w:w="499" w:type="pct"/>
          </w:tcPr>
          <w:p w:rsidR="00AD08EB" w:rsidRPr="00AD08EB" w:rsidRDefault="00EB341A" w:rsidP="00AD08EB">
            <w:pPr>
              <w:jc w:val="center"/>
              <w:rPr>
                <w:sz w:val="20"/>
                <w:szCs w:val="20"/>
              </w:rPr>
            </w:pPr>
            <w:r w:rsidRPr="00AD08EB">
              <w:rPr>
                <w:sz w:val="20"/>
                <w:szCs w:val="20"/>
              </w:rPr>
              <w:t>1</w:t>
            </w:r>
            <w:r w:rsidR="00E35BBC">
              <w:rPr>
                <w:sz w:val="20"/>
                <w:szCs w:val="20"/>
              </w:rPr>
              <w:t>.8</w:t>
            </w:r>
            <w:r w:rsidRPr="00AD08EB">
              <w:rPr>
                <w:sz w:val="20"/>
                <w:szCs w:val="20"/>
              </w:rPr>
              <w:t xml:space="preserve"> </w:t>
            </w:r>
          </w:p>
          <w:p w:rsidR="00EB341A" w:rsidRPr="00AD08EB" w:rsidRDefault="00EB341A" w:rsidP="00EB341A">
            <w:pPr>
              <w:jc w:val="center"/>
              <w:rPr>
                <w:sz w:val="20"/>
                <w:szCs w:val="20"/>
              </w:rPr>
            </w:pPr>
          </w:p>
        </w:tc>
        <w:tc>
          <w:tcPr>
            <w:tcW w:w="472" w:type="pct"/>
          </w:tcPr>
          <w:p w:rsidR="00EB341A" w:rsidRPr="00AD08EB" w:rsidRDefault="00EB341A" w:rsidP="00EB341A">
            <w:pPr>
              <w:jc w:val="center"/>
              <w:rPr>
                <w:sz w:val="20"/>
                <w:szCs w:val="20"/>
              </w:rPr>
            </w:pPr>
            <w:r w:rsidRPr="00AD08EB">
              <w:rPr>
                <w:sz w:val="20"/>
                <w:szCs w:val="20"/>
              </w:rPr>
              <w:t>6</w:t>
            </w:r>
            <w:r w:rsidR="00E35BBC">
              <w:rPr>
                <w:sz w:val="20"/>
                <w:szCs w:val="20"/>
              </w:rPr>
              <w:t>.0</w:t>
            </w:r>
          </w:p>
        </w:tc>
        <w:tc>
          <w:tcPr>
            <w:tcW w:w="705" w:type="pct"/>
            <w:gridSpan w:val="2"/>
          </w:tcPr>
          <w:p w:rsidR="00EB341A" w:rsidRPr="00AD08EB" w:rsidRDefault="00EB341A" w:rsidP="00EB341A">
            <w:pPr>
              <w:jc w:val="center"/>
              <w:rPr>
                <w:sz w:val="20"/>
                <w:szCs w:val="20"/>
              </w:rPr>
            </w:pPr>
            <w:r w:rsidRPr="00AD08EB">
              <w:rPr>
                <w:sz w:val="20"/>
                <w:szCs w:val="20"/>
              </w:rPr>
              <w:t>7</w:t>
            </w:r>
            <w:r w:rsidR="00E35BBC">
              <w:rPr>
                <w:sz w:val="20"/>
                <w:szCs w:val="20"/>
              </w:rPr>
              <w:t>.</w:t>
            </w:r>
            <w:r w:rsidRPr="00AD08EB">
              <w:rPr>
                <w:sz w:val="20"/>
                <w:szCs w:val="20"/>
              </w:rPr>
              <w:t>65341</w:t>
            </w:r>
          </w:p>
        </w:tc>
        <w:tc>
          <w:tcPr>
            <w:tcW w:w="1096" w:type="pct"/>
          </w:tcPr>
          <w:p w:rsidR="00EB341A" w:rsidRPr="00AD08EB" w:rsidRDefault="00E35BBC" w:rsidP="00EB341A">
            <w:pPr>
              <w:jc w:val="center"/>
              <w:rPr>
                <w:sz w:val="20"/>
                <w:szCs w:val="20"/>
              </w:rPr>
            </w:pPr>
            <w:r>
              <w:rPr>
                <w:sz w:val="20"/>
                <w:szCs w:val="20"/>
              </w:rPr>
              <w:t>0.</w:t>
            </w:r>
            <w:r w:rsidR="00EB341A" w:rsidRPr="00AD08EB">
              <w:rPr>
                <w:sz w:val="20"/>
                <w:szCs w:val="20"/>
              </w:rPr>
              <w:t>81279</w:t>
            </w:r>
          </w:p>
          <w:p w:rsidR="00AD08EB" w:rsidRPr="00AD08EB" w:rsidRDefault="00AD08EB" w:rsidP="00EB341A">
            <w:pPr>
              <w:jc w:val="center"/>
              <w:rPr>
                <w:sz w:val="20"/>
                <w:szCs w:val="20"/>
              </w:rPr>
            </w:pPr>
            <w:r w:rsidRPr="00AD08EB">
              <w:rPr>
                <w:b/>
                <w:sz w:val="20"/>
                <w:szCs w:val="20"/>
              </w:rPr>
              <w:t>(including unspent balance of Rs.</w:t>
            </w:r>
            <w:r w:rsidR="00E35BBC">
              <w:rPr>
                <w:b/>
                <w:sz w:val="20"/>
                <w:szCs w:val="20"/>
              </w:rPr>
              <w:t>0.66650 Lakhs</w:t>
            </w:r>
            <w:r w:rsidRPr="00AD08EB">
              <w:rPr>
                <w:b/>
                <w:sz w:val="20"/>
                <w:szCs w:val="20"/>
              </w:rPr>
              <w:t xml:space="preserve"> from 2017-18 )</w:t>
            </w:r>
          </w:p>
        </w:tc>
      </w:tr>
      <w:tr w:rsidR="00AD08EB" w:rsidRPr="00AD08EB" w:rsidTr="00AD08EB">
        <w:trPr>
          <w:cantSplit/>
          <w:jc w:val="center"/>
        </w:trPr>
        <w:tc>
          <w:tcPr>
            <w:tcW w:w="2228" w:type="pct"/>
            <w:vAlign w:val="center"/>
          </w:tcPr>
          <w:p w:rsidR="00AD08EB" w:rsidRPr="00AD08EB" w:rsidRDefault="00B33202" w:rsidP="00AD08EB">
            <w:pPr>
              <w:jc w:val="right"/>
              <w:rPr>
                <w:b/>
                <w:sz w:val="20"/>
                <w:szCs w:val="20"/>
              </w:rPr>
            </w:pPr>
            <w:r>
              <w:rPr>
                <w:b/>
                <w:sz w:val="20"/>
                <w:szCs w:val="20"/>
              </w:rPr>
              <w:t>Grand Total (in Lakhs</w:t>
            </w:r>
            <w:r w:rsidR="00AD08EB" w:rsidRPr="00AD08EB">
              <w:rPr>
                <w:b/>
                <w:sz w:val="20"/>
                <w:szCs w:val="20"/>
              </w:rPr>
              <w:t>)</w:t>
            </w:r>
          </w:p>
        </w:tc>
        <w:tc>
          <w:tcPr>
            <w:tcW w:w="499" w:type="pct"/>
          </w:tcPr>
          <w:p w:rsidR="00AD08EB" w:rsidRPr="00AD08EB" w:rsidRDefault="00E35BBC" w:rsidP="00E35BBC">
            <w:pPr>
              <w:jc w:val="center"/>
              <w:rPr>
                <w:b/>
                <w:sz w:val="20"/>
                <w:szCs w:val="20"/>
              </w:rPr>
            </w:pPr>
            <w:r>
              <w:rPr>
                <w:b/>
                <w:sz w:val="20"/>
                <w:szCs w:val="20"/>
              </w:rPr>
              <w:t>1.8</w:t>
            </w:r>
          </w:p>
        </w:tc>
        <w:tc>
          <w:tcPr>
            <w:tcW w:w="472" w:type="pct"/>
          </w:tcPr>
          <w:p w:rsidR="00AD08EB" w:rsidRPr="00AD08EB" w:rsidRDefault="00E35BBC" w:rsidP="00EB341A">
            <w:pPr>
              <w:jc w:val="center"/>
              <w:rPr>
                <w:b/>
                <w:sz w:val="20"/>
                <w:szCs w:val="20"/>
              </w:rPr>
            </w:pPr>
            <w:r>
              <w:rPr>
                <w:b/>
                <w:sz w:val="20"/>
                <w:szCs w:val="20"/>
              </w:rPr>
              <w:t>6.0</w:t>
            </w:r>
          </w:p>
        </w:tc>
        <w:tc>
          <w:tcPr>
            <w:tcW w:w="705" w:type="pct"/>
            <w:gridSpan w:val="2"/>
          </w:tcPr>
          <w:p w:rsidR="00AD08EB" w:rsidRPr="00AD08EB" w:rsidRDefault="00AD08EB" w:rsidP="00EB341A">
            <w:pPr>
              <w:jc w:val="center"/>
              <w:rPr>
                <w:b/>
                <w:sz w:val="20"/>
                <w:szCs w:val="20"/>
              </w:rPr>
            </w:pPr>
            <w:r w:rsidRPr="00AD08EB">
              <w:rPr>
                <w:b/>
                <w:sz w:val="20"/>
                <w:szCs w:val="20"/>
              </w:rPr>
              <w:t>7</w:t>
            </w:r>
            <w:r w:rsidR="00E35BBC">
              <w:rPr>
                <w:b/>
                <w:sz w:val="20"/>
                <w:szCs w:val="20"/>
              </w:rPr>
              <w:t>.65341</w:t>
            </w:r>
          </w:p>
        </w:tc>
        <w:tc>
          <w:tcPr>
            <w:tcW w:w="1096" w:type="pct"/>
          </w:tcPr>
          <w:p w:rsidR="00AD08EB" w:rsidRPr="00AD08EB" w:rsidRDefault="00E35BBC" w:rsidP="00EB341A">
            <w:pPr>
              <w:jc w:val="center"/>
              <w:rPr>
                <w:b/>
                <w:sz w:val="20"/>
                <w:szCs w:val="20"/>
              </w:rPr>
            </w:pPr>
            <w:r>
              <w:rPr>
                <w:b/>
                <w:sz w:val="20"/>
                <w:szCs w:val="20"/>
              </w:rPr>
              <w:t>0.81279</w:t>
            </w:r>
          </w:p>
        </w:tc>
      </w:tr>
    </w:tbl>
    <w:p w:rsidR="00B906B5" w:rsidRPr="007E545E" w:rsidRDefault="00B906B5" w:rsidP="00260BC0">
      <w:pPr>
        <w:ind w:left="720" w:hanging="720"/>
        <w:jc w:val="both"/>
        <w:rPr>
          <w:sz w:val="22"/>
          <w:szCs w:val="22"/>
        </w:rPr>
      </w:pPr>
    </w:p>
    <w:p w:rsidR="00AE0D1F" w:rsidRPr="007E545E" w:rsidRDefault="0031652E" w:rsidP="00260BC0">
      <w:pPr>
        <w:ind w:left="720" w:hanging="720"/>
        <w:jc w:val="both"/>
        <w:rPr>
          <w:sz w:val="22"/>
          <w:szCs w:val="22"/>
        </w:rPr>
      </w:pPr>
      <w:r w:rsidRPr="007E545E">
        <w:rPr>
          <w:sz w:val="22"/>
          <w:szCs w:val="22"/>
        </w:rPr>
        <w:t>7.4</w:t>
      </w:r>
      <w:r w:rsidR="00FC438F" w:rsidRPr="007E545E">
        <w:rPr>
          <w:sz w:val="22"/>
          <w:szCs w:val="22"/>
        </w:rPr>
        <w:t>.</w:t>
      </w:r>
      <w:r w:rsidR="00760170" w:rsidRPr="007E545E">
        <w:rPr>
          <w:sz w:val="22"/>
          <w:szCs w:val="22"/>
        </w:rPr>
        <w:tab/>
      </w:r>
      <w:r w:rsidR="00AE0D1F" w:rsidRPr="007E545E">
        <w:rPr>
          <w:sz w:val="22"/>
          <w:szCs w:val="22"/>
        </w:rPr>
        <w:t xml:space="preserve"> Utilization of KVK funds during the year </w:t>
      </w:r>
      <w:r w:rsidR="00250D3F" w:rsidRPr="007E545E">
        <w:rPr>
          <w:sz w:val="22"/>
          <w:szCs w:val="22"/>
        </w:rPr>
        <w:t>201</w:t>
      </w:r>
      <w:r w:rsidR="00F27CFF">
        <w:rPr>
          <w:sz w:val="22"/>
          <w:szCs w:val="22"/>
        </w:rPr>
        <w:t>8</w:t>
      </w:r>
      <w:r w:rsidR="00250D3F" w:rsidRPr="007E545E">
        <w:rPr>
          <w:sz w:val="22"/>
          <w:szCs w:val="22"/>
        </w:rPr>
        <w:t>-1</w:t>
      </w:r>
      <w:r w:rsidR="00F27CFF">
        <w:rPr>
          <w:sz w:val="22"/>
          <w:szCs w:val="22"/>
        </w:rPr>
        <w:t xml:space="preserve">9 </w:t>
      </w:r>
      <w:r w:rsidR="00B906B5" w:rsidRPr="007E545E">
        <w:rPr>
          <w:sz w:val="22"/>
          <w:szCs w:val="22"/>
        </w:rPr>
        <w:t>(Not audited)</w:t>
      </w:r>
      <w:r w:rsidR="00E35BBC">
        <w:rPr>
          <w:sz w:val="22"/>
          <w:szCs w:val="22"/>
        </w:rPr>
        <w:t xml:space="preserve"> (in Lakhs)</w:t>
      </w:r>
    </w:p>
    <w:p w:rsidR="00A7274B" w:rsidRPr="007E545E" w:rsidRDefault="00A7274B" w:rsidP="00260BC0">
      <w:pPr>
        <w:ind w:left="720" w:hanging="720"/>
        <w:jc w:val="both"/>
        <w:rPr>
          <w:sz w:val="22"/>
          <w:szCs w:val="22"/>
        </w:rPr>
      </w:pPr>
    </w:p>
    <w:tbl>
      <w:tblPr>
        <w:tblW w:w="9927" w:type="dxa"/>
        <w:tblInd w:w="18" w:type="dxa"/>
        <w:tblLayout w:type="fixed"/>
        <w:tblLook w:val="0000" w:firstRow="0" w:lastRow="0" w:firstColumn="0" w:lastColumn="0" w:noHBand="0" w:noVBand="0"/>
      </w:tblPr>
      <w:tblGrid>
        <w:gridCol w:w="567"/>
        <w:gridCol w:w="4833"/>
        <w:gridCol w:w="1816"/>
        <w:gridCol w:w="1177"/>
        <w:gridCol w:w="1534"/>
      </w:tblGrid>
      <w:tr w:rsidR="00D06E7D" w:rsidRPr="003B5531" w:rsidTr="009E1DF4">
        <w:trPr>
          <w:trHeight w:val="4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6E7D" w:rsidRPr="003B5531" w:rsidRDefault="00D06E7D" w:rsidP="003B5531">
            <w:pPr>
              <w:jc w:val="center"/>
              <w:rPr>
                <w:bCs/>
                <w:sz w:val="20"/>
                <w:szCs w:val="20"/>
              </w:rPr>
            </w:pPr>
            <w:r w:rsidRPr="003B5531">
              <w:rPr>
                <w:bCs/>
                <w:sz w:val="20"/>
                <w:szCs w:val="20"/>
              </w:rPr>
              <w:t>S</w:t>
            </w:r>
            <w:r w:rsidR="00250D3F" w:rsidRPr="003B5531">
              <w:rPr>
                <w:bCs/>
                <w:sz w:val="20"/>
                <w:szCs w:val="20"/>
              </w:rPr>
              <w:t>l</w:t>
            </w:r>
            <w:r w:rsidRPr="003B5531">
              <w:rPr>
                <w:bCs/>
                <w:sz w:val="20"/>
                <w:szCs w:val="20"/>
              </w:rPr>
              <w:t>.</w:t>
            </w:r>
          </w:p>
          <w:p w:rsidR="00D06E7D" w:rsidRPr="003B5531" w:rsidRDefault="00D06E7D" w:rsidP="003B5531">
            <w:pPr>
              <w:jc w:val="center"/>
              <w:rPr>
                <w:bCs/>
                <w:sz w:val="20"/>
                <w:szCs w:val="20"/>
              </w:rPr>
            </w:pPr>
            <w:r w:rsidRPr="003B5531">
              <w:rPr>
                <w:bCs/>
                <w:sz w:val="20"/>
                <w:szCs w:val="20"/>
              </w:rPr>
              <w:t>No.</w:t>
            </w:r>
          </w:p>
        </w:tc>
        <w:tc>
          <w:tcPr>
            <w:tcW w:w="4833" w:type="dxa"/>
            <w:tcBorders>
              <w:top w:val="single" w:sz="4" w:space="0" w:color="auto"/>
              <w:left w:val="nil"/>
              <w:bottom w:val="single" w:sz="4" w:space="0" w:color="auto"/>
              <w:right w:val="single" w:sz="4" w:space="0" w:color="auto"/>
            </w:tcBorders>
            <w:shd w:val="clear" w:color="auto" w:fill="auto"/>
            <w:noWrap/>
            <w:vAlign w:val="center"/>
          </w:tcPr>
          <w:p w:rsidR="00D06E7D" w:rsidRPr="003B5531" w:rsidRDefault="00D06E7D" w:rsidP="003B5531">
            <w:pPr>
              <w:jc w:val="center"/>
              <w:rPr>
                <w:bCs/>
                <w:sz w:val="20"/>
                <w:szCs w:val="20"/>
              </w:rPr>
            </w:pPr>
            <w:r w:rsidRPr="003B5531">
              <w:rPr>
                <w:bCs/>
                <w:sz w:val="20"/>
                <w:szCs w:val="20"/>
              </w:rPr>
              <w:t>Particulars</w:t>
            </w:r>
          </w:p>
        </w:tc>
        <w:tc>
          <w:tcPr>
            <w:tcW w:w="1816" w:type="dxa"/>
            <w:tcBorders>
              <w:top w:val="single" w:sz="4" w:space="0" w:color="auto"/>
              <w:left w:val="nil"/>
              <w:bottom w:val="single" w:sz="4" w:space="0" w:color="auto"/>
              <w:right w:val="single" w:sz="4" w:space="0" w:color="auto"/>
            </w:tcBorders>
            <w:shd w:val="clear" w:color="auto" w:fill="auto"/>
            <w:vAlign w:val="center"/>
          </w:tcPr>
          <w:p w:rsidR="00D06E7D" w:rsidRPr="003B5531" w:rsidRDefault="00D06E7D" w:rsidP="003B5531">
            <w:pPr>
              <w:jc w:val="center"/>
              <w:rPr>
                <w:bCs/>
                <w:sz w:val="20"/>
                <w:szCs w:val="20"/>
              </w:rPr>
            </w:pPr>
            <w:r w:rsidRPr="003B5531">
              <w:rPr>
                <w:bCs/>
                <w:sz w:val="20"/>
                <w:szCs w:val="20"/>
              </w:rPr>
              <w:t>Sanctioned</w:t>
            </w:r>
          </w:p>
        </w:tc>
        <w:tc>
          <w:tcPr>
            <w:tcW w:w="1177" w:type="dxa"/>
            <w:tcBorders>
              <w:top w:val="single" w:sz="4" w:space="0" w:color="auto"/>
              <w:left w:val="nil"/>
              <w:bottom w:val="single" w:sz="4" w:space="0" w:color="auto"/>
              <w:right w:val="single" w:sz="4" w:space="0" w:color="auto"/>
            </w:tcBorders>
            <w:shd w:val="clear" w:color="auto" w:fill="auto"/>
            <w:vAlign w:val="center"/>
          </w:tcPr>
          <w:p w:rsidR="00D06E7D" w:rsidRPr="003B5531" w:rsidRDefault="00D06E7D" w:rsidP="003B5531">
            <w:pPr>
              <w:jc w:val="center"/>
              <w:rPr>
                <w:bCs/>
                <w:sz w:val="20"/>
                <w:szCs w:val="20"/>
              </w:rPr>
            </w:pPr>
            <w:r w:rsidRPr="003B5531">
              <w:rPr>
                <w:bCs/>
                <w:sz w:val="20"/>
                <w:szCs w:val="20"/>
              </w:rPr>
              <w:t>Released</w:t>
            </w:r>
          </w:p>
        </w:tc>
        <w:tc>
          <w:tcPr>
            <w:tcW w:w="1534" w:type="dxa"/>
            <w:tcBorders>
              <w:top w:val="single" w:sz="4" w:space="0" w:color="auto"/>
              <w:left w:val="nil"/>
              <w:bottom w:val="single" w:sz="4" w:space="0" w:color="auto"/>
              <w:right w:val="single" w:sz="4" w:space="0" w:color="auto"/>
            </w:tcBorders>
            <w:shd w:val="clear" w:color="auto" w:fill="auto"/>
            <w:vAlign w:val="center"/>
          </w:tcPr>
          <w:p w:rsidR="00D06E7D" w:rsidRPr="003B5531" w:rsidRDefault="00D06E7D" w:rsidP="003B5531">
            <w:pPr>
              <w:jc w:val="center"/>
              <w:rPr>
                <w:bCs/>
                <w:sz w:val="20"/>
                <w:szCs w:val="20"/>
              </w:rPr>
            </w:pPr>
            <w:r w:rsidRPr="003B5531">
              <w:rPr>
                <w:bCs/>
                <w:sz w:val="20"/>
                <w:szCs w:val="20"/>
              </w:rPr>
              <w:t>Expenditure</w:t>
            </w:r>
          </w:p>
        </w:tc>
      </w:tr>
      <w:tr w:rsidR="00D06E7D" w:rsidRPr="003B5531" w:rsidTr="003B5531">
        <w:trPr>
          <w:trHeight w:val="143"/>
        </w:trPr>
        <w:tc>
          <w:tcPr>
            <w:tcW w:w="992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D06E7D" w:rsidRPr="003B5531" w:rsidRDefault="00D06E7D" w:rsidP="003B5531">
            <w:pPr>
              <w:rPr>
                <w:bCs/>
                <w:sz w:val="20"/>
                <w:szCs w:val="20"/>
              </w:rPr>
            </w:pPr>
            <w:r w:rsidRPr="003B5531">
              <w:rPr>
                <w:bCs/>
                <w:sz w:val="20"/>
                <w:szCs w:val="20"/>
              </w:rPr>
              <w:t>A. Recurring Contingencies</w:t>
            </w:r>
          </w:p>
        </w:tc>
      </w:tr>
      <w:tr w:rsidR="00D06E7D" w:rsidRPr="003B5531"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3B5531" w:rsidRDefault="00D06E7D" w:rsidP="003B5531">
            <w:pPr>
              <w:jc w:val="center"/>
              <w:rPr>
                <w:sz w:val="20"/>
                <w:szCs w:val="20"/>
              </w:rPr>
            </w:pPr>
            <w:r w:rsidRPr="003B5531">
              <w:rPr>
                <w:sz w:val="20"/>
                <w:szCs w:val="20"/>
              </w:rPr>
              <w:t>1</w:t>
            </w:r>
            <w:r w:rsidR="00056C21" w:rsidRPr="003B5531">
              <w:rPr>
                <w:sz w:val="20"/>
                <w:szCs w:val="20"/>
              </w:rPr>
              <w:t>.</w:t>
            </w:r>
          </w:p>
        </w:tc>
        <w:tc>
          <w:tcPr>
            <w:tcW w:w="4833" w:type="dxa"/>
            <w:tcBorders>
              <w:top w:val="nil"/>
              <w:left w:val="nil"/>
              <w:bottom w:val="single" w:sz="4" w:space="0" w:color="auto"/>
              <w:right w:val="single" w:sz="4" w:space="0" w:color="auto"/>
            </w:tcBorders>
            <w:shd w:val="clear" w:color="auto" w:fill="auto"/>
            <w:noWrap/>
          </w:tcPr>
          <w:p w:rsidR="00D06E7D" w:rsidRPr="003B5531" w:rsidRDefault="00D06E7D" w:rsidP="003B5531">
            <w:pPr>
              <w:rPr>
                <w:bCs/>
                <w:sz w:val="20"/>
                <w:szCs w:val="20"/>
              </w:rPr>
            </w:pPr>
            <w:r w:rsidRPr="003B5531">
              <w:rPr>
                <w:bCs/>
                <w:sz w:val="20"/>
                <w:szCs w:val="20"/>
              </w:rPr>
              <w:t>Pay &amp; Allowances</w:t>
            </w:r>
          </w:p>
        </w:tc>
        <w:tc>
          <w:tcPr>
            <w:tcW w:w="1816" w:type="dxa"/>
            <w:tcBorders>
              <w:top w:val="nil"/>
              <w:left w:val="nil"/>
              <w:bottom w:val="single" w:sz="4" w:space="0" w:color="auto"/>
              <w:right w:val="single" w:sz="4" w:space="0" w:color="auto"/>
            </w:tcBorders>
            <w:shd w:val="clear" w:color="auto" w:fill="auto"/>
            <w:noWrap/>
            <w:vAlign w:val="bottom"/>
          </w:tcPr>
          <w:p w:rsidR="00D06E7D" w:rsidRPr="003B5531" w:rsidRDefault="00E35BBC" w:rsidP="003B5531">
            <w:pPr>
              <w:jc w:val="center"/>
              <w:rPr>
                <w:sz w:val="20"/>
                <w:szCs w:val="20"/>
              </w:rPr>
            </w:pPr>
            <w:r w:rsidRPr="003B5531">
              <w:rPr>
                <w:sz w:val="20"/>
                <w:szCs w:val="20"/>
              </w:rPr>
              <w:t>134.0</w:t>
            </w:r>
          </w:p>
        </w:tc>
        <w:tc>
          <w:tcPr>
            <w:tcW w:w="1177" w:type="dxa"/>
            <w:tcBorders>
              <w:top w:val="nil"/>
              <w:left w:val="nil"/>
              <w:bottom w:val="single" w:sz="4" w:space="0" w:color="auto"/>
              <w:right w:val="single" w:sz="4" w:space="0" w:color="auto"/>
            </w:tcBorders>
            <w:shd w:val="clear" w:color="auto" w:fill="auto"/>
            <w:noWrap/>
            <w:vAlign w:val="bottom"/>
          </w:tcPr>
          <w:p w:rsidR="00D06E7D" w:rsidRPr="003B5531" w:rsidRDefault="00E35BBC" w:rsidP="003B5531">
            <w:pPr>
              <w:jc w:val="center"/>
              <w:rPr>
                <w:sz w:val="20"/>
                <w:szCs w:val="20"/>
              </w:rPr>
            </w:pPr>
            <w:r w:rsidRPr="003B5531">
              <w:rPr>
                <w:sz w:val="20"/>
                <w:szCs w:val="20"/>
              </w:rPr>
              <w:t>134.0</w:t>
            </w:r>
          </w:p>
        </w:tc>
        <w:tc>
          <w:tcPr>
            <w:tcW w:w="1534" w:type="dxa"/>
            <w:tcBorders>
              <w:top w:val="nil"/>
              <w:left w:val="nil"/>
              <w:bottom w:val="single" w:sz="4" w:space="0" w:color="auto"/>
              <w:right w:val="single" w:sz="4" w:space="0" w:color="auto"/>
            </w:tcBorders>
            <w:shd w:val="clear" w:color="auto" w:fill="auto"/>
            <w:noWrap/>
            <w:vAlign w:val="bottom"/>
          </w:tcPr>
          <w:p w:rsidR="00D06E7D" w:rsidRPr="003B5531" w:rsidRDefault="00E35BBC" w:rsidP="003B5531">
            <w:pPr>
              <w:jc w:val="center"/>
              <w:rPr>
                <w:sz w:val="20"/>
                <w:szCs w:val="20"/>
              </w:rPr>
            </w:pPr>
            <w:r w:rsidRPr="003B5531">
              <w:rPr>
                <w:sz w:val="20"/>
                <w:szCs w:val="20"/>
              </w:rPr>
              <w:t>131.85891</w:t>
            </w:r>
          </w:p>
        </w:tc>
      </w:tr>
      <w:tr w:rsidR="00D06E7D" w:rsidRPr="003B5531"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3B5531" w:rsidRDefault="00056C21" w:rsidP="003B5531">
            <w:pPr>
              <w:jc w:val="center"/>
              <w:rPr>
                <w:sz w:val="20"/>
                <w:szCs w:val="20"/>
              </w:rPr>
            </w:pPr>
            <w:r w:rsidRPr="003B5531">
              <w:rPr>
                <w:sz w:val="20"/>
                <w:szCs w:val="20"/>
              </w:rPr>
              <w:t>2.</w:t>
            </w:r>
          </w:p>
        </w:tc>
        <w:tc>
          <w:tcPr>
            <w:tcW w:w="9360" w:type="dxa"/>
            <w:gridSpan w:val="4"/>
            <w:tcBorders>
              <w:top w:val="nil"/>
              <w:left w:val="nil"/>
              <w:bottom w:val="single" w:sz="4" w:space="0" w:color="auto"/>
              <w:right w:val="single" w:sz="4" w:space="0" w:color="auto"/>
            </w:tcBorders>
            <w:shd w:val="clear" w:color="auto" w:fill="auto"/>
            <w:noWrap/>
          </w:tcPr>
          <w:p w:rsidR="00D06E7D" w:rsidRPr="003B5531" w:rsidRDefault="00D06E7D" w:rsidP="003B5531">
            <w:pPr>
              <w:rPr>
                <w:sz w:val="20"/>
                <w:szCs w:val="20"/>
              </w:rPr>
            </w:pPr>
            <w:r w:rsidRPr="003B5531">
              <w:rPr>
                <w:bCs/>
                <w:sz w:val="20"/>
                <w:szCs w:val="20"/>
              </w:rPr>
              <w:t>Contingencies</w:t>
            </w:r>
            <w:r w:rsidR="00056C21" w:rsidRPr="003B5531">
              <w:rPr>
                <w:bCs/>
                <w:sz w:val="20"/>
                <w:szCs w:val="20"/>
              </w:rPr>
              <w:t>/General</w:t>
            </w:r>
          </w:p>
        </w:tc>
      </w:tr>
      <w:tr w:rsidR="00056C21" w:rsidRPr="003B5531" w:rsidTr="00056C21">
        <w:trPr>
          <w:trHeight w:val="71"/>
        </w:trPr>
        <w:tc>
          <w:tcPr>
            <w:tcW w:w="567" w:type="dxa"/>
            <w:tcBorders>
              <w:top w:val="nil"/>
              <w:left w:val="single" w:sz="4" w:space="0" w:color="auto"/>
              <w:bottom w:val="single" w:sz="4" w:space="0" w:color="auto"/>
              <w:right w:val="single" w:sz="4" w:space="0" w:color="auto"/>
            </w:tcBorders>
            <w:shd w:val="clear" w:color="auto" w:fill="auto"/>
            <w:noWrap/>
          </w:tcPr>
          <w:p w:rsidR="00056C21" w:rsidRPr="003B5531" w:rsidRDefault="00254579" w:rsidP="003B5531">
            <w:pPr>
              <w:jc w:val="right"/>
              <w:rPr>
                <w:i/>
                <w:iCs/>
                <w:sz w:val="20"/>
                <w:szCs w:val="20"/>
              </w:rPr>
            </w:pPr>
            <w:r>
              <w:rPr>
                <w:i/>
                <w:iCs/>
                <w:sz w:val="20"/>
                <w:szCs w:val="20"/>
              </w:rPr>
              <w:t>a</w:t>
            </w:r>
          </w:p>
        </w:tc>
        <w:tc>
          <w:tcPr>
            <w:tcW w:w="4833" w:type="dxa"/>
            <w:tcBorders>
              <w:top w:val="nil"/>
              <w:left w:val="nil"/>
              <w:bottom w:val="single" w:sz="4" w:space="0" w:color="auto"/>
              <w:right w:val="single" w:sz="4" w:space="0" w:color="auto"/>
            </w:tcBorders>
            <w:shd w:val="clear" w:color="auto" w:fill="auto"/>
            <w:noWrap/>
          </w:tcPr>
          <w:p w:rsidR="00056C21" w:rsidRPr="003B5531" w:rsidRDefault="00056C21" w:rsidP="003B5531">
            <w:pPr>
              <w:jc w:val="both"/>
              <w:rPr>
                <w:sz w:val="20"/>
                <w:szCs w:val="20"/>
              </w:rPr>
            </w:pPr>
            <w:r w:rsidRPr="003B5531">
              <w:rPr>
                <w:sz w:val="20"/>
                <w:szCs w:val="20"/>
              </w:rPr>
              <w:t>T.A.</w:t>
            </w:r>
          </w:p>
        </w:tc>
        <w:tc>
          <w:tcPr>
            <w:tcW w:w="1816" w:type="dxa"/>
            <w:vMerge w:val="restart"/>
            <w:tcBorders>
              <w:top w:val="nil"/>
              <w:left w:val="nil"/>
              <w:right w:val="single" w:sz="4" w:space="0" w:color="auto"/>
            </w:tcBorders>
            <w:shd w:val="clear" w:color="auto" w:fill="auto"/>
            <w:noWrap/>
            <w:vAlign w:val="center"/>
          </w:tcPr>
          <w:p w:rsidR="00056C21" w:rsidRPr="003B5531" w:rsidRDefault="00056C21" w:rsidP="003B5531">
            <w:pPr>
              <w:jc w:val="center"/>
              <w:rPr>
                <w:sz w:val="20"/>
                <w:szCs w:val="20"/>
              </w:rPr>
            </w:pPr>
            <w:r w:rsidRPr="003B5531">
              <w:rPr>
                <w:sz w:val="20"/>
                <w:szCs w:val="20"/>
              </w:rPr>
              <w:t>12.5</w:t>
            </w:r>
          </w:p>
        </w:tc>
        <w:tc>
          <w:tcPr>
            <w:tcW w:w="1177" w:type="dxa"/>
            <w:vMerge w:val="restart"/>
            <w:tcBorders>
              <w:top w:val="nil"/>
              <w:left w:val="nil"/>
              <w:right w:val="single" w:sz="4" w:space="0" w:color="auto"/>
            </w:tcBorders>
            <w:shd w:val="clear" w:color="auto" w:fill="auto"/>
            <w:noWrap/>
            <w:vAlign w:val="center"/>
          </w:tcPr>
          <w:p w:rsidR="00056C21" w:rsidRPr="003B5531" w:rsidRDefault="00056C21" w:rsidP="003B5531">
            <w:pPr>
              <w:jc w:val="center"/>
              <w:rPr>
                <w:sz w:val="20"/>
                <w:szCs w:val="20"/>
              </w:rPr>
            </w:pPr>
            <w:r w:rsidRPr="003B5531">
              <w:rPr>
                <w:sz w:val="20"/>
                <w:szCs w:val="20"/>
              </w:rPr>
              <w:t>7.65379</w:t>
            </w:r>
          </w:p>
        </w:tc>
        <w:tc>
          <w:tcPr>
            <w:tcW w:w="1534" w:type="dxa"/>
            <w:tcBorders>
              <w:top w:val="nil"/>
              <w:left w:val="nil"/>
              <w:bottom w:val="single" w:sz="4" w:space="0" w:color="auto"/>
              <w:right w:val="single" w:sz="4" w:space="0" w:color="auto"/>
            </w:tcBorders>
            <w:shd w:val="clear" w:color="auto" w:fill="auto"/>
            <w:noWrap/>
            <w:vAlign w:val="bottom"/>
          </w:tcPr>
          <w:p w:rsidR="00056C21" w:rsidRPr="003B5531" w:rsidRDefault="00056C21" w:rsidP="003B5531">
            <w:pPr>
              <w:jc w:val="center"/>
              <w:rPr>
                <w:sz w:val="20"/>
                <w:szCs w:val="20"/>
              </w:rPr>
            </w:pPr>
            <w:r w:rsidRPr="003B5531">
              <w:rPr>
                <w:sz w:val="20"/>
                <w:szCs w:val="20"/>
              </w:rPr>
              <w:t>0.47922</w:t>
            </w:r>
          </w:p>
        </w:tc>
      </w:tr>
      <w:tr w:rsidR="00056C21" w:rsidRPr="003B5531" w:rsidTr="000734BF">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056C21" w:rsidRPr="003B5531" w:rsidRDefault="00254579" w:rsidP="003B5531">
            <w:pPr>
              <w:jc w:val="right"/>
              <w:rPr>
                <w:i/>
                <w:iCs/>
                <w:sz w:val="20"/>
                <w:szCs w:val="20"/>
              </w:rPr>
            </w:pPr>
            <w:r>
              <w:rPr>
                <w:i/>
                <w:iCs/>
                <w:sz w:val="20"/>
                <w:szCs w:val="20"/>
              </w:rPr>
              <w:t>b</w:t>
            </w:r>
          </w:p>
        </w:tc>
        <w:tc>
          <w:tcPr>
            <w:tcW w:w="4833" w:type="dxa"/>
            <w:tcBorders>
              <w:top w:val="nil"/>
              <w:left w:val="nil"/>
              <w:bottom w:val="single" w:sz="4" w:space="0" w:color="auto"/>
              <w:right w:val="single" w:sz="4" w:space="0" w:color="auto"/>
            </w:tcBorders>
            <w:shd w:val="clear" w:color="auto" w:fill="auto"/>
            <w:noWrap/>
          </w:tcPr>
          <w:p w:rsidR="00056C21" w:rsidRPr="003B5531" w:rsidRDefault="00056C21" w:rsidP="003B5531">
            <w:pPr>
              <w:jc w:val="both"/>
              <w:rPr>
                <w:sz w:val="20"/>
                <w:szCs w:val="20"/>
              </w:rPr>
            </w:pPr>
            <w:r w:rsidRPr="003B5531">
              <w:rPr>
                <w:sz w:val="20"/>
                <w:szCs w:val="20"/>
              </w:rPr>
              <w:t>Research &amp; Operational expenses</w:t>
            </w:r>
          </w:p>
        </w:tc>
        <w:tc>
          <w:tcPr>
            <w:tcW w:w="1816" w:type="dxa"/>
            <w:vMerge/>
            <w:tcBorders>
              <w:left w:val="nil"/>
              <w:right w:val="single" w:sz="4" w:space="0" w:color="auto"/>
            </w:tcBorders>
            <w:shd w:val="clear" w:color="auto" w:fill="auto"/>
            <w:noWrap/>
            <w:vAlign w:val="bottom"/>
          </w:tcPr>
          <w:p w:rsidR="00056C21" w:rsidRPr="003B5531" w:rsidRDefault="00056C21" w:rsidP="003B5531">
            <w:pPr>
              <w:jc w:val="center"/>
              <w:rPr>
                <w:sz w:val="20"/>
                <w:szCs w:val="20"/>
              </w:rPr>
            </w:pPr>
          </w:p>
        </w:tc>
        <w:tc>
          <w:tcPr>
            <w:tcW w:w="1177" w:type="dxa"/>
            <w:vMerge/>
            <w:tcBorders>
              <w:left w:val="nil"/>
              <w:right w:val="single" w:sz="4" w:space="0" w:color="auto"/>
            </w:tcBorders>
            <w:shd w:val="clear" w:color="auto" w:fill="auto"/>
            <w:noWrap/>
            <w:vAlign w:val="bottom"/>
          </w:tcPr>
          <w:p w:rsidR="00056C21" w:rsidRPr="003B5531" w:rsidRDefault="00056C21" w:rsidP="003B5531">
            <w:pPr>
              <w:jc w:val="center"/>
              <w:rPr>
                <w:sz w:val="20"/>
                <w:szCs w:val="20"/>
              </w:rPr>
            </w:pPr>
          </w:p>
        </w:tc>
        <w:tc>
          <w:tcPr>
            <w:tcW w:w="1534" w:type="dxa"/>
            <w:tcBorders>
              <w:top w:val="single" w:sz="4" w:space="0" w:color="auto"/>
              <w:left w:val="nil"/>
              <w:bottom w:val="single" w:sz="4" w:space="0" w:color="auto"/>
              <w:right w:val="single" w:sz="4" w:space="0" w:color="auto"/>
            </w:tcBorders>
            <w:shd w:val="clear" w:color="auto" w:fill="auto"/>
            <w:noWrap/>
            <w:vAlign w:val="bottom"/>
          </w:tcPr>
          <w:p w:rsidR="00056C21" w:rsidRPr="003B5531" w:rsidRDefault="00056C21" w:rsidP="003B5531">
            <w:pPr>
              <w:jc w:val="center"/>
              <w:rPr>
                <w:sz w:val="20"/>
                <w:szCs w:val="20"/>
              </w:rPr>
            </w:pPr>
            <w:r w:rsidRPr="003B5531">
              <w:rPr>
                <w:sz w:val="20"/>
                <w:szCs w:val="20"/>
              </w:rPr>
              <w:t>1.33299</w:t>
            </w:r>
          </w:p>
        </w:tc>
      </w:tr>
      <w:tr w:rsidR="00056C21" w:rsidRPr="003B5531" w:rsidTr="000734BF">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056C21" w:rsidRPr="003B5531" w:rsidRDefault="00254579" w:rsidP="003B5531">
            <w:pPr>
              <w:jc w:val="right"/>
              <w:rPr>
                <w:i/>
                <w:iCs/>
                <w:sz w:val="20"/>
                <w:szCs w:val="20"/>
              </w:rPr>
            </w:pPr>
            <w:r>
              <w:rPr>
                <w:i/>
                <w:iCs/>
                <w:sz w:val="20"/>
                <w:szCs w:val="20"/>
              </w:rPr>
              <w:t>c</w:t>
            </w:r>
          </w:p>
        </w:tc>
        <w:tc>
          <w:tcPr>
            <w:tcW w:w="4833" w:type="dxa"/>
            <w:tcBorders>
              <w:top w:val="nil"/>
              <w:left w:val="nil"/>
              <w:bottom w:val="single" w:sz="4" w:space="0" w:color="auto"/>
              <w:right w:val="single" w:sz="4" w:space="0" w:color="auto"/>
            </w:tcBorders>
            <w:shd w:val="clear" w:color="auto" w:fill="auto"/>
            <w:noWrap/>
          </w:tcPr>
          <w:p w:rsidR="00056C21" w:rsidRPr="003B5531" w:rsidRDefault="00056C21" w:rsidP="003B5531">
            <w:pPr>
              <w:jc w:val="both"/>
              <w:rPr>
                <w:sz w:val="20"/>
                <w:szCs w:val="20"/>
              </w:rPr>
            </w:pPr>
            <w:r w:rsidRPr="003B5531">
              <w:rPr>
                <w:sz w:val="20"/>
                <w:szCs w:val="20"/>
              </w:rPr>
              <w:t>Administrative expenses</w:t>
            </w:r>
          </w:p>
        </w:tc>
        <w:tc>
          <w:tcPr>
            <w:tcW w:w="1816" w:type="dxa"/>
            <w:vMerge/>
            <w:tcBorders>
              <w:left w:val="nil"/>
              <w:bottom w:val="single" w:sz="4" w:space="0" w:color="auto"/>
              <w:right w:val="single" w:sz="4" w:space="0" w:color="auto"/>
            </w:tcBorders>
            <w:shd w:val="clear" w:color="auto" w:fill="auto"/>
            <w:noWrap/>
            <w:vAlign w:val="bottom"/>
          </w:tcPr>
          <w:p w:rsidR="00056C21" w:rsidRPr="003B5531" w:rsidRDefault="00056C21" w:rsidP="003B5531">
            <w:pPr>
              <w:jc w:val="center"/>
              <w:rPr>
                <w:sz w:val="20"/>
                <w:szCs w:val="20"/>
              </w:rPr>
            </w:pPr>
          </w:p>
        </w:tc>
        <w:tc>
          <w:tcPr>
            <w:tcW w:w="1177" w:type="dxa"/>
            <w:vMerge/>
            <w:tcBorders>
              <w:left w:val="nil"/>
              <w:bottom w:val="single" w:sz="4" w:space="0" w:color="auto"/>
              <w:right w:val="single" w:sz="4" w:space="0" w:color="auto"/>
            </w:tcBorders>
            <w:shd w:val="clear" w:color="auto" w:fill="auto"/>
            <w:noWrap/>
            <w:vAlign w:val="bottom"/>
          </w:tcPr>
          <w:p w:rsidR="00056C21" w:rsidRPr="003B5531" w:rsidRDefault="00056C21" w:rsidP="003B5531">
            <w:pPr>
              <w:jc w:val="center"/>
              <w:rPr>
                <w:sz w:val="20"/>
                <w:szCs w:val="20"/>
              </w:rPr>
            </w:pPr>
          </w:p>
        </w:tc>
        <w:tc>
          <w:tcPr>
            <w:tcW w:w="1534" w:type="dxa"/>
            <w:tcBorders>
              <w:top w:val="nil"/>
              <w:left w:val="nil"/>
              <w:bottom w:val="single" w:sz="4" w:space="0" w:color="auto"/>
              <w:right w:val="single" w:sz="4" w:space="0" w:color="auto"/>
            </w:tcBorders>
            <w:shd w:val="clear" w:color="auto" w:fill="auto"/>
            <w:noWrap/>
            <w:vAlign w:val="bottom"/>
          </w:tcPr>
          <w:p w:rsidR="00056C21" w:rsidRPr="003B5531" w:rsidRDefault="00056C21" w:rsidP="003B5531">
            <w:pPr>
              <w:jc w:val="center"/>
              <w:rPr>
                <w:sz w:val="20"/>
                <w:szCs w:val="20"/>
              </w:rPr>
            </w:pPr>
            <w:r w:rsidRPr="003B5531">
              <w:rPr>
                <w:sz w:val="20"/>
                <w:szCs w:val="20"/>
              </w:rPr>
              <w:t>5.84015</w:t>
            </w:r>
          </w:p>
        </w:tc>
      </w:tr>
      <w:tr w:rsidR="00D06E7D" w:rsidRPr="003B5531"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D06E7D" w:rsidRPr="003B5531" w:rsidRDefault="00CF0A02" w:rsidP="003B5531">
            <w:pPr>
              <w:jc w:val="center"/>
              <w:rPr>
                <w:iCs/>
                <w:sz w:val="20"/>
                <w:szCs w:val="20"/>
              </w:rPr>
            </w:pPr>
            <w:r w:rsidRPr="003B5531">
              <w:rPr>
                <w:iCs/>
                <w:sz w:val="20"/>
                <w:szCs w:val="20"/>
              </w:rPr>
              <w:t>3.</w:t>
            </w:r>
          </w:p>
        </w:tc>
        <w:tc>
          <w:tcPr>
            <w:tcW w:w="4833" w:type="dxa"/>
            <w:tcBorders>
              <w:top w:val="nil"/>
              <w:left w:val="nil"/>
              <w:bottom w:val="single" w:sz="4" w:space="0" w:color="auto"/>
              <w:right w:val="single" w:sz="4" w:space="0" w:color="auto"/>
            </w:tcBorders>
            <w:shd w:val="clear" w:color="auto" w:fill="auto"/>
          </w:tcPr>
          <w:p w:rsidR="00D06E7D" w:rsidRPr="003B5531" w:rsidRDefault="00F97E6E" w:rsidP="003B5531">
            <w:pPr>
              <w:jc w:val="both"/>
              <w:rPr>
                <w:iCs/>
                <w:sz w:val="20"/>
                <w:szCs w:val="20"/>
              </w:rPr>
            </w:pPr>
            <w:r w:rsidRPr="003B5531">
              <w:rPr>
                <w:iCs/>
                <w:sz w:val="20"/>
                <w:szCs w:val="20"/>
              </w:rPr>
              <w:t>Swach</w:t>
            </w:r>
            <w:r w:rsidR="00F27CFF" w:rsidRPr="003B5531">
              <w:rPr>
                <w:iCs/>
                <w:sz w:val="20"/>
                <w:szCs w:val="20"/>
              </w:rPr>
              <w:t>h</w:t>
            </w:r>
            <w:r w:rsidRPr="003B5531">
              <w:rPr>
                <w:iCs/>
                <w:sz w:val="20"/>
                <w:szCs w:val="20"/>
              </w:rPr>
              <w:t>ta Expenditure</w:t>
            </w:r>
            <w:r w:rsidR="00CF0A02" w:rsidRPr="003B5531">
              <w:rPr>
                <w:iCs/>
                <w:sz w:val="20"/>
                <w:szCs w:val="20"/>
              </w:rPr>
              <w:t xml:space="preserve"> </w:t>
            </w:r>
            <w:r w:rsidR="00CF0A02" w:rsidRPr="003B5531">
              <w:rPr>
                <w:b/>
                <w:iCs/>
                <w:sz w:val="20"/>
                <w:szCs w:val="20"/>
              </w:rPr>
              <w:t>(Special Fund)</w:t>
            </w:r>
          </w:p>
        </w:tc>
        <w:tc>
          <w:tcPr>
            <w:tcW w:w="1816" w:type="dxa"/>
            <w:tcBorders>
              <w:top w:val="nil"/>
              <w:left w:val="nil"/>
              <w:bottom w:val="single" w:sz="4" w:space="0" w:color="auto"/>
              <w:right w:val="single" w:sz="4" w:space="0" w:color="auto"/>
            </w:tcBorders>
            <w:shd w:val="clear" w:color="auto" w:fill="auto"/>
            <w:noWrap/>
            <w:vAlign w:val="bottom"/>
          </w:tcPr>
          <w:p w:rsidR="00D06E7D" w:rsidRPr="003B5531" w:rsidRDefault="00CF0A02" w:rsidP="003B5531">
            <w:pPr>
              <w:jc w:val="center"/>
              <w:rPr>
                <w:sz w:val="20"/>
                <w:szCs w:val="20"/>
              </w:rPr>
            </w:pPr>
            <w:r w:rsidRPr="003B5531">
              <w:rPr>
                <w:sz w:val="20"/>
                <w:szCs w:val="20"/>
              </w:rPr>
              <w:t>0.14</w:t>
            </w:r>
          </w:p>
        </w:tc>
        <w:tc>
          <w:tcPr>
            <w:tcW w:w="1177" w:type="dxa"/>
            <w:tcBorders>
              <w:top w:val="nil"/>
              <w:left w:val="nil"/>
              <w:bottom w:val="single" w:sz="4" w:space="0" w:color="auto"/>
              <w:right w:val="single" w:sz="4" w:space="0" w:color="auto"/>
            </w:tcBorders>
            <w:shd w:val="clear" w:color="auto" w:fill="auto"/>
            <w:noWrap/>
            <w:vAlign w:val="bottom"/>
          </w:tcPr>
          <w:p w:rsidR="00D06E7D" w:rsidRPr="003B5531" w:rsidRDefault="00CF0A02" w:rsidP="003B5531">
            <w:pPr>
              <w:jc w:val="center"/>
              <w:rPr>
                <w:sz w:val="20"/>
                <w:szCs w:val="20"/>
              </w:rPr>
            </w:pPr>
            <w:r w:rsidRPr="003B5531">
              <w:rPr>
                <w:sz w:val="20"/>
                <w:szCs w:val="20"/>
              </w:rPr>
              <w:t>0.14</w:t>
            </w:r>
          </w:p>
        </w:tc>
        <w:tc>
          <w:tcPr>
            <w:tcW w:w="1534" w:type="dxa"/>
            <w:tcBorders>
              <w:top w:val="nil"/>
              <w:left w:val="nil"/>
              <w:bottom w:val="single" w:sz="4" w:space="0" w:color="auto"/>
              <w:right w:val="single" w:sz="4" w:space="0" w:color="auto"/>
            </w:tcBorders>
            <w:shd w:val="clear" w:color="auto" w:fill="auto"/>
            <w:noWrap/>
            <w:vAlign w:val="bottom"/>
          </w:tcPr>
          <w:p w:rsidR="00D06E7D" w:rsidRPr="003B5531" w:rsidRDefault="00CF0A02" w:rsidP="003B5531">
            <w:pPr>
              <w:jc w:val="center"/>
              <w:rPr>
                <w:sz w:val="20"/>
                <w:szCs w:val="20"/>
              </w:rPr>
            </w:pPr>
            <w:r w:rsidRPr="003B5531">
              <w:rPr>
                <w:sz w:val="20"/>
                <w:szCs w:val="20"/>
              </w:rPr>
              <w:t>-</w:t>
            </w:r>
          </w:p>
        </w:tc>
      </w:tr>
      <w:tr w:rsidR="00CF0A02" w:rsidRPr="003B5531"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CF0A02" w:rsidRPr="003B5531" w:rsidRDefault="00CF0A02" w:rsidP="003B5531">
            <w:pPr>
              <w:jc w:val="center"/>
              <w:rPr>
                <w:iCs/>
                <w:sz w:val="20"/>
                <w:szCs w:val="20"/>
              </w:rPr>
            </w:pPr>
            <w:r w:rsidRPr="003B5531">
              <w:rPr>
                <w:iCs/>
                <w:sz w:val="20"/>
                <w:szCs w:val="20"/>
              </w:rPr>
              <w:t>4.</w:t>
            </w:r>
          </w:p>
        </w:tc>
        <w:tc>
          <w:tcPr>
            <w:tcW w:w="4833" w:type="dxa"/>
            <w:tcBorders>
              <w:top w:val="nil"/>
              <w:left w:val="nil"/>
              <w:bottom w:val="single" w:sz="4" w:space="0" w:color="auto"/>
              <w:right w:val="single" w:sz="4" w:space="0" w:color="auto"/>
            </w:tcBorders>
            <w:shd w:val="clear" w:color="auto" w:fill="auto"/>
          </w:tcPr>
          <w:p w:rsidR="00CF0A02" w:rsidRPr="003B5531" w:rsidRDefault="00CF0A02" w:rsidP="003B5531">
            <w:pPr>
              <w:jc w:val="both"/>
              <w:rPr>
                <w:iCs/>
                <w:sz w:val="20"/>
                <w:szCs w:val="20"/>
              </w:rPr>
            </w:pPr>
            <w:r w:rsidRPr="003B5531">
              <w:rPr>
                <w:iCs/>
                <w:sz w:val="20"/>
                <w:szCs w:val="20"/>
              </w:rPr>
              <w:t xml:space="preserve">ASCI Skill Development Training </w:t>
            </w:r>
            <w:r w:rsidRPr="003B5531">
              <w:rPr>
                <w:b/>
                <w:iCs/>
                <w:sz w:val="20"/>
                <w:szCs w:val="20"/>
              </w:rPr>
              <w:t>(Special Fund)</w:t>
            </w:r>
          </w:p>
        </w:tc>
        <w:tc>
          <w:tcPr>
            <w:tcW w:w="1816" w:type="dxa"/>
            <w:tcBorders>
              <w:top w:val="nil"/>
              <w:left w:val="nil"/>
              <w:bottom w:val="single" w:sz="4" w:space="0" w:color="auto"/>
              <w:right w:val="single" w:sz="4" w:space="0" w:color="auto"/>
            </w:tcBorders>
            <w:shd w:val="clear" w:color="auto" w:fill="auto"/>
            <w:noWrap/>
            <w:vAlign w:val="bottom"/>
          </w:tcPr>
          <w:p w:rsidR="00CF0A02" w:rsidRPr="003B5531" w:rsidRDefault="00CF0A02" w:rsidP="003B5531">
            <w:pPr>
              <w:jc w:val="center"/>
              <w:rPr>
                <w:sz w:val="20"/>
                <w:szCs w:val="20"/>
              </w:rPr>
            </w:pPr>
            <w:r w:rsidRPr="003B5531">
              <w:rPr>
                <w:sz w:val="20"/>
                <w:szCs w:val="20"/>
              </w:rPr>
              <w:t>3.304</w:t>
            </w:r>
          </w:p>
        </w:tc>
        <w:tc>
          <w:tcPr>
            <w:tcW w:w="1177" w:type="dxa"/>
            <w:tcBorders>
              <w:top w:val="nil"/>
              <w:left w:val="nil"/>
              <w:bottom w:val="single" w:sz="4" w:space="0" w:color="auto"/>
              <w:right w:val="single" w:sz="4" w:space="0" w:color="auto"/>
            </w:tcBorders>
            <w:shd w:val="clear" w:color="auto" w:fill="auto"/>
            <w:noWrap/>
            <w:vAlign w:val="bottom"/>
          </w:tcPr>
          <w:p w:rsidR="00CF0A02" w:rsidRPr="003B5531" w:rsidRDefault="00744BD0" w:rsidP="003B5531">
            <w:pPr>
              <w:jc w:val="center"/>
              <w:rPr>
                <w:sz w:val="20"/>
                <w:szCs w:val="20"/>
              </w:rPr>
            </w:pPr>
            <w:r w:rsidRPr="003B5531">
              <w:rPr>
                <w:sz w:val="20"/>
                <w:szCs w:val="20"/>
              </w:rPr>
              <w:t>3.304</w:t>
            </w:r>
          </w:p>
        </w:tc>
        <w:tc>
          <w:tcPr>
            <w:tcW w:w="1534" w:type="dxa"/>
            <w:tcBorders>
              <w:top w:val="nil"/>
              <w:left w:val="nil"/>
              <w:bottom w:val="single" w:sz="4" w:space="0" w:color="auto"/>
              <w:right w:val="single" w:sz="4" w:space="0" w:color="auto"/>
            </w:tcBorders>
            <w:shd w:val="clear" w:color="auto" w:fill="auto"/>
            <w:noWrap/>
            <w:vAlign w:val="bottom"/>
          </w:tcPr>
          <w:p w:rsidR="00CF0A02" w:rsidRPr="003B5531" w:rsidRDefault="00744BD0" w:rsidP="003B5531">
            <w:pPr>
              <w:jc w:val="center"/>
              <w:rPr>
                <w:b/>
                <w:sz w:val="20"/>
                <w:szCs w:val="20"/>
              </w:rPr>
            </w:pPr>
            <w:r w:rsidRPr="003B5531">
              <w:rPr>
                <w:sz w:val="20"/>
                <w:szCs w:val="20"/>
              </w:rPr>
              <w:t>3.27250</w:t>
            </w:r>
          </w:p>
        </w:tc>
      </w:tr>
      <w:tr w:rsidR="00CF0A02" w:rsidRPr="003B5531"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CF0A02" w:rsidRPr="003B5531" w:rsidRDefault="00CF0A02" w:rsidP="003B5531">
            <w:pPr>
              <w:jc w:val="center"/>
              <w:rPr>
                <w:iCs/>
                <w:sz w:val="20"/>
                <w:szCs w:val="20"/>
              </w:rPr>
            </w:pPr>
            <w:r w:rsidRPr="003B5531">
              <w:rPr>
                <w:iCs/>
                <w:sz w:val="20"/>
                <w:szCs w:val="20"/>
              </w:rPr>
              <w:t>5.</w:t>
            </w:r>
          </w:p>
        </w:tc>
        <w:tc>
          <w:tcPr>
            <w:tcW w:w="4833" w:type="dxa"/>
            <w:tcBorders>
              <w:top w:val="nil"/>
              <w:left w:val="nil"/>
              <w:bottom w:val="single" w:sz="4" w:space="0" w:color="auto"/>
              <w:right w:val="single" w:sz="4" w:space="0" w:color="auto"/>
            </w:tcBorders>
            <w:shd w:val="clear" w:color="auto" w:fill="auto"/>
          </w:tcPr>
          <w:p w:rsidR="00CF0A02" w:rsidRPr="003B5531" w:rsidRDefault="00744BD0" w:rsidP="003B5531">
            <w:pPr>
              <w:jc w:val="both"/>
              <w:rPr>
                <w:iCs/>
                <w:sz w:val="20"/>
                <w:szCs w:val="20"/>
              </w:rPr>
            </w:pPr>
            <w:r w:rsidRPr="003B5531">
              <w:rPr>
                <w:iCs/>
                <w:sz w:val="20"/>
                <w:szCs w:val="20"/>
              </w:rPr>
              <w:t xml:space="preserve">Ministerial Visit </w:t>
            </w:r>
            <w:r w:rsidRPr="003B5531">
              <w:rPr>
                <w:b/>
                <w:iCs/>
                <w:sz w:val="20"/>
                <w:szCs w:val="20"/>
              </w:rPr>
              <w:t>(Special fund)</w:t>
            </w:r>
          </w:p>
        </w:tc>
        <w:tc>
          <w:tcPr>
            <w:tcW w:w="1816" w:type="dxa"/>
            <w:tcBorders>
              <w:top w:val="nil"/>
              <w:left w:val="nil"/>
              <w:bottom w:val="single" w:sz="4" w:space="0" w:color="auto"/>
              <w:right w:val="single" w:sz="4" w:space="0" w:color="auto"/>
            </w:tcBorders>
            <w:shd w:val="clear" w:color="auto" w:fill="auto"/>
            <w:noWrap/>
            <w:vAlign w:val="bottom"/>
          </w:tcPr>
          <w:p w:rsidR="00CF0A02" w:rsidRPr="003B5531" w:rsidRDefault="00744BD0" w:rsidP="003B5531">
            <w:pPr>
              <w:jc w:val="center"/>
              <w:rPr>
                <w:sz w:val="20"/>
                <w:szCs w:val="20"/>
              </w:rPr>
            </w:pPr>
            <w:r w:rsidRPr="003B5531">
              <w:rPr>
                <w:sz w:val="20"/>
                <w:szCs w:val="20"/>
              </w:rPr>
              <w:t>2.5</w:t>
            </w:r>
          </w:p>
        </w:tc>
        <w:tc>
          <w:tcPr>
            <w:tcW w:w="1177" w:type="dxa"/>
            <w:tcBorders>
              <w:top w:val="nil"/>
              <w:left w:val="nil"/>
              <w:bottom w:val="single" w:sz="4" w:space="0" w:color="auto"/>
              <w:right w:val="single" w:sz="4" w:space="0" w:color="auto"/>
            </w:tcBorders>
            <w:shd w:val="clear" w:color="auto" w:fill="auto"/>
            <w:noWrap/>
            <w:vAlign w:val="bottom"/>
          </w:tcPr>
          <w:p w:rsidR="00CF0A02" w:rsidRPr="003B5531" w:rsidRDefault="00744BD0" w:rsidP="003B5531">
            <w:pPr>
              <w:jc w:val="center"/>
              <w:rPr>
                <w:sz w:val="20"/>
                <w:szCs w:val="20"/>
              </w:rPr>
            </w:pPr>
            <w:r w:rsidRPr="003B5531">
              <w:rPr>
                <w:sz w:val="20"/>
                <w:szCs w:val="20"/>
              </w:rPr>
              <w:t>2.5</w:t>
            </w:r>
          </w:p>
        </w:tc>
        <w:tc>
          <w:tcPr>
            <w:tcW w:w="1534" w:type="dxa"/>
            <w:tcBorders>
              <w:top w:val="nil"/>
              <w:left w:val="nil"/>
              <w:bottom w:val="single" w:sz="4" w:space="0" w:color="auto"/>
              <w:right w:val="single" w:sz="4" w:space="0" w:color="auto"/>
            </w:tcBorders>
            <w:shd w:val="clear" w:color="auto" w:fill="auto"/>
            <w:noWrap/>
            <w:vAlign w:val="bottom"/>
          </w:tcPr>
          <w:p w:rsidR="00CF0A02" w:rsidRPr="003B5531" w:rsidRDefault="00744BD0" w:rsidP="003B5531">
            <w:pPr>
              <w:jc w:val="center"/>
              <w:rPr>
                <w:sz w:val="20"/>
                <w:szCs w:val="20"/>
              </w:rPr>
            </w:pPr>
            <w:r w:rsidRPr="003B5531">
              <w:rPr>
                <w:sz w:val="20"/>
                <w:szCs w:val="20"/>
              </w:rPr>
              <w:t>2.49996</w:t>
            </w:r>
          </w:p>
        </w:tc>
      </w:tr>
      <w:tr w:rsidR="00744BD0" w:rsidRPr="003B5531" w:rsidTr="009E1DF4">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744BD0" w:rsidRPr="003B5531" w:rsidRDefault="00744BD0" w:rsidP="003B5531">
            <w:pPr>
              <w:jc w:val="center"/>
              <w:rPr>
                <w:iCs/>
                <w:sz w:val="20"/>
                <w:szCs w:val="20"/>
              </w:rPr>
            </w:pPr>
            <w:r w:rsidRPr="003B5531">
              <w:rPr>
                <w:iCs/>
                <w:sz w:val="20"/>
                <w:szCs w:val="20"/>
              </w:rPr>
              <w:t>6.</w:t>
            </w:r>
          </w:p>
        </w:tc>
        <w:tc>
          <w:tcPr>
            <w:tcW w:w="4833" w:type="dxa"/>
            <w:tcBorders>
              <w:top w:val="nil"/>
              <w:left w:val="nil"/>
              <w:bottom w:val="single" w:sz="4" w:space="0" w:color="auto"/>
              <w:right w:val="single" w:sz="4" w:space="0" w:color="auto"/>
            </w:tcBorders>
            <w:shd w:val="clear" w:color="auto" w:fill="auto"/>
          </w:tcPr>
          <w:p w:rsidR="00744BD0" w:rsidRPr="003B5531" w:rsidRDefault="00551B42" w:rsidP="003B5531">
            <w:pPr>
              <w:jc w:val="both"/>
              <w:rPr>
                <w:b/>
                <w:iCs/>
                <w:sz w:val="20"/>
                <w:szCs w:val="20"/>
              </w:rPr>
            </w:pPr>
            <w:r w:rsidRPr="003B5531">
              <w:rPr>
                <w:iCs/>
                <w:sz w:val="20"/>
                <w:szCs w:val="20"/>
              </w:rPr>
              <w:t>Establishment of Unipole Hording (</w:t>
            </w:r>
            <w:r w:rsidRPr="003B5531">
              <w:rPr>
                <w:b/>
                <w:iCs/>
                <w:sz w:val="20"/>
                <w:szCs w:val="20"/>
              </w:rPr>
              <w:t>Special Fund)</w:t>
            </w:r>
          </w:p>
        </w:tc>
        <w:tc>
          <w:tcPr>
            <w:tcW w:w="1816" w:type="dxa"/>
            <w:tcBorders>
              <w:top w:val="nil"/>
              <w:left w:val="nil"/>
              <w:bottom w:val="single" w:sz="4" w:space="0" w:color="auto"/>
              <w:right w:val="single" w:sz="4" w:space="0" w:color="auto"/>
            </w:tcBorders>
            <w:shd w:val="clear" w:color="auto" w:fill="auto"/>
            <w:noWrap/>
            <w:vAlign w:val="bottom"/>
          </w:tcPr>
          <w:p w:rsidR="00744BD0" w:rsidRPr="003B5531" w:rsidRDefault="00551B42" w:rsidP="003B5531">
            <w:pPr>
              <w:jc w:val="center"/>
              <w:rPr>
                <w:sz w:val="20"/>
                <w:szCs w:val="20"/>
              </w:rPr>
            </w:pPr>
            <w:r w:rsidRPr="003B5531">
              <w:rPr>
                <w:sz w:val="20"/>
                <w:szCs w:val="20"/>
              </w:rPr>
              <w:t>1.0</w:t>
            </w:r>
          </w:p>
        </w:tc>
        <w:tc>
          <w:tcPr>
            <w:tcW w:w="1177" w:type="dxa"/>
            <w:tcBorders>
              <w:top w:val="nil"/>
              <w:left w:val="nil"/>
              <w:bottom w:val="single" w:sz="4" w:space="0" w:color="auto"/>
              <w:right w:val="single" w:sz="4" w:space="0" w:color="auto"/>
            </w:tcBorders>
            <w:shd w:val="clear" w:color="auto" w:fill="auto"/>
            <w:noWrap/>
            <w:vAlign w:val="bottom"/>
          </w:tcPr>
          <w:p w:rsidR="00744BD0" w:rsidRPr="003B5531" w:rsidRDefault="00551B42" w:rsidP="003B5531">
            <w:pPr>
              <w:jc w:val="center"/>
              <w:rPr>
                <w:sz w:val="20"/>
                <w:szCs w:val="20"/>
              </w:rPr>
            </w:pPr>
            <w:r w:rsidRPr="003B5531">
              <w:rPr>
                <w:sz w:val="20"/>
                <w:szCs w:val="20"/>
              </w:rPr>
              <w:t>1.0</w:t>
            </w:r>
          </w:p>
        </w:tc>
        <w:tc>
          <w:tcPr>
            <w:tcW w:w="1534" w:type="dxa"/>
            <w:tcBorders>
              <w:top w:val="nil"/>
              <w:left w:val="nil"/>
              <w:bottom w:val="single" w:sz="4" w:space="0" w:color="auto"/>
              <w:right w:val="single" w:sz="4" w:space="0" w:color="auto"/>
            </w:tcBorders>
            <w:shd w:val="clear" w:color="auto" w:fill="auto"/>
            <w:noWrap/>
            <w:vAlign w:val="bottom"/>
          </w:tcPr>
          <w:p w:rsidR="00744BD0" w:rsidRPr="003B5531" w:rsidRDefault="00551B42" w:rsidP="003B5531">
            <w:pPr>
              <w:jc w:val="center"/>
              <w:rPr>
                <w:sz w:val="20"/>
                <w:szCs w:val="20"/>
              </w:rPr>
            </w:pPr>
            <w:r w:rsidRPr="003B5531">
              <w:rPr>
                <w:sz w:val="20"/>
                <w:szCs w:val="20"/>
              </w:rPr>
              <w:t>1.0</w:t>
            </w:r>
          </w:p>
        </w:tc>
      </w:tr>
      <w:tr w:rsidR="00551B42" w:rsidRPr="003B5531" w:rsidTr="00551B42">
        <w:trPr>
          <w:trHeight w:val="108"/>
        </w:trPr>
        <w:tc>
          <w:tcPr>
            <w:tcW w:w="567" w:type="dxa"/>
            <w:tcBorders>
              <w:top w:val="nil"/>
              <w:left w:val="single" w:sz="4" w:space="0" w:color="auto"/>
              <w:bottom w:val="single" w:sz="4" w:space="0" w:color="auto"/>
              <w:right w:val="single" w:sz="4" w:space="0" w:color="auto"/>
            </w:tcBorders>
            <w:shd w:val="clear" w:color="auto" w:fill="auto"/>
            <w:noWrap/>
          </w:tcPr>
          <w:p w:rsidR="00551B42" w:rsidRPr="003B5531" w:rsidRDefault="00551B42" w:rsidP="003B5531">
            <w:pPr>
              <w:jc w:val="center"/>
              <w:rPr>
                <w:iCs/>
                <w:sz w:val="20"/>
                <w:szCs w:val="20"/>
              </w:rPr>
            </w:pPr>
            <w:r w:rsidRPr="003B5531">
              <w:rPr>
                <w:iCs/>
                <w:sz w:val="20"/>
                <w:szCs w:val="20"/>
              </w:rPr>
              <w:t>7.</w:t>
            </w:r>
          </w:p>
        </w:tc>
        <w:tc>
          <w:tcPr>
            <w:tcW w:w="4833" w:type="dxa"/>
            <w:tcBorders>
              <w:top w:val="nil"/>
              <w:left w:val="nil"/>
              <w:bottom w:val="single" w:sz="4" w:space="0" w:color="auto"/>
              <w:right w:val="single" w:sz="4" w:space="0" w:color="auto"/>
            </w:tcBorders>
            <w:shd w:val="clear" w:color="auto" w:fill="auto"/>
          </w:tcPr>
          <w:p w:rsidR="00551B42" w:rsidRPr="003B5531" w:rsidRDefault="00551B42" w:rsidP="003B5531">
            <w:pPr>
              <w:jc w:val="both"/>
              <w:rPr>
                <w:b/>
                <w:iCs/>
                <w:sz w:val="20"/>
                <w:szCs w:val="20"/>
              </w:rPr>
            </w:pPr>
            <w:r w:rsidRPr="003B5531">
              <w:rPr>
                <w:iCs/>
                <w:sz w:val="20"/>
                <w:szCs w:val="20"/>
              </w:rPr>
              <w:t>Establishment of Drip Irrigation system under PMKY-PDMC Scheme (</w:t>
            </w:r>
            <w:r w:rsidRPr="003B5531">
              <w:rPr>
                <w:b/>
                <w:iCs/>
                <w:sz w:val="20"/>
                <w:szCs w:val="20"/>
              </w:rPr>
              <w:t>Special Fund)</w:t>
            </w:r>
          </w:p>
        </w:tc>
        <w:tc>
          <w:tcPr>
            <w:tcW w:w="1816" w:type="dxa"/>
            <w:tcBorders>
              <w:top w:val="nil"/>
              <w:left w:val="nil"/>
              <w:bottom w:val="single" w:sz="4" w:space="0" w:color="auto"/>
              <w:right w:val="single" w:sz="4" w:space="0" w:color="auto"/>
            </w:tcBorders>
            <w:shd w:val="clear" w:color="auto" w:fill="auto"/>
            <w:noWrap/>
          </w:tcPr>
          <w:p w:rsidR="00551B42" w:rsidRPr="003B5531" w:rsidRDefault="00551B42" w:rsidP="003B5531">
            <w:pPr>
              <w:jc w:val="center"/>
              <w:rPr>
                <w:sz w:val="20"/>
                <w:szCs w:val="20"/>
              </w:rPr>
            </w:pPr>
            <w:r w:rsidRPr="003B5531">
              <w:rPr>
                <w:sz w:val="20"/>
                <w:szCs w:val="20"/>
              </w:rPr>
              <w:t>1.0</w:t>
            </w:r>
          </w:p>
        </w:tc>
        <w:tc>
          <w:tcPr>
            <w:tcW w:w="1177" w:type="dxa"/>
            <w:tcBorders>
              <w:top w:val="nil"/>
              <w:left w:val="nil"/>
              <w:bottom w:val="single" w:sz="4" w:space="0" w:color="auto"/>
              <w:right w:val="single" w:sz="4" w:space="0" w:color="auto"/>
            </w:tcBorders>
            <w:shd w:val="clear" w:color="auto" w:fill="auto"/>
            <w:noWrap/>
          </w:tcPr>
          <w:p w:rsidR="00551B42" w:rsidRPr="003B5531" w:rsidRDefault="00551B42" w:rsidP="003B5531">
            <w:pPr>
              <w:jc w:val="center"/>
              <w:rPr>
                <w:sz w:val="20"/>
                <w:szCs w:val="20"/>
              </w:rPr>
            </w:pPr>
            <w:r w:rsidRPr="003B5531">
              <w:rPr>
                <w:sz w:val="20"/>
                <w:szCs w:val="20"/>
              </w:rPr>
              <w:t>1.0</w:t>
            </w:r>
          </w:p>
        </w:tc>
        <w:tc>
          <w:tcPr>
            <w:tcW w:w="1534" w:type="dxa"/>
            <w:tcBorders>
              <w:top w:val="nil"/>
              <w:left w:val="nil"/>
              <w:bottom w:val="single" w:sz="4" w:space="0" w:color="auto"/>
              <w:right w:val="single" w:sz="4" w:space="0" w:color="auto"/>
            </w:tcBorders>
            <w:shd w:val="clear" w:color="auto" w:fill="auto"/>
            <w:noWrap/>
          </w:tcPr>
          <w:p w:rsidR="00551B42" w:rsidRPr="003B5531" w:rsidRDefault="00551B42" w:rsidP="003B5531">
            <w:pPr>
              <w:jc w:val="center"/>
              <w:rPr>
                <w:sz w:val="20"/>
                <w:szCs w:val="20"/>
              </w:rPr>
            </w:pPr>
            <w:r w:rsidRPr="003B5531">
              <w:rPr>
                <w:sz w:val="20"/>
                <w:szCs w:val="20"/>
              </w:rPr>
              <w:t>0.99556</w:t>
            </w:r>
          </w:p>
        </w:tc>
      </w:tr>
      <w:tr w:rsidR="00D06E7D" w:rsidRPr="003B5531" w:rsidTr="009E1DF4">
        <w:trPr>
          <w:trHeight w:val="108"/>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D06E7D" w:rsidRPr="003B5531" w:rsidRDefault="00D06E7D" w:rsidP="003B5531">
            <w:pPr>
              <w:jc w:val="center"/>
              <w:rPr>
                <w:bCs/>
                <w:sz w:val="20"/>
                <w:szCs w:val="20"/>
              </w:rPr>
            </w:pPr>
            <w:r w:rsidRPr="003B5531">
              <w:rPr>
                <w:bCs/>
                <w:sz w:val="20"/>
                <w:szCs w:val="20"/>
              </w:rPr>
              <w:t>TOTAL (A)</w:t>
            </w:r>
          </w:p>
        </w:tc>
        <w:tc>
          <w:tcPr>
            <w:tcW w:w="1816" w:type="dxa"/>
            <w:tcBorders>
              <w:top w:val="nil"/>
              <w:left w:val="nil"/>
              <w:bottom w:val="single" w:sz="4" w:space="0" w:color="auto"/>
              <w:right w:val="single" w:sz="4" w:space="0" w:color="auto"/>
            </w:tcBorders>
            <w:shd w:val="clear" w:color="auto" w:fill="auto"/>
            <w:noWrap/>
            <w:vAlign w:val="bottom"/>
          </w:tcPr>
          <w:p w:rsidR="00D06E7D" w:rsidRPr="003B5531" w:rsidRDefault="00551B42" w:rsidP="003B5531">
            <w:pPr>
              <w:jc w:val="center"/>
              <w:rPr>
                <w:b/>
                <w:bCs/>
                <w:sz w:val="20"/>
                <w:szCs w:val="20"/>
              </w:rPr>
            </w:pPr>
            <w:r w:rsidRPr="003B5531">
              <w:rPr>
                <w:b/>
                <w:bCs/>
                <w:sz w:val="20"/>
                <w:szCs w:val="20"/>
              </w:rPr>
              <w:t>154.444</w:t>
            </w:r>
          </w:p>
        </w:tc>
        <w:tc>
          <w:tcPr>
            <w:tcW w:w="1177" w:type="dxa"/>
            <w:tcBorders>
              <w:top w:val="nil"/>
              <w:left w:val="nil"/>
              <w:bottom w:val="single" w:sz="4" w:space="0" w:color="auto"/>
              <w:right w:val="single" w:sz="4" w:space="0" w:color="auto"/>
            </w:tcBorders>
            <w:shd w:val="clear" w:color="auto" w:fill="auto"/>
            <w:noWrap/>
            <w:vAlign w:val="bottom"/>
          </w:tcPr>
          <w:p w:rsidR="00D06E7D" w:rsidRPr="003B5531" w:rsidRDefault="00551B42" w:rsidP="003B5531">
            <w:pPr>
              <w:jc w:val="center"/>
              <w:rPr>
                <w:b/>
                <w:color w:val="000000"/>
                <w:sz w:val="22"/>
                <w:szCs w:val="22"/>
              </w:rPr>
            </w:pPr>
            <w:r w:rsidRPr="003B5531">
              <w:rPr>
                <w:b/>
                <w:color w:val="000000"/>
                <w:sz w:val="22"/>
                <w:szCs w:val="22"/>
              </w:rPr>
              <w:t>149.5978</w:t>
            </w:r>
          </w:p>
        </w:tc>
        <w:tc>
          <w:tcPr>
            <w:tcW w:w="1534" w:type="dxa"/>
            <w:tcBorders>
              <w:top w:val="nil"/>
              <w:left w:val="nil"/>
              <w:bottom w:val="single" w:sz="4" w:space="0" w:color="auto"/>
              <w:right w:val="single" w:sz="4" w:space="0" w:color="auto"/>
            </w:tcBorders>
            <w:shd w:val="clear" w:color="auto" w:fill="auto"/>
            <w:noWrap/>
            <w:vAlign w:val="bottom"/>
          </w:tcPr>
          <w:p w:rsidR="00D06E7D" w:rsidRPr="003B5531" w:rsidRDefault="00551B42" w:rsidP="003B5531">
            <w:pPr>
              <w:jc w:val="center"/>
              <w:rPr>
                <w:b/>
                <w:color w:val="000000"/>
                <w:sz w:val="22"/>
                <w:szCs w:val="22"/>
              </w:rPr>
            </w:pPr>
            <w:r w:rsidRPr="003B5531">
              <w:rPr>
                <w:b/>
                <w:color w:val="000000"/>
                <w:sz w:val="22"/>
                <w:szCs w:val="22"/>
              </w:rPr>
              <w:t>147.2793</w:t>
            </w:r>
          </w:p>
        </w:tc>
      </w:tr>
      <w:tr w:rsidR="00D06E7D" w:rsidRPr="003B5531" w:rsidTr="009E1DF4">
        <w:trPr>
          <w:trHeight w:val="488"/>
        </w:trPr>
        <w:tc>
          <w:tcPr>
            <w:tcW w:w="992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D06E7D" w:rsidRPr="003B5531" w:rsidRDefault="00D06E7D" w:rsidP="003B5531">
            <w:pPr>
              <w:rPr>
                <w:bCs/>
                <w:sz w:val="20"/>
                <w:szCs w:val="20"/>
              </w:rPr>
            </w:pPr>
            <w:r w:rsidRPr="003B5531">
              <w:rPr>
                <w:bCs/>
                <w:sz w:val="20"/>
                <w:szCs w:val="20"/>
              </w:rPr>
              <w:t>B. Non-Recurring Contingencies</w:t>
            </w:r>
          </w:p>
        </w:tc>
      </w:tr>
      <w:tr w:rsidR="00D06E7D" w:rsidRPr="003B5531" w:rsidTr="009E1DF4">
        <w:trPr>
          <w:trHeight w:val="195"/>
        </w:trPr>
        <w:tc>
          <w:tcPr>
            <w:tcW w:w="567" w:type="dxa"/>
            <w:tcBorders>
              <w:top w:val="nil"/>
              <w:left w:val="single" w:sz="4" w:space="0" w:color="auto"/>
              <w:bottom w:val="single" w:sz="4" w:space="0" w:color="auto"/>
              <w:right w:val="single" w:sz="4" w:space="0" w:color="auto"/>
            </w:tcBorders>
            <w:shd w:val="clear" w:color="auto" w:fill="auto"/>
            <w:noWrap/>
          </w:tcPr>
          <w:p w:rsidR="00D06E7D" w:rsidRPr="003B5531" w:rsidRDefault="00D06E7D" w:rsidP="003B5531">
            <w:pPr>
              <w:jc w:val="center"/>
              <w:rPr>
                <w:sz w:val="20"/>
                <w:szCs w:val="20"/>
              </w:rPr>
            </w:pPr>
            <w:r w:rsidRPr="003B5531">
              <w:rPr>
                <w:sz w:val="20"/>
                <w:szCs w:val="20"/>
              </w:rPr>
              <w:t>1</w:t>
            </w:r>
          </w:p>
        </w:tc>
        <w:tc>
          <w:tcPr>
            <w:tcW w:w="4833" w:type="dxa"/>
            <w:tcBorders>
              <w:top w:val="nil"/>
              <w:left w:val="nil"/>
              <w:bottom w:val="single" w:sz="4" w:space="0" w:color="auto"/>
              <w:right w:val="single" w:sz="4" w:space="0" w:color="auto"/>
            </w:tcBorders>
            <w:shd w:val="clear" w:color="auto" w:fill="auto"/>
            <w:noWrap/>
            <w:vAlign w:val="bottom"/>
          </w:tcPr>
          <w:p w:rsidR="00D06E7D" w:rsidRPr="003B5531" w:rsidRDefault="00056C21" w:rsidP="003B5531">
            <w:pPr>
              <w:rPr>
                <w:bCs/>
                <w:sz w:val="20"/>
                <w:szCs w:val="20"/>
              </w:rPr>
            </w:pPr>
            <w:r w:rsidRPr="003B5531">
              <w:rPr>
                <w:bCs/>
                <w:sz w:val="20"/>
                <w:szCs w:val="20"/>
              </w:rPr>
              <w:t>SCSP</w:t>
            </w:r>
          </w:p>
        </w:tc>
        <w:tc>
          <w:tcPr>
            <w:tcW w:w="1816" w:type="dxa"/>
            <w:tcBorders>
              <w:top w:val="nil"/>
              <w:left w:val="nil"/>
              <w:bottom w:val="single" w:sz="4" w:space="0" w:color="auto"/>
              <w:right w:val="single" w:sz="4" w:space="0" w:color="auto"/>
            </w:tcBorders>
            <w:shd w:val="clear" w:color="auto" w:fill="auto"/>
            <w:noWrap/>
            <w:vAlign w:val="bottom"/>
          </w:tcPr>
          <w:p w:rsidR="00D06E7D" w:rsidRPr="003B5531" w:rsidRDefault="00056C21" w:rsidP="003B5531">
            <w:pPr>
              <w:jc w:val="center"/>
              <w:rPr>
                <w:sz w:val="20"/>
                <w:szCs w:val="20"/>
              </w:rPr>
            </w:pPr>
            <w:r w:rsidRPr="003B5531">
              <w:rPr>
                <w:sz w:val="20"/>
                <w:szCs w:val="20"/>
              </w:rPr>
              <w:t>1.0</w:t>
            </w:r>
          </w:p>
        </w:tc>
        <w:tc>
          <w:tcPr>
            <w:tcW w:w="1177" w:type="dxa"/>
            <w:tcBorders>
              <w:top w:val="nil"/>
              <w:left w:val="nil"/>
              <w:bottom w:val="single" w:sz="4" w:space="0" w:color="auto"/>
              <w:right w:val="single" w:sz="4" w:space="0" w:color="auto"/>
            </w:tcBorders>
            <w:shd w:val="clear" w:color="auto" w:fill="auto"/>
            <w:noWrap/>
            <w:vAlign w:val="bottom"/>
          </w:tcPr>
          <w:p w:rsidR="00D06E7D" w:rsidRPr="003B5531" w:rsidRDefault="00056C21" w:rsidP="003B5531">
            <w:pPr>
              <w:jc w:val="center"/>
              <w:rPr>
                <w:sz w:val="20"/>
                <w:szCs w:val="20"/>
              </w:rPr>
            </w:pPr>
            <w:r w:rsidRPr="003B5531">
              <w:rPr>
                <w:sz w:val="20"/>
                <w:szCs w:val="20"/>
              </w:rPr>
              <w:t>1.0</w:t>
            </w:r>
          </w:p>
        </w:tc>
        <w:tc>
          <w:tcPr>
            <w:tcW w:w="1534" w:type="dxa"/>
            <w:tcBorders>
              <w:top w:val="nil"/>
              <w:left w:val="nil"/>
              <w:bottom w:val="single" w:sz="4" w:space="0" w:color="auto"/>
              <w:right w:val="single" w:sz="4" w:space="0" w:color="auto"/>
            </w:tcBorders>
            <w:shd w:val="clear" w:color="auto" w:fill="auto"/>
            <w:noWrap/>
            <w:vAlign w:val="bottom"/>
          </w:tcPr>
          <w:p w:rsidR="00D06E7D" w:rsidRPr="003B5531" w:rsidRDefault="00CF0A02" w:rsidP="003B5531">
            <w:pPr>
              <w:jc w:val="center"/>
              <w:rPr>
                <w:sz w:val="20"/>
                <w:szCs w:val="20"/>
              </w:rPr>
            </w:pPr>
            <w:r w:rsidRPr="003B5531">
              <w:rPr>
                <w:sz w:val="20"/>
                <w:szCs w:val="20"/>
              </w:rPr>
              <w:t>1.0</w:t>
            </w:r>
          </w:p>
        </w:tc>
      </w:tr>
      <w:tr w:rsidR="00D06E7D" w:rsidRPr="003B5531" w:rsidTr="009E1DF4">
        <w:trPr>
          <w:trHeight w:val="160"/>
        </w:trPr>
        <w:tc>
          <w:tcPr>
            <w:tcW w:w="567" w:type="dxa"/>
            <w:tcBorders>
              <w:top w:val="nil"/>
              <w:left w:val="single" w:sz="4" w:space="0" w:color="auto"/>
              <w:bottom w:val="single" w:sz="4" w:space="0" w:color="auto"/>
              <w:right w:val="single" w:sz="4" w:space="0" w:color="auto"/>
            </w:tcBorders>
            <w:shd w:val="clear" w:color="auto" w:fill="auto"/>
            <w:noWrap/>
          </w:tcPr>
          <w:p w:rsidR="00D06E7D" w:rsidRPr="003B5531" w:rsidRDefault="00D06E7D" w:rsidP="003B5531">
            <w:pPr>
              <w:jc w:val="center"/>
              <w:rPr>
                <w:sz w:val="20"/>
                <w:szCs w:val="20"/>
              </w:rPr>
            </w:pPr>
            <w:r w:rsidRPr="003B5531">
              <w:rPr>
                <w:sz w:val="20"/>
                <w:szCs w:val="20"/>
              </w:rPr>
              <w:t>2</w:t>
            </w:r>
          </w:p>
        </w:tc>
        <w:tc>
          <w:tcPr>
            <w:tcW w:w="4833" w:type="dxa"/>
            <w:tcBorders>
              <w:top w:val="nil"/>
              <w:left w:val="nil"/>
              <w:bottom w:val="single" w:sz="4" w:space="0" w:color="auto"/>
              <w:right w:val="single" w:sz="4" w:space="0" w:color="auto"/>
            </w:tcBorders>
            <w:shd w:val="clear" w:color="auto" w:fill="auto"/>
            <w:noWrap/>
          </w:tcPr>
          <w:p w:rsidR="00D06E7D" w:rsidRPr="003B5531" w:rsidRDefault="00056C21" w:rsidP="003B5531">
            <w:pPr>
              <w:rPr>
                <w:bCs/>
                <w:sz w:val="20"/>
                <w:szCs w:val="20"/>
              </w:rPr>
            </w:pPr>
            <w:r w:rsidRPr="003B5531">
              <w:rPr>
                <w:bCs/>
                <w:sz w:val="20"/>
                <w:szCs w:val="20"/>
              </w:rPr>
              <w:t>Capital Head</w:t>
            </w:r>
          </w:p>
        </w:tc>
        <w:tc>
          <w:tcPr>
            <w:tcW w:w="1816" w:type="dxa"/>
            <w:tcBorders>
              <w:top w:val="nil"/>
              <w:left w:val="nil"/>
              <w:bottom w:val="single" w:sz="4" w:space="0" w:color="auto"/>
              <w:right w:val="single" w:sz="4" w:space="0" w:color="auto"/>
            </w:tcBorders>
            <w:shd w:val="clear" w:color="auto" w:fill="auto"/>
            <w:noWrap/>
            <w:vAlign w:val="bottom"/>
          </w:tcPr>
          <w:p w:rsidR="00D06E7D" w:rsidRPr="003B5531" w:rsidRDefault="00056C21" w:rsidP="003B5531">
            <w:pPr>
              <w:jc w:val="center"/>
              <w:rPr>
                <w:sz w:val="20"/>
                <w:szCs w:val="20"/>
              </w:rPr>
            </w:pPr>
            <w:r w:rsidRPr="003B5531">
              <w:rPr>
                <w:sz w:val="20"/>
                <w:szCs w:val="20"/>
              </w:rPr>
              <w:t>3.5</w:t>
            </w:r>
          </w:p>
        </w:tc>
        <w:tc>
          <w:tcPr>
            <w:tcW w:w="1177" w:type="dxa"/>
            <w:tcBorders>
              <w:top w:val="nil"/>
              <w:left w:val="nil"/>
              <w:bottom w:val="single" w:sz="4" w:space="0" w:color="auto"/>
              <w:right w:val="single" w:sz="4" w:space="0" w:color="auto"/>
            </w:tcBorders>
            <w:shd w:val="clear" w:color="auto" w:fill="auto"/>
            <w:noWrap/>
            <w:vAlign w:val="bottom"/>
          </w:tcPr>
          <w:p w:rsidR="00D06E7D" w:rsidRPr="003B5531" w:rsidRDefault="00056C21" w:rsidP="003B5531">
            <w:pPr>
              <w:jc w:val="center"/>
              <w:rPr>
                <w:sz w:val="20"/>
                <w:szCs w:val="20"/>
              </w:rPr>
            </w:pPr>
            <w:r w:rsidRPr="003B5531">
              <w:rPr>
                <w:sz w:val="20"/>
                <w:szCs w:val="20"/>
              </w:rPr>
              <w:t>3.5</w:t>
            </w:r>
          </w:p>
        </w:tc>
        <w:tc>
          <w:tcPr>
            <w:tcW w:w="1534" w:type="dxa"/>
            <w:tcBorders>
              <w:top w:val="nil"/>
              <w:left w:val="nil"/>
              <w:bottom w:val="single" w:sz="4" w:space="0" w:color="auto"/>
              <w:right w:val="single" w:sz="4" w:space="0" w:color="auto"/>
            </w:tcBorders>
            <w:shd w:val="clear" w:color="auto" w:fill="auto"/>
            <w:noWrap/>
            <w:vAlign w:val="bottom"/>
          </w:tcPr>
          <w:p w:rsidR="00D06E7D" w:rsidRPr="003B5531" w:rsidRDefault="00056C21" w:rsidP="003B5531">
            <w:pPr>
              <w:jc w:val="center"/>
              <w:rPr>
                <w:sz w:val="20"/>
                <w:szCs w:val="20"/>
              </w:rPr>
            </w:pPr>
            <w:r w:rsidRPr="003B5531">
              <w:rPr>
                <w:sz w:val="20"/>
                <w:szCs w:val="20"/>
              </w:rPr>
              <w:t>2.76986</w:t>
            </w:r>
          </w:p>
        </w:tc>
      </w:tr>
      <w:tr w:rsidR="00D06E7D" w:rsidRPr="003B5531" w:rsidTr="009E1DF4">
        <w:trPr>
          <w:trHeight w:val="70"/>
        </w:trPr>
        <w:tc>
          <w:tcPr>
            <w:tcW w:w="5400" w:type="dxa"/>
            <w:gridSpan w:val="2"/>
            <w:tcBorders>
              <w:top w:val="single" w:sz="4" w:space="0" w:color="auto"/>
              <w:left w:val="single" w:sz="4" w:space="0" w:color="auto"/>
              <w:bottom w:val="single" w:sz="4" w:space="0" w:color="auto"/>
              <w:right w:val="nil"/>
            </w:tcBorders>
            <w:shd w:val="clear" w:color="auto" w:fill="auto"/>
            <w:noWrap/>
          </w:tcPr>
          <w:p w:rsidR="00D06E7D" w:rsidRPr="003B5531" w:rsidRDefault="00D06E7D" w:rsidP="003B5531">
            <w:pPr>
              <w:jc w:val="center"/>
              <w:rPr>
                <w:b/>
                <w:bCs/>
                <w:sz w:val="20"/>
                <w:szCs w:val="20"/>
              </w:rPr>
            </w:pPr>
            <w:r w:rsidRPr="003B5531">
              <w:rPr>
                <w:b/>
                <w:bCs/>
                <w:sz w:val="20"/>
                <w:szCs w:val="20"/>
              </w:rPr>
              <w:lastRenderedPageBreak/>
              <w:t>TOTAL (B)</w:t>
            </w:r>
          </w:p>
        </w:tc>
        <w:tc>
          <w:tcPr>
            <w:tcW w:w="1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3B5531" w:rsidRDefault="00551B42" w:rsidP="003B5531">
            <w:pPr>
              <w:jc w:val="center"/>
              <w:rPr>
                <w:b/>
                <w:bCs/>
                <w:sz w:val="20"/>
                <w:szCs w:val="20"/>
              </w:rPr>
            </w:pPr>
            <w:r w:rsidRPr="003B5531">
              <w:rPr>
                <w:b/>
                <w:bCs/>
                <w:sz w:val="20"/>
                <w:szCs w:val="20"/>
              </w:rPr>
              <w:t>4.5</w:t>
            </w:r>
          </w:p>
        </w:tc>
        <w:tc>
          <w:tcPr>
            <w:tcW w:w="1177" w:type="dxa"/>
            <w:tcBorders>
              <w:top w:val="single" w:sz="4" w:space="0" w:color="auto"/>
              <w:left w:val="nil"/>
              <w:bottom w:val="single" w:sz="4" w:space="0" w:color="auto"/>
              <w:right w:val="single" w:sz="4" w:space="0" w:color="auto"/>
            </w:tcBorders>
            <w:shd w:val="clear" w:color="auto" w:fill="auto"/>
            <w:noWrap/>
            <w:vAlign w:val="bottom"/>
          </w:tcPr>
          <w:p w:rsidR="00D06E7D" w:rsidRPr="003B5531" w:rsidRDefault="00551B42" w:rsidP="003B5531">
            <w:pPr>
              <w:jc w:val="center"/>
              <w:rPr>
                <w:b/>
                <w:bCs/>
                <w:sz w:val="20"/>
                <w:szCs w:val="20"/>
              </w:rPr>
            </w:pPr>
            <w:r w:rsidRPr="003B5531">
              <w:rPr>
                <w:b/>
                <w:bCs/>
                <w:sz w:val="20"/>
                <w:szCs w:val="20"/>
              </w:rPr>
              <w:t>4.5</w:t>
            </w:r>
          </w:p>
        </w:tc>
        <w:tc>
          <w:tcPr>
            <w:tcW w:w="1534" w:type="dxa"/>
            <w:tcBorders>
              <w:top w:val="single" w:sz="4" w:space="0" w:color="auto"/>
              <w:left w:val="nil"/>
              <w:bottom w:val="single" w:sz="4" w:space="0" w:color="auto"/>
              <w:right w:val="single" w:sz="4" w:space="0" w:color="auto"/>
            </w:tcBorders>
            <w:shd w:val="clear" w:color="auto" w:fill="auto"/>
            <w:noWrap/>
            <w:vAlign w:val="bottom"/>
          </w:tcPr>
          <w:p w:rsidR="00D06E7D" w:rsidRPr="003B5531" w:rsidRDefault="00551B42" w:rsidP="003B5531">
            <w:pPr>
              <w:jc w:val="center"/>
              <w:rPr>
                <w:b/>
                <w:bCs/>
                <w:sz w:val="20"/>
                <w:szCs w:val="20"/>
              </w:rPr>
            </w:pPr>
            <w:r w:rsidRPr="003B5531">
              <w:rPr>
                <w:b/>
                <w:bCs/>
                <w:sz w:val="20"/>
                <w:szCs w:val="20"/>
              </w:rPr>
              <w:t>3.76986</w:t>
            </w:r>
          </w:p>
        </w:tc>
      </w:tr>
      <w:tr w:rsidR="00D06E7D" w:rsidRPr="003B5531" w:rsidTr="009E1DF4">
        <w:trPr>
          <w:trHeight w:val="132"/>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D06E7D" w:rsidRPr="003B5531" w:rsidRDefault="00D06E7D" w:rsidP="003B5531">
            <w:pPr>
              <w:rPr>
                <w:bCs/>
                <w:sz w:val="20"/>
                <w:szCs w:val="20"/>
              </w:rPr>
            </w:pPr>
            <w:r w:rsidRPr="003B5531">
              <w:rPr>
                <w:bCs/>
                <w:sz w:val="20"/>
                <w:szCs w:val="20"/>
              </w:rPr>
              <w:t>C. REVOLVING FUND</w:t>
            </w:r>
          </w:p>
        </w:tc>
        <w:tc>
          <w:tcPr>
            <w:tcW w:w="1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3B5531" w:rsidRDefault="00551B42" w:rsidP="003B5531">
            <w:pPr>
              <w:jc w:val="center"/>
              <w:rPr>
                <w:sz w:val="20"/>
                <w:szCs w:val="20"/>
              </w:rPr>
            </w:pPr>
            <w:r w:rsidRPr="003B5531">
              <w:rPr>
                <w:sz w:val="20"/>
                <w:szCs w:val="20"/>
              </w:rPr>
              <w:t>-</w:t>
            </w:r>
          </w:p>
        </w:tc>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3B5531" w:rsidRDefault="00551B42" w:rsidP="003B5531">
            <w:pPr>
              <w:jc w:val="center"/>
              <w:rPr>
                <w:sz w:val="20"/>
                <w:szCs w:val="20"/>
              </w:rPr>
            </w:pPr>
            <w:r w:rsidRPr="003B5531">
              <w:rPr>
                <w:sz w:val="20"/>
                <w:szCs w:val="20"/>
              </w:rPr>
              <w:t>-</w:t>
            </w:r>
          </w:p>
        </w:tc>
        <w:tc>
          <w:tcPr>
            <w:tcW w:w="1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6E7D" w:rsidRPr="003B5531" w:rsidRDefault="00551B42" w:rsidP="003B5531">
            <w:pPr>
              <w:jc w:val="center"/>
              <w:rPr>
                <w:sz w:val="20"/>
                <w:szCs w:val="20"/>
              </w:rPr>
            </w:pPr>
            <w:r w:rsidRPr="003B5531">
              <w:rPr>
                <w:sz w:val="20"/>
                <w:szCs w:val="20"/>
              </w:rPr>
              <w:t>-</w:t>
            </w:r>
          </w:p>
        </w:tc>
      </w:tr>
      <w:tr w:rsidR="00CF487B" w:rsidRPr="003B5531" w:rsidTr="003B5531">
        <w:trPr>
          <w:trHeight w:val="71"/>
        </w:trPr>
        <w:tc>
          <w:tcPr>
            <w:tcW w:w="5400" w:type="dxa"/>
            <w:gridSpan w:val="2"/>
            <w:tcBorders>
              <w:top w:val="single" w:sz="4" w:space="0" w:color="auto"/>
              <w:left w:val="single" w:sz="4" w:space="0" w:color="auto"/>
              <w:bottom w:val="single" w:sz="4" w:space="0" w:color="auto"/>
              <w:right w:val="single" w:sz="4" w:space="0" w:color="auto"/>
            </w:tcBorders>
            <w:shd w:val="clear" w:color="auto" w:fill="auto"/>
            <w:noWrap/>
          </w:tcPr>
          <w:p w:rsidR="00CF487B" w:rsidRPr="003B5531" w:rsidRDefault="00CF487B" w:rsidP="003B5531">
            <w:pPr>
              <w:jc w:val="center"/>
              <w:rPr>
                <w:bCs/>
                <w:sz w:val="20"/>
                <w:szCs w:val="20"/>
              </w:rPr>
            </w:pPr>
            <w:r w:rsidRPr="003B5531">
              <w:rPr>
                <w:bCs/>
                <w:sz w:val="20"/>
                <w:szCs w:val="20"/>
              </w:rPr>
              <w:t>GRAND TOTAL (A+B+C)</w:t>
            </w:r>
          </w:p>
        </w:tc>
        <w:tc>
          <w:tcPr>
            <w:tcW w:w="1816" w:type="dxa"/>
            <w:tcBorders>
              <w:top w:val="nil"/>
              <w:left w:val="nil"/>
              <w:bottom w:val="single" w:sz="4" w:space="0" w:color="auto"/>
              <w:right w:val="single" w:sz="4" w:space="0" w:color="auto"/>
            </w:tcBorders>
            <w:shd w:val="clear" w:color="auto" w:fill="auto"/>
            <w:noWrap/>
            <w:vAlign w:val="bottom"/>
          </w:tcPr>
          <w:p w:rsidR="00CF487B" w:rsidRPr="003B5531" w:rsidRDefault="003B5531" w:rsidP="003B5531">
            <w:pPr>
              <w:jc w:val="center"/>
              <w:rPr>
                <w:b/>
                <w:color w:val="000000"/>
                <w:sz w:val="22"/>
                <w:szCs w:val="22"/>
              </w:rPr>
            </w:pPr>
            <w:r w:rsidRPr="003B5531">
              <w:rPr>
                <w:b/>
                <w:color w:val="000000"/>
                <w:sz w:val="22"/>
                <w:szCs w:val="22"/>
              </w:rPr>
              <w:t>158.944</w:t>
            </w:r>
          </w:p>
        </w:tc>
        <w:tc>
          <w:tcPr>
            <w:tcW w:w="1177" w:type="dxa"/>
            <w:tcBorders>
              <w:top w:val="nil"/>
              <w:left w:val="nil"/>
              <w:bottom w:val="single" w:sz="4" w:space="0" w:color="auto"/>
              <w:right w:val="single" w:sz="4" w:space="0" w:color="auto"/>
            </w:tcBorders>
            <w:shd w:val="clear" w:color="auto" w:fill="auto"/>
            <w:noWrap/>
            <w:vAlign w:val="bottom"/>
          </w:tcPr>
          <w:p w:rsidR="00CF487B" w:rsidRPr="003B5531" w:rsidRDefault="003B5531" w:rsidP="003B5531">
            <w:pPr>
              <w:jc w:val="center"/>
              <w:rPr>
                <w:b/>
                <w:color w:val="000000"/>
                <w:sz w:val="22"/>
                <w:szCs w:val="22"/>
              </w:rPr>
            </w:pPr>
            <w:r w:rsidRPr="003B5531">
              <w:rPr>
                <w:b/>
                <w:color w:val="000000"/>
                <w:sz w:val="22"/>
                <w:szCs w:val="22"/>
              </w:rPr>
              <w:t>154.0978</w:t>
            </w:r>
          </w:p>
        </w:tc>
        <w:tc>
          <w:tcPr>
            <w:tcW w:w="1534" w:type="dxa"/>
            <w:tcBorders>
              <w:top w:val="nil"/>
              <w:left w:val="nil"/>
              <w:bottom w:val="single" w:sz="4" w:space="0" w:color="auto"/>
              <w:right w:val="single" w:sz="4" w:space="0" w:color="auto"/>
            </w:tcBorders>
            <w:shd w:val="clear" w:color="auto" w:fill="auto"/>
            <w:noWrap/>
            <w:vAlign w:val="bottom"/>
          </w:tcPr>
          <w:p w:rsidR="00CF487B" w:rsidRPr="003B5531" w:rsidRDefault="003B5531" w:rsidP="003B5531">
            <w:pPr>
              <w:jc w:val="center"/>
              <w:rPr>
                <w:b/>
                <w:color w:val="000000"/>
                <w:sz w:val="22"/>
                <w:szCs w:val="22"/>
              </w:rPr>
            </w:pPr>
            <w:r w:rsidRPr="003B5531">
              <w:rPr>
                <w:b/>
                <w:color w:val="000000"/>
                <w:sz w:val="22"/>
                <w:szCs w:val="22"/>
              </w:rPr>
              <w:t>151.0492</w:t>
            </w:r>
          </w:p>
        </w:tc>
      </w:tr>
    </w:tbl>
    <w:p w:rsidR="00FC438F" w:rsidRPr="007E545E" w:rsidRDefault="00FC438F" w:rsidP="00864A1F">
      <w:pPr>
        <w:rPr>
          <w:sz w:val="22"/>
          <w:szCs w:val="22"/>
        </w:rPr>
      </w:pPr>
    </w:p>
    <w:p w:rsidR="00864A1F" w:rsidRDefault="00864A1F" w:rsidP="00864A1F">
      <w:pPr>
        <w:rPr>
          <w:sz w:val="22"/>
          <w:szCs w:val="22"/>
        </w:rPr>
      </w:pPr>
      <w:r w:rsidRPr="007E545E">
        <w:rPr>
          <w:sz w:val="22"/>
          <w:szCs w:val="22"/>
        </w:rPr>
        <w:t>7.</w:t>
      </w:r>
      <w:r w:rsidR="0031652E" w:rsidRPr="007E545E">
        <w:rPr>
          <w:sz w:val="22"/>
          <w:szCs w:val="22"/>
        </w:rPr>
        <w:t>5</w:t>
      </w:r>
      <w:r w:rsidR="00207D41" w:rsidRPr="007E545E">
        <w:rPr>
          <w:sz w:val="22"/>
          <w:szCs w:val="22"/>
        </w:rPr>
        <w:t>.</w:t>
      </w:r>
      <w:r w:rsidRPr="007E545E">
        <w:rPr>
          <w:sz w:val="22"/>
          <w:szCs w:val="22"/>
        </w:rPr>
        <w:tab/>
        <w:t>Status of revolving fund (Rs. in lakh) for last three years</w:t>
      </w:r>
    </w:p>
    <w:p w:rsidR="00A7274B" w:rsidRPr="006057E8" w:rsidRDefault="006057E8" w:rsidP="006057E8">
      <w:pPr>
        <w:spacing w:before="240" w:after="240"/>
        <w:jc w:val="center"/>
        <w:rPr>
          <w:sz w:val="22"/>
          <w:szCs w:val="22"/>
          <w:u w:val="single"/>
        </w:rPr>
      </w:pPr>
      <w:r w:rsidRPr="006057E8">
        <w:rPr>
          <w:sz w:val="22"/>
          <w:szCs w:val="22"/>
          <w:u w:val="single"/>
        </w:rPr>
        <w:t>a) Financial status of KVK RF</w:t>
      </w:r>
    </w:p>
    <w:tbl>
      <w:tblPr>
        <w:tblW w:w="99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1701"/>
        <w:gridCol w:w="1984"/>
        <w:gridCol w:w="1418"/>
        <w:gridCol w:w="2907"/>
      </w:tblGrid>
      <w:tr w:rsidR="00864A1F" w:rsidRPr="007E545E" w:rsidTr="0014012F">
        <w:trPr>
          <w:cantSplit/>
          <w:trHeight w:val="557"/>
        </w:trPr>
        <w:tc>
          <w:tcPr>
            <w:tcW w:w="1980" w:type="dxa"/>
          </w:tcPr>
          <w:p w:rsidR="00864A1F" w:rsidRPr="007E545E" w:rsidRDefault="00864A1F" w:rsidP="0014012F">
            <w:pPr>
              <w:jc w:val="center"/>
              <w:rPr>
                <w:bCs/>
                <w:sz w:val="20"/>
                <w:szCs w:val="20"/>
              </w:rPr>
            </w:pPr>
            <w:r w:rsidRPr="007E545E">
              <w:rPr>
                <w:bCs/>
                <w:sz w:val="20"/>
                <w:szCs w:val="20"/>
              </w:rPr>
              <w:t>Year</w:t>
            </w:r>
          </w:p>
        </w:tc>
        <w:tc>
          <w:tcPr>
            <w:tcW w:w="1701" w:type="dxa"/>
          </w:tcPr>
          <w:p w:rsidR="00864A1F" w:rsidRPr="007E545E" w:rsidRDefault="00864A1F" w:rsidP="0014012F">
            <w:pPr>
              <w:jc w:val="center"/>
              <w:rPr>
                <w:bCs/>
                <w:sz w:val="20"/>
                <w:szCs w:val="20"/>
              </w:rPr>
            </w:pPr>
            <w:r w:rsidRPr="007E545E">
              <w:rPr>
                <w:bCs/>
                <w:sz w:val="20"/>
                <w:szCs w:val="20"/>
              </w:rPr>
              <w:t>Opening balance as on 1</w:t>
            </w:r>
            <w:r w:rsidRPr="007E545E">
              <w:rPr>
                <w:bCs/>
                <w:sz w:val="20"/>
                <w:szCs w:val="20"/>
                <w:vertAlign w:val="superscript"/>
              </w:rPr>
              <w:t>st</w:t>
            </w:r>
            <w:r w:rsidRPr="007E545E">
              <w:rPr>
                <w:bCs/>
                <w:sz w:val="20"/>
                <w:szCs w:val="20"/>
              </w:rPr>
              <w:t xml:space="preserve"> April</w:t>
            </w:r>
          </w:p>
        </w:tc>
        <w:tc>
          <w:tcPr>
            <w:tcW w:w="1984" w:type="dxa"/>
          </w:tcPr>
          <w:p w:rsidR="00864A1F" w:rsidRPr="007E545E" w:rsidRDefault="00864A1F" w:rsidP="0014012F">
            <w:pPr>
              <w:jc w:val="center"/>
              <w:rPr>
                <w:bCs/>
                <w:sz w:val="20"/>
                <w:szCs w:val="20"/>
              </w:rPr>
            </w:pPr>
            <w:r w:rsidRPr="007E545E">
              <w:rPr>
                <w:bCs/>
                <w:sz w:val="20"/>
                <w:szCs w:val="20"/>
              </w:rPr>
              <w:t>Income during the year</w:t>
            </w:r>
          </w:p>
        </w:tc>
        <w:tc>
          <w:tcPr>
            <w:tcW w:w="1418" w:type="dxa"/>
          </w:tcPr>
          <w:p w:rsidR="00864A1F" w:rsidRPr="007E545E" w:rsidRDefault="00864A1F" w:rsidP="0014012F">
            <w:pPr>
              <w:jc w:val="center"/>
              <w:rPr>
                <w:bCs/>
                <w:sz w:val="20"/>
                <w:szCs w:val="20"/>
              </w:rPr>
            </w:pPr>
            <w:r w:rsidRPr="007E545E">
              <w:rPr>
                <w:bCs/>
                <w:sz w:val="20"/>
                <w:szCs w:val="20"/>
              </w:rPr>
              <w:t>Expenditure during the year</w:t>
            </w:r>
          </w:p>
        </w:tc>
        <w:tc>
          <w:tcPr>
            <w:tcW w:w="2907" w:type="dxa"/>
          </w:tcPr>
          <w:p w:rsidR="00864A1F" w:rsidRPr="007E545E" w:rsidRDefault="00864A1F" w:rsidP="0014012F">
            <w:pPr>
              <w:jc w:val="center"/>
              <w:rPr>
                <w:bCs/>
                <w:sz w:val="20"/>
                <w:szCs w:val="20"/>
              </w:rPr>
            </w:pPr>
            <w:r w:rsidRPr="007E545E">
              <w:rPr>
                <w:bCs/>
                <w:sz w:val="20"/>
                <w:szCs w:val="20"/>
              </w:rPr>
              <w:t>Net balance in hand as on 1</w:t>
            </w:r>
            <w:r w:rsidRPr="007E545E">
              <w:rPr>
                <w:bCs/>
                <w:sz w:val="20"/>
                <w:szCs w:val="20"/>
                <w:vertAlign w:val="superscript"/>
              </w:rPr>
              <w:t>st</w:t>
            </w:r>
            <w:r w:rsidRPr="007E545E">
              <w:rPr>
                <w:bCs/>
                <w:sz w:val="20"/>
                <w:szCs w:val="20"/>
              </w:rPr>
              <w:t xml:space="preserve"> April of each year (Kind + cash)</w:t>
            </w:r>
          </w:p>
        </w:tc>
      </w:tr>
      <w:tr w:rsidR="00395C7A" w:rsidRPr="007E545E" w:rsidTr="0014012F">
        <w:trPr>
          <w:cantSplit/>
          <w:trHeight w:val="134"/>
        </w:trPr>
        <w:tc>
          <w:tcPr>
            <w:tcW w:w="1980" w:type="dxa"/>
          </w:tcPr>
          <w:p w:rsidR="00395C7A" w:rsidRPr="007E545E" w:rsidRDefault="00990909" w:rsidP="0014012F">
            <w:pPr>
              <w:jc w:val="center"/>
              <w:rPr>
                <w:sz w:val="20"/>
                <w:szCs w:val="20"/>
              </w:rPr>
            </w:pPr>
            <w:r w:rsidRPr="007E545E">
              <w:rPr>
                <w:sz w:val="20"/>
                <w:szCs w:val="20"/>
              </w:rPr>
              <w:t>2015-16</w:t>
            </w:r>
          </w:p>
        </w:tc>
        <w:tc>
          <w:tcPr>
            <w:tcW w:w="1701" w:type="dxa"/>
          </w:tcPr>
          <w:p w:rsidR="00395C7A" w:rsidRPr="007E545E" w:rsidRDefault="0014012F" w:rsidP="0014012F">
            <w:pPr>
              <w:jc w:val="center"/>
              <w:rPr>
                <w:sz w:val="20"/>
                <w:szCs w:val="20"/>
              </w:rPr>
            </w:pPr>
            <w:r>
              <w:rPr>
                <w:sz w:val="20"/>
                <w:szCs w:val="20"/>
              </w:rPr>
              <w:t>1.02396</w:t>
            </w:r>
          </w:p>
        </w:tc>
        <w:tc>
          <w:tcPr>
            <w:tcW w:w="1984" w:type="dxa"/>
          </w:tcPr>
          <w:p w:rsidR="00395C7A" w:rsidRPr="007E545E" w:rsidRDefault="0014012F" w:rsidP="0014012F">
            <w:pPr>
              <w:jc w:val="center"/>
              <w:rPr>
                <w:sz w:val="20"/>
                <w:szCs w:val="20"/>
              </w:rPr>
            </w:pPr>
            <w:r>
              <w:rPr>
                <w:sz w:val="20"/>
                <w:szCs w:val="20"/>
              </w:rPr>
              <w:t>4.02234</w:t>
            </w:r>
          </w:p>
        </w:tc>
        <w:tc>
          <w:tcPr>
            <w:tcW w:w="1418" w:type="dxa"/>
          </w:tcPr>
          <w:p w:rsidR="00395C7A" w:rsidRPr="007E545E" w:rsidRDefault="0014012F" w:rsidP="0014012F">
            <w:pPr>
              <w:jc w:val="center"/>
              <w:rPr>
                <w:sz w:val="20"/>
                <w:szCs w:val="20"/>
              </w:rPr>
            </w:pPr>
            <w:r>
              <w:rPr>
                <w:sz w:val="20"/>
                <w:szCs w:val="20"/>
              </w:rPr>
              <w:t>4.00681</w:t>
            </w:r>
          </w:p>
        </w:tc>
        <w:tc>
          <w:tcPr>
            <w:tcW w:w="2907" w:type="dxa"/>
          </w:tcPr>
          <w:p w:rsidR="00395C7A" w:rsidRPr="007E545E" w:rsidRDefault="006057E8" w:rsidP="0014012F">
            <w:pPr>
              <w:jc w:val="center"/>
              <w:rPr>
                <w:sz w:val="20"/>
                <w:szCs w:val="20"/>
              </w:rPr>
            </w:pPr>
            <w:r>
              <w:rPr>
                <w:sz w:val="20"/>
                <w:szCs w:val="20"/>
              </w:rPr>
              <w:t>1.03949</w:t>
            </w:r>
          </w:p>
        </w:tc>
      </w:tr>
      <w:tr w:rsidR="00BB4ED9" w:rsidRPr="007E545E" w:rsidTr="0014012F">
        <w:trPr>
          <w:cantSplit/>
          <w:trHeight w:val="60"/>
        </w:trPr>
        <w:tc>
          <w:tcPr>
            <w:tcW w:w="1980" w:type="dxa"/>
          </w:tcPr>
          <w:p w:rsidR="00BB4ED9" w:rsidRPr="007E545E" w:rsidRDefault="00990909" w:rsidP="0014012F">
            <w:pPr>
              <w:jc w:val="center"/>
              <w:rPr>
                <w:sz w:val="20"/>
                <w:szCs w:val="20"/>
                <w:highlight w:val="yellow"/>
              </w:rPr>
            </w:pPr>
            <w:r w:rsidRPr="007E545E">
              <w:rPr>
                <w:sz w:val="20"/>
                <w:szCs w:val="20"/>
              </w:rPr>
              <w:t>2016-17</w:t>
            </w:r>
          </w:p>
        </w:tc>
        <w:tc>
          <w:tcPr>
            <w:tcW w:w="1701" w:type="dxa"/>
          </w:tcPr>
          <w:p w:rsidR="00BB4ED9" w:rsidRPr="007E545E" w:rsidRDefault="0014012F" w:rsidP="0014012F">
            <w:pPr>
              <w:jc w:val="center"/>
              <w:rPr>
                <w:sz w:val="20"/>
                <w:szCs w:val="20"/>
              </w:rPr>
            </w:pPr>
            <w:r>
              <w:rPr>
                <w:sz w:val="20"/>
                <w:szCs w:val="20"/>
              </w:rPr>
              <w:t>1.03949</w:t>
            </w:r>
          </w:p>
        </w:tc>
        <w:tc>
          <w:tcPr>
            <w:tcW w:w="1984" w:type="dxa"/>
          </w:tcPr>
          <w:p w:rsidR="00BB4ED9" w:rsidRPr="007E545E" w:rsidRDefault="006057E8" w:rsidP="0014012F">
            <w:pPr>
              <w:jc w:val="center"/>
              <w:rPr>
                <w:sz w:val="20"/>
                <w:szCs w:val="20"/>
              </w:rPr>
            </w:pPr>
            <w:r>
              <w:rPr>
                <w:sz w:val="20"/>
                <w:szCs w:val="20"/>
              </w:rPr>
              <w:t>8.50416</w:t>
            </w:r>
          </w:p>
        </w:tc>
        <w:tc>
          <w:tcPr>
            <w:tcW w:w="1418" w:type="dxa"/>
          </w:tcPr>
          <w:p w:rsidR="00BB4ED9" w:rsidRPr="007E545E" w:rsidRDefault="006057E8" w:rsidP="0014012F">
            <w:pPr>
              <w:jc w:val="center"/>
              <w:rPr>
                <w:sz w:val="20"/>
                <w:szCs w:val="20"/>
              </w:rPr>
            </w:pPr>
            <w:r>
              <w:rPr>
                <w:sz w:val="20"/>
                <w:szCs w:val="20"/>
              </w:rPr>
              <w:t>3.39003</w:t>
            </w:r>
          </w:p>
        </w:tc>
        <w:tc>
          <w:tcPr>
            <w:tcW w:w="2907" w:type="dxa"/>
          </w:tcPr>
          <w:p w:rsidR="00BB4ED9" w:rsidRPr="007E545E" w:rsidRDefault="006057E8" w:rsidP="0014012F">
            <w:pPr>
              <w:jc w:val="center"/>
              <w:rPr>
                <w:sz w:val="20"/>
                <w:szCs w:val="20"/>
              </w:rPr>
            </w:pPr>
            <w:r>
              <w:rPr>
                <w:sz w:val="20"/>
                <w:szCs w:val="20"/>
              </w:rPr>
              <w:t>6.15362</w:t>
            </w:r>
          </w:p>
        </w:tc>
      </w:tr>
      <w:tr w:rsidR="00F97E6E" w:rsidRPr="007E545E" w:rsidTr="0014012F">
        <w:trPr>
          <w:cantSplit/>
          <w:trHeight w:val="60"/>
        </w:trPr>
        <w:tc>
          <w:tcPr>
            <w:tcW w:w="1980" w:type="dxa"/>
          </w:tcPr>
          <w:p w:rsidR="00F97E6E" w:rsidRPr="007E545E" w:rsidRDefault="00F97E6E" w:rsidP="0014012F">
            <w:pPr>
              <w:jc w:val="center"/>
              <w:rPr>
                <w:sz w:val="20"/>
                <w:szCs w:val="20"/>
              </w:rPr>
            </w:pPr>
            <w:r w:rsidRPr="007E545E">
              <w:rPr>
                <w:sz w:val="20"/>
                <w:szCs w:val="20"/>
              </w:rPr>
              <w:t>2017-18</w:t>
            </w:r>
          </w:p>
        </w:tc>
        <w:tc>
          <w:tcPr>
            <w:tcW w:w="1701" w:type="dxa"/>
          </w:tcPr>
          <w:p w:rsidR="00F97E6E" w:rsidRPr="007E545E" w:rsidRDefault="006057E8" w:rsidP="0014012F">
            <w:pPr>
              <w:jc w:val="center"/>
              <w:rPr>
                <w:sz w:val="20"/>
                <w:szCs w:val="20"/>
              </w:rPr>
            </w:pPr>
            <w:r>
              <w:rPr>
                <w:sz w:val="20"/>
                <w:szCs w:val="20"/>
              </w:rPr>
              <w:t>6.15362</w:t>
            </w:r>
          </w:p>
        </w:tc>
        <w:tc>
          <w:tcPr>
            <w:tcW w:w="1984" w:type="dxa"/>
          </w:tcPr>
          <w:p w:rsidR="00F97E6E" w:rsidRPr="007E545E" w:rsidRDefault="006057E8" w:rsidP="0014012F">
            <w:pPr>
              <w:jc w:val="center"/>
              <w:rPr>
                <w:sz w:val="20"/>
                <w:szCs w:val="20"/>
              </w:rPr>
            </w:pPr>
            <w:r>
              <w:rPr>
                <w:sz w:val="20"/>
                <w:szCs w:val="20"/>
              </w:rPr>
              <w:t>4.11712</w:t>
            </w:r>
          </w:p>
        </w:tc>
        <w:tc>
          <w:tcPr>
            <w:tcW w:w="1418" w:type="dxa"/>
          </w:tcPr>
          <w:p w:rsidR="00F97E6E" w:rsidRPr="007E545E" w:rsidRDefault="006057E8" w:rsidP="0014012F">
            <w:pPr>
              <w:jc w:val="center"/>
              <w:rPr>
                <w:sz w:val="20"/>
                <w:szCs w:val="20"/>
              </w:rPr>
            </w:pPr>
            <w:r>
              <w:rPr>
                <w:sz w:val="20"/>
                <w:szCs w:val="20"/>
              </w:rPr>
              <w:t>2.80778</w:t>
            </w:r>
          </w:p>
        </w:tc>
        <w:tc>
          <w:tcPr>
            <w:tcW w:w="2907" w:type="dxa"/>
          </w:tcPr>
          <w:p w:rsidR="00F97E6E" w:rsidRPr="007E545E" w:rsidRDefault="006057E8" w:rsidP="0014012F">
            <w:pPr>
              <w:jc w:val="center"/>
              <w:rPr>
                <w:sz w:val="20"/>
                <w:szCs w:val="20"/>
              </w:rPr>
            </w:pPr>
            <w:r>
              <w:rPr>
                <w:sz w:val="20"/>
                <w:szCs w:val="20"/>
              </w:rPr>
              <w:t>7.46296</w:t>
            </w:r>
          </w:p>
        </w:tc>
      </w:tr>
      <w:tr w:rsidR="00F27CFF" w:rsidRPr="007E545E" w:rsidTr="0014012F">
        <w:trPr>
          <w:cantSplit/>
          <w:trHeight w:val="60"/>
        </w:trPr>
        <w:tc>
          <w:tcPr>
            <w:tcW w:w="1980" w:type="dxa"/>
          </w:tcPr>
          <w:p w:rsidR="00F27CFF" w:rsidRPr="007E545E" w:rsidRDefault="00F27CFF" w:rsidP="0014012F">
            <w:pPr>
              <w:jc w:val="center"/>
              <w:rPr>
                <w:sz w:val="20"/>
                <w:szCs w:val="20"/>
              </w:rPr>
            </w:pPr>
            <w:r>
              <w:rPr>
                <w:sz w:val="20"/>
                <w:szCs w:val="20"/>
              </w:rPr>
              <w:t>2018-19</w:t>
            </w:r>
          </w:p>
        </w:tc>
        <w:tc>
          <w:tcPr>
            <w:tcW w:w="1701" w:type="dxa"/>
          </w:tcPr>
          <w:p w:rsidR="00F27CFF" w:rsidRPr="007E545E" w:rsidRDefault="006057E8" w:rsidP="0014012F">
            <w:pPr>
              <w:jc w:val="center"/>
              <w:rPr>
                <w:sz w:val="20"/>
                <w:szCs w:val="20"/>
              </w:rPr>
            </w:pPr>
            <w:r>
              <w:rPr>
                <w:sz w:val="20"/>
                <w:szCs w:val="20"/>
              </w:rPr>
              <w:t>7.46296</w:t>
            </w:r>
          </w:p>
        </w:tc>
        <w:tc>
          <w:tcPr>
            <w:tcW w:w="1984" w:type="dxa"/>
          </w:tcPr>
          <w:p w:rsidR="00F27CFF" w:rsidRPr="007E545E" w:rsidRDefault="006057E8" w:rsidP="0014012F">
            <w:pPr>
              <w:jc w:val="center"/>
              <w:rPr>
                <w:sz w:val="20"/>
                <w:szCs w:val="20"/>
              </w:rPr>
            </w:pPr>
            <w:r>
              <w:rPr>
                <w:sz w:val="20"/>
                <w:szCs w:val="20"/>
              </w:rPr>
              <w:t>6.89706</w:t>
            </w:r>
          </w:p>
        </w:tc>
        <w:tc>
          <w:tcPr>
            <w:tcW w:w="1418" w:type="dxa"/>
          </w:tcPr>
          <w:p w:rsidR="00F27CFF" w:rsidRPr="007E545E" w:rsidRDefault="006057E8" w:rsidP="0014012F">
            <w:pPr>
              <w:jc w:val="center"/>
              <w:rPr>
                <w:sz w:val="20"/>
                <w:szCs w:val="20"/>
              </w:rPr>
            </w:pPr>
            <w:r>
              <w:rPr>
                <w:sz w:val="20"/>
                <w:szCs w:val="20"/>
              </w:rPr>
              <w:t>4.47593</w:t>
            </w:r>
          </w:p>
        </w:tc>
        <w:tc>
          <w:tcPr>
            <w:tcW w:w="2907" w:type="dxa"/>
          </w:tcPr>
          <w:p w:rsidR="00F27CFF" w:rsidRPr="007E545E" w:rsidRDefault="00E35BBC" w:rsidP="0014012F">
            <w:pPr>
              <w:jc w:val="center"/>
              <w:rPr>
                <w:sz w:val="20"/>
                <w:szCs w:val="20"/>
              </w:rPr>
            </w:pPr>
            <w:r>
              <w:rPr>
                <w:sz w:val="20"/>
                <w:szCs w:val="20"/>
              </w:rPr>
              <w:t>9.8</w:t>
            </w:r>
            <w:r w:rsidR="006057E8">
              <w:rPr>
                <w:sz w:val="20"/>
                <w:szCs w:val="20"/>
              </w:rPr>
              <w:t>8409</w:t>
            </w:r>
          </w:p>
        </w:tc>
      </w:tr>
      <w:tr w:rsidR="002A4637" w:rsidRPr="007E545E" w:rsidTr="000734BF">
        <w:trPr>
          <w:cantSplit/>
          <w:trHeight w:val="60"/>
        </w:trPr>
        <w:tc>
          <w:tcPr>
            <w:tcW w:w="3681" w:type="dxa"/>
            <w:gridSpan w:val="2"/>
          </w:tcPr>
          <w:p w:rsidR="002A4637" w:rsidRPr="002A4637" w:rsidRDefault="002A4637" w:rsidP="002A4637">
            <w:pPr>
              <w:jc w:val="right"/>
              <w:rPr>
                <w:b/>
                <w:sz w:val="20"/>
                <w:szCs w:val="20"/>
              </w:rPr>
            </w:pPr>
            <w:r w:rsidRPr="002A4637">
              <w:rPr>
                <w:b/>
                <w:sz w:val="20"/>
                <w:szCs w:val="20"/>
              </w:rPr>
              <w:t>Total (Rs. in Lakh)</w:t>
            </w:r>
          </w:p>
        </w:tc>
        <w:tc>
          <w:tcPr>
            <w:tcW w:w="1984" w:type="dxa"/>
          </w:tcPr>
          <w:p w:rsidR="002A4637" w:rsidRPr="002A4637" w:rsidRDefault="00BE0C0C" w:rsidP="0014012F">
            <w:pPr>
              <w:jc w:val="center"/>
              <w:rPr>
                <w:b/>
                <w:sz w:val="20"/>
                <w:szCs w:val="20"/>
              </w:rPr>
            </w:pPr>
            <w:r w:rsidRPr="002A4637">
              <w:rPr>
                <w:b/>
                <w:sz w:val="20"/>
                <w:szCs w:val="20"/>
              </w:rPr>
              <w:fldChar w:fldCharType="begin"/>
            </w:r>
            <w:r w:rsidR="002A4637" w:rsidRPr="002A4637">
              <w:rPr>
                <w:b/>
                <w:sz w:val="20"/>
                <w:szCs w:val="20"/>
              </w:rPr>
              <w:instrText xml:space="preserve"> =SUM(ABOVE) </w:instrText>
            </w:r>
            <w:r w:rsidRPr="002A4637">
              <w:rPr>
                <w:b/>
                <w:sz w:val="20"/>
                <w:szCs w:val="20"/>
              </w:rPr>
              <w:fldChar w:fldCharType="separate"/>
            </w:r>
            <w:r w:rsidR="002A4637" w:rsidRPr="002A4637">
              <w:rPr>
                <w:b/>
                <w:noProof/>
                <w:sz w:val="20"/>
                <w:szCs w:val="20"/>
              </w:rPr>
              <w:t>23.54068</w:t>
            </w:r>
            <w:r w:rsidRPr="002A4637">
              <w:rPr>
                <w:b/>
                <w:sz w:val="20"/>
                <w:szCs w:val="20"/>
              </w:rPr>
              <w:fldChar w:fldCharType="end"/>
            </w:r>
          </w:p>
        </w:tc>
        <w:tc>
          <w:tcPr>
            <w:tcW w:w="1418" w:type="dxa"/>
          </w:tcPr>
          <w:p w:rsidR="002A4637" w:rsidRPr="002A4637" w:rsidRDefault="00BE0C0C" w:rsidP="0014012F">
            <w:pPr>
              <w:jc w:val="center"/>
              <w:rPr>
                <w:b/>
                <w:sz w:val="20"/>
                <w:szCs w:val="20"/>
              </w:rPr>
            </w:pPr>
            <w:r w:rsidRPr="002A4637">
              <w:rPr>
                <w:b/>
                <w:sz w:val="20"/>
                <w:szCs w:val="20"/>
              </w:rPr>
              <w:fldChar w:fldCharType="begin"/>
            </w:r>
            <w:r w:rsidR="002A4637" w:rsidRPr="002A4637">
              <w:rPr>
                <w:b/>
                <w:sz w:val="20"/>
                <w:szCs w:val="20"/>
              </w:rPr>
              <w:instrText xml:space="preserve"> =SUM(ABOVE) </w:instrText>
            </w:r>
            <w:r w:rsidRPr="002A4637">
              <w:rPr>
                <w:b/>
                <w:sz w:val="20"/>
                <w:szCs w:val="20"/>
              </w:rPr>
              <w:fldChar w:fldCharType="separate"/>
            </w:r>
            <w:r w:rsidR="002A4637" w:rsidRPr="002A4637">
              <w:rPr>
                <w:b/>
                <w:noProof/>
                <w:sz w:val="20"/>
                <w:szCs w:val="20"/>
              </w:rPr>
              <w:t>14.68055</w:t>
            </w:r>
            <w:r w:rsidRPr="002A4637">
              <w:rPr>
                <w:b/>
                <w:sz w:val="20"/>
                <w:szCs w:val="20"/>
              </w:rPr>
              <w:fldChar w:fldCharType="end"/>
            </w:r>
          </w:p>
        </w:tc>
        <w:tc>
          <w:tcPr>
            <w:tcW w:w="2907" w:type="dxa"/>
          </w:tcPr>
          <w:p w:rsidR="002A4637" w:rsidRPr="002A4637" w:rsidRDefault="002A4637" w:rsidP="0014012F">
            <w:pPr>
              <w:jc w:val="center"/>
              <w:rPr>
                <w:b/>
                <w:sz w:val="20"/>
                <w:szCs w:val="20"/>
              </w:rPr>
            </w:pPr>
          </w:p>
        </w:tc>
      </w:tr>
    </w:tbl>
    <w:p w:rsidR="006F164D" w:rsidRPr="006057E8" w:rsidRDefault="006F164D" w:rsidP="006F164D">
      <w:pPr>
        <w:spacing w:before="240" w:after="240"/>
        <w:jc w:val="center"/>
        <w:rPr>
          <w:sz w:val="22"/>
          <w:szCs w:val="22"/>
          <w:u w:val="single"/>
        </w:rPr>
      </w:pPr>
      <w:r>
        <w:rPr>
          <w:sz w:val="22"/>
          <w:szCs w:val="22"/>
          <w:u w:val="single"/>
        </w:rPr>
        <w:t>b</w:t>
      </w:r>
      <w:r w:rsidRPr="006057E8">
        <w:rPr>
          <w:sz w:val="22"/>
          <w:szCs w:val="22"/>
          <w:u w:val="single"/>
        </w:rPr>
        <w:t xml:space="preserve">) Financial status of KVK </w:t>
      </w:r>
      <w:r>
        <w:rPr>
          <w:sz w:val="22"/>
          <w:szCs w:val="22"/>
          <w:u w:val="single"/>
        </w:rPr>
        <w:t xml:space="preserve">Seed Hub </w:t>
      </w:r>
      <w:r w:rsidRPr="006057E8">
        <w:rPr>
          <w:sz w:val="22"/>
          <w:szCs w:val="22"/>
          <w:u w:val="single"/>
        </w:rPr>
        <w:t>RF</w:t>
      </w:r>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8"/>
        <w:gridCol w:w="1710"/>
        <w:gridCol w:w="1800"/>
        <w:gridCol w:w="1440"/>
        <w:gridCol w:w="2250"/>
        <w:gridCol w:w="1890"/>
      </w:tblGrid>
      <w:tr w:rsidR="00E35BBC" w:rsidRPr="002A4637" w:rsidTr="00E35BBC">
        <w:tc>
          <w:tcPr>
            <w:tcW w:w="918"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rPr>
                <w:sz w:val="20"/>
                <w:szCs w:val="20"/>
              </w:rPr>
            </w:pPr>
            <w:r w:rsidRPr="002A4637">
              <w:rPr>
                <w:sz w:val="20"/>
                <w:szCs w:val="20"/>
              </w:rPr>
              <w:t>Year</w:t>
            </w:r>
          </w:p>
        </w:tc>
        <w:tc>
          <w:tcPr>
            <w:tcW w:w="171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Date of Release</w:t>
            </w:r>
          </w:p>
        </w:tc>
        <w:tc>
          <w:tcPr>
            <w:tcW w:w="180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Release of funds</w:t>
            </w:r>
          </w:p>
        </w:tc>
        <w:tc>
          <w:tcPr>
            <w:tcW w:w="144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Opening balance as on 1st April</w:t>
            </w:r>
          </w:p>
        </w:tc>
        <w:tc>
          <w:tcPr>
            <w:tcW w:w="225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Closing balance</w:t>
            </w:r>
          </w:p>
          <w:p w:rsidR="002A4637" w:rsidRPr="002A4637" w:rsidRDefault="002A4637" w:rsidP="000734BF">
            <w:pPr>
              <w:jc w:val="center"/>
              <w:rPr>
                <w:sz w:val="20"/>
                <w:szCs w:val="20"/>
              </w:rPr>
            </w:pPr>
            <w:r w:rsidRPr="002A4637">
              <w:rPr>
                <w:sz w:val="20"/>
                <w:szCs w:val="20"/>
              </w:rPr>
              <w:t>as on 31st March</w:t>
            </w:r>
          </w:p>
        </w:tc>
        <w:tc>
          <w:tcPr>
            <w:tcW w:w="189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Remarks (Details of income from sale of seeds/ revenue)</w:t>
            </w:r>
          </w:p>
        </w:tc>
      </w:tr>
      <w:tr w:rsidR="00E35BBC" w:rsidRPr="002A4637" w:rsidTr="00E35BBC">
        <w:tc>
          <w:tcPr>
            <w:tcW w:w="918" w:type="dxa"/>
            <w:vMerge w:val="restart"/>
            <w:tcBorders>
              <w:top w:val="single" w:sz="4" w:space="0" w:color="000000"/>
              <w:left w:val="single" w:sz="4" w:space="0" w:color="000000"/>
              <w:right w:val="single" w:sz="4" w:space="0" w:color="000000"/>
            </w:tcBorders>
          </w:tcPr>
          <w:p w:rsidR="002A4637" w:rsidRPr="002A4637" w:rsidRDefault="002A4637" w:rsidP="000734BF">
            <w:pPr>
              <w:rPr>
                <w:sz w:val="20"/>
                <w:szCs w:val="20"/>
              </w:rPr>
            </w:pPr>
            <w:r w:rsidRPr="002A4637">
              <w:rPr>
                <w:sz w:val="20"/>
                <w:szCs w:val="20"/>
              </w:rPr>
              <w:t>2016-17</w:t>
            </w:r>
          </w:p>
        </w:tc>
        <w:tc>
          <w:tcPr>
            <w:tcW w:w="171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05.10.2016</w:t>
            </w:r>
          </w:p>
        </w:tc>
        <w:tc>
          <w:tcPr>
            <w:tcW w:w="180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35.0</w:t>
            </w:r>
          </w:p>
        </w:tc>
        <w:tc>
          <w:tcPr>
            <w:tcW w:w="1440" w:type="dxa"/>
            <w:vMerge w:val="restart"/>
            <w:tcBorders>
              <w:top w:val="single" w:sz="4" w:space="0" w:color="000000"/>
              <w:left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0.0</w:t>
            </w:r>
          </w:p>
        </w:tc>
        <w:tc>
          <w:tcPr>
            <w:tcW w:w="2250" w:type="dxa"/>
            <w:vMerge w:val="restart"/>
            <w:tcBorders>
              <w:top w:val="single" w:sz="4" w:space="0" w:color="000000"/>
              <w:left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79.27092</w:t>
            </w:r>
          </w:p>
        </w:tc>
        <w:tc>
          <w:tcPr>
            <w:tcW w:w="1890" w:type="dxa"/>
            <w:vMerge w:val="restart"/>
            <w:tcBorders>
              <w:top w:val="single" w:sz="4" w:space="0" w:color="000000"/>
              <w:left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2.04310</w:t>
            </w:r>
          </w:p>
          <w:p w:rsidR="002A4637" w:rsidRPr="002A4637" w:rsidRDefault="002A4637" w:rsidP="000734BF">
            <w:pPr>
              <w:jc w:val="center"/>
              <w:rPr>
                <w:sz w:val="20"/>
                <w:szCs w:val="20"/>
              </w:rPr>
            </w:pPr>
          </w:p>
        </w:tc>
      </w:tr>
      <w:tr w:rsidR="00E35BBC" w:rsidRPr="002A4637" w:rsidTr="00E35BBC">
        <w:tc>
          <w:tcPr>
            <w:tcW w:w="918" w:type="dxa"/>
            <w:vMerge/>
            <w:tcBorders>
              <w:left w:val="single" w:sz="4" w:space="0" w:color="000000"/>
              <w:bottom w:val="single" w:sz="4" w:space="0" w:color="000000"/>
              <w:right w:val="single" w:sz="4" w:space="0" w:color="000000"/>
            </w:tcBorders>
          </w:tcPr>
          <w:p w:rsidR="002A4637" w:rsidRPr="002A4637" w:rsidRDefault="002A4637" w:rsidP="000734BF">
            <w:pPr>
              <w:rPr>
                <w:sz w:val="20"/>
                <w:szCs w:val="20"/>
              </w:rPr>
            </w:pPr>
          </w:p>
        </w:tc>
        <w:tc>
          <w:tcPr>
            <w:tcW w:w="171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07.03.2017</w:t>
            </w:r>
          </w:p>
        </w:tc>
        <w:tc>
          <w:tcPr>
            <w:tcW w:w="180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50.0</w:t>
            </w:r>
          </w:p>
        </w:tc>
        <w:tc>
          <w:tcPr>
            <w:tcW w:w="1440" w:type="dxa"/>
            <w:vMerge/>
            <w:tcBorders>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p>
        </w:tc>
        <w:tc>
          <w:tcPr>
            <w:tcW w:w="2250" w:type="dxa"/>
            <w:vMerge/>
            <w:tcBorders>
              <w:left w:val="single" w:sz="4" w:space="0" w:color="000000"/>
              <w:bottom w:val="single" w:sz="4" w:space="0" w:color="auto"/>
              <w:right w:val="single" w:sz="4" w:space="0" w:color="000000"/>
            </w:tcBorders>
          </w:tcPr>
          <w:p w:rsidR="002A4637" w:rsidRPr="002A4637" w:rsidRDefault="002A4637" w:rsidP="000734BF">
            <w:pPr>
              <w:jc w:val="center"/>
              <w:rPr>
                <w:sz w:val="20"/>
                <w:szCs w:val="20"/>
              </w:rPr>
            </w:pPr>
          </w:p>
        </w:tc>
        <w:tc>
          <w:tcPr>
            <w:tcW w:w="1890" w:type="dxa"/>
            <w:vMerge/>
            <w:tcBorders>
              <w:left w:val="single" w:sz="4" w:space="0" w:color="000000"/>
              <w:bottom w:val="single" w:sz="4" w:space="0" w:color="auto"/>
              <w:right w:val="single" w:sz="4" w:space="0" w:color="000000"/>
            </w:tcBorders>
          </w:tcPr>
          <w:p w:rsidR="002A4637" w:rsidRPr="002A4637" w:rsidRDefault="002A4637" w:rsidP="000734BF">
            <w:pPr>
              <w:jc w:val="center"/>
              <w:rPr>
                <w:sz w:val="20"/>
                <w:szCs w:val="20"/>
              </w:rPr>
            </w:pPr>
          </w:p>
        </w:tc>
      </w:tr>
      <w:tr w:rsidR="00E35BBC" w:rsidRPr="002A4637" w:rsidTr="00E35BBC">
        <w:tc>
          <w:tcPr>
            <w:tcW w:w="918" w:type="dxa"/>
            <w:vMerge w:val="restart"/>
            <w:tcBorders>
              <w:top w:val="single" w:sz="4" w:space="0" w:color="000000"/>
              <w:left w:val="single" w:sz="4" w:space="0" w:color="000000"/>
              <w:right w:val="single" w:sz="4" w:space="0" w:color="000000"/>
            </w:tcBorders>
          </w:tcPr>
          <w:p w:rsidR="002A4637" w:rsidRPr="002A4637" w:rsidRDefault="002A4637" w:rsidP="000734BF">
            <w:pPr>
              <w:rPr>
                <w:sz w:val="20"/>
                <w:szCs w:val="20"/>
              </w:rPr>
            </w:pPr>
            <w:r w:rsidRPr="002A4637">
              <w:rPr>
                <w:sz w:val="20"/>
                <w:szCs w:val="20"/>
              </w:rPr>
              <w:t>2017-18</w:t>
            </w:r>
          </w:p>
        </w:tc>
        <w:tc>
          <w:tcPr>
            <w:tcW w:w="171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w:t>
            </w:r>
          </w:p>
        </w:tc>
        <w:tc>
          <w:tcPr>
            <w:tcW w:w="180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19.5</w:t>
            </w:r>
          </w:p>
        </w:tc>
        <w:tc>
          <w:tcPr>
            <w:tcW w:w="1440" w:type="dxa"/>
            <w:vMerge w:val="restart"/>
            <w:tcBorders>
              <w:top w:val="single" w:sz="4" w:space="0" w:color="000000"/>
              <w:left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79.27092</w:t>
            </w:r>
          </w:p>
        </w:tc>
        <w:tc>
          <w:tcPr>
            <w:tcW w:w="2250" w:type="dxa"/>
            <w:vMerge w:val="restart"/>
            <w:tcBorders>
              <w:top w:val="single" w:sz="4" w:space="0" w:color="000000"/>
              <w:left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90.01155</w:t>
            </w:r>
          </w:p>
        </w:tc>
        <w:tc>
          <w:tcPr>
            <w:tcW w:w="1890" w:type="dxa"/>
            <w:vMerge w:val="restart"/>
            <w:tcBorders>
              <w:top w:val="single" w:sz="4" w:space="0" w:color="000000"/>
              <w:left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4.27865</w:t>
            </w:r>
          </w:p>
        </w:tc>
      </w:tr>
      <w:tr w:rsidR="00E35BBC" w:rsidRPr="002A4637" w:rsidTr="00E35BBC">
        <w:tc>
          <w:tcPr>
            <w:tcW w:w="918" w:type="dxa"/>
            <w:vMerge/>
            <w:tcBorders>
              <w:left w:val="single" w:sz="4" w:space="0" w:color="000000"/>
              <w:bottom w:val="single" w:sz="4" w:space="0" w:color="auto"/>
              <w:right w:val="single" w:sz="4" w:space="0" w:color="000000"/>
            </w:tcBorders>
          </w:tcPr>
          <w:p w:rsidR="002A4637" w:rsidRPr="002A4637" w:rsidRDefault="002A4637" w:rsidP="000734BF">
            <w:pPr>
              <w:rPr>
                <w:sz w:val="20"/>
                <w:szCs w:val="20"/>
              </w:rPr>
            </w:pPr>
          </w:p>
        </w:tc>
        <w:tc>
          <w:tcPr>
            <w:tcW w:w="1710" w:type="dxa"/>
            <w:tcBorders>
              <w:top w:val="single" w:sz="4" w:space="0" w:color="000000"/>
              <w:left w:val="single" w:sz="4" w:space="0" w:color="000000"/>
              <w:bottom w:val="single" w:sz="4" w:space="0" w:color="auto"/>
              <w:right w:val="single" w:sz="4" w:space="0" w:color="000000"/>
            </w:tcBorders>
          </w:tcPr>
          <w:p w:rsidR="002A4637" w:rsidRPr="002A4637" w:rsidRDefault="002A4637" w:rsidP="000734BF">
            <w:pPr>
              <w:jc w:val="center"/>
              <w:rPr>
                <w:sz w:val="20"/>
                <w:szCs w:val="20"/>
              </w:rPr>
            </w:pPr>
            <w:r w:rsidRPr="002A4637">
              <w:rPr>
                <w:sz w:val="20"/>
                <w:szCs w:val="20"/>
              </w:rPr>
              <w:t>26.03.2018</w:t>
            </w:r>
          </w:p>
        </w:tc>
        <w:tc>
          <w:tcPr>
            <w:tcW w:w="180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16.5</w:t>
            </w:r>
          </w:p>
        </w:tc>
        <w:tc>
          <w:tcPr>
            <w:tcW w:w="1440" w:type="dxa"/>
            <w:vMerge/>
            <w:tcBorders>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p>
        </w:tc>
        <w:tc>
          <w:tcPr>
            <w:tcW w:w="2250" w:type="dxa"/>
            <w:vMerge/>
            <w:tcBorders>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p>
        </w:tc>
        <w:tc>
          <w:tcPr>
            <w:tcW w:w="1890" w:type="dxa"/>
            <w:vMerge/>
            <w:tcBorders>
              <w:left w:val="single" w:sz="4" w:space="0" w:color="000000"/>
              <w:bottom w:val="single" w:sz="4" w:space="0" w:color="auto"/>
              <w:right w:val="single" w:sz="4" w:space="0" w:color="000000"/>
            </w:tcBorders>
          </w:tcPr>
          <w:p w:rsidR="002A4637" w:rsidRPr="002A4637" w:rsidRDefault="002A4637" w:rsidP="000734BF">
            <w:pPr>
              <w:jc w:val="center"/>
              <w:rPr>
                <w:sz w:val="20"/>
                <w:szCs w:val="20"/>
              </w:rPr>
            </w:pPr>
          </w:p>
        </w:tc>
      </w:tr>
      <w:tr w:rsidR="00E35BBC" w:rsidRPr="002A4637" w:rsidTr="00E35BBC">
        <w:tc>
          <w:tcPr>
            <w:tcW w:w="918" w:type="dxa"/>
            <w:vMerge w:val="restart"/>
            <w:tcBorders>
              <w:top w:val="single" w:sz="4" w:space="0" w:color="000000"/>
              <w:left w:val="single" w:sz="4" w:space="0" w:color="000000"/>
              <w:right w:val="single" w:sz="4" w:space="0" w:color="000000"/>
            </w:tcBorders>
          </w:tcPr>
          <w:p w:rsidR="002A4637" w:rsidRPr="002A4637" w:rsidRDefault="002A4637" w:rsidP="000734BF">
            <w:pPr>
              <w:rPr>
                <w:sz w:val="20"/>
                <w:szCs w:val="20"/>
              </w:rPr>
            </w:pPr>
            <w:r w:rsidRPr="002A4637">
              <w:rPr>
                <w:sz w:val="20"/>
                <w:szCs w:val="20"/>
              </w:rPr>
              <w:t>2018-19</w:t>
            </w:r>
          </w:p>
        </w:tc>
        <w:tc>
          <w:tcPr>
            <w:tcW w:w="171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13.07.2018</w:t>
            </w:r>
          </w:p>
        </w:tc>
        <w:tc>
          <w:tcPr>
            <w:tcW w:w="180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17.0</w:t>
            </w:r>
          </w:p>
        </w:tc>
        <w:tc>
          <w:tcPr>
            <w:tcW w:w="1440" w:type="dxa"/>
            <w:vMerge w:val="restart"/>
            <w:tcBorders>
              <w:top w:val="single" w:sz="4" w:space="0" w:color="000000"/>
              <w:left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90.01155</w:t>
            </w:r>
          </w:p>
        </w:tc>
        <w:tc>
          <w:tcPr>
            <w:tcW w:w="2250" w:type="dxa"/>
            <w:vMerge w:val="restart"/>
            <w:tcBorders>
              <w:top w:val="single" w:sz="4" w:space="0" w:color="000000"/>
              <w:left w:val="single" w:sz="4" w:space="0" w:color="000000"/>
              <w:right w:val="single" w:sz="4" w:space="0" w:color="000000"/>
            </w:tcBorders>
          </w:tcPr>
          <w:p w:rsidR="002A4637" w:rsidRPr="002A4637" w:rsidRDefault="002A4637" w:rsidP="000734BF">
            <w:pPr>
              <w:jc w:val="center"/>
              <w:rPr>
                <w:b/>
                <w:sz w:val="20"/>
                <w:szCs w:val="20"/>
              </w:rPr>
            </w:pPr>
            <w:r w:rsidRPr="002A4637">
              <w:rPr>
                <w:b/>
                <w:sz w:val="20"/>
                <w:szCs w:val="20"/>
              </w:rPr>
              <w:t>89.65104</w:t>
            </w:r>
          </w:p>
          <w:p w:rsidR="002A4637" w:rsidRPr="002A4637" w:rsidRDefault="002A4637" w:rsidP="000734BF">
            <w:pPr>
              <w:jc w:val="center"/>
              <w:rPr>
                <w:b/>
                <w:sz w:val="20"/>
                <w:szCs w:val="20"/>
              </w:rPr>
            </w:pPr>
          </w:p>
          <w:p w:rsidR="002A4637" w:rsidRPr="002A4637" w:rsidRDefault="002A4637" w:rsidP="000734BF">
            <w:pPr>
              <w:jc w:val="center"/>
              <w:rPr>
                <w:b/>
                <w:sz w:val="20"/>
                <w:szCs w:val="20"/>
              </w:rPr>
            </w:pPr>
            <w:r w:rsidRPr="002A4637">
              <w:rPr>
                <w:b/>
                <w:sz w:val="20"/>
                <w:szCs w:val="20"/>
              </w:rPr>
              <w:t>(closing balance 2018-19 including sale of seeds/ revenue)</w:t>
            </w:r>
          </w:p>
        </w:tc>
        <w:tc>
          <w:tcPr>
            <w:tcW w:w="1890" w:type="dxa"/>
            <w:vMerge w:val="restart"/>
            <w:tcBorders>
              <w:top w:val="single" w:sz="4" w:space="0" w:color="000000"/>
              <w:left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7.98650</w:t>
            </w:r>
          </w:p>
        </w:tc>
      </w:tr>
      <w:tr w:rsidR="00E35BBC" w:rsidRPr="002A4637" w:rsidTr="00E35BBC">
        <w:tc>
          <w:tcPr>
            <w:tcW w:w="918" w:type="dxa"/>
            <w:vMerge/>
            <w:tcBorders>
              <w:top w:val="single" w:sz="4" w:space="0" w:color="000000"/>
              <w:left w:val="single" w:sz="4" w:space="0" w:color="000000"/>
              <w:right w:val="single" w:sz="4" w:space="0" w:color="000000"/>
            </w:tcBorders>
          </w:tcPr>
          <w:p w:rsidR="002A4637" w:rsidRPr="002A4637" w:rsidRDefault="002A4637" w:rsidP="000734BF">
            <w:pPr>
              <w:rPr>
                <w:sz w:val="20"/>
                <w:szCs w:val="20"/>
              </w:rPr>
            </w:pPr>
          </w:p>
        </w:tc>
        <w:tc>
          <w:tcPr>
            <w:tcW w:w="171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05.03.2019</w:t>
            </w:r>
          </w:p>
        </w:tc>
        <w:tc>
          <w:tcPr>
            <w:tcW w:w="180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12.0</w:t>
            </w:r>
          </w:p>
        </w:tc>
        <w:tc>
          <w:tcPr>
            <w:tcW w:w="1440" w:type="dxa"/>
            <w:vMerge/>
            <w:tcBorders>
              <w:top w:val="single" w:sz="4" w:space="0" w:color="000000"/>
              <w:left w:val="single" w:sz="4" w:space="0" w:color="000000"/>
              <w:right w:val="single" w:sz="4" w:space="0" w:color="000000"/>
            </w:tcBorders>
          </w:tcPr>
          <w:p w:rsidR="002A4637" w:rsidRPr="002A4637" w:rsidRDefault="002A4637" w:rsidP="000734BF">
            <w:pPr>
              <w:jc w:val="center"/>
              <w:rPr>
                <w:sz w:val="20"/>
                <w:szCs w:val="20"/>
              </w:rPr>
            </w:pPr>
          </w:p>
        </w:tc>
        <w:tc>
          <w:tcPr>
            <w:tcW w:w="2250" w:type="dxa"/>
            <w:vMerge/>
            <w:tcBorders>
              <w:top w:val="single" w:sz="4" w:space="0" w:color="000000"/>
              <w:left w:val="single" w:sz="4" w:space="0" w:color="000000"/>
              <w:right w:val="single" w:sz="4" w:space="0" w:color="000000"/>
            </w:tcBorders>
          </w:tcPr>
          <w:p w:rsidR="002A4637" w:rsidRPr="002A4637" w:rsidRDefault="002A4637" w:rsidP="000734BF">
            <w:pPr>
              <w:jc w:val="center"/>
              <w:rPr>
                <w:sz w:val="20"/>
                <w:szCs w:val="20"/>
              </w:rPr>
            </w:pPr>
          </w:p>
        </w:tc>
        <w:tc>
          <w:tcPr>
            <w:tcW w:w="1890" w:type="dxa"/>
            <w:vMerge/>
            <w:tcBorders>
              <w:top w:val="single" w:sz="4" w:space="0" w:color="000000"/>
              <w:left w:val="single" w:sz="4" w:space="0" w:color="000000"/>
              <w:right w:val="single" w:sz="4" w:space="0" w:color="000000"/>
            </w:tcBorders>
          </w:tcPr>
          <w:p w:rsidR="002A4637" w:rsidRPr="002A4637" w:rsidRDefault="002A4637" w:rsidP="000734BF">
            <w:pPr>
              <w:jc w:val="center"/>
              <w:rPr>
                <w:sz w:val="20"/>
                <w:szCs w:val="20"/>
              </w:rPr>
            </w:pPr>
          </w:p>
        </w:tc>
      </w:tr>
      <w:tr w:rsidR="00E35BBC" w:rsidRPr="002A4637" w:rsidTr="00E35BBC">
        <w:tc>
          <w:tcPr>
            <w:tcW w:w="918" w:type="dxa"/>
            <w:vMerge/>
            <w:tcBorders>
              <w:left w:val="single" w:sz="4" w:space="0" w:color="000000"/>
              <w:bottom w:val="single" w:sz="4" w:space="0" w:color="000000"/>
              <w:right w:val="single" w:sz="4" w:space="0" w:color="000000"/>
            </w:tcBorders>
          </w:tcPr>
          <w:p w:rsidR="002A4637" w:rsidRPr="002A4637" w:rsidRDefault="002A4637" w:rsidP="000734BF">
            <w:pPr>
              <w:rPr>
                <w:sz w:val="20"/>
                <w:szCs w:val="20"/>
              </w:rPr>
            </w:pPr>
          </w:p>
        </w:tc>
        <w:tc>
          <w:tcPr>
            <w:tcW w:w="171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b/>
                <w:sz w:val="20"/>
                <w:szCs w:val="20"/>
              </w:rPr>
            </w:pPr>
            <w:r w:rsidRPr="002A4637">
              <w:rPr>
                <w:b/>
                <w:sz w:val="20"/>
                <w:szCs w:val="20"/>
              </w:rPr>
              <w:t>Income from sale of seeds/revenue)</w:t>
            </w:r>
          </w:p>
        </w:tc>
        <w:tc>
          <w:tcPr>
            <w:tcW w:w="180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r w:rsidRPr="002A4637">
              <w:rPr>
                <w:sz w:val="20"/>
                <w:szCs w:val="20"/>
              </w:rPr>
              <w:t>14.30825</w:t>
            </w:r>
          </w:p>
        </w:tc>
        <w:tc>
          <w:tcPr>
            <w:tcW w:w="1440" w:type="dxa"/>
            <w:vMerge/>
            <w:tcBorders>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p>
        </w:tc>
        <w:tc>
          <w:tcPr>
            <w:tcW w:w="2250" w:type="dxa"/>
            <w:vMerge/>
            <w:tcBorders>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p>
        </w:tc>
        <w:tc>
          <w:tcPr>
            <w:tcW w:w="1890" w:type="dxa"/>
            <w:vMerge/>
            <w:tcBorders>
              <w:left w:val="single" w:sz="4" w:space="0" w:color="000000"/>
              <w:bottom w:val="single" w:sz="4" w:space="0" w:color="000000"/>
              <w:right w:val="single" w:sz="4" w:space="0" w:color="000000"/>
            </w:tcBorders>
          </w:tcPr>
          <w:p w:rsidR="002A4637" w:rsidRPr="002A4637" w:rsidRDefault="002A4637" w:rsidP="000734BF">
            <w:pPr>
              <w:jc w:val="center"/>
              <w:rPr>
                <w:sz w:val="20"/>
                <w:szCs w:val="20"/>
              </w:rPr>
            </w:pPr>
          </w:p>
        </w:tc>
      </w:tr>
      <w:tr w:rsidR="00E35BBC" w:rsidRPr="002A4637" w:rsidTr="00E35BBC">
        <w:tc>
          <w:tcPr>
            <w:tcW w:w="2628" w:type="dxa"/>
            <w:gridSpan w:val="2"/>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right"/>
              <w:rPr>
                <w:b/>
                <w:sz w:val="20"/>
                <w:szCs w:val="20"/>
              </w:rPr>
            </w:pPr>
            <w:r w:rsidRPr="002A4637">
              <w:rPr>
                <w:b/>
                <w:sz w:val="20"/>
                <w:szCs w:val="20"/>
              </w:rPr>
              <w:t>Total</w:t>
            </w:r>
          </w:p>
        </w:tc>
        <w:tc>
          <w:tcPr>
            <w:tcW w:w="1800" w:type="dxa"/>
            <w:tcBorders>
              <w:top w:val="single" w:sz="4" w:space="0" w:color="000000"/>
              <w:left w:val="single" w:sz="4" w:space="0" w:color="000000"/>
              <w:bottom w:val="single" w:sz="4" w:space="0" w:color="000000"/>
              <w:right w:val="single" w:sz="4" w:space="0" w:color="000000"/>
            </w:tcBorders>
          </w:tcPr>
          <w:p w:rsidR="002A4637" w:rsidRPr="002A4637" w:rsidRDefault="00BE0C0C" w:rsidP="000734BF">
            <w:pPr>
              <w:jc w:val="center"/>
              <w:rPr>
                <w:b/>
                <w:sz w:val="20"/>
                <w:szCs w:val="20"/>
              </w:rPr>
            </w:pPr>
            <w:r w:rsidRPr="002A4637">
              <w:rPr>
                <w:b/>
                <w:sz w:val="20"/>
                <w:szCs w:val="20"/>
              </w:rPr>
              <w:fldChar w:fldCharType="begin"/>
            </w:r>
            <w:r w:rsidR="002A4637" w:rsidRPr="002A4637">
              <w:rPr>
                <w:b/>
                <w:sz w:val="20"/>
                <w:szCs w:val="20"/>
              </w:rPr>
              <w:instrText xml:space="preserve"> =SUM(ABOVE) </w:instrText>
            </w:r>
            <w:r w:rsidRPr="002A4637">
              <w:rPr>
                <w:b/>
                <w:sz w:val="20"/>
                <w:szCs w:val="20"/>
              </w:rPr>
              <w:fldChar w:fldCharType="separate"/>
            </w:r>
            <w:r w:rsidR="002A4637" w:rsidRPr="002A4637">
              <w:rPr>
                <w:b/>
                <w:noProof/>
                <w:sz w:val="20"/>
                <w:szCs w:val="20"/>
              </w:rPr>
              <w:t>150</w:t>
            </w:r>
            <w:r w:rsidRPr="002A4637">
              <w:rPr>
                <w:b/>
                <w:sz w:val="20"/>
                <w:szCs w:val="20"/>
              </w:rPr>
              <w:fldChar w:fldCharType="end"/>
            </w:r>
            <w:r w:rsidR="002A4637" w:rsidRPr="002A4637">
              <w:rPr>
                <w:b/>
                <w:sz w:val="20"/>
                <w:szCs w:val="20"/>
              </w:rPr>
              <w:t xml:space="preserve">.0 </w:t>
            </w:r>
          </w:p>
          <w:p w:rsidR="002A4637" w:rsidRPr="002A4637" w:rsidRDefault="002A4637" w:rsidP="000734BF">
            <w:pPr>
              <w:jc w:val="center"/>
              <w:rPr>
                <w:b/>
                <w:sz w:val="20"/>
                <w:szCs w:val="20"/>
              </w:rPr>
            </w:pPr>
            <w:r w:rsidRPr="002A4637">
              <w:rPr>
                <w:b/>
                <w:sz w:val="20"/>
                <w:szCs w:val="20"/>
              </w:rPr>
              <w:t xml:space="preserve">+ </w:t>
            </w:r>
          </w:p>
          <w:p w:rsidR="002A4637" w:rsidRPr="002A4637" w:rsidRDefault="002A4637" w:rsidP="000734BF">
            <w:pPr>
              <w:jc w:val="center"/>
              <w:rPr>
                <w:b/>
                <w:sz w:val="20"/>
                <w:szCs w:val="20"/>
              </w:rPr>
            </w:pPr>
            <w:r w:rsidRPr="002A4637">
              <w:rPr>
                <w:b/>
                <w:sz w:val="20"/>
                <w:szCs w:val="20"/>
              </w:rPr>
              <w:t>14.30825 (income from sale of seeds/ revenue)</w:t>
            </w:r>
          </w:p>
        </w:tc>
        <w:tc>
          <w:tcPr>
            <w:tcW w:w="144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b/>
                <w:sz w:val="20"/>
                <w:szCs w:val="20"/>
              </w:rPr>
            </w:pPr>
          </w:p>
        </w:tc>
        <w:tc>
          <w:tcPr>
            <w:tcW w:w="2250" w:type="dxa"/>
            <w:tcBorders>
              <w:top w:val="single" w:sz="4" w:space="0" w:color="000000"/>
              <w:left w:val="single" w:sz="4" w:space="0" w:color="000000"/>
              <w:bottom w:val="single" w:sz="4" w:space="0" w:color="000000"/>
              <w:right w:val="single" w:sz="4" w:space="0" w:color="000000"/>
            </w:tcBorders>
          </w:tcPr>
          <w:p w:rsidR="002A4637" w:rsidRPr="002A4637" w:rsidRDefault="002A4637" w:rsidP="000734BF">
            <w:pPr>
              <w:jc w:val="center"/>
              <w:rPr>
                <w:b/>
                <w:sz w:val="20"/>
                <w:szCs w:val="20"/>
              </w:rPr>
            </w:pPr>
          </w:p>
        </w:tc>
        <w:tc>
          <w:tcPr>
            <w:tcW w:w="1890" w:type="dxa"/>
            <w:tcBorders>
              <w:top w:val="single" w:sz="4" w:space="0" w:color="000000"/>
              <w:left w:val="single" w:sz="4" w:space="0" w:color="000000"/>
              <w:bottom w:val="single" w:sz="4" w:space="0" w:color="000000"/>
              <w:right w:val="single" w:sz="4" w:space="0" w:color="000000"/>
            </w:tcBorders>
          </w:tcPr>
          <w:p w:rsidR="002A4637" w:rsidRPr="002A4637" w:rsidRDefault="00BE0C0C" w:rsidP="000734BF">
            <w:pPr>
              <w:jc w:val="center"/>
              <w:rPr>
                <w:b/>
                <w:sz w:val="20"/>
                <w:szCs w:val="20"/>
              </w:rPr>
            </w:pPr>
            <w:r w:rsidRPr="002A4637">
              <w:rPr>
                <w:b/>
                <w:sz w:val="20"/>
                <w:szCs w:val="20"/>
              </w:rPr>
              <w:fldChar w:fldCharType="begin"/>
            </w:r>
            <w:r w:rsidR="002A4637" w:rsidRPr="002A4637">
              <w:rPr>
                <w:b/>
                <w:sz w:val="20"/>
                <w:szCs w:val="20"/>
              </w:rPr>
              <w:instrText xml:space="preserve"> =SUM(ABOVE) </w:instrText>
            </w:r>
            <w:r w:rsidRPr="002A4637">
              <w:rPr>
                <w:b/>
                <w:sz w:val="20"/>
                <w:szCs w:val="20"/>
              </w:rPr>
              <w:fldChar w:fldCharType="separate"/>
            </w:r>
            <w:r w:rsidR="002A4637" w:rsidRPr="002A4637">
              <w:rPr>
                <w:b/>
                <w:noProof/>
                <w:sz w:val="20"/>
                <w:szCs w:val="20"/>
              </w:rPr>
              <w:t>14.30825</w:t>
            </w:r>
            <w:r w:rsidRPr="002A4637">
              <w:rPr>
                <w:b/>
                <w:sz w:val="20"/>
                <w:szCs w:val="20"/>
              </w:rPr>
              <w:fldChar w:fldCharType="end"/>
            </w:r>
          </w:p>
        </w:tc>
      </w:tr>
    </w:tbl>
    <w:p w:rsidR="006F217A" w:rsidRPr="007E545E" w:rsidRDefault="006F217A" w:rsidP="0014012F">
      <w:pPr>
        <w:ind w:right="-360"/>
      </w:pPr>
    </w:p>
    <w:p w:rsidR="00F97E6E" w:rsidRPr="007E545E" w:rsidRDefault="00207D41" w:rsidP="001B255C">
      <w:pPr>
        <w:pStyle w:val="ListParagraph"/>
        <w:numPr>
          <w:ilvl w:val="1"/>
          <w:numId w:val="14"/>
        </w:numPr>
        <w:ind w:left="709" w:right="180" w:hanging="567"/>
        <w:jc w:val="both"/>
        <w:rPr>
          <w:sz w:val="22"/>
          <w:szCs w:val="22"/>
        </w:rPr>
      </w:pPr>
      <w:r w:rsidRPr="007E545E">
        <w:rPr>
          <w:sz w:val="22"/>
          <w:szCs w:val="22"/>
        </w:rPr>
        <w:t xml:space="preserve">(i) </w:t>
      </w:r>
      <w:r w:rsidR="006F217A" w:rsidRPr="007E545E">
        <w:rPr>
          <w:sz w:val="22"/>
          <w:szCs w:val="22"/>
        </w:rPr>
        <w:t>Number of SHGs formed by KVKs</w:t>
      </w:r>
      <w:r w:rsidR="00EB341A">
        <w:rPr>
          <w:sz w:val="22"/>
          <w:szCs w:val="22"/>
        </w:rPr>
        <w:tab/>
        <w:t xml:space="preserve">: </w:t>
      </w:r>
    </w:p>
    <w:p w:rsidR="006F217A" w:rsidRPr="007E545E" w:rsidRDefault="00207D41" w:rsidP="00F97E6E">
      <w:pPr>
        <w:pStyle w:val="ListParagraph"/>
        <w:ind w:right="180"/>
        <w:jc w:val="both"/>
        <w:rPr>
          <w:sz w:val="22"/>
          <w:szCs w:val="22"/>
        </w:rPr>
      </w:pPr>
      <w:r w:rsidRPr="007E545E">
        <w:rPr>
          <w:sz w:val="22"/>
          <w:szCs w:val="22"/>
        </w:rPr>
        <w:t xml:space="preserve">(ii) </w:t>
      </w:r>
      <w:r w:rsidR="00F97E6E" w:rsidRPr="007E545E">
        <w:rPr>
          <w:sz w:val="22"/>
          <w:szCs w:val="22"/>
        </w:rPr>
        <w:t>A</w:t>
      </w:r>
      <w:r w:rsidR="006F217A" w:rsidRPr="007E545E">
        <w:rPr>
          <w:sz w:val="22"/>
          <w:szCs w:val="22"/>
        </w:rPr>
        <w:t>ssociat</w:t>
      </w:r>
      <w:r w:rsidRPr="007E545E">
        <w:rPr>
          <w:sz w:val="22"/>
          <w:szCs w:val="22"/>
        </w:rPr>
        <w:t xml:space="preserve">ion of KVKs </w:t>
      </w:r>
      <w:r w:rsidR="006F217A" w:rsidRPr="007E545E">
        <w:rPr>
          <w:sz w:val="22"/>
          <w:szCs w:val="22"/>
        </w:rPr>
        <w:t>with SHGs formed by other organizations</w:t>
      </w:r>
      <w:r w:rsidR="003B5E39" w:rsidRPr="007E545E">
        <w:rPr>
          <w:sz w:val="22"/>
          <w:szCs w:val="22"/>
        </w:rPr>
        <w:t xml:space="preserve"> indicating the area of SHG activities</w:t>
      </w:r>
    </w:p>
    <w:p w:rsidR="00413BE9" w:rsidRPr="007E545E" w:rsidRDefault="00F97E6E" w:rsidP="00F97E6E">
      <w:pPr>
        <w:pStyle w:val="ListParagraph"/>
        <w:ind w:right="180"/>
        <w:jc w:val="both"/>
        <w:rPr>
          <w:sz w:val="22"/>
          <w:szCs w:val="22"/>
        </w:rPr>
      </w:pPr>
      <w:r w:rsidRPr="007E545E">
        <w:rPr>
          <w:sz w:val="22"/>
          <w:szCs w:val="22"/>
        </w:rPr>
        <w:t xml:space="preserve">(iii) </w:t>
      </w:r>
      <w:r w:rsidR="00280AF1" w:rsidRPr="007E545E">
        <w:rPr>
          <w:sz w:val="22"/>
          <w:szCs w:val="22"/>
        </w:rPr>
        <w:t xml:space="preserve">Details of marketing </w:t>
      </w:r>
      <w:r w:rsidR="00207D41" w:rsidRPr="007E545E">
        <w:rPr>
          <w:sz w:val="22"/>
          <w:szCs w:val="22"/>
        </w:rPr>
        <w:t>channels</w:t>
      </w:r>
      <w:r w:rsidR="00280AF1" w:rsidRPr="007E545E">
        <w:rPr>
          <w:sz w:val="22"/>
          <w:szCs w:val="22"/>
        </w:rPr>
        <w:t xml:space="preserve"> created for the SHGs</w:t>
      </w:r>
    </w:p>
    <w:p w:rsidR="00064E35" w:rsidRPr="007E545E" w:rsidRDefault="00064E35" w:rsidP="0031652E">
      <w:pPr>
        <w:ind w:right="180"/>
        <w:jc w:val="both"/>
        <w:rPr>
          <w:bCs/>
        </w:rPr>
      </w:pPr>
    </w:p>
    <w:p w:rsidR="00322B88" w:rsidRPr="007E545E" w:rsidRDefault="00322B88" w:rsidP="001B255C">
      <w:pPr>
        <w:pStyle w:val="ListParagraph"/>
        <w:numPr>
          <w:ilvl w:val="1"/>
          <w:numId w:val="13"/>
        </w:numPr>
        <w:ind w:right="180" w:hanging="578"/>
        <w:jc w:val="both"/>
        <w:rPr>
          <w:sz w:val="22"/>
          <w:szCs w:val="22"/>
        </w:rPr>
      </w:pPr>
      <w:r w:rsidRPr="007E545E">
        <w:rPr>
          <w:sz w:val="22"/>
          <w:szCs w:val="22"/>
        </w:rPr>
        <w:t xml:space="preserve">Joint activity carried out </w:t>
      </w:r>
      <w:r w:rsidR="00826804" w:rsidRPr="007E545E">
        <w:rPr>
          <w:sz w:val="22"/>
          <w:szCs w:val="22"/>
        </w:rPr>
        <w:t xml:space="preserve">with </w:t>
      </w:r>
      <w:r w:rsidRPr="007E545E">
        <w:rPr>
          <w:sz w:val="22"/>
          <w:szCs w:val="22"/>
        </w:rPr>
        <w:t xml:space="preserve"> line department</w:t>
      </w:r>
      <w:r w:rsidR="00826804" w:rsidRPr="007E545E">
        <w:rPr>
          <w:sz w:val="22"/>
          <w:szCs w:val="22"/>
        </w:rPr>
        <w:t>s</w:t>
      </w:r>
      <w:r w:rsidRPr="007E545E">
        <w:rPr>
          <w:sz w:val="22"/>
          <w:szCs w:val="22"/>
        </w:rPr>
        <w:t xml:space="preserve"> and ATMA</w:t>
      </w:r>
    </w:p>
    <w:p w:rsidR="00826804" w:rsidRPr="007E545E" w:rsidRDefault="00826804" w:rsidP="00826804">
      <w:pPr>
        <w:ind w:right="180"/>
        <w:jc w:val="both"/>
        <w:rPr>
          <w:sz w:val="10"/>
          <w:szCs w:val="10"/>
        </w:rPr>
      </w:pPr>
    </w:p>
    <w:tbl>
      <w:tblPr>
        <w:tblW w:w="954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1260"/>
        <w:gridCol w:w="1440"/>
        <w:gridCol w:w="2160"/>
        <w:gridCol w:w="1080"/>
        <w:gridCol w:w="990"/>
      </w:tblGrid>
      <w:tr w:rsidR="00064E35" w:rsidRPr="007E545E" w:rsidTr="00EB341A">
        <w:trPr>
          <w:trHeight w:val="489"/>
        </w:trPr>
        <w:tc>
          <w:tcPr>
            <w:tcW w:w="2610" w:type="dxa"/>
          </w:tcPr>
          <w:p w:rsidR="00064E35" w:rsidRPr="007E545E" w:rsidRDefault="00064E35" w:rsidP="00EB341A">
            <w:pPr>
              <w:ind w:right="180"/>
              <w:jc w:val="center"/>
              <w:rPr>
                <w:sz w:val="20"/>
                <w:szCs w:val="20"/>
              </w:rPr>
            </w:pPr>
            <w:r w:rsidRPr="007E545E">
              <w:rPr>
                <w:sz w:val="20"/>
                <w:szCs w:val="20"/>
              </w:rPr>
              <w:t>Name</w:t>
            </w:r>
            <w:r w:rsidR="005401F6">
              <w:rPr>
                <w:sz w:val="20"/>
                <w:szCs w:val="20"/>
              </w:rPr>
              <w:t xml:space="preserve"> </w:t>
            </w:r>
            <w:r w:rsidRPr="007E545E">
              <w:rPr>
                <w:sz w:val="20"/>
                <w:szCs w:val="20"/>
              </w:rPr>
              <w:t>of activity</w:t>
            </w:r>
          </w:p>
        </w:tc>
        <w:tc>
          <w:tcPr>
            <w:tcW w:w="1260" w:type="dxa"/>
          </w:tcPr>
          <w:p w:rsidR="00064E35" w:rsidRPr="007E545E" w:rsidRDefault="00064E35" w:rsidP="00EB341A">
            <w:pPr>
              <w:ind w:right="180"/>
              <w:jc w:val="center"/>
              <w:rPr>
                <w:sz w:val="20"/>
                <w:szCs w:val="20"/>
              </w:rPr>
            </w:pPr>
            <w:r w:rsidRPr="007E545E">
              <w:rPr>
                <w:sz w:val="20"/>
                <w:szCs w:val="20"/>
              </w:rPr>
              <w:t>Number of activity</w:t>
            </w:r>
          </w:p>
        </w:tc>
        <w:tc>
          <w:tcPr>
            <w:tcW w:w="1440" w:type="dxa"/>
          </w:tcPr>
          <w:p w:rsidR="00064E35" w:rsidRPr="007E545E" w:rsidRDefault="00064E35" w:rsidP="00EB341A">
            <w:pPr>
              <w:ind w:right="180"/>
              <w:jc w:val="center"/>
              <w:rPr>
                <w:sz w:val="20"/>
                <w:szCs w:val="20"/>
              </w:rPr>
            </w:pPr>
            <w:r w:rsidRPr="007E545E">
              <w:rPr>
                <w:sz w:val="20"/>
                <w:szCs w:val="20"/>
              </w:rPr>
              <w:t>Season</w:t>
            </w:r>
          </w:p>
        </w:tc>
        <w:tc>
          <w:tcPr>
            <w:tcW w:w="2160" w:type="dxa"/>
          </w:tcPr>
          <w:p w:rsidR="00064E35" w:rsidRPr="007E545E" w:rsidRDefault="00064E35" w:rsidP="00EB341A">
            <w:pPr>
              <w:ind w:right="180"/>
              <w:jc w:val="center"/>
              <w:rPr>
                <w:sz w:val="20"/>
                <w:szCs w:val="20"/>
              </w:rPr>
            </w:pPr>
            <w:r w:rsidRPr="007E545E">
              <w:rPr>
                <w:sz w:val="20"/>
                <w:szCs w:val="20"/>
              </w:rPr>
              <w:t>With line department</w:t>
            </w:r>
          </w:p>
        </w:tc>
        <w:tc>
          <w:tcPr>
            <w:tcW w:w="1080" w:type="dxa"/>
          </w:tcPr>
          <w:p w:rsidR="00064E35" w:rsidRPr="007E545E" w:rsidRDefault="00064E35" w:rsidP="00EB341A">
            <w:pPr>
              <w:ind w:right="180"/>
              <w:jc w:val="center"/>
              <w:rPr>
                <w:sz w:val="20"/>
                <w:szCs w:val="20"/>
              </w:rPr>
            </w:pPr>
            <w:r w:rsidRPr="007E545E">
              <w:rPr>
                <w:sz w:val="20"/>
                <w:szCs w:val="20"/>
              </w:rPr>
              <w:t>With ATMA</w:t>
            </w:r>
          </w:p>
        </w:tc>
        <w:tc>
          <w:tcPr>
            <w:tcW w:w="990" w:type="dxa"/>
          </w:tcPr>
          <w:p w:rsidR="00064E35" w:rsidRPr="007E545E" w:rsidRDefault="00F97E6E" w:rsidP="00EB341A">
            <w:pPr>
              <w:ind w:right="180"/>
              <w:jc w:val="center"/>
              <w:rPr>
                <w:sz w:val="20"/>
                <w:szCs w:val="20"/>
              </w:rPr>
            </w:pPr>
            <w:r w:rsidRPr="007E545E">
              <w:rPr>
                <w:sz w:val="20"/>
                <w:szCs w:val="20"/>
              </w:rPr>
              <w:t>With b</w:t>
            </w:r>
            <w:r w:rsidR="00064E35" w:rsidRPr="007E545E">
              <w:rPr>
                <w:sz w:val="20"/>
                <w:szCs w:val="20"/>
              </w:rPr>
              <w:t>oth</w:t>
            </w:r>
          </w:p>
        </w:tc>
      </w:tr>
      <w:tr w:rsidR="00064E35" w:rsidRPr="007E545E" w:rsidTr="00EB341A">
        <w:trPr>
          <w:trHeight w:val="236"/>
        </w:trPr>
        <w:tc>
          <w:tcPr>
            <w:tcW w:w="2610" w:type="dxa"/>
          </w:tcPr>
          <w:p w:rsidR="00064E35" w:rsidRPr="007E545E" w:rsidRDefault="005401F6" w:rsidP="00EB341A">
            <w:pPr>
              <w:jc w:val="center"/>
              <w:rPr>
                <w:sz w:val="20"/>
                <w:szCs w:val="20"/>
              </w:rPr>
            </w:pPr>
            <w:r>
              <w:rPr>
                <w:sz w:val="20"/>
                <w:szCs w:val="20"/>
              </w:rPr>
              <w:t>Kharif Abhiyan</w:t>
            </w:r>
          </w:p>
        </w:tc>
        <w:tc>
          <w:tcPr>
            <w:tcW w:w="1260" w:type="dxa"/>
          </w:tcPr>
          <w:p w:rsidR="00064E35" w:rsidRPr="007E545E" w:rsidRDefault="005401F6" w:rsidP="00EB341A">
            <w:pPr>
              <w:jc w:val="center"/>
              <w:rPr>
                <w:sz w:val="20"/>
                <w:szCs w:val="20"/>
              </w:rPr>
            </w:pPr>
            <w:r>
              <w:rPr>
                <w:sz w:val="20"/>
                <w:szCs w:val="20"/>
              </w:rPr>
              <w:t>12</w:t>
            </w:r>
          </w:p>
        </w:tc>
        <w:tc>
          <w:tcPr>
            <w:tcW w:w="1440" w:type="dxa"/>
          </w:tcPr>
          <w:p w:rsidR="00064E35" w:rsidRPr="007E545E" w:rsidRDefault="005401F6" w:rsidP="00EB341A">
            <w:pPr>
              <w:jc w:val="center"/>
              <w:rPr>
                <w:bCs/>
                <w:sz w:val="20"/>
                <w:szCs w:val="20"/>
              </w:rPr>
            </w:pPr>
            <w:r>
              <w:rPr>
                <w:bCs/>
                <w:sz w:val="20"/>
                <w:szCs w:val="20"/>
              </w:rPr>
              <w:t>Kharif</w:t>
            </w:r>
          </w:p>
        </w:tc>
        <w:tc>
          <w:tcPr>
            <w:tcW w:w="2160" w:type="dxa"/>
          </w:tcPr>
          <w:p w:rsidR="00064E35" w:rsidRPr="007E545E" w:rsidRDefault="005401F6" w:rsidP="00EB341A">
            <w:pPr>
              <w:jc w:val="center"/>
              <w:rPr>
                <w:bCs/>
                <w:sz w:val="20"/>
                <w:szCs w:val="20"/>
              </w:rPr>
            </w:pPr>
            <w:r>
              <w:rPr>
                <w:bCs/>
                <w:sz w:val="20"/>
                <w:szCs w:val="20"/>
              </w:rPr>
              <w:t>DAO, Buxar</w:t>
            </w:r>
          </w:p>
        </w:tc>
        <w:tc>
          <w:tcPr>
            <w:tcW w:w="1080" w:type="dxa"/>
          </w:tcPr>
          <w:p w:rsidR="00064E35" w:rsidRPr="007E545E" w:rsidRDefault="00EB341A" w:rsidP="00EB341A">
            <w:pPr>
              <w:ind w:right="180"/>
              <w:jc w:val="center"/>
              <w:rPr>
                <w:bCs/>
                <w:sz w:val="20"/>
                <w:szCs w:val="20"/>
              </w:rPr>
            </w:pPr>
            <w:r>
              <w:rPr>
                <w:bCs/>
                <w:sz w:val="20"/>
                <w:szCs w:val="20"/>
              </w:rPr>
              <w:t>Yes</w:t>
            </w:r>
          </w:p>
        </w:tc>
        <w:tc>
          <w:tcPr>
            <w:tcW w:w="990" w:type="dxa"/>
          </w:tcPr>
          <w:p w:rsidR="00064E35" w:rsidRPr="007E545E" w:rsidRDefault="005401F6" w:rsidP="00EB341A">
            <w:pPr>
              <w:ind w:right="180"/>
              <w:jc w:val="center"/>
              <w:rPr>
                <w:bCs/>
                <w:sz w:val="20"/>
                <w:szCs w:val="20"/>
              </w:rPr>
            </w:pPr>
            <w:r>
              <w:rPr>
                <w:bCs/>
                <w:sz w:val="20"/>
                <w:szCs w:val="20"/>
              </w:rPr>
              <w:t>Yes</w:t>
            </w:r>
          </w:p>
        </w:tc>
      </w:tr>
      <w:tr w:rsidR="00EB341A" w:rsidRPr="007E545E" w:rsidTr="00EB341A">
        <w:trPr>
          <w:trHeight w:val="236"/>
        </w:trPr>
        <w:tc>
          <w:tcPr>
            <w:tcW w:w="2610" w:type="dxa"/>
          </w:tcPr>
          <w:p w:rsidR="00EB341A" w:rsidRPr="007E545E" w:rsidRDefault="00EB341A" w:rsidP="00EB341A">
            <w:pPr>
              <w:jc w:val="center"/>
              <w:rPr>
                <w:sz w:val="20"/>
                <w:szCs w:val="20"/>
              </w:rPr>
            </w:pPr>
            <w:r>
              <w:rPr>
                <w:sz w:val="20"/>
                <w:szCs w:val="20"/>
              </w:rPr>
              <w:t>Rabi Abhiyan</w:t>
            </w:r>
          </w:p>
        </w:tc>
        <w:tc>
          <w:tcPr>
            <w:tcW w:w="1260" w:type="dxa"/>
          </w:tcPr>
          <w:p w:rsidR="00EB341A" w:rsidRPr="007E545E" w:rsidRDefault="00EB341A" w:rsidP="00EB341A">
            <w:pPr>
              <w:jc w:val="center"/>
              <w:rPr>
                <w:sz w:val="20"/>
                <w:szCs w:val="20"/>
              </w:rPr>
            </w:pPr>
            <w:r>
              <w:rPr>
                <w:sz w:val="20"/>
                <w:szCs w:val="20"/>
              </w:rPr>
              <w:t>12</w:t>
            </w:r>
          </w:p>
        </w:tc>
        <w:tc>
          <w:tcPr>
            <w:tcW w:w="1440" w:type="dxa"/>
          </w:tcPr>
          <w:p w:rsidR="00EB341A" w:rsidRPr="007E545E" w:rsidRDefault="00EB341A" w:rsidP="00EB341A">
            <w:pPr>
              <w:jc w:val="center"/>
              <w:rPr>
                <w:bCs/>
                <w:sz w:val="20"/>
                <w:szCs w:val="20"/>
              </w:rPr>
            </w:pPr>
            <w:r>
              <w:rPr>
                <w:bCs/>
                <w:sz w:val="20"/>
                <w:szCs w:val="20"/>
              </w:rPr>
              <w:t>Rabi</w:t>
            </w:r>
          </w:p>
        </w:tc>
        <w:tc>
          <w:tcPr>
            <w:tcW w:w="2160" w:type="dxa"/>
          </w:tcPr>
          <w:p w:rsidR="00EB341A" w:rsidRPr="007E545E" w:rsidRDefault="00EB341A" w:rsidP="00EB341A">
            <w:pPr>
              <w:jc w:val="center"/>
              <w:rPr>
                <w:bCs/>
                <w:sz w:val="20"/>
                <w:szCs w:val="20"/>
              </w:rPr>
            </w:pPr>
            <w:r>
              <w:rPr>
                <w:bCs/>
                <w:sz w:val="20"/>
                <w:szCs w:val="20"/>
              </w:rPr>
              <w:t>DAO, Buxar</w:t>
            </w:r>
          </w:p>
        </w:tc>
        <w:tc>
          <w:tcPr>
            <w:tcW w:w="1080" w:type="dxa"/>
          </w:tcPr>
          <w:p w:rsidR="00EB341A" w:rsidRDefault="00EB341A" w:rsidP="00EB341A">
            <w:pPr>
              <w:jc w:val="center"/>
            </w:pPr>
            <w:r w:rsidRPr="007D1375">
              <w:rPr>
                <w:bCs/>
                <w:sz w:val="20"/>
                <w:szCs w:val="20"/>
              </w:rPr>
              <w:t>Yes</w:t>
            </w:r>
          </w:p>
        </w:tc>
        <w:tc>
          <w:tcPr>
            <w:tcW w:w="990" w:type="dxa"/>
          </w:tcPr>
          <w:p w:rsidR="00EB341A" w:rsidRPr="007E545E" w:rsidRDefault="00EB341A" w:rsidP="00EB341A">
            <w:pPr>
              <w:ind w:right="180"/>
              <w:jc w:val="center"/>
              <w:rPr>
                <w:bCs/>
                <w:sz w:val="18"/>
                <w:szCs w:val="18"/>
              </w:rPr>
            </w:pPr>
            <w:r>
              <w:rPr>
                <w:bCs/>
                <w:sz w:val="18"/>
                <w:szCs w:val="18"/>
              </w:rPr>
              <w:t>Yes</w:t>
            </w:r>
          </w:p>
        </w:tc>
      </w:tr>
      <w:tr w:rsidR="00EB341A" w:rsidRPr="007E545E" w:rsidTr="00EB341A">
        <w:trPr>
          <w:trHeight w:val="252"/>
        </w:trPr>
        <w:tc>
          <w:tcPr>
            <w:tcW w:w="2610" w:type="dxa"/>
          </w:tcPr>
          <w:p w:rsidR="00EB341A" w:rsidRPr="007E545E" w:rsidRDefault="00EB341A" w:rsidP="00EB341A">
            <w:pPr>
              <w:jc w:val="center"/>
              <w:rPr>
                <w:sz w:val="20"/>
                <w:szCs w:val="20"/>
              </w:rPr>
            </w:pPr>
            <w:r>
              <w:rPr>
                <w:sz w:val="20"/>
                <w:szCs w:val="20"/>
              </w:rPr>
              <w:t>DIARA Development Programme</w:t>
            </w:r>
          </w:p>
        </w:tc>
        <w:tc>
          <w:tcPr>
            <w:tcW w:w="1260" w:type="dxa"/>
          </w:tcPr>
          <w:p w:rsidR="00EB341A" w:rsidRPr="007E545E" w:rsidRDefault="00EB341A" w:rsidP="00EB341A">
            <w:pPr>
              <w:jc w:val="center"/>
              <w:rPr>
                <w:sz w:val="20"/>
                <w:szCs w:val="20"/>
              </w:rPr>
            </w:pPr>
            <w:r>
              <w:rPr>
                <w:sz w:val="20"/>
                <w:szCs w:val="20"/>
              </w:rPr>
              <w:t>1</w:t>
            </w:r>
          </w:p>
        </w:tc>
        <w:tc>
          <w:tcPr>
            <w:tcW w:w="1440" w:type="dxa"/>
          </w:tcPr>
          <w:p w:rsidR="00EB341A" w:rsidRPr="007E545E" w:rsidRDefault="00EB341A" w:rsidP="00EB341A">
            <w:pPr>
              <w:jc w:val="center"/>
              <w:rPr>
                <w:bCs/>
                <w:sz w:val="20"/>
                <w:szCs w:val="20"/>
              </w:rPr>
            </w:pPr>
            <w:r>
              <w:rPr>
                <w:bCs/>
                <w:sz w:val="20"/>
                <w:szCs w:val="20"/>
              </w:rPr>
              <w:t>Pre Rabi</w:t>
            </w:r>
          </w:p>
        </w:tc>
        <w:tc>
          <w:tcPr>
            <w:tcW w:w="2160" w:type="dxa"/>
          </w:tcPr>
          <w:p w:rsidR="00EB341A" w:rsidRPr="007E545E" w:rsidRDefault="00EB341A" w:rsidP="00EB341A">
            <w:pPr>
              <w:jc w:val="center"/>
              <w:rPr>
                <w:bCs/>
                <w:sz w:val="20"/>
                <w:szCs w:val="20"/>
              </w:rPr>
            </w:pPr>
            <w:r>
              <w:rPr>
                <w:bCs/>
                <w:sz w:val="20"/>
                <w:szCs w:val="20"/>
              </w:rPr>
              <w:t>DAO, Buxar</w:t>
            </w:r>
          </w:p>
        </w:tc>
        <w:tc>
          <w:tcPr>
            <w:tcW w:w="1080" w:type="dxa"/>
          </w:tcPr>
          <w:p w:rsidR="00EB341A" w:rsidRDefault="00EB341A" w:rsidP="00EB341A">
            <w:pPr>
              <w:jc w:val="center"/>
            </w:pPr>
            <w:r w:rsidRPr="007D1375">
              <w:rPr>
                <w:bCs/>
                <w:sz w:val="20"/>
                <w:szCs w:val="20"/>
              </w:rPr>
              <w:t>Yes</w:t>
            </w:r>
          </w:p>
        </w:tc>
        <w:tc>
          <w:tcPr>
            <w:tcW w:w="990" w:type="dxa"/>
          </w:tcPr>
          <w:p w:rsidR="00EB341A" w:rsidRPr="007E545E" w:rsidRDefault="00EB341A" w:rsidP="00EB341A">
            <w:pPr>
              <w:ind w:right="180"/>
              <w:jc w:val="center"/>
              <w:rPr>
                <w:bCs/>
                <w:sz w:val="18"/>
                <w:szCs w:val="18"/>
              </w:rPr>
            </w:pPr>
            <w:r>
              <w:rPr>
                <w:bCs/>
                <w:sz w:val="18"/>
                <w:szCs w:val="18"/>
              </w:rPr>
              <w:t>Yes</w:t>
            </w:r>
          </w:p>
        </w:tc>
      </w:tr>
      <w:tr w:rsidR="005401F6" w:rsidRPr="007E545E" w:rsidTr="00EB341A">
        <w:trPr>
          <w:trHeight w:val="252"/>
        </w:trPr>
        <w:tc>
          <w:tcPr>
            <w:tcW w:w="2610" w:type="dxa"/>
          </w:tcPr>
          <w:p w:rsidR="005401F6" w:rsidRDefault="005401F6" w:rsidP="00EB341A">
            <w:pPr>
              <w:jc w:val="center"/>
              <w:rPr>
                <w:sz w:val="20"/>
                <w:szCs w:val="20"/>
              </w:rPr>
            </w:pPr>
            <w:r>
              <w:rPr>
                <w:sz w:val="20"/>
                <w:szCs w:val="20"/>
              </w:rPr>
              <w:t>Training Programme</w:t>
            </w:r>
          </w:p>
        </w:tc>
        <w:tc>
          <w:tcPr>
            <w:tcW w:w="1260" w:type="dxa"/>
          </w:tcPr>
          <w:p w:rsidR="005401F6" w:rsidRDefault="00EB341A" w:rsidP="00EB341A">
            <w:pPr>
              <w:jc w:val="center"/>
              <w:rPr>
                <w:sz w:val="20"/>
                <w:szCs w:val="20"/>
              </w:rPr>
            </w:pPr>
            <w:r>
              <w:rPr>
                <w:sz w:val="20"/>
                <w:szCs w:val="20"/>
              </w:rPr>
              <w:t>2</w:t>
            </w:r>
          </w:p>
        </w:tc>
        <w:tc>
          <w:tcPr>
            <w:tcW w:w="1440" w:type="dxa"/>
          </w:tcPr>
          <w:p w:rsidR="005401F6" w:rsidRDefault="00EB341A" w:rsidP="00EB341A">
            <w:pPr>
              <w:jc w:val="center"/>
              <w:rPr>
                <w:bCs/>
                <w:sz w:val="20"/>
                <w:szCs w:val="20"/>
              </w:rPr>
            </w:pPr>
            <w:r>
              <w:rPr>
                <w:bCs/>
                <w:sz w:val="20"/>
                <w:szCs w:val="20"/>
              </w:rPr>
              <w:t>Kharif &amp; Rabi</w:t>
            </w:r>
          </w:p>
        </w:tc>
        <w:tc>
          <w:tcPr>
            <w:tcW w:w="2160" w:type="dxa"/>
          </w:tcPr>
          <w:p w:rsidR="005401F6" w:rsidRDefault="00EB341A" w:rsidP="00EB341A">
            <w:pPr>
              <w:jc w:val="center"/>
              <w:rPr>
                <w:bCs/>
                <w:sz w:val="20"/>
                <w:szCs w:val="20"/>
              </w:rPr>
            </w:pPr>
            <w:r>
              <w:rPr>
                <w:bCs/>
                <w:sz w:val="20"/>
                <w:szCs w:val="20"/>
              </w:rPr>
              <w:t>NABARD Buxar</w:t>
            </w:r>
          </w:p>
        </w:tc>
        <w:tc>
          <w:tcPr>
            <w:tcW w:w="1080" w:type="dxa"/>
          </w:tcPr>
          <w:p w:rsidR="005401F6" w:rsidRDefault="00EB341A" w:rsidP="00EB341A">
            <w:pPr>
              <w:ind w:right="180"/>
              <w:jc w:val="center"/>
              <w:rPr>
                <w:bCs/>
                <w:sz w:val="18"/>
                <w:szCs w:val="18"/>
              </w:rPr>
            </w:pPr>
            <w:r>
              <w:rPr>
                <w:bCs/>
                <w:sz w:val="18"/>
                <w:szCs w:val="18"/>
              </w:rPr>
              <w:t>Yes</w:t>
            </w:r>
          </w:p>
        </w:tc>
        <w:tc>
          <w:tcPr>
            <w:tcW w:w="990" w:type="dxa"/>
          </w:tcPr>
          <w:p w:rsidR="005401F6" w:rsidRDefault="00EB341A" w:rsidP="00EB341A">
            <w:pPr>
              <w:ind w:right="180"/>
              <w:jc w:val="center"/>
              <w:rPr>
                <w:bCs/>
                <w:sz w:val="18"/>
                <w:szCs w:val="18"/>
              </w:rPr>
            </w:pPr>
            <w:r>
              <w:rPr>
                <w:bCs/>
                <w:sz w:val="18"/>
                <w:szCs w:val="18"/>
              </w:rPr>
              <w:t>Yes</w:t>
            </w:r>
          </w:p>
        </w:tc>
      </w:tr>
      <w:tr w:rsidR="00EB341A" w:rsidRPr="007E545E" w:rsidTr="00EB341A">
        <w:trPr>
          <w:trHeight w:val="252"/>
        </w:trPr>
        <w:tc>
          <w:tcPr>
            <w:tcW w:w="2610" w:type="dxa"/>
          </w:tcPr>
          <w:p w:rsidR="00EB341A" w:rsidRDefault="00EB341A" w:rsidP="00EB341A">
            <w:pPr>
              <w:jc w:val="center"/>
              <w:rPr>
                <w:sz w:val="20"/>
                <w:szCs w:val="20"/>
              </w:rPr>
            </w:pPr>
            <w:r>
              <w:rPr>
                <w:sz w:val="20"/>
                <w:szCs w:val="20"/>
              </w:rPr>
              <w:t>Agriculture Task Force Meeting</w:t>
            </w:r>
          </w:p>
        </w:tc>
        <w:tc>
          <w:tcPr>
            <w:tcW w:w="1260" w:type="dxa"/>
          </w:tcPr>
          <w:p w:rsidR="00EB341A" w:rsidRDefault="00EB341A" w:rsidP="00EB341A">
            <w:pPr>
              <w:jc w:val="center"/>
              <w:rPr>
                <w:sz w:val="20"/>
                <w:szCs w:val="20"/>
              </w:rPr>
            </w:pPr>
            <w:r>
              <w:rPr>
                <w:sz w:val="20"/>
                <w:szCs w:val="20"/>
              </w:rPr>
              <w:t>22</w:t>
            </w:r>
          </w:p>
        </w:tc>
        <w:tc>
          <w:tcPr>
            <w:tcW w:w="1440" w:type="dxa"/>
          </w:tcPr>
          <w:p w:rsidR="00EB341A" w:rsidRDefault="00EB341A" w:rsidP="00EB341A">
            <w:pPr>
              <w:jc w:val="center"/>
              <w:rPr>
                <w:bCs/>
                <w:sz w:val="20"/>
                <w:szCs w:val="20"/>
              </w:rPr>
            </w:pPr>
            <w:r>
              <w:rPr>
                <w:bCs/>
                <w:sz w:val="20"/>
                <w:szCs w:val="20"/>
              </w:rPr>
              <w:t>Kharif &amp; Rabi</w:t>
            </w:r>
          </w:p>
        </w:tc>
        <w:tc>
          <w:tcPr>
            <w:tcW w:w="2160" w:type="dxa"/>
          </w:tcPr>
          <w:p w:rsidR="00EB341A" w:rsidRDefault="00EB341A" w:rsidP="00EB341A">
            <w:pPr>
              <w:jc w:val="center"/>
              <w:rPr>
                <w:bCs/>
                <w:sz w:val="20"/>
                <w:szCs w:val="20"/>
              </w:rPr>
            </w:pPr>
            <w:r>
              <w:rPr>
                <w:bCs/>
                <w:sz w:val="20"/>
                <w:szCs w:val="20"/>
              </w:rPr>
              <w:t>DAO Buxar, NABARD, Lead Bank, Irrigation Department</w:t>
            </w:r>
          </w:p>
        </w:tc>
        <w:tc>
          <w:tcPr>
            <w:tcW w:w="1080" w:type="dxa"/>
          </w:tcPr>
          <w:p w:rsidR="00EB341A" w:rsidRDefault="00EB341A" w:rsidP="00EB341A">
            <w:pPr>
              <w:ind w:right="180"/>
              <w:jc w:val="center"/>
              <w:rPr>
                <w:bCs/>
                <w:sz w:val="18"/>
                <w:szCs w:val="18"/>
              </w:rPr>
            </w:pPr>
            <w:r>
              <w:rPr>
                <w:bCs/>
                <w:sz w:val="18"/>
                <w:szCs w:val="18"/>
              </w:rPr>
              <w:t>Yes</w:t>
            </w:r>
          </w:p>
        </w:tc>
        <w:tc>
          <w:tcPr>
            <w:tcW w:w="990" w:type="dxa"/>
          </w:tcPr>
          <w:p w:rsidR="00EB341A" w:rsidRDefault="00EB341A" w:rsidP="00EB341A">
            <w:pPr>
              <w:ind w:right="180"/>
              <w:jc w:val="center"/>
              <w:rPr>
                <w:bCs/>
                <w:sz w:val="18"/>
                <w:szCs w:val="18"/>
              </w:rPr>
            </w:pPr>
            <w:r>
              <w:rPr>
                <w:bCs/>
                <w:sz w:val="18"/>
                <w:szCs w:val="18"/>
              </w:rPr>
              <w:t>Yes</w:t>
            </w:r>
          </w:p>
        </w:tc>
      </w:tr>
      <w:tr w:rsidR="00EB341A" w:rsidRPr="007E545E" w:rsidTr="00EB341A">
        <w:trPr>
          <w:trHeight w:val="252"/>
        </w:trPr>
        <w:tc>
          <w:tcPr>
            <w:tcW w:w="2610" w:type="dxa"/>
          </w:tcPr>
          <w:p w:rsidR="00EB341A" w:rsidRDefault="00EB341A" w:rsidP="00EB341A">
            <w:pPr>
              <w:jc w:val="center"/>
              <w:rPr>
                <w:sz w:val="20"/>
                <w:szCs w:val="20"/>
              </w:rPr>
            </w:pPr>
            <w:r>
              <w:rPr>
                <w:sz w:val="20"/>
                <w:szCs w:val="20"/>
              </w:rPr>
              <w:t>District Development Coordination and Monitoring Committee Meeting (DISHA)</w:t>
            </w:r>
          </w:p>
        </w:tc>
        <w:tc>
          <w:tcPr>
            <w:tcW w:w="1260" w:type="dxa"/>
          </w:tcPr>
          <w:p w:rsidR="00EB341A" w:rsidRDefault="00EB341A" w:rsidP="00EB341A">
            <w:pPr>
              <w:jc w:val="center"/>
              <w:rPr>
                <w:sz w:val="20"/>
                <w:szCs w:val="20"/>
              </w:rPr>
            </w:pPr>
            <w:r>
              <w:rPr>
                <w:sz w:val="20"/>
                <w:szCs w:val="20"/>
              </w:rPr>
              <w:t>2</w:t>
            </w:r>
          </w:p>
        </w:tc>
        <w:tc>
          <w:tcPr>
            <w:tcW w:w="1440" w:type="dxa"/>
          </w:tcPr>
          <w:p w:rsidR="00EB341A" w:rsidRDefault="00EB341A" w:rsidP="00EB341A">
            <w:pPr>
              <w:jc w:val="center"/>
              <w:rPr>
                <w:bCs/>
                <w:sz w:val="20"/>
                <w:szCs w:val="20"/>
              </w:rPr>
            </w:pPr>
            <w:r>
              <w:rPr>
                <w:bCs/>
                <w:sz w:val="20"/>
                <w:szCs w:val="20"/>
              </w:rPr>
              <w:t>Kharif</w:t>
            </w:r>
          </w:p>
        </w:tc>
        <w:tc>
          <w:tcPr>
            <w:tcW w:w="2160" w:type="dxa"/>
          </w:tcPr>
          <w:p w:rsidR="00EB341A" w:rsidRDefault="00EB341A" w:rsidP="00EB341A">
            <w:pPr>
              <w:jc w:val="center"/>
              <w:rPr>
                <w:bCs/>
                <w:sz w:val="20"/>
                <w:szCs w:val="20"/>
              </w:rPr>
            </w:pPr>
            <w:r>
              <w:rPr>
                <w:bCs/>
                <w:sz w:val="20"/>
                <w:szCs w:val="20"/>
              </w:rPr>
              <w:t>All department of District</w:t>
            </w:r>
          </w:p>
        </w:tc>
        <w:tc>
          <w:tcPr>
            <w:tcW w:w="1080" w:type="dxa"/>
          </w:tcPr>
          <w:p w:rsidR="00EB341A" w:rsidRDefault="00EB341A" w:rsidP="00EB341A">
            <w:pPr>
              <w:ind w:right="180"/>
              <w:jc w:val="center"/>
              <w:rPr>
                <w:bCs/>
                <w:sz w:val="18"/>
                <w:szCs w:val="18"/>
              </w:rPr>
            </w:pPr>
            <w:r>
              <w:rPr>
                <w:bCs/>
                <w:sz w:val="18"/>
                <w:szCs w:val="18"/>
              </w:rPr>
              <w:t>Yes</w:t>
            </w:r>
          </w:p>
        </w:tc>
        <w:tc>
          <w:tcPr>
            <w:tcW w:w="990" w:type="dxa"/>
          </w:tcPr>
          <w:p w:rsidR="00EB341A" w:rsidRDefault="00EB341A" w:rsidP="00EB341A">
            <w:pPr>
              <w:ind w:right="180"/>
              <w:jc w:val="center"/>
              <w:rPr>
                <w:bCs/>
                <w:sz w:val="18"/>
                <w:szCs w:val="18"/>
              </w:rPr>
            </w:pPr>
            <w:r>
              <w:rPr>
                <w:bCs/>
                <w:sz w:val="18"/>
                <w:szCs w:val="18"/>
              </w:rPr>
              <w:t>Yes</w:t>
            </w:r>
          </w:p>
        </w:tc>
      </w:tr>
      <w:tr w:rsidR="009A61EE" w:rsidRPr="007E545E" w:rsidTr="00EB341A">
        <w:trPr>
          <w:trHeight w:val="252"/>
        </w:trPr>
        <w:tc>
          <w:tcPr>
            <w:tcW w:w="2610" w:type="dxa"/>
          </w:tcPr>
          <w:p w:rsidR="009A61EE" w:rsidRDefault="009A61EE" w:rsidP="00EB341A">
            <w:pPr>
              <w:jc w:val="center"/>
              <w:rPr>
                <w:sz w:val="20"/>
                <w:szCs w:val="20"/>
              </w:rPr>
            </w:pPr>
            <w:r>
              <w:rPr>
                <w:sz w:val="20"/>
                <w:szCs w:val="20"/>
              </w:rPr>
              <w:t>Vetenary Mela</w:t>
            </w:r>
          </w:p>
        </w:tc>
        <w:tc>
          <w:tcPr>
            <w:tcW w:w="1260" w:type="dxa"/>
          </w:tcPr>
          <w:p w:rsidR="009A61EE" w:rsidRDefault="009A61EE" w:rsidP="00EB341A">
            <w:pPr>
              <w:jc w:val="center"/>
              <w:rPr>
                <w:sz w:val="20"/>
                <w:szCs w:val="20"/>
              </w:rPr>
            </w:pPr>
            <w:r>
              <w:rPr>
                <w:sz w:val="20"/>
                <w:szCs w:val="20"/>
              </w:rPr>
              <w:t>1</w:t>
            </w:r>
          </w:p>
        </w:tc>
        <w:tc>
          <w:tcPr>
            <w:tcW w:w="1440" w:type="dxa"/>
          </w:tcPr>
          <w:p w:rsidR="009A61EE" w:rsidRDefault="009A61EE" w:rsidP="00EB341A">
            <w:pPr>
              <w:jc w:val="center"/>
              <w:rPr>
                <w:bCs/>
                <w:sz w:val="20"/>
                <w:szCs w:val="20"/>
              </w:rPr>
            </w:pPr>
            <w:r>
              <w:rPr>
                <w:bCs/>
                <w:sz w:val="20"/>
                <w:szCs w:val="20"/>
              </w:rPr>
              <w:t>Rabi</w:t>
            </w:r>
          </w:p>
        </w:tc>
        <w:tc>
          <w:tcPr>
            <w:tcW w:w="2160" w:type="dxa"/>
          </w:tcPr>
          <w:p w:rsidR="009A61EE" w:rsidRDefault="009A61EE" w:rsidP="00EB341A">
            <w:pPr>
              <w:jc w:val="center"/>
              <w:rPr>
                <w:bCs/>
                <w:sz w:val="20"/>
                <w:szCs w:val="20"/>
              </w:rPr>
            </w:pPr>
            <w:r>
              <w:rPr>
                <w:bCs/>
                <w:sz w:val="20"/>
                <w:szCs w:val="20"/>
              </w:rPr>
              <w:t>Animal Husbandry</w:t>
            </w:r>
          </w:p>
        </w:tc>
        <w:tc>
          <w:tcPr>
            <w:tcW w:w="1080" w:type="dxa"/>
          </w:tcPr>
          <w:p w:rsidR="009A61EE" w:rsidRDefault="009A61EE" w:rsidP="00EB341A">
            <w:pPr>
              <w:ind w:right="180"/>
              <w:jc w:val="center"/>
              <w:rPr>
                <w:bCs/>
                <w:sz w:val="18"/>
                <w:szCs w:val="18"/>
              </w:rPr>
            </w:pPr>
            <w:r>
              <w:rPr>
                <w:bCs/>
                <w:sz w:val="18"/>
                <w:szCs w:val="18"/>
              </w:rPr>
              <w:t>No</w:t>
            </w:r>
          </w:p>
        </w:tc>
        <w:tc>
          <w:tcPr>
            <w:tcW w:w="990" w:type="dxa"/>
          </w:tcPr>
          <w:p w:rsidR="009A61EE" w:rsidRDefault="009A61EE" w:rsidP="00EB341A">
            <w:pPr>
              <w:ind w:right="180"/>
              <w:jc w:val="center"/>
              <w:rPr>
                <w:bCs/>
                <w:sz w:val="18"/>
                <w:szCs w:val="18"/>
              </w:rPr>
            </w:pPr>
            <w:r>
              <w:rPr>
                <w:bCs/>
                <w:sz w:val="18"/>
                <w:szCs w:val="18"/>
              </w:rPr>
              <w:t>No</w:t>
            </w:r>
          </w:p>
        </w:tc>
      </w:tr>
      <w:tr w:rsidR="00EB341A" w:rsidRPr="007E545E" w:rsidTr="00EB341A">
        <w:trPr>
          <w:trHeight w:val="252"/>
        </w:trPr>
        <w:tc>
          <w:tcPr>
            <w:tcW w:w="2610" w:type="dxa"/>
          </w:tcPr>
          <w:p w:rsidR="00EB341A" w:rsidRPr="00EB341A" w:rsidRDefault="00EB341A" w:rsidP="00EB341A">
            <w:pPr>
              <w:jc w:val="center"/>
              <w:rPr>
                <w:b/>
                <w:sz w:val="20"/>
                <w:szCs w:val="20"/>
              </w:rPr>
            </w:pPr>
            <w:r w:rsidRPr="00EB341A">
              <w:rPr>
                <w:b/>
                <w:sz w:val="20"/>
                <w:szCs w:val="20"/>
              </w:rPr>
              <w:lastRenderedPageBreak/>
              <w:t>Grand Total</w:t>
            </w:r>
          </w:p>
        </w:tc>
        <w:tc>
          <w:tcPr>
            <w:tcW w:w="1260" w:type="dxa"/>
          </w:tcPr>
          <w:p w:rsidR="00EB341A" w:rsidRPr="00EB341A" w:rsidRDefault="00BE0C0C" w:rsidP="00EB341A">
            <w:pPr>
              <w:jc w:val="center"/>
              <w:rPr>
                <w:b/>
                <w:sz w:val="20"/>
                <w:szCs w:val="20"/>
              </w:rPr>
            </w:pPr>
            <w:r>
              <w:rPr>
                <w:b/>
                <w:sz w:val="20"/>
                <w:szCs w:val="20"/>
              </w:rPr>
              <w:fldChar w:fldCharType="begin"/>
            </w:r>
            <w:r w:rsidR="009A61EE">
              <w:rPr>
                <w:b/>
                <w:sz w:val="20"/>
                <w:szCs w:val="20"/>
              </w:rPr>
              <w:instrText xml:space="preserve"> =SUM(ABOVE) </w:instrText>
            </w:r>
            <w:r>
              <w:rPr>
                <w:b/>
                <w:sz w:val="20"/>
                <w:szCs w:val="20"/>
              </w:rPr>
              <w:fldChar w:fldCharType="separate"/>
            </w:r>
            <w:r w:rsidR="009A61EE">
              <w:rPr>
                <w:b/>
                <w:noProof/>
                <w:sz w:val="20"/>
                <w:szCs w:val="20"/>
              </w:rPr>
              <w:t>52</w:t>
            </w:r>
            <w:r>
              <w:rPr>
                <w:b/>
                <w:sz w:val="20"/>
                <w:szCs w:val="20"/>
              </w:rPr>
              <w:fldChar w:fldCharType="end"/>
            </w:r>
          </w:p>
        </w:tc>
        <w:tc>
          <w:tcPr>
            <w:tcW w:w="1440" w:type="dxa"/>
          </w:tcPr>
          <w:p w:rsidR="00EB341A" w:rsidRPr="00EB341A" w:rsidRDefault="00EB341A" w:rsidP="00EB341A">
            <w:pPr>
              <w:jc w:val="center"/>
              <w:rPr>
                <w:b/>
                <w:bCs/>
                <w:sz w:val="20"/>
                <w:szCs w:val="20"/>
              </w:rPr>
            </w:pPr>
          </w:p>
        </w:tc>
        <w:tc>
          <w:tcPr>
            <w:tcW w:w="2160" w:type="dxa"/>
          </w:tcPr>
          <w:p w:rsidR="00EB341A" w:rsidRPr="00EB341A" w:rsidRDefault="00EB341A" w:rsidP="00EB341A">
            <w:pPr>
              <w:jc w:val="center"/>
              <w:rPr>
                <w:b/>
                <w:bCs/>
                <w:sz w:val="20"/>
                <w:szCs w:val="20"/>
              </w:rPr>
            </w:pPr>
          </w:p>
        </w:tc>
        <w:tc>
          <w:tcPr>
            <w:tcW w:w="1080" w:type="dxa"/>
          </w:tcPr>
          <w:p w:rsidR="00EB341A" w:rsidRPr="00EB341A" w:rsidRDefault="00EB341A" w:rsidP="00EB341A">
            <w:pPr>
              <w:ind w:right="180"/>
              <w:jc w:val="center"/>
              <w:rPr>
                <w:b/>
                <w:bCs/>
                <w:sz w:val="18"/>
                <w:szCs w:val="18"/>
              </w:rPr>
            </w:pPr>
          </w:p>
        </w:tc>
        <w:tc>
          <w:tcPr>
            <w:tcW w:w="990" w:type="dxa"/>
          </w:tcPr>
          <w:p w:rsidR="00EB341A" w:rsidRPr="00EB341A" w:rsidRDefault="00EB341A" w:rsidP="00EB341A">
            <w:pPr>
              <w:ind w:right="180"/>
              <w:jc w:val="center"/>
              <w:rPr>
                <w:b/>
                <w:bCs/>
                <w:sz w:val="18"/>
                <w:szCs w:val="18"/>
              </w:rPr>
            </w:pPr>
          </w:p>
        </w:tc>
      </w:tr>
    </w:tbl>
    <w:p w:rsidR="00A331EA" w:rsidRPr="007E545E" w:rsidRDefault="00A331EA" w:rsidP="00FF5B21">
      <w:pPr>
        <w:rPr>
          <w:sz w:val="20"/>
          <w:szCs w:val="20"/>
        </w:rPr>
      </w:pPr>
    </w:p>
    <w:p w:rsidR="00313883" w:rsidRPr="007E545E" w:rsidRDefault="00201170" w:rsidP="00FF5B21">
      <w:r w:rsidRPr="007E545E">
        <w:t xml:space="preserve">8. </w:t>
      </w:r>
      <w:r w:rsidR="00313883" w:rsidRPr="007E545E">
        <w:t xml:space="preserve"> Other information</w:t>
      </w:r>
    </w:p>
    <w:p w:rsidR="00313883" w:rsidRPr="007E545E" w:rsidRDefault="00313883" w:rsidP="00FF5B21">
      <w:pPr>
        <w:rPr>
          <w:b/>
        </w:rPr>
      </w:pPr>
    </w:p>
    <w:p w:rsidR="00EC1A98" w:rsidRDefault="00EC1A98" w:rsidP="00EC1A98">
      <w:pPr>
        <w:ind w:firstLine="720"/>
        <w:rPr>
          <w:sz w:val="16"/>
          <w:szCs w:val="14"/>
        </w:rPr>
      </w:pPr>
      <w:r>
        <w:t>8.1. Prevalent diseases in Crops</w:t>
      </w:r>
    </w:p>
    <w:tbl>
      <w:tblPr>
        <w:tblStyle w:val="TableGrid"/>
        <w:tblW w:w="10008" w:type="dxa"/>
        <w:tblLook w:val="04A0" w:firstRow="1" w:lastRow="0" w:firstColumn="1" w:lastColumn="0" w:noHBand="0" w:noVBand="1"/>
      </w:tblPr>
      <w:tblGrid>
        <w:gridCol w:w="1368"/>
        <w:gridCol w:w="1260"/>
        <w:gridCol w:w="1471"/>
        <w:gridCol w:w="1344"/>
        <w:gridCol w:w="1481"/>
        <w:gridCol w:w="3084"/>
      </w:tblGrid>
      <w:tr w:rsidR="00EC1A98" w:rsidRPr="00F54330" w:rsidTr="0061015A">
        <w:tc>
          <w:tcPr>
            <w:tcW w:w="1368"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Name of the disease</w:t>
            </w:r>
          </w:p>
        </w:tc>
        <w:tc>
          <w:tcPr>
            <w:tcW w:w="1260"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Crop</w:t>
            </w:r>
          </w:p>
        </w:tc>
        <w:tc>
          <w:tcPr>
            <w:tcW w:w="1471"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Date of outbreak</w:t>
            </w:r>
          </w:p>
        </w:tc>
        <w:tc>
          <w:tcPr>
            <w:tcW w:w="1344"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rPr>
            </w:pPr>
            <w:r w:rsidRPr="00F54330">
              <w:rPr>
                <w:sz w:val="22"/>
                <w:szCs w:val="22"/>
              </w:rPr>
              <w:t>Area affected</w:t>
            </w:r>
          </w:p>
          <w:p w:rsidR="00EC1A98" w:rsidRPr="00F54330" w:rsidRDefault="00EC1A98">
            <w:pPr>
              <w:jc w:val="center"/>
              <w:rPr>
                <w:sz w:val="22"/>
                <w:szCs w:val="22"/>
                <w:lang w:bidi="hi-IN"/>
              </w:rPr>
            </w:pPr>
            <w:r w:rsidRPr="00F54330">
              <w:rPr>
                <w:sz w:val="22"/>
                <w:szCs w:val="22"/>
              </w:rPr>
              <w:t>(in ha)</w:t>
            </w:r>
          </w:p>
        </w:tc>
        <w:tc>
          <w:tcPr>
            <w:tcW w:w="1481"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 Commodity loss</w:t>
            </w:r>
          </w:p>
        </w:tc>
        <w:tc>
          <w:tcPr>
            <w:tcW w:w="3084"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Preventive measures taken for area (in ha)</w:t>
            </w:r>
          </w:p>
        </w:tc>
      </w:tr>
      <w:tr w:rsidR="00EC1A98" w:rsidRPr="00F54330" w:rsidTr="0061015A">
        <w:tc>
          <w:tcPr>
            <w:tcW w:w="1368"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Sheath blight</w:t>
            </w:r>
          </w:p>
        </w:tc>
        <w:tc>
          <w:tcPr>
            <w:tcW w:w="1260" w:type="dxa"/>
            <w:vMerge w:val="restart"/>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Rice</w:t>
            </w:r>
          </w:p>
        </w:tc>
        <w:tc>
          <w:tcPr>
            <w:tcW w:w="1471"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w:t>
            </w:r>
          </w:p>
        </w:tc>
        <w:tc>
          <w:tcPr>
            <w:tcW w:w="1344" w:type="dxa"/>
            <w:tcBorders>
              <w:top w:val="single" w:sz="4" w:space="0" w:color="auto"/>
              <w:left w:val="single" w:sz="4" w:space="0" w:color="auto"/>
              <w:bottom w:val="single" w:sz="4" w:space="0" w:color="auto"/>
              <w:right w:val="single" w:sz="4" w:space="0" w:color="auto"/>
            </w:tcBorders>
            <w:hideMark/>
          </w:tcPr>
          <w:p w:rsidR="00EC1A98" w:rsidRPr="00F54330" w:rsidRDefault="0061015A">
            <w:pPr>
              <w:jc w:val="center"/>
              <w:rPr>
                <w:sz w:val="22"/>
                <w:szCs w:val="22"/>
                <w:lang w:bidi="hi-IN"/>
              </w:rPr>
            </w:pPr>
            <w:r>
              <w:rPr>
                <w:sz w:val="22"/>
                <w:szCs w:val="22"/>
              </w:rPr>
              <w:t>30000</w:t>
            </w:r>
          </w:p>
        </w:tc>
        <w:tc>
          <w:tcPr>
            <w:tcW w:w="1481"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5</w:t>
            </w:r>
          </w:p>
        </w:tc>
        <w:tc>
          <w:tcPr>
            <w:tcW w:w="3084" w:type="dxa"/>
            <w:tcBorders>
              <w:top w:val="single" w:sz="4" w:space="0" w:color="auto"/>
              <w:left w:val="single" w:sz="4" w:space="0" w:color="auto"/>
              <w:bottom w:val="single" w:sz="4" w:space="0" w:color="auto"/>
              <w:right w:val="single" w:sz="4" w:space="0" w:color="auto"/>
            </w:tcBorders>
            <w:hideMark/>
          </w:tcPr>
          <w:p w:rsidR="0061015A" w:rsidRDefault="0061015A" w:rsidP="0061015A">
            <w:pPr>
              <w:jc w:val="both"/>
              <w:rPr>
                <w:sz w:val="22"/>
                <w:szCs w:val="22"/>
              </w:rPr>
            </w:pPr>
            <w:r>
              <w:rPr>
                <w:sz w:val="22"/>
                <w:szCs w:val="22"/>
              </w:rPr>
              <w:t>Balance application of urea &amp; grow resistance varieties</w:t>
            </w:r>
          </w:p>
          <w:p w:rsidR="00EC1A98" w:rsidRPr="00F54330" w:rsidRDefault="0061015A" w:rsidP="0061015A">
            <w:pPr>
              <w:jc w:val="both"/>
              <w:rPr>
                <w:sz w:val="22"/>
                <w:szCs w:val="22"/>
                <w:lang w:bidi="hi-IN"/>
              </w:rPr>
            </w:pPr>
            <w:r>
              <w:rPr>
                <w:sz w:val="22"/>
                <w:szCs w:val="22"/>
              </w:rPr>
              <w:t xml:space="preserve"> spray of </w:t>
            </w:r>
            <w:r w:rsidRPr="00D578D5">
              <w:rPr>
                <w:i/>
                <w:sz w:val="22"/>
                <w:szCs w:val="22"/>
              </w:rPr>
              <w:t>P</w:t>
            </w:r>
            <w:r w:rsidR="00EC1A98" w:rsidRPr="00D578D5">
              <w:rPr>
                <w:i/>
                <w:sz w:val="22"/>
                <w:szCs w:val="22"/>
              </w:rPr>
              <w:t>ropiconazole 25 EC</w:t>
            </w:r>
            <w:r w:rsidRPr="00D578D5">
              <w:rPr>
                <w:i/>
                <w:sz w:val="22"/>
                <w:szCs w:val="22"/>
              </w:rPr>
              <w:t xml:space="preserve"> @ 1 lt/ha</w:t>
            </w:r>
          </w:p>
        </w:tc>
      </w:tr>
      <w:tr w:rsidR="00EC1A98" w:rsidRPr="00F54330" w:rsidTr="0061015A">
        <w:tc>
          <w:tcPr>
            <w:tcW w:w="1368" w:type="dxa"/>
            <w:tcBorders>
              <w:top w:val="single" w:sz="4" w:space="0" w:color="auto"/>
              <w:left w:val="single" w:sz="4" w:space="0" w:color="auto"/>
              <w:bottom w:val="single" w:sz="4" w:space="0" w:color="auto"/>
              <w:right w:val="single" w:sz="4" w:space="0" w:color="auto"/>
            </w:tcBorders>
            <w:hideMark/>
          </w:tcPr>
          <w:p w:rsidR="00EC1A98" w:rsidRPr="00F54330" w:rsidRDefault="0061015A">
            <w:pPr>
              <w:jc w:val="center"/>
              <w:rPr>
                <w:sz w:val="22"/>
                <w:szCs w:val="22"/>
                <w:lang w:bidi="hi-IN"/>
              </w:rPr>
            </w:pPr>
            <w:r>
              <w:rPr>
                <w:sz w:val="22"/>
                <w:szCs w:val="22"/>
              </w:rPr>
              <w:t>Rice B</w:t>
            </w:r>
            <w:r w:rsidR="00EC1A98" w:rsidRPr="00F54330">
              <w:rPr>
                <w:sz w:val="22"/>
                <w:szCs w:val="22"/>
              </w:rPr>
              <w:t>last</w:t>
            </w: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EC1A98" w:rsidRPr="00F54330" w:rsidRDefault="00EC1A98">
            <w:pPr>
              <w:rPr>
                <w:sz w:val="22"/>
                <w:szCs w:val="22"/>
                <w:lang w:bidi="hi-IN"/>
              </w:rPr>
            </w:pPr>
          </w:p>
        </w:tc>
        <w:tc>
          <w:tcPr>
            <w:tcW w:w="1471"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w:t>
            </w:r>
          </w:p>
        </w:tc>
        <w:tc>
          <w:tcPr>
            <w:tcW w:w="1344"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20</w:t>
            </w:r>
          </w:p>
        </w:tc>
        <w:tc>
          <w:tcPr>
            <w:tcW w:w="1481"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5</w:t>
            </w:r>
          </w:p>
        </w:tc>
        <w:tc>
          <w:tcPr>
            <w:tcW w:w="3084" w:type="dxa"/>
            <w:tcBorders>
              <w:top w:val="single" w:sz="4" w:space="0" w:color="auto"/>
              <w:left w:val="single" w:sz="4" w:space="0" w:color="auto"/>
              <w:bottom w:val="single" w:sz="4" w:space="0" w:color="auto"/>
              <w:right w:val="single" w:sz="4" w:space="0" w:color="auto"/>
            </w:tcBorders>
            <w:hideMark/>
          </w:tcPr>
          <w:p w:rsidR="00EC1A98" w:rsidRPr="00F54330" w:rsidRDefault="0061015A" w:rsidP="0061015A">
            <w:pPr>
              <w:jc w:val="both"/>
              <w:rPr>
                <w:sz w:val="22"/>
                <w:szCs w:val="22"/>
                <w:lang w:bidi="hi-IN"/>
              </w:rPr>
            </w:pPr>
            <w:r>
              <w:rPr>
                <w:sz w:val="22"/>
                <w:szCs w:val="22"/>
              </w:rPr>
              <w:t xml:space="preserve">Spray of </w:t>
            </w:r>
            <w:r w:rsidRPr="00D578D5">
              <w:rPr>
                <w:i/>
                <w:sz w:val="22"/>
                <w:szCs w:val="22"/>
              </w:rPr>
              <w:t>T</w:t>
            </w:r>
            <w:r w:rsidR="00EC1A98" w:rsidRPr="00D578D5">
              <w:rPr>
                <w:i/>
                <w:sz w:val="22"/>
                <w:szCs w:val="22"/>
              </w:rPr>
              <w:t>ricyclazole 75 WP</w:t>
            </w:r>
            <w:r w:rsidR="00D578D5" w:rsidRPr="00D578D5">
              <w:rPr>
                <w:i/>
                <w:sz w:val="22"/>
                <w:szCs w:val="22"/>
              </w:rPr>
              <w:t xml:space="preserve"> @ 2 ml/ltr water</w:t>
            </w:r>
          </w:p>
        </w:tc>
      </w:tr>
      <w:tr w:rsidR="00EC1A98" w:rsidRPr="00F54330" w:rsidTr="0061015A">
        <w:tc>
          <w:tcPr>
            <w:tcW w:w="1368" w:type="dxa"/>
            <w:tcBorders>
              <w:top w:val="single" w:sz="4" w:space="0" w:color="auto"/>
              <w:left w:val="single" w:sz="4" w:space="0" w:color="auto"/>
              <w:bottom w:val="single" w:sz="4" w:space="0" w:color="auto"/>
              <w:right w:val="single" w:sz="4" w:space="0" w:color="auto"/>
            </w:tcBorders>
            <w:hideMark/>
          </w:tcPr>
          <w:p w:rsidR="00EC1A98" w:rsidRPr="00F54330" w:rsidRDefault="0061015A" w:rsidP="0061015A">
            <w:pPr>
              <w:jc w:val="center"/>
              <w:rPr>
                <w:sz w:val="22"/>
                <w:szCs w:val="22"/>
                <w:lang w:bidi="hi-IN"/>
              </w:rPr>
            </w:pPr>
            <w:r>
              <w:rPr>
                <w:sz w:val="22"/>
                <w:szCs w:val="22"/>
              </w:rPr>
              <w:t>Bacterial Leaf B</w:t>
            </w:r>
            <w:r w:rsidR="00EC1A98" w:rsidRPr="00F54330">
              <w:rPr>
                <w:sz w:val="22"/>
                <w:szCs w:val="22"/>
              </w:rPr>
              <w:t>ight</w:t>
            </w: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EC1A98" w:rsidRPr="00F54330" w:rsidRDefault="00EC1A98">
            <w:pPr>
              <w:rPr>
                <w:sz w:val="22"/>
                <w:szCs w:val="22"/>
                <w:lang w:bidi="hi-IN"/>
              </w:rPr>
            </w:pPr>
          </w:p>
        </w:tc>
        <w:tc>
          <w:tcPr>
            <w:tcW w:w="1471"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w:t>
            </w:r>
          </w:p>
        </w:tc>
        <w:tc>
          <w:tcPr>
            <w:tcW w:w="1344"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10</w:t>
            </w:r>
            <w:r w:rsidR="0061015A">
              <w:rPr>
                <w:sz w:val="22"/>
                <w:szCs w:val="22"/>
              </w:rPr>
              <w:t>000</w:t>
            </w:r>
          </w:p>
        </w:tc>
        <w:tc>
          <w:tcPr>
            <w:tcW w:w="1481"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2</w:t>
            </w:r>
            <w:r w:rsidR="0061015A">
              <w:rPr>
                <w:sz w:val="22"/>
                <w:szCs w:val="22"/>
              </w:rPr>
              <w:t>0</w:t>
            </w:r>
          </w:p>
        </w:tc>
        <w:tc>
          <w:tcPr>
            <w:tcW w:w="3084" w:type="dxa"/>
            <w:tcBorders>
              <w:top w:val="single" w:sz="4" w:space="0" w:color="auto"/>
              <w:left w:val="single" w:sz="4" w:space="0" w:color="auto"/>
              <w:bottom w:val="single" w:sz="4" w:space="0" w:color="auto"/>
              <w:right w:val="single" w:sz="4" w:space="0" w:color="auto"/>
            </w:tcBorders>
            <w:hideMark/>
          </w:tcPr>
          <w:p w:rsidR="00EC1A98" w:rsidRPr="00F54330" w:rsidRDefault="00D578D5" w:rsidP="0061015A">
            <w:pPr>
              <w:jc w:val="both"/>
              <w:rPr>
                <w:sz w:val="22"/>
                <w:szCs w:val="22"/>
                <w:lang w:bidi="hi-IN"/>
              </w:rPr>
            </w:pPr>
            <w:r>
              <w:rPr>
                <w:sz w:val="22"/>
                <w:szCs w:val="22"/>
              </w:rPr>
              <w:t xml:space="preserve">Spray of </w:t>
            </w:r>
            <w:r w:rsidRPr="00D578D5">
              <w:rPr>
                <w:i/>
                <w:sz w:val="22"/>
                <w:szCs w:val="22"/>
              </w:rPr>
              <w:t>S</w:t>
            </w:r>
            <w:r w:rsidR="00EC1A98" w:rsidRPr="00D578D5">
              <w:rPr>
                <w:i/>
                <w:sz w:val="22"/>
                <w:szCs w:val="22"/>
              </w:rPr>
              <w:t>treptocycline</w:t>
            </w:r>
            <w:r w:rsidR="0061015A" w:rsidRPr="00D578D5">
              <w:rPr>
                <w:i/>
                <w:sz w:val="22"/>
                <w:szCs w:val="22"/>
              </w:rPr>
              <w:t xml:space="preserve"> @ 6 gm/10 ltr water</w:t>
            </w:r>
            <w:r w:rsidR="0061015A">
              <w:rPr>
                <w:sz w:val="22"/>
                <w:szCs w:val="22"/>
              </w:rPr>
              <w:t xml:space="preserve"> + </w:t>
            </w:r>
            <w:r w:rsidR="0061015A" w:rsidRPr="00D578D5">
              <w:rPr>
                <w:i/>
                <w:sz w:val="22"/>
                <w:szCs w:val="22"/>
              </w:rPr>
              <w:t>Copper Oxichloride 2 gm/ltr water</w:t>
            </w:r>
            <w:r w:rsidR="0061015A">
              <w:rPr>
                <w:sz w:val="22"/>
                <w:szCs w:val="22"/>
              </w:rPr>
              <w:t xml:space="preserve"> </w:t>
            </w:r>
          </w:p>
        </w:tc>
      </w:tr>
      <w:tr w:rsidR="00EC1A98" w:rsidRPr="00F54330" w:rsidTr="0061015A">
        <w:tc>
          <w:tcPr>
            <w:tcW w:w="1368"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False smut</w:t>
            </w: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EC1A98" w:rsidRPr="00F54330" w:rsidRDefault="00EC1A98">
            <w:pPr>
              <w:rPr>
                <w:sz w:val="22"/>
                <w:szCs w:val="22"/>
                <w:lang w:bidi="hi-IN"/>
              </w:rPr>
            </w:pPr>
          </w:p>
        </w:tc>
        <w:tc>
          <w:tcPr>
            <w:tcW w:w="1471"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w:t>
            </w:r>
          </w:p>
        </w:tc>
        <w:tc>
          <w:tcPr>
            <w:tcW w:w="1344"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500</w:t>
            </w:r>
          </w:p>
        </w:tc>
        <w:tc>
          <w:tcPr>
            <w:tcW w:w="1481"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15</w:t>
            </w:r>
          </w:p>
        </w:tc>
        <w:tc>
          <w:tcPr>
            <w:tcW w:w="3084" w:type="dxa"/>
            <w:tcBorders>
              <w:top w:val="single" w:sz="4" w:space="0" w:color="auto"/>
              <w:left w:val="single" w:sz="4" w:space="0" w:color="auto"/>
              <w:bottom w:val="single" w:sz="4" w:space="0" w:color="auto"/>
              <w:right w:val="single" w:sz="4" w:space="0" w:color="auto"/>
            </w:tcBorders>
            <w:hideMark/>
          </w:tcPr>
          <w:p w:rsidR="00EC1A98" w:rsidRPr="00F54330" w:rsidRDefault="00EC1A98" w:rsidP="00D578D5">
            <w:pPr>
              <w:jc w:val="both"/>
              <w:rPr>
                <w:sz w:val="22"/>
                <w:szCs w:val="22"/>
                <w:lang w:bidi="hi-IN"/>
              </w:rPr>
            </w:pPr>
            <w:r w:rsidRPr="00F54330">
              <w:rPr>
                <w:sz w:val="22"/>
                <w:szCs w:val="22"/>
              </w:rPr>
              <w:t xml:space="preserve">Seed treatment and </w:t>
            </w:r>
            <w:r w:rsidR="00D578D5">
              <w:rPr>
                <w:sz w:val="22"/>
                <w:szCs w:val="22"/>
              </w:rPr>
              <w:t xml:space="preserve">Spray of </w:t>
            </w:r>
            <w:r w:rsidR="00D578D5" w:rsidRPr="00D578D5">
              <w:rPr>
                <w:i/>
                <w:sz w:val="22"/>
                <w:szCs w:val="22"/>
              </w:rPr>
              <w:t>Streptocycline @ 6 gm/10 ltr water + Copper Oxichloride 2 gm/ltr water</w:t>
            </w:r>
          </w:p>
        </w:tc>
      </w:tr>
      <w:tr w:rsidR="00EC1A98" w:rsidRPr="00F54330" w:rsidTr="0061015A">
        <w:tc>
          <w:tcPr>
            <w:tcW w:w="1368"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Wilt</w:t>
            </w:r>
          </w:p>
        </w:tc>
        <w:tc>
          <w:tcPr>
            <w:tcW w:w="1260"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Arhar</w:t>
            </w:r>
          </w:p>
        </w:tc>
        <w:tc>
          <w:tcPr>
            <w:tcW w:w="1471"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w:t>
            </w:r>
          </w:p>
        </w:tc>
        <w:tc>
          <w:tcPr>
            <w:tcW w:w="1344" w:type="dxa"/>
            <w:tcBorders>
              <w:top w:val="single" w:sz="4" w:space="0" w:color="auto"/>
              <w:left w:val="single" w:sz="4" w:space="0" w:color="auto"/>
              <w:bottom w:val="single" w:sz="4" w:space="0" w:color="auto"/>
              <w:right w:val="single" w:sz="4" w:space="0" w:color="auto"/>
            </w:tcBorders>
            <w:hideMark/>
          </w:tcPr>
          <w:p w:rsidR="00EC1A98" w:rsidRPr="00F54330" w:rsidRDefault="0061015A">
            <w:pPr>
              <w:jc w:val="center"/>
              <w:rPr>
                <w:sz w:val="22"/>
                <w:szCs w:val="22"/>
                <w:lang w:bidi="hi-IN"/>
              </w:rPr>
            </w:pPr>
            <w:r>
              <w:rPr>
                <w:sz w:val="22"/>
                <w:szCs w:val="22"/>
              </w:rPr>
              <w:t>40</w:t>
            </w:r>
          </w:p>
        </w:tc>
        <w:tc>
          <w:tcPr>
            <w:tcW w:w="1481" w:type="dxa"/>
            <w:tcBorders>
              <w:top w:val="single" w:sz="4" w:space="0" w:color="auto"/>
              <w:left w:val="single" w:sz="4" w:space="0" w:color="auto"/>
              <w:bottom w:val="single" w:sz="4" w:space="0" w:color="auto"/>
              <w:right w:val="single" w:sz="4" w:space="0" w:color="auto"/>
            </w:tcBorders>
            <w:hideMark/>
          </w:tcPr>
          <w:p w:rsidR="00EC1A98" w:rsidRPr="00F54330" w:rsidRDefault="0061015A">
            <w:pPr>
              <w:jc w:val="center"/>
              <w:rPr>
                <w:sz w:val="22"/>
                <w:szCs w:val="22"/>
                <w:lang w:bidi="hi-IN"/>
              </w:rPr>
            </w:pPr>
            <w:r>
              <w:rPr>
                <w:sz w:val="22"/>
                <w:szCs w:val="22"/>
              </w:rPr>
              <w:t>5-10</w:t>
            </w:r>
          </w:p>
        </w:tc>
        <w:tc>
          <w:tcPr>
            <w:tcW w:w="3084" w:type="dxa"/>
            <w:tcBorders>
              <w:top w:val="single" w:sz="4" w:space="0" w:color="auto"/>
              <w:left w:val="single" w:sz="4" w:space="0" w:color="auto"/>
              <w:bottom w:val="single" w:sz="4" w:space="0" w:color="auto"/>
              <w:right w:val="single" w:sz="4" w:space="0" w:color="auto"/>
            </w:tcBorders>
            <w:hideMark/>
          </w:tcPr>
          <w:p w:rsidR="00EC1A98" w:rsidRPr="00F54330" w:rsidRDefault="00EC1A98" w:rsidP="0061015A">
            <w:pPr>
              <w:jc w:val="both"/>
              <w:rPr>
                <w:sz w:val="22"/>
                <w:szCs w:val="22"/>
                <w:lang w:bidi="hi-IN"/>
              </w:rPr>
            </w:pPr>
            <w:r w:rsidRPr="00F54330">
              <w:rPr>
                <w:sz w:val="22"/>
                <w:szCs w:val="22"/>
              </w:rPr>
              <w:t>Seed treatment</w:t>
            </w:r>
            <w:r w:rsidR="0061015A">
              <w:rPr>
                <w:sz w:val="22"/>
                <w:szCs w:val="22"/>
              </w:rPr>
              <w:t xml:space="preserve"> with </w:t>
            </w:r>
            <w:r w:rsidR="0061015A" w:rsidRPr="00D578D5">
              <w:rPr>
                <w:i/>
                <w:sz w:val="22"/>
                <w:szCs w:val="22"/>
              </w:rPr>
              <w:t>Tricoderma 5g/Kg seed</w:t>
            </w:r>
            <w:r w:rsidR="0061015A">
              <w:rPr>
                <w:sz w:val="22"/>
                <w:szCs w:val="22"/>
              </w:rPr>
              <w:t xml:space="preserve"> and use of resistance variety</w:t>
            </w:r>
          </w:p>
        </w:tc>
      </w:tr>
      <w:tr w:rsidR="0061015A" w:rsidRPr="00F54330" w:rsidTr="0061015A">
        <w:tc>
          <w:tcPr>
            <w:tcW w:w="1368" w:type="dxa"/>
            <w:tcBorders>
              <w:top w:val="single" w:sz="4" w:space="0" w:color="auto"/>
              <w:left w:val="single" w:sz="4" w:space="0" w:color="auto"/>
              <w:bottom w:val="single" w:sz="4" w:space="0" w:color="auto"/>
              <w:right w:val="single" w:sz="4" w:space="0" w:color="auto"/>
            </w:tcBorders>
            <w:hideMark/>
          </w:tcPr>
          <w:p w:rsidR="0061015A" w:rsidRPr="00F54330" w:rsidRDefault="00D578D5">
            <w:pPr>
              <w:jc w:val="center"/>
              <w:rPr>
                <w:sz w:val="22"/>
                <w:szCs w:val="22"/>
              </w:rPr>
            </w:pPr>
            <w:r>
              <w:rPr>
                <w:sz w:val="22"/>
                <w:szCs w:val="22"/>
              </w:rPr>
              <w:t>Early/</w:t>
            </w:r>
            <w:r w:rsidR="0061015A">
              <w:rPr>
                <w:sz w:val="22"/>
                <w:szCs w:val="22"/>
              </w:rPr>
              <w:t>Late Blight</w:t>
            </w:r>
          </w:p>
        </w:tc>
        <w:tc>
          <w:tcPr>
            <w:tcW w:w="1260" w:type="dxa"/>
            <w:tcBorders>
              <w:top w:val="single" w:sz="4" w:space="0" w:color="auto"/>
              <w:left w:val="single" w:sz="4" w:space="0" w:color="auto"/>
              <w:bottom w:val="single" w:sz="4" w:space="0" w:color="auto"/>
              <w:right w:val="single" w:sz="4" w:space="0" w:color="auto"/>
            </w:tcBorders>
            <w:hideMark/>
          </w:tcPr>
          <w:p w:rsidR="0061015A" w:rsidRPr="00F54330" w:rsidRDefault="0061015A">
            <w:pPr>
              <w:jc w:val="center"/>
              <w:rPr>
                <w:sz w:val="22"/>
                <w:szCs w:val="22"/>
              </w:rPr>
            </w:pPr>
            <w:r>
              <w:rPr>
                <w:sz w:val="22"/>
                <w:szCs w:val="22"/>
              </w:rPr>
              <w:t>Potato</w:t>
            </w:r>
          </w:p>
        </w:tc>
        <w:tc>
          <w:tcPr>
            <w:tcW w:w="1471" w:type="dxa"/>
            <w:tcBorders>
              <w:top w:val="single" w:sz="4" w:space="0" w:color="auto"/>
              <w:left w:val="single" w:sz="4" w:space="0" w:color="auto"/>
              <w:bottom w:val="single" w:sz="4" w:space="0" w:color="auto"/>
              <w:right w:val="single" w:sz="4" w:space="0" w:color="auto"/>
            </w:tcBorders>
            <w:hideMark/>
          </w:tcPr>
          <w:p w:rsidR="0061015A" w:rsidRPr="00F54330" w:rsidRDefault="0061015A">
            <w:pPr>
              <w:jc w:val="center"/>
              <w:rPr>
                <w:sz w:val="22"/>
                <w:szCs w:val="22"/>
              </w:rPr>
            </w:pPr>
            <w:r>
              <w:rPr>
                <w:sz w:val="22"/>
                <w:szCs w:val="22"/>
              </w:rPr>
              <w:t>-</w:t>
            </w:r>
          </w:p>
        </w:tc>
        <w:tc>
          <w:tcPr>
            <w:tcW w:w="1344" w:type="dxa"/>
            <w:tcBorders>
              <w:top w:val="single" w:sz="4" w:space="0" w:color="auto"/>
              <w:left w:val="single" w:sz="4" w:space="0" w:color="auto"/>
              <w:bottom w:val="single" w:sz="4" w:space="0" w:color="auto"/>
              <w:right w:val="single" w:sz="4" w:space="0" w:color="auto"/>
            </w:tcBorders>
            <w:hideMark/>
          </w:tcPr>
          <w:p w:rsidR="0061015A" w:rsidRPr="00F54330" w:rsidRDefault="0061015A">
            <w:pPr>
              <w:jc w:val="center"/>
              <w:rPr>
                <w:sz w:val="22"/>
                <w:szCs w:val="22"/>
              </w:rPr>
            </w:pPr>
            <w:r>
              <w:rPr>
                <w:sz w:val="22"/>
                <w:szCs w:val="22"/>
              </w:rPr>
              <w:t>150</w:t>
            </w:r>
          </w:p>
        </w:tc>
        <w:tc>
          <w:tcPr>
            <w:tcW w:w="1481" w:type="dxa"/>
            <w:tcBorders>
              <w:top w:val="single" w:sz="4" w:space="0" w:color="auto"/>
              <w:left w:val="single" w:sz="4" w:space="0" w:color="auto"/>
              <w:bottom w:val="single" w:sz="4" w:space="0" w:color="auto"/>
              <w:right w:val="single" w:sz="4" w:space="0" w:color="auto"/>
            </w:tcBorders>
            <w:hideMark/>
          </w:tcPr>
          <w:p w:rsidR="0061015A" w:rsidRPr="00F54330" w:rsidRDefault="0061015A">
            <w:pPr>
              <w:jc w:val="center"/>
              <w:rPr>
                <w:sz w:val="22"/>
                <w:szCs w:val="22"/>
              </w:rPr>
            </w:pPr>
            <w:r>
              <w:rPr>
                <w:sz w:val="22"/>
                <w:szCs w:val="22"/>
              </w:rPr>
              <w:t>10</w:t>
            </w:r>
          </w:p>
        </w:tc>
        <w:tc>
          <w:tcPr>
            <w:tcW w:w="3084" w:type="dxa"/>
            <w:tcBorders>
              <w:top w:val="single" w:sz="4" w:space="0" w:color="auto"/>
              <w:left w:val="single" w:sz="4" w:space="0" w:color="auto"/>
              <w:bottom w:val="single" w:sz="4" w:space="0" w:color="auto"/>
              <w:right w:val="single" w:sz="4" w:space="0" w:color="auto"/>
            </w:tcBorders>
            <w:hideMark/>
          </w:tcPr>
          <w:p w:rsidR="0061015A" w:rsidRPr="00F54330" w:rsidRDefault="0061015A" w:rsidP="0061015A">
            <w:pPr>
              <w:jc w:val="both"/>
              <w:rPr>
                <w:sz w:val="22"/>
                <w:szCs w:val="22"/>
              </w:rPr>
            </w:pPr>
            <w:r>
              <w:rPr>
                <w:sz w:val="22"/>
                <w:szCs w:val="22"/>
              </w:rPr>
              <w:t xml:space="preserve">Spray of </w:t>
            </w:r>
            <w:r w:rsidRPr="00D578D5">
              <w:rPr>
                <w:i/>
                <w:sz w:val="22"/>
                <w:szCs w:val="22"/>
              </w:rPr>
              <w:t>Mancozeb @ 2ml/ltr water</w:t>
            </w:r>
          </w:p>
        </w:tc>
      </w:tr>
      <w:tr w:rsidR="00EC1A98" w:rsidRPr="00F54330" w:rsidTr="0061015A">
        <w:tc>
          <w:tcPr>
            <w:tcW w:w="1368" w:type="dxa"/>
            <w:tcBorders>
              <w:top w:val="single" w:sz="4" w:space="0" w:color="auto"/>
              <w:left w:val="single" w:sz="4" w:space="0" w:color="auto"/>
              <w:bottom w:val="single" w:sz="4" w:space="0" w:color="auto"/>
              <w:right w:val="single" w:sz="4" w:space="0" w:color="auto"/>
            </w:tcBorders>
            <w:hideMark/>
          </w:tcPr>
          <w:p w:rsidR="00EC1A98" w:rsidRPr="00F54330" w:rsidRDefault="0061015A">
            <w:pPr>
              <w:jc w:val="center"/>
              <w:rPr>
                <w:sz w:val="22"/>
                <w:szCs w:val="22"/>
                <w:lang w:bidi="hi-IN"/>
              </w:rPr>
            </w:pPr>
            <w:r>
              <w:rPr>
                <w:sz w:val="22"/>
                <w:szCs w:val="22"/>
              </w:rPr>
              <w:t>Thrips</w:t>
            </w:r>
          </w:p>
        </w:tc>
        <w:tc>
          <w:tcPr>
            <w:tcW w:w="1260"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Onion</w:t>
            </w:r>
          </w:p>
        </w:tc>
        <w:tc>
          <w:tcPr>
            <w:tcW w:w="1471" w:type="dxa"/>
            <w:tcBorders>
              <w:top w:val="single" w:sz="4" w:space="0" w:color="auto"/>
              <w:left w:val="single" w:sz="4" w:space="0" w:color="auto"/>
              <w:bottom w:val="single" w:sz="4" w:space="0" w:color="auto"/>
              <w:right w:val="single" w:sz="4" w:space="0" w:color="auto"/>
            </w:tcBorders>
            <w:hideMark/>
          </w:tcPr>
          <w:p w:rsidR="00EC1A98" w:rsidRPr="00F54330" w:rsidRDefault="00EC1A98">
            <w:pPr>
              <w:jc w:val="center"/>
              <w:rPr>
                <w:sz w:val="22"/>
                <w:szCs w:val="22"/>
                <w:lang w:bidi="hi-IN"/>
              </w:rPr>
            </w:pPr>
            <w:r w:rsidRPr="00F54330">
              <w:rPr>
                <w:sz w:val="22"/>
                <w:szCs w:val="22"/>
              </w:rPr>
              <w:t>-</w:t>
            </w:r>
          </w:p>
        </w:tc>
        <w:tc>
          <w:tcPr>
            <w:tcW w:w="1344" w:type="dxa"/>
            <w:tcBorders>
              <w:top w:val="single" w:sz="4" w:space="0" w:color="auto"/>
              <w:left w:val="single" w:sz="4" w:space="0" w:color="auto"/>
              <w:bottom w:val="single" w:sz="4" w:space="0" w:color="auto"/>
              <w:right w:val="single" w:sz="4" w:space="0" w:color="auto"/>
            </w:tcBorders>
            <w:hideMark/>
          </w:tcPr>
          <w:p w:rsidR="00EC1A98" w:rsidRPr="00F54330" w:rsidRDefault="0061015A">
            <w:pPr>
              <w:jc w:val="center"/>
              <w:rPr>
                <w:sz w:val="22"/>
                <w:szCs w:val="22"/>
                <w:lang w:bidi="hi-IN"/>
              </w:rPr>
            </w:pPr>
            <w:r>
              <w:rPr>
                <w:sz w:val="22"/>
                <w:szCs w:val="22"/>
              </w:rPr>
              <w:t>80</w:t>
            </w:r>
          </w:p>
        </w:tc>
        <w:tc>
          <w:tcPr>
            <w:tcW w:w="1481" w:type="dxa"/>
            <w:tcBorders>
              <w:top w:val="single" w:sz="4" w:space="0" w:color="auto"/>
              <w:left w:val="single" w:sz="4" w:space="0" w:color="auto"/>
              <w:bottom w:val="single" w:sz="4" w:space="0" w:color="auto"/>
              <w:right w:val="single" w:sz="4" w:space="0" w:color="auto"/>
            </w:tcBorders>
            <w:hideMark/>
          </w:tcPr>
          <w:p w:rsidR="00EC1A98" w:rsidRPr="00F54330" w:rsidRDefault="0061015A">
            <w:pPr>
              <w:jc w:val="center"/>
              <w:rPr>
                <w:sz w:val="22"/>
                <w:szCs w:val="22"/>
                <w:lang w:bidi="hi-IN"/>
              </w:rPr>
            </w:pPr>
            <w:r>
              <w:rPr>
                <w:sz w:val="22"/>
                <w:szCs w:val="22"/>
              </w:rPr>
              <w:t>5-10</w:t>
            </w:r>
          </w:p>
        </w:tc>
        <w:tc>
          <w:tcPr>
            <w:tcW w:w="3084" w:type="dxa"/>
            <w:tcBorders>
              <w:top w:val="single" w:sz="4" w:space="0" w:color="auto"/>
              <w:left w:val="single" w:sz="4" w:space="0" w:color="auto"/>
              <w:bottom w:val="single" w:sz="4" w:space="0" w:color="auto"/>
              <w:right w:val="single" w:sz="4" w:space="0" w:color="auto"/>
            </w:tcBorders>
            <w:hideMark/>
          </w:tcPr>
          <w:p w:rsidR="00EC1A98" w:rsidRPr="00F54330" w:rsidRDefault="00D578D5" w:rsidP="0061015A">
            <w:pPr>
              <w:jc w:val="both"/>
              <w:rPr>
                <w:sz w:val="22"/>
                <w:szCs w:val="22"/>
                <w:lang w:bidi="hi-IN"/>
              </w:rPr>
            </w:pPr>
            <w:r>
              <w:rPr>
                <w:sz w:val="22"/>
                <w:szCs w:val="22"/>
              </w:rPr>
              <w:t xml:space="preserve">Spray of </w:t>
            </w:r>
            <w:r w:rsidR="0061015A" w:rsidRPr="00D578D5">
              <w:rPr>
                <w:i/>
                <w:sz w:val="22"/>
                <w:szCs w:val="22"/>
              </w:rPr>
              <w:t>Imidachloropid 6 ml/15 ltr water</w:t>
            </w:r>
          </w:p>
        </w:tc>
      </w:tr>
      <w:tr w:rsidR="00641F54" w:rsidRPr="00F54330" w:rsidTr="0061015A">
        <w:tc>
          <w:tcPr>
            <w:tcW w:w="1368" w:type="dxa"/>
            <w:tcBorders>
              <w:top w:val="single" w:sz="4" w:space="0" w:color="auto"/>
              <w:left w:val="single" w:sz="4" w:space="0" w:color="auto"/>
              <w:bottom w:val="single" w:sz="4" w:space="0" w:color="auto"/>
              <w:right w:val="single" w:sz="4" w:space="0" w:color="auto"/>
            </w:tcBorders>
            <w:hideMark/>
          </w:tcPr>
          <w:p w:rsidR="00641F54" w:rsidRPr="00F54330" w:rsidRDefault="00641F54">
            <w:pPr>
              <w:jc w:val="center"/>
              <w:rPr>
                <w:sz w:val="22"/>
                <w:szCs w:val="22"/>
              </w:rPr>
            </w:pPr>
            <w:r>
              <w:rPr>
                <w:sz w:val="22"/>
                <w:szCs w:val="22"/>
              </w:rPr>
              <w:t>Pod borer</w:t>
            </w:r>
          </w:p>
        </w:tc>
        <w:tc>
          <w:tcPr>
            <w:tcW w:w="1260" w:type="dxa"/>
            <w:tcBorders>
              <w:top w:val="single" w:sz="4" w:space="0" w:color="auto"/>
              <w:left w:val="single" w:sz="4" w:space="0" w:color="auto"/>
              <w:bottom w:val="single" w:sz="4" w:space="0" w:color="auto"/>
              <w:right w:val="single" w:sz="4" w:space="0" w:color="auto"/>
            </w:tcBorders>
            <w:vAlign w:val="center"/>
            <w:hideMark/>
          </w:tcPr>
          <w:p w:rsidR="00641F54" w:rsidRPr="00F54330" w:rsidRDefault="00641F54">
            <w:pPr>
              <w:rPr>
                <w:sz w:val="22"/>
                <w:szCs w:val="22"/>
                <w:lang w:bidi="hi-IN"/>
              </w:rPr>
            </w:pPr>
            <w:r>
              <w:rPr>
                <w:sz w:val="22"/>
                <w:szCs w:val="22"/>
                <w:lang w:bidi="hi-IN"/>
              </w:rPr>
              <w:t>Chickpea</w:t>
            </w:r>
            <w:r w:rsidR="0061015A">
              <w:rPr>
                <w:sz w:val="22"/>
                <w:szCs w:val="22"/>
                <w:lang w:bidi="hi-IN"/>
              </w:rPr>
              <w:t xml:space="preserve"> &amp; Lentil</w:t>
            </w:r>
          </w:p>
        </w:tc>
        <w:tc>
          <w:tcPr>
            <w:tcW w:w="1471" w:type="dxa"/>
            <w:tcBorders>
              <w:top w:val="single" w:sz="4" w:space="0" w:color="auto"/>
              <w:left w:val="single" w:sz="4" w:space="0" w:color="auto"/>
              <w:bottom w:val="single" w:sz="4" w:space="0" w:color="auto"/>
              <w:right w:val="single" w:sz="4" w:space="0" w:color="auto"/>
            </w:tcBorders>
            <w:hideMark/>
          </w:tcPr>
          <w:p w:rsidR="00641F54" w:rsidRPr="00F54330" w:rsidRDefault="00641F54">
            <w:pPr>
              <w:jc w:val="center"/>
              <w:rPr>
                <w:sz w:val="22"/>
                <w:szCs w:val="22"/>
              </w:rPr>
            </w:pPr>
            <w:r>
              <w:rPr>
                <w:sz w:val="22"/>
                <w:szCs w:val="22"/>
              </w:rPr>
              <w:t>-</w:t>
            </w:r>
          </w:p>
        </w:tc>
        <w:tc>
          <w:tcPr>
            <w:tcW w:w="1344" w:type="dxa"/>
            <w:tcBorders>
              <w:top w:val="single" w:sz="4" w:space="0" w:color="auto"/>
              <w:left w:val="single" w:sz="4" w:space="0" w:color="auto"/>
              <w:bottom w:val="single" w:sz="4" w:space="0" w:color="auto"/>
              <w:right w:val="single" w:sz="4" w:space="0" w:color="auto"/>
            </w:tcBorders>
            <w:hideMark/>
          </w:tcPr>
          <w:p w:rsidR="0061015A" w:rsidRDefault="0061015A">
            <w:pPr>
              <w:jc w:val="center"/>
              <w:rPr>
                <w:sz w:val="22"/>
                <w:szCs w:val="22"/>
              </w:rPr>
            </w:pPr>
            <w:r>
              <w:rPr>
                <w:sz w:val="22"/>
                <w:szCs w:val="22"/>
              </w:rPr>
              <w:t xml:space="preserve">1000 </w:t>
            </w:r>
          </w:p>
          <w:p w:rsidR="00641F54" w:rsidRPr="00F54330" w:rsidRDefault="0061015A">
            <w:pPr>
              <w:jc w:val="center"/>
              <w:rPr>
                <w:sz w:val="22"/>
                <w:szCs w:val="22"/>
              </w:rPr>
            </w:pPr>
            <w:r>
              <w:rPr>
                <w:sz w:val="22"/>
                <w:szCs w:val="22"/>
              </w:rPr>
              <w:t>&amp; 800</w:t>
            </w:r>
          </w:p>
        </w:tc>
        <w:tc>
          <w:tcPr>
            <w:tcW w:w="1481" w:type="dxa"/>
            <w:tcBorders>
              <w:top w:val="single" w:sz="4" w:space="0" w:color="auto"/>
              <w:left w:val="single" w:sz="4" w:space="0" w:color="auto"/>
              <w:bottom w:val="single" w:sz="4" w:space="0" w:color="auto"/>
              <w:right w:val="single" w:sz="4" w:space="0" w:color="auto"/>
            </w:tcBorders>
            <w:hideMark/>
          </w:tcPr>
          <w:p w:rsidR="00641F54" w:rsidRPr="00F54330" w:rsidRDefault="0061015A">
            <w:pPr>
              <w:jc w:val="center"/>
              <w:rPr>
                <w:sz w:val="22"/>
                <w:szCs w:val="22"/>
              </w:rPr>
            </w:pPr>
            <w:r>
              <w:rPr>
                <w:sz w:val="22"/>
                <w:szCs w:val="22"/>
              </w:rPr>
              <w:t>30-35</w:t>
            </w:r>
          </w:p>
        </w:tc>
        <w:tc>
          <w:tcPr>
            <w:tcW w:w="3084" w:type="dxa"/>
            <w:tcBorders>
              <w:top w:val="single" w:sz="4" w:space="0" w:color="auto"/>
              <w:left w:val="single" w:sz="4" w:space="0" w:color="auto"/>
              <w:bottom w:val="single" w:sz="4" w:space="0" w:color="auto"/>
              <w:right w:val="single" w:sz="4" w:space="0" w:color="auto"/>
            </w:tcBorders>
            <w:hideMark/>
          </w:tcPr>
          <w:p w:rsidR="00641F54" w:rsidRPr="00F54330" w:rsidRDefault="00D578D5" w:rsidP="0061015A">
            <w:pPr>
              <w:jc w:val="both"/>
              <w:rPr>
                <w:sz w:val="22"/>
                <w:szCs w:val="22"/>
              </w:rPr>
            </w:pPr>
            <w:r>
              <w:rPr>
                <w:sz w:val="22"/>
                <w:szCs w:val="22"/>
              </w:rPr>
              <w:t xml:space="preserve">Spray of </w:t>
            </w:r>
            <w:r w:rsidR="0061015A" w:rsidRPr="00D578D5">
              <w:rPr>
                <w:i/>
                <w:sz w:val="22"/>
                <w:szCs w:val="22"/>
              </w:rPr>
              <w:t>Augusta 2 ml/ltr water/ Neem Oil 5 ltr of water.</w:t>
            </w:r>
          </w:p>
        </w:tc>
      </w:tr>
      <w:tr w:rsidR="0061015A" w:rsidRPr="00F54330" w:rsidTr="0061015A">
        <w:tc>
          <w:tcPr>
            <w:tcW w:w="1368" w:type="dxa"/>
            <w:tcBorders>
              <w:top w:val="single" w:sz="4" w:space="0" w:color="auto"/>
              <w:left w:val="single" w:sz="4" w:space="0" w:color="auto"/>
              <w:bottom w:val="single" w:sz="4" w:space="0" w:color="auto"/>
              <w:right w:val="single" w:sz="4" w:space="0" w:color="auto"/>
            </w:tcBorders>
            <w:hideMark/>
          </w:tcPr>
          <w:p w:rsidR="0061015A" w:rsidRDefault="0061015A">
            <w:pPr>
              <w:jc w:val="center"/>
              <w:rPr>
                <w:sz w:val="22"/>
                <w:szCs w:val="22"/>
              </w:rPr>
            </w:pPr>
            <w:r>
              <w:rPr>
                <w:sz w:val="22"/>
                <w:szCs w:val="22"/>
              </w:rPr>
              <w:t>Mustard Aphid</w:t>
            </w:r>
          </w:p>
        </w:tc>
        <w:tc>
          <w:tcPr>
            <w:tcW w:w="1260" w:type="dxa"/>
            <w:tcBorders>
              <w:top w:val="single" w:sz="4" w:space="0" w:color="auto"/>
              <w:left w:val="single" w:sz="4" w:space="0" w:color="auto"/>
              <w:bottom w:val="single" w:sz="4" w:space="0" w:color="auto"/>
              <w:right w:val="single" w:sz="4" w:space="0" w:color="auto"/>
            </w:tcBorders>
            <w:vAlign w:val="center"/>
            <w:hideMark/>
          </w:tcPr>
          <w:p w:rsidR="0061015A" w:rsidRDefault="0061015A">
            <w:pPr>
              <w:rPr>
                <w:sz w:val="22"/>
                <w:szCs w:val="22"/>
                <w:lang w:bidi="hi-IN"/>
              </w:rPr>
            </w:pPr>
            <w:r>
              <w:rPr>
                <w:sz w:val="22"/>
                <w:szCs w:val="22"/>
                <w:lang w:bidi="hi-IN"/>
              </w:rPr>
              <w:t>Mustard</w:t>
            </w:r>
          </w:p>
        </w:tc>
        <w:tc>
          <w:tcPr>
            <w:tcW w:w="1471" w:type="dxa"/>
            <w:tcBorders>
              <w:top w:val="single" w:sz="4" w:space="0" w:color="auto"/>
              <w:left w:val="single" w:sz="4" w:space="0" w:color="auto"/>
              <w:bottom w:val="single" w:sz="4" w:space="0" w:color="auto"/>
              <w:right w:val="single" w:sz="4" w:space="0" w:color="auto"/>
            </w:tcBorders>
            <w:hideMark/>
          </w:tcPr>
          <w:p w:rsidR="0061015A" w:rsidRDefault="0061015A">
            <w:pPr>
              <w:jc w:val="center"/>
              <w:rPr>
                <w:sz w:val="22"/>
                <w:szCs w:val="22"/>
              </w:rPr>
            </w:pPr>
            <w:r>
              <w:rPr>
                <w:sz w:val="22"/>
                <w:szCs w:val="22"/>
              </w:rPr>
              <w:t>-</w:t>
            </w:r>
          </w:p>
        </w:tc>
        <w:tc>
          <w:tcPr>
            <w:tcW w:w="1344" w:type="dxa"/>
            <w:tcBorders>
              <w:top w:val="single" w:sz="4" w:space="0" w:color="auto"/>
              <w:left w:val="single" w:sz="4" w:space="0" w:color="auto"/>
              <w:bottom w:val="single" w:sz="4" w:space="0" w:color="auto"/>
              <w:right w:val="single" w:sz="4" w:space="0" w:color="auto"/>
            </w:tcBorders>
            <w:hideMark/>
          </w:tcPr>
          <w:p w:rsidR="0061015A" w:rsidRDefault="00D578D5">
            <w:pPr>
              <w:jc w:val="center"/>
              <w:rPr>
                <w:sz w:val="22"/>
                <w:szCs w:val="22"/>
              </w:rPr>
            </w:pPr>
            <w:r>
              <w:rPr>
                <w:sz w:val="22"/>
                <w:szCs w:val="22"/>
              </w:rPr>
              <w:t>300</w:t>
            </w:r>
          </w:p>
        </w:tc>
        <w:tc>
          <w:tcPr>
            <w:tcW w:w="1481" w:type="dxa"/>
            <w:tcBorders>
              <w:top w:val="single" w:sz="4" w:space="0" w:color="auto"/>
              <w:left w:val="single" w:sz="4" w:space="0" w:color="auto"/>
              <w:bottom w:val="single" w:sz="4" w:space="0" w:color="auto"/>
              <w:right w:val="single" w:sz="4" w:space="0" w:color="auto"/>
            </w:tcBorders>
            <w:hideMark/>
          </w:tcPr>
          <w:p w:rsidR="0061015A" w:rsidRDefault="00D578D5">
            <w:pPr>
              <w:jc w:val="center"/>
              <w:rPr>
                <w:sz w:val="22"/>
                <w:szCs w:val="22"/>
              </w:rPr>
            </w:pPr>
            <w:r>
              <w:rPr>
                <w:sz w:val="22"/>
                <w:szCs w:val="22"/>
              </w:rPr>
              <w:t>20</w:t>
            </w:r>
          </w:p>
        </w:tc>
        <w:tc>
          <w:tcPr>
            <w:tcW w:w="3084" w:type="dxa"/>
            <w:tcBorders>
              <w:top w:val="single" w:sz="4" w:space="0" w:color="auto"/>
              <w:left w:val="single" w:sz="4" w:space="0" w:color="auto"/>
              <w:bottom w:val="single" w:sz="4" w:space="0" w:color="auto"/>
              <w:right w:val="single" w:sz="4" w:space="0" w:color="auto"/>
            </w:tcBorders>
            <w:hideMark/>
          </w:tcPr>
          <w:p w:rsidR="0061015A" w:rsidRDefault="00D578D5" w:rsidP="0061015A">
            <w:pPr>
              <w:jc w:val="both"/>
              <w:rPr>
                <w:sz w:val="22"/>
                <w:szCs w:val="22"/>
              </w:rPr>
            </w:pPr>
            <w:r>
              <w:rPr>
                <w:sz w:val="22"/>
                <w:szCs w:val="22"/>
              </w:rPr>
              <w:t xml:space="preserve">Spray of </w:t>
            </w:r>
            <w:r w:rsidRPr="00D578D5">
              <w:rPr>
                <w:i/>
                <w:sz w:val="22"/>
                <w:szCs w:val="22"/>
              </w:rPr>
              <w:t>Imidachloropid 6 ml/15 ltr water</w:t>
            </w:r>
          </w:p>
        </w:tc>
      </w:tr>
    </w:tbl>
    <w:p w:rsidR="00EC1A98" w:rsidRDefault="00EC1A98" w:rsidP="00EC1A98">
      <w:pPr>
        <w:ind w:firstLine="720"/>
        <w:rPr>
          <w:sz w:val="22"/>
          <w:szCs w:val="20"/>
          <w:lang w:bidi="hi-IN"/>
        </w:rPr>
      </w:pPr>
    </w:p>
    <w:p w:rsidR="000A53E0" w:rsidRPr="007E545E" w:rsidRDefault="000A53E0" w:rsidP="00313883">
      <w:r w:rsidRPr="007E545E">
        <w:t>8.2</w:t>
      </w:r>
      <w:r w:rsidR="00FC438F" w:rsidRPr="007E545E">
        <w:t>.</w:t>
      </w:r>
      <w:r w:rsidRPr="007E545E">
        <w:t xml:space="preserve"> Prevalent diseases in Livestock/Fishery</w:t>
      </w:r>
    </w:p>
    <w:tbl>
      <w:tblPr>
        <w:tblpPr w:leftFromText="180" w:rightFromText="180" w:vertAnchor="text" w:horzAnchor="margin" w:tblpX="378" w:tblpY="4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4"/>
        <w:gridCol w:w="1833"/>
        <w:gridCol w:w="1449"/>
        <w:gridCol w:w="1843"/>
        <w:gridCol w:w="1417"/>
        <w:gridCol w:w="1560"/>
      </w:tblGrid>
      <w:tr w:rsidR="006E18A6" w:rsidRPr="007E545E" w:rsidTr="006E18A6">
        <w:trPr>
          <w:trHeight w:val="620"/>
        </w:trPr>
        <w:tc>
          <w:tcPr>
            <w:tcW w:w="1504" w:type="dxa"/>
          </w:tcPr>
          <w:p w:rsidR="006E18A6" w:rsidRPr="007E545E" w:rsidRDefault="006E18A6" w:rsidP="005F0927">
            <w:pPr>
              <w:jc w:val="center"/>
            </w:pPr>
            <w:r w:rsidRPr="007E545E">
              <w:t>Name of the disease</w:t>
            </w:r>
          </w:p>
        </w:tc>
        <w:tc>
          <w:tcPr>
            <w:tcW w:w="1833" w:type="dxa"/>
          </w:tcPr>
          <w:p w:rsidR="006E18A6" w:rsidRPr="007E545E" w:rsidRDefault="006E18A6" w:rsidP="005F0927">
            <w:pPr>
              <w:jc w:val="center"/>
            </w:pPr>
            <w:r w:rsidRPr="007E545E">
              <w:t>Species affected</w:t>
            </w:r>
          </w:p>
        </w:tc>
        <w:tc>
          <w:tcPr>
            <w:tcW w:w="1449" w:type="dxa"/>
          </w:tcPr>
          <w:p w:rsidR="006E18A6" w:rsidRPr="007E545E" w:rsidRDefault="006E18A6" w:rsidP="005F0927">
            <w:pPr>
              <w:jc w:val="center"/>
            </w:pPr>
            <w:r w:rsidRPr="007E545E">
              <w:t>Date of outbreak</w:t>
            </w:r>
          </w:p>
        </w:tc>
        <w:tc>
          <w:tcPr>
            <w:tcW w:w="1843" w:type="dxa"/>
          </w:tcPr>
          <w:p w:rsidR="006E18A6" w:rsidRPr="007E545E" w:rsidRDefault="006E18A6" w:rsidP="000A53E0">
            <w:pPr>
              <w:jc w:val="center"/>
            </w:pPr>
            <w:r w:rsidRPr="007E545E">
              <w:t>Number of death/ Morbidity rate (%)</w:t>
            </w:r>
          </w:p>
        </w:tc>
        <w:tc>
          <w:tcPr>
            <w:tcW w:w="1417" w:type="dxa"/>
          </w:tcPr>
          <w:p w:rsidR="006E18A6" w:rsidRPr="007E545E" w:rsidRDefault="006E18A6" w:rsidP="006E18A6">
            <w:pPr>
              <w:ind w:right="-108"/>
              <w:jc w:val="center"/>
            </w:pPr>
            <w:r w:rsidRPr="007E545E">
              <w:t>Number of animals vaccinated</w:t>
            </w:r>
          </w:p>
        </w:tc>
        <w:tc>
          <w:tcPr>
            <w:tcW w:w="1560" w:type="dxa"/>
          </w:tcPr>
          <w:p w:rsidR="006E18A6" w:rsidRPr="007E545E" w:rsidRDefault="006E18A6" w:rsidP="005F0927">
            <w:pPr>
              <w:ind w:right="-108"/>
              <w:jc w:val="center"/>
            </w:pPr>
            <w:r w:rsidRPr="007E545E">
              <w:t>Preventive measures taken in pond (in ha)</w:t>
            </w:r>
          </w:p>
        </w:tc>
      </w:tr>
      <w:tr w:rsidR="006E18A6" w:rsidRPr="007E545E" w:rsidTr="006E18A6">
        <w:trPr>
          <w:trHeight w:val="195"/>
        </w:trPr>
        <w:tc>
          <w:tcPr>
            <w:tcW w:w="1504" w:type="dxa"/>
          </w:tcPr>
          <w:p w:rsidR="006E18A6" w:rsidRPr="007E545E" w:rsidRDefault="00641F54" w:rsidP="00EC1A98">
            <w:pPr>
              <w:jc w:val="center"/>
            </w:pPr>
            <w:r>
              <w:t>-</w:t>
            </w:r>
          </w:p>
        </w:tc>
        <w:tc>
          <w:tcPr>
            <w:tcW w:w="1833" w:type="dxa"/>
          </w:tcPr>
          <w:p w:rsidR="006E18A6" w:rsidRPr="007E545E" w:rsidRDefault="00641F54" w:rsidP="00EC1A98">
            <w:pPr>
              <w:jc w:val="center"/>
            </w:pPr>
            <w:r>
              <w:t>-</w:t>
            </w:r>
          </w:p>
        </w:tc>
        <w:tc>
          <w:tcPr>
            <w:tcW w:w="1449" w:type="dxa"/>
          </w:tcPr>
          <w:p w:rsidR="006E18A6" w:rsidRPr="007E545E" w:rsidRDefault="00EC1A98" w:rsidP="00EC1A98">
            <w:pPr>
              <w:jc w:val="center"/>
            </w:pPr>
            <w:r>
              <w:t>-</w:t>
            </w:r>
          </w:p>
        </w:tc>
        <w:tc>
          <w:tcPr>
            <w:tcW w:w="1843" w:type="dxa"/>
          </w:tcPr>
          <w:p w:rsidR="006E18A6" w:rsidRPr="007E545E" w:rsidRDefault="00EC1A98" w:rsidP="00EC1A98">
            <w:pPr>
              <w:jc w:val="center"/>
            </w:pPr>
            <w:r>
              <w:t>-</w:t>
            </w:r>
          </w:p>
        </w:tc>
        <w:tc>
          <w:tcPr>
            <w:tcW w:w="1417" w:type="dxa"/>
          </w:tcPr>
          <w:p w:rsidR="006E18A6" w:rsidRPr="007E545E" w:rsidRDefault="00EC1A98" w:rsidP="00EC1A98">
            <w:pPr>
              <w:jc w:val="center"/>
            </w:pPr>
            <w:r>
              <w:t>-</w:t>
            </w:r>
          </w:p>
        </w:tc>
        <w:tc>
          <w:tcPr>
            <w:tcW w:w="1560" w:type="dxa"/>
          </w:tcPr>
          <w:p w:rsidR="006E18A6" w:rsidRPr="007E545E" w:rsidRDefault="00EC1A98" w:rsidP="00EC1A98">
            <w:pPr>
              <w:jc w:val="center"/>
            </w:pPr>
            <w:r>
              <w:t>-</w:t>
            </w:r>
          </w:p>
        </w:tc>
      </w:tr>
    </w:tbl>
    <w:p w:rsidR="00EC1A98" w:rsidRDefault="00EC1A98" w:rsidP="00313883"/>
    <w:p w:rsidR="00313883" w:rsidRPr="007E545E" w:rsidRDefault="00201170" w:rsidP="00313883">
      <w:r w:rsidRPr="007E545E">
        <w:t>9</w:t>
      </w:r>
      <w:r w:rsidR="00313883" w:rsidRPr="007E545E">
        <w:t>.</w:t>
      </w:r>
      <w:r w:rsidR="00AE6106" w:rsidRPr="007E545E">
        <w:t>1</w:t>
      </w:r>
      <w:r w:rsidR="00313883" w:rsidRPr="007E545E">
        <w:t>. Nehru YuvaKendra(NYK) Training</w:t>
      </w:r>
    </w:p>
    <w:p w:rsidR="00207D41" w:rsidRPr="007E545E" w:rsidRDefault="00207D41" w:rsidP="00313883"/>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944"/>
        <w:gridCol w:w="810"/>
        <w:gridCol w:w="1170"/>
        <w:gridCol w:w="1846"/>
        <w:gridCol w:w="2610"/>
      </w:tblGrid>
      <w:tr w:rsidR="00313883" w:rsidRPr="007E545E" w:rsidTr="00014A4A">
        <w:tc>
          <w:tcPr>
            <w:tcW w:w="2520" w:type="dxa"/>
            <w:tcBorders>
              <w:right w:val="single" w:sz="4" w:space="0" w:color="auto"/>
            </w:tcBorders>
          </w:tcPr>
          <w:p w:rsidR="00313883" w:rsidRPr="007E545E" w:rsidRDefault="00313883" w:rsidP="00C76F6C">
            <w:r w:rsidRPr="007E545E">
              <w:t>Title of the training programme</w:t>
            </w:r>
          </w:p>
        </w:tc>
        <w:tc>
          <w:tcPr>
            <w:tcW w:w="1754" w:type="dxa"/>
            <w:gridSpan w:val="2"/>
            <w:tcBorders>
              <w:left w:val="single" w:sz="4" w:space="0" w:color="auto"/>
            </w:tcBorders>
          </w:tcPr>
          <w:p w:rsidR="00313883" w:rsidRPr="007E545E" w:rsidRDefault="00313883" w:rsidP="00014A4A">
            <w:pPr>
              <w:jc w:val="center"/>
            </w:pPr>
            <w:r w:rsidRPr="007E545E">
              <w:t>Period</w:t>
            </w:r>
          </w:p>
        </w:tc>
        <w:tc>
          <w:tcPr>
            <w:tcW w:w="3016" w:type="dxa"/>
            <w:gridSpan w:val="2"/>
          </w:tcPr>
          <w:p w:rsidR="00313883" w:rsidRPr="007E545E" w:rsidRDefault="00313883" w:rsidP="00014A4A">
            <w:pPr>
              <w:jc w:val="center"/>
            </w:pPr>
            <w:r w:rsidRPr="007E545E">
              <w:t>No. of the participant</w:t>
            </w:r>
          </w:p>
        </w:tc>
        <w:tc>
          <w:tcPr>
            <w:tcW w:w="2610" w:type="dxa"/>
          </w:tcPr>
          <w:p w:rsidR="00313883" w:rsidRPr="007E545E" w:rsidRDefault="00313883" w:rsidP="00C76F6C">
            <w:r w:rsidRPr="007E545E">
              <w:t>Amount of Fund Received (Rs)</w:t>
            </w:r>
          </w:p>
        </w:tc>
      </w:tr>
      <w:tr w:rsidR="00313883" w:rsidRPr="007E545E" w:rsidTr="00014A4A">
        <w:tc>
          <w:tcPr>
            <w:tcW w:w="2520" w:type="dxa"/>
            <w:tcBorders>
              <w:right w:val="single" w:sz="4" w:space="0" w:color="auto"/>
            </w:tcBorders>
          </w:tcPr>
          <w:p w:rsidR="00313883" w:rsidRPr="007E545E" w:rsidRDefault="00313883" w:rsidP="00C76F6C"/>
        </w:tc>
        <w:tc>
          <w:tcPr>
            <w:tcW w:w="944" w:type="dxa"/>
            <w:tcBorders>
              <w:left w:val="single" w:sz="4" w:space="0" w:color="auto"/>
              <w:right w:val="single" w:sz="4" w:space="0" w:color="auto"/>
            </w:tcBorders>
          </w:tcPr>
          <w:p w:rsidR="00313883" w:rsidRPr="007E545E" w:rsidRDefault="00313883" w:rsidP="00014A4A">
            <w:pPr>
              <w:jc w:val="center"/>
            </w:pPr>
            <w:r w:rsidRPr="007E545E">
              <w:t>From</w:t>
            </w:r>
          </w:p>
        </w:tc>
        <w:tc>
          <w:tcPr>
            <w:tcW w:w="810" w:type="dxa"/>
            <w:tcBorders>
              <w:left w:val="single" w:sz="4" w:space="0" w:color="auto"/>
            </w:tcBorders>
          </w:tcPr>
          <w:p w:rsidR="00313883" w:rsidRPr="007E545E" w:rsidRDefault="00313883" w:rsidP="00014A4A">
            <w:pPr>
              <w:jc w:val="center"/>
            </w:pPr>
            <w:r w:rsidRPr="007E545E">
              <w:t>To</w:t>
            </w:r>
          </w:p>
        </w:tc>
        <w:tc>
          <w:tcPr>
            <w:tcW w:w="1170" w:type="dxa"/>
            <w:tcBorders>
              <w:right w:val="single" w:sz="4" w:space="0" w:color="auto"/>
            </w:tcBorders>
          </w:tcPr>
          <w:p w:rsidR="00313883" w:rsidRPr="007E545E" w:rsidRDefault="00313883" w:rsidP="00014A4A">
            <w:pPr>
              <w:jc w:val="center"/>
            </w:pPr>
            <w:r w:rsidRPr="007E545E">
              <w:t>M</w:t>
            </w:r>
          </w:p>
        </w:tc>
        <w:tc>
          <w:tcPr>
            <w:tcW w:w="1846" w:type="dxa"/>
            <w:tcBorders>
              <w:left w:val="single" w:sz="4" w:space="0" w:color="auto"/>
            </w:tcBorders>
          </w:tcPr>
          <w:p w:rsidR="00313883" w:rsidRPr="007E545E" w:rsidRDefault="00313883" w:rsidP="00014A4A">
            <w:pPr>
              <w:jc w:val="center"/>
            </w:pPr>
            <w:r w:rsidRPr="007E545E">
              <w:t>F</w:t>
            </w:r>
          </w:p>
        </w:tc>
        <w:tc>
          <w:tcPr>
            <w:tcW w:w="2610" w:type="dxa"/>
          </w:tcPr>
          <w:p w:rsidR="00313883" w:rsidRPr="007E545E" w:rsidRDefault="00313883" w:rsidP="00C76F6C"/>
        </w:tc>
      </w:tr>
      <w:tr w:rsidR="00313883" w:rsidRPr="007E545E" w:rsidTr="00014A4A">
        <w:tc>
          <w:tcPr>
            <w:tcW w:w="2520" w:type="dxa"/>
            <w:tcBorders>
              <w:right w:val="single" w:sz="4" w:space="0" w:color="auto"/>
            </w:tcBorders>
          </w:tcPr>
          <w:p w:rsidR="00313883" w:rsidRPr="007E545E" w:rsidRDefault="00B34E0E" w:rsidP="00B34E0E">
            <w:pPr>
              <w:jc w:val="center"/>
            </w:pPr>
            <w:r>
              <w:t>-</w:t>
            </w:r>
          </w:p>
        </w:tc>
        <w:tc>
          <w:tcPr>
            <w:tcW w:w="944" w:type="dxa"/>
            <w:tcBorders>
              <w:left w:val="single" w:sz="4" w:space="0" w:color="auto"/>
              <w:right w:val="single" w:sz="4" w:space="0" w:color="auto"/>
            </w:tcBorders>
          </w:tcPr>
          <w:p w:rsidR="00313883" w:rsidRPr="007E545E" w:rsidRDefault="00B34E0E" w:rsidP="00B34E0E">
            <w:pPr>
              <w:jc w:val="center"/>
            </w:pPr>
            <w:r>
              <w:t>-</w:t>
            </w:r>
          </w:p>
        </w:tc>
        <w:tc>
          <w:tcPr>
            <w:tcW w:w="810" w:type="dxa"/>
            <w:tcBorders>
              <w:left w:val="single" w:sz="4" w:space="0" w:color="auto"/>
            </w:tcBorders>
          </w:tcPr>
          <w:p w:rsidR="00313883" w:rsidRPr="007E545E" w:rsidRDefault="00B34E0E" w:rsidP="00B34E0E">
            <w:pPr>
              <w:jc w:val="center"/>
            </w:pPr>
            <w:r>
              <w:t>-</w:t>
            </w:r>
          </w:p>
        </w:tc>
        <w:tc>
          <w:tcPr>
            <w:tcW w:w="1170" w:type="dxa"/>
            <w:tcBorders>
              <w:right w:val="single" w:sz="4" w:space="0" w:color="auto"/>
            </w:tcBorders>
          </w:tcPr>
          <w:p w:rsidR="00313883" w:rsidRPr="007E545E" w:rsidRDefault="00B34E0E" w:rsidP="00B34E0E">
            <w:pPr>
              <w:jc w:val="center"/>
            </w:pPr>
            <w:r>
              <w:t>-</w:t>
            </w:r>
          </w:p>
        </w:tc>
        <w:tc>
          <w:tcPr>
            <w:tcW w:w="1846" w:type="dxa"/>
            <w:tcBorders>
              <w:left w:val="single" w:sz="4" w:space="0" w:color="auto"/>
            </w:tcBorders>
          </w:tcPr>
          <w:p w:rsidR="00313883" w:rsidRPr="007E545E" w:rsidRDefault="00B34E0E" w:rsidP="00B34E0E">
            <w:pPr>
              <w:jc w:val="center"/>
            </w:pPr>
            <w:r>
              <w:t>-</w:t>
            </w:r>
          </w:p>
        </w:tc>
        <w:tc>
          <w:tcPr>
            <w:tcW w:w="2610" w:type="dxa"/>
          </w:tcPr>
          <w:p w:rsidR="00313883" w:rsidRPr="007E545E" w:rsidRDefault="00B34E0E" w:rsidP="00B34E0E">
            <w:pPr>
              <w:jc w:val="center"/>
            </w:pPr>
            <w:r>
              <w:t>-</w:t>
            </w:r>
          </w:p>
        </w:tc>
      </w:tr>
    </w:tbl>
    <w:p w:rsidR="00313883" w:rsidRPr="007E545E" w:rsidRDefault="00313883" w:rsidP="00313883">
      <w:pPr>
        <w:ind w:left="720" w:hanging="720"/>
      </w:pPr>
    </w:p>
    <w:p w:rsidR="00313883" w:rsidRPr="007E545E" w:rsidRDefault="00201170" w:rsidP="00313883">
      <w:pPr>
        <w:tabs>
          <w:tab w:val="left" w:pos="90"/>
          <w:tab w:val="left" w:pos="360"/>
        </w:tabs>
        <w:ind w:left="720" w:hanging="720"/>
      </w:pPr>
      <w:r w:rsidRPr="007E545E">
        <w:t>9</w:t>
      </w:r>
      <w:r w:rsidR="00313883" w:rsidRPr="007E545E">
        <w:t>.</w:t>
      </w:r>
      <w:r w:rsidR="00AE6106" w:rsidRPr="007E545E">
        <w:t>2</w:t>
      </w:r>
      <w:r w:rsidR="00313883" w:rsidRPr="007E545E">
        <w:t>. PPV &amp; FR Sensitization training Programme</w:t>
      </w:r>
    </w:p>
    <w:tbl>
      <w:tblPr>
        <w:tblW w:w="9948"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2353"/>
        <w:gridCol w:w="2327"/>
        <w:gridCol w:w="1488"/>
        <w:gridCol w:w="1440"/>
      </w:tblGrid>
      <w:tr w:rsidR="00313883" w:rsidRPr="007E545E" w:rsidTr="00014A4A">
        <w:tc>
          <w:tcPr>
            <w:tcW w:w="2340" w:type="dxa"/>
          </w:tcPr>
          <w:p w:rsidR="00313883" w:rsidRPr="007E545E" w:rsidRDefault="00313883" w:rsidP="00C76F6C">
            <w:r w:rsidRPr="007E545E">
              <w:t>Date of  organizing the programme</w:t>
            </w:r>
          </w:p>
        </w:tc>
        <w:tc>
          <w:tcPr>
            <w:tcW w:w="2353" w:type="dxa"/>
          </w:tcPr>
          <w:p w:rsidR="00313883" w:rsidRPr="007E545E" w:rsidRDefault="00313883" w:rsidP="00014A4A">
            <w:pPr>
              <w:jc w:val="center"/>
            </w:pPr>
            <w:r w:rsidRPr="007E545E">
              <w:t>Resource Person</w:t>
            </w:r>
          </w:p>
        </w:tc>
        <w:tc>
          <w:tcPr>
            <w:tcW w:w="2327" w:type="dxa"/>
          </w:tcPr>
          <w:p w:rsidR="00313883" w:rsidRPr="007E545E" w:rsidRDefault="00313883" w:rsidP="00014A4A">
            <w:pPr>
              <w:jc w:val="center"/>
            </w:pPr>
            <w:r w:rsidRPr="007E545E">
              <w:t>No. of participants</w:t>
            </w:r>
          </w:p>
        </w:tc>
        <w:tc>
          <w:tcPr>
            <w:tcW w:w="2928" w:type="dxa"/>
            <w:gridSpan w:val="2"/>
          </w:tcPr>
          <w:p w:rsidR="00313883" w:rsidRPr="007E545E" w:rsidRDefault="00313883" w:rsidP="00014A4A">
            <w:pPr>
              <w:jc w:val="center"/>
            </w:pPr>
            <w:r w:rsidRPr="007E545E">
              <w:t>Registration (crop wise)</w:t>
            </w:r>
          </w:p>
        </w:tc>
      </w:tr>
      <w:tr w:rsidR="00313883" w:rsidRPr="007E545E" w:rsidTr="00014A4A">
        <w:tc>
          <w:tcPr>
            <w:tcW w:w="2340" w:type="dxa"/>
          </w:tcPr>
          <w:p w:rsidR="00313883" w:rsidRPr="007E545E" w:rsidRDefault="00313883" w:rsidP="00C76F6C"/>
        </w:tc>
        <w:tc>
          <w:tcPr>
            <w:tcW w:w="2353" w:type="dxa"/>
          </w:tcPr>
          <w:p w:rsidR="00313883" w:rsidRPr="007E545E" w:rsidRDefault="00313883" w:rsidP="00C76F6C"/>
        </w:tc>
        <w:tc>
          <w:tcPr>
            <w:tcW w:w="2327" w:type="dxa"/>
          </w:tcPr>
          <w:p w:rsidR="00313883" w:rsidRPr="007E545E" w:rsidRDefault="00313883" w:rsidP="00C76F6C"/>
        </w:tc>
        <w:tc>
          <w:tcPr>
            <w:tcW w:w="1488" w:type="dxa"/>
            <w:tcBorders>
              <w:right w:val="single" w:sz="4" w:space="0" w:color="auto"/>
            </w:tcBorders>
          </w:tcPr>
          <w:p w:rsidR="00313883" w:rsidRPr="007E545E" w:rsidRDefault="00313883" w:rsidP="00C76F6C">
            <w:r w:rsidRPr="007E545E">
              <w:t>Name of crop</w:t>
            </w:r>
          </w:p>
        </w:tc>
        <w:tc>
          <w:tcPr>
            <w:tcW w:w="1440" w:type="dxa"/>
            <w:tcBorders>
              <w:left w:val="single" w:sz="4" w:space="0" w:color="auto"/>
            </w:tcBorders>
          </w:tcPr>
          <w:p w:rsidR="00313883" w:rsidRPr="007E545E" w:rsidRDefault="00313883" w:rsidP="00C76F6C">
            <w:r w:rsidRPr="007E545E">
              <w:t>No. of registration</w:t>
            </w:r>
          </w:p>
        </w:tc>
      </w:tr>
      <w:tr w:rsidR="00313883" w:rsidRPr="007E545E" w:rsidTr="00014A4A">
        <w:tc>
          <w:tcPr>
            <w:tcW w:w="2340" w:type="dxa"/>
          </w:tcPr>
          <w:p w:rsidR="00313883" w:rsidRPr="007E545E" w:rsidRDefault="00B34E0E" w:rsidP="00B34E0E">
            <w:pPr>
              <w:jc w:val="center"/>
            </w:pPr>
            <w:r>
              <w:t>-</w:t>
            </w:r>
          </w:p>
        </w:tc>
        <w:tc>
          <w:tcPr>
            <w:tcW w:w="2353" w:type="dxa"/>
          </w:tcPr>
          <w:p w:rsidR="00313883" w:rsidRPr="007E545E" w:rsidRDefault="00B34E0E" w:rsidP="00B34E0E">
            <w:pPr>
              <w:jc w:val="center"/>
            </w:pPr>
            <w:r>
              <w:t>-</w:t>
            </w:r>
          </w:p>
        </w:tc>
        <w:tc>
          <w:tcPr>
            <w:tcW w:w="2327" w:type="dxa"/>
          </w:tcPr>
          <w:p w:rsidR="00313883" w:rsidRPr="007E545E" w:rsidRDefault="00B34E0E" w:rsidP="00B34E0E">
            <w:pPr>
              <w:jc w:val="center"/>
            </w:pPr>
            <w:r>
              <w:t>-</w:t>
            </w:r>
          </w:p>
        </w:tc>
        <w:tc>
          <w:tcPr>
            <w:tcW w:w="1488" w:type="dxa"/>
            <w:tcBorders>
              <w:right w:val="single" w:sz="4" w:space="0" w:color="auto"/>
            </w:tcBorders>
          </w:tcPr>
          <w:p w:rsidR="00313883" w:rsidRPr="007E545E" w:rsidRDefault="00B34E0E" w:rsidP="00B34E0E">
            <w:pPr>
              <w:jc w:val="center"/>
            </w:pPr>
            <w:r>
              <w:t>-</w:t>
            </w:r>
          </w:p>
        </w:tc>
        <w:tc>
          <w:tcPr>
            <w:tcW w:w="1440" w:type="dxa"/>
            <w:tcBorders>
              <w:left w:val="single" w:sz="4" w:space="0" w:color="auto"/>
            </w:tcBorders>
          </w:tcPr>
          <w:p w:rsidR="00313883" w:rsidRPr="007E545E" w:rsidRDefault="00B34E0E" w:rsidP="00B34E0E">
            <w:pPr>
              <w:jc w:val="center"/>
            </w:pPr>
            <w:r>
              <w:t>-</w:t>
            </w:r>
          </w:p>
        </w:tc>
      </w:tr>
    </w:tbl>
    <w:p w:rsidR="00313883" w:rsidRPr="007E545E" w:rsidRDefault="00313883" w:rsidP="00313883">
      <w:pPr>
        <w:jc w:val="both"/>
      </w:pPr>
    </w:p>
    <w:p w:rsidR="00990909" w:rsidRPr="007E545E" w:rsidRDefault="00AE6106" w:rsidP="00F87354">
      <w:pPr>
        <w:tabs>
          <w:tab w:val="left" w:pos="180"/>
        </w:tabs>
        <w:jc w:val="both"/>
      </w:pPr>
      <w:r w:rsidRPr="007E545E">
        <w:t>9.</w:t>
      </w:r>
      <w:r w:rsidR="006F0C8A" w:rsidRPr="007E545E">
        <w:t>3</w:t>
      </w:r>
      <w:r w:rsidRPr="007E545E">
        <w:t xml:space="preserve">. </w:t>
      </w:r>
      <w:r w:rsidR="005F0927" w:rsidRPr="007E545E">
        <w:rPr>
          <w:i/>
        </w:rPr>
        <w:t>mKisan</w:t>
      </w:r>
      <w:r w:rsidRPr="007E545E">
        <w:t>P</w:t>
      </w:r>
      <w:r w:rsidR="007E545E" w:rsidRPr="007E545E">
        <w:t>ortal</w:t>
      </w:r>
      <w:r w:rsidR="00ED5FC5" w:rsidRPr="007E545E">
        <w:t xml:space="preserve"> (National Farmers’ Portal/ </w:t>
      </w:r>
      <w:r w:rsidR="005F0927" w:rsidRPr="007E545E">
        <w:t>SMS</w:t>
      </w:r>
      <w:r w:rsidR="00ED5FC5" w:rsidRPr="007E545E">
        <w:t>Portal)</w:t>
      </w:r>
    </w:p>
    <w:p w:rsidR="00313883" w:rsidRPr="007E545E" w:rsidRDefault="00313883" w:rsidP="00313883">
      <w:pPr>
        <w:ind w:left="720" w:hanging="720"/>
      </w:pPr>
    </w:p>
    <w:tbl>
      <w:tblPr>
        <w:tblStyle w:val="TableGrid"/>
        <w:tblW w:w="0" w:type="auto"/>
        <w:tblInd w:w="720" w:type="dxa"/>
        <w:tblLook w:val="04A0" w:firstRow="1" w:lastRow="0" w:firstColumn="1" w:lastColumn="0" w:noHBand="0" w:noVBand="1"/>
      </w:tblPr>
      <w:tblGrid>
        <w:gridCol w:w="3186"/>
        <w:gridCol w:w="2412"/>
        <w:gridCol w:w="3060"/>
      </w:tblGrid>
      <w:tr w:rsidR="006F0C8A" w:rsidRPr="00D578D5" w:rsidTr="00F54330">
        <w:tc>
          <w:tcPr>
            <w:tcW w:w="3186" w:type="dxa"/>
          </w:tcPr>
          <w:p w:rsidR="006F0C8A" w:rsidRPr="00D578D5" w:rsidRDefault="006F0C8A" w:rsidP="00F54330">
            <w:pPr>
              <w:jc w:val="center"/>
              <w:rPr>
                <w:sz w:val="20"/>
                <w:szCs w:val="20"/>
              </w:rPr>
            </w:pPr>
            <w:r w:rsidRPr="00D578D5">
              <w:rPr>
                <w:sz w:val="20"/>
                <w:szCs w:val="20"/>
              </w:rPr>
              <w:t>Type of message</w:t>
            </w:r>
          </w:p>
        </w:tc>
        <w:tc>
          <w:tcPr>
            <w:tcW w:w="2412" w:type="dxa"/>
          </w:tcPr>
          <w:p w:rsidR="006F0C8A" w:rsidRPr="00D578D5" w:rsidRDefault="006F0C8A" w:rsidP="00F54330">
            <w:pPr>
              <w:jc w:val="center"/>
              <w:rPr>
                <w:sz w:val="20"/>
                <w:szCs w:val="20"/>
              </w:rPr>
            </w:pPr>
            <w:r w:rsidRPr="00D578D5">
              <w:rPr>
                <w:sz w:val="20"/>
                <w:szCs w:val="20"/>
              </w:rPr>
              <w:t>No. of messages</w:t>
            </w:r>
          </w:p>
        </w:tc>
        <w:tc>
          <w:tcPr>
            <w:tcW w:w="3060" w:type="dxa"/>
          </w:tcPr>
          <w:p w:rsidR="006F0C8A" w:rsidRPr="00D578D5" w:rsidRDefault="006F0C8A" w:rsidP="00F54330">
            <w:pPr>
              <w:jc w:val="center"/>
              <w:rPr>
                <w:sz w:val="20"/>
                <w:szCs w:val="20"/>
              </w:rPr>
            </w:pPr>
            <w:r w:rsidRPr="00D578D5">
              <w:rPr>
                <w:sz w:val="20"/>
                <w:szCs w:val="20"/>
              </w:rPr>
              <w:t>No. of farmers covered</w:t>
            </w:r>
          </w:p>
        </w:tc>
      </w:tr>
      <w:tr w:rsidR="00641F54" w:rsidRPr="00D578D5" w:rsidTr="00641F54">
        <w:tc>
          <w:tcPr>
            <w:tcW w:w="3186" w:type="dxa"/>
          </w:tcPr>
          <w:p w:rsidR="00641F54" w:rsidRPr="00D578D5" w:rsidRDefault="00641F54" w:rsidP="00313883">
            <w:pPr>
              <w:rPr>
                <w:sz w:val="20"/>
                <w:szCs w:val="20"/>
              </w:rPr>
            </w:pPr>
            <w:r w:rsidRPr="00D578D5">
              <w:rPr>
                <w:sz w:val="20"/>
                <w:szCs w:val="20"/>
              </w:rPr>
              <w:t>Crop</w:t>
            </w:r>
          </w:p>
        </w:tc>
        <w:tc>
          <w:tcPr>
            <w:tcW w:w="2412" w:type="dxa"/>
            <w:vMerge w:val="restart"/>
            <w:vAlign w:val="center"/>
          </w:tcPr>
          <w:p w:rsidR="00641F54" w:rsidRPr="00D578D5" w:rsidRDefault="00641F54" w:rsidP="00641F54">
            <w:pPr>
              <w:jc w:val="center"/>
              <w:rPr>
                <w:sz w:val="20"/>
                <w:szCs w:val="20"/>
              </w:rPr>
            </w:pPr>
            <w:r w:rsidRPr="00D578D5">
              <w:rPr>
                <w:sz w:val="20"/>
                <w:szCs w:val="20"/>
              </w:rPr>
              <w:t>7</w:t>
            </w:r>
          </w:p>
        </w:tc>
        <w:tc>
          <w:tcPr>
            <w:tcW w:w="3060" w:type="dxa"/>
            <w:vMerge w:val="restart"/>
            <w:vAlign w:val="center"/>
          </w:tcPr>
          <w:p w:rsidR="00641F54" w:rsidRPr="00D578D5" w:rsidRDefault="00641F54" w:rsidP="00641F54">
            <w:pPr>
              <w:jc w:val="center"/>
              <w:rPr>
                <w:sz w:val="20"/>
                <w:szCs w:val="20"/>
              </w:rPr>
            </w:pPr>
            <w:r w:rsidRPr="00D578D5">
              <w:rPr>
                <w:sz w:val="20"/>
                <w:szCs w:val="20"/>
              </w:rPr>
              <w:t>6714</w:t>
            </w:r>
          </w:p>
        </w:tc>
      </w:tr>
      <w:tr w:rsidR="00641F54" w:rsidRPr="00D578D5" w:rsidTr="00F54330">
        <w:tc>
          <w:tcPr>
            <w:tcW w:w="3186" w:type="dxa"/>
          </w:tcPr>
          <w:p w:rsidR="00641F54" w:rsidRPr="00D578D5" w:rsidRDefault="00641F54" w:rsidP="00313883">
            <w:pPr>
              <w:rPr>
                <w:sz w:val="20"/>
                <w:szCs w:val="20"/>
              </w:rPr>
            </w:pPr>
            <w:r w:rsidRPr="00D578D5">
              <w:rPr>
                <w:sz w:val="20"/>
                <w:szCs w:val="20"/>
              </w:rPr>
              <w:t>Livestock</w:t>
            </w:r>
          </w:p>
        </w:tc>
        <w:tc>
          <w:tcPr>
            <w:tcW w:w="2412" w:type="dxa"/>
            <w:vMerge/>
          </w:tcPr>
          <w:p w:rsidR="00641F54" w:rsidRPr="00D578D5" w:rsidRDefault="00641F54" w:rsidP="00F54330">
            <w:pPr>
              <w:jc w:val="center"/>
              <w:rPr>
                <w:sz w:val="20"/>
                <w:szCs w:val="20"/>
              </w:rPr>
            </w:pPr>
          </w:p>
        </w:tc>
        <w:tc>
          <w:tcPr>
            <w:tcW w:w="3060" w:type="dxa"/>
            <w:vMerge/>
          </w:tcPr>
          <w:p w:rsidR="00641F54" w:rsidRPr="00D578D5" w:rsidRDefault="00641F54" w:rsidP="00F54330">
            <w:pPr>
              <w:jc w:val="center"/>
              <w:rPr>
                <w:sz w:val="20"/>
                <w:szCs w:val="20"/>
              </w:rPr>
            </w:pPr>
          </w:p>
        </w:tc>
      </w:tr>
      <w:tr w:rsidR="00641F54" w:rsidRPr="00D578D5" w:rsidTr="00F54330">
        <w:tc>
          <w:tcPr>
            <w:tcW w:w="3186" w:type="dxa"/>
          </w:tcPr>
          <w:p w:rsidR="00641F54" w:rsidRPr="00D578D5" w:rsidRDefault="00641F54" w:rsidP="00313883">
            <w:pPr>
              <w:rPr>
                <w:sz w:val="20"/>
                <w:szCs w:val="20"/>
              </w:rPr>
            </w:pPr>
            <w:r w:rsidRPr="00D578D5">
              <w:rPr>
                <w:sz w:val="20"/>
                <w:szCs w:val="20"/>
              </w:rPr>
              <w:t>Fishery</w:t>
            </w:r>
          </w:p>
        </w:tc>
        <w:tc>
          <w:tcPr>
            <w:tcW w:w="2412" w:type="dxa"/>
            <w:vMerge/>
          </w:tcPr>
          <w:p w:rsidR="00641F54" w:rsidRPr="00D578D5" w:rsidRDefault="00641F54" w:rsidP="00F54330">
            <w:pPr>
              <w:jc w:val="center"/>
              <w:rPr>
                <w:sz w:val="20"/>
                <w:szCs w:val="20"/>
              </w:rPr>
            </w:pPr>
          </w:p>
        </w:tc>
        <w:tc>
          <w:tcPr>
            <w:tcW w:w="3060" w:type="dxa"/>
            <w:vMerge/>
          </w:tcPr>
          <w:p w:rsidR="00641F54" w:rsidRPr="00D578D5" w:rsidRDefault="00641F54" w:rsidP="00F54330">
            <w:pPr>
              <w:jc w:val="center"/>
              <w:rPr>
                <w:sz w:val="20"/>
                <w:szCs w:val="20"/>
              </w:rPr>
            </w:pPr>
          </w:p>
        </w:tc>
      </w:tr>
      <w:tr w:rsidR="00641F54" w:rsidRPr="00D578D5" w:rsidTr="00F54330">
        <w:tc>
          <w:tcPr>
            <w:tcW w:w="3186" w:type="dxa"/>
          </w:tcPr>
          <w:p w:rsidR="00641F54" w:rsidRPr="00D578D5" w:rsidRDefault="00641F54" w:rsidP="006F0C8A">
            <w:pPr>
              <w:rPr>
                <w:sz w:val="20"/>
                <w:szCs w:val="20"/>
              </w:rPr>
            </w:pPr>
            <w:r w:rsidRPr="00D578D5">
              <w:rPr>
                <w:sz w:val="20"/>
                <w:szCs w:val="20"/>
              </w:rPr>
              <w:t>Weather</w:t>
            </w:r>
          </w:p>
        </w:tc>
        <w:tc>
          <w:tcPr>
            <w:tcW w:w="2412" w:type="dxa"/>
            <w:vMerge/>
          </w:tcPr>
          <w:p w:rsidR="00641F54" w:rsidRPr="00D578D5" w:rsidRDefault="00641F54" w:rsidP="00F54330">
            <w:pPr>
              <w:jc w:val="center"/>
              <w:rPr>
                <w:sz w:val="20"/>
                <w:szCs w:val="20"/>
              </w:rPr>
            </w:pPr>
          </w:p>
        </w:tc>
        <w:tc>
          <w:tcPr>
            <w:tcW w:w="3060" w:type="dxa"/>
            <w:vMerge/>
          </w:tcPr>
          <w:p w:rsidR="00641F54" w:rsidRPr="00D578D5" w:rsidRDefault="00641F54" w:rsidP="00F54330">
            <w:pPr>
              <w:jc w:val="center"/>
              <w:rPr>
                <w:sz w:val="20"/>
                <w:szCs w:val="20"/>
              </w:rPr>
            </w:pPr>
          </w:p>
        </w:tc>
      </w:tr>
      <w:tr w:rsidR="00641F54" w:rsidRPr="00D578D5" w:rsidTr="00F54330">
        <w:tc>
          <w:tcPr>
            <w:tcW w:w="3186" w:type="dxa"/>
          </w:tcPr>
          <w:p w:rsidR="00641F54" w:rsidRPr="00D578D5" w:rsidRDefault="00641F54" w:rsidP="006F0C8A">
            <w:pPr>
              <w:rPr>
                <w:sz w:val="20"/>
                <w:szCs w:val="20"/>
              </w:rPr>
            </w:pPr>
            <w:r w:rsidRPr="00D578D5">
              <w:rPr>
                <w:sz w:val="20"/>
                <w:szCs w:val="20"/>
              </w:rPr>
              <w:t>Marketing</w:t>
            </w:r>
          </w:p>
        </w:tc>
        <w:tc>
          <w:tcPr>
            <w:tcW w:w="2412" w:type="dxa"/>
            <w:vMerge/>
          </w:tcPr>
          <w:p w:rsidR="00641F54" w:rsidRPr="00D578D5" w:rsidRDefault="00641F54" w:rsidP="00F54330">
            <w:pPr>
              <w:jc w:val="center"/>
              <w:rPr>
                <w:sz w:val="20"/>
                <w:szCs w:val="20"/>
              </w:rPr>
            </w:pPr>
          </w:p>
        </w:tc>
        <w:tc>
          <w:tcPr>
            <w:tcW w:w="3060" w:type="dxa"/>
            <w:vMerge/>
          </w:tcPr>
          <w:p w:rsidR="00641F54" w:rsidRPr="00D578D5" w:rsidRDefault="00641F54" w:rsidP="00F54330">
            <w:pPr>
              <w:jc w:val="center"/>
              <w:rPr>
                <w:sz w:val="20"/>
                <w:szCs w:val="20"/>
              </w:rPr>
            </w:pPr>
          </w:p>
        </w:tc>
      </w:tr>
      <w:tr w:rsidR="00641F54" w:rsidRPr="00D578D5" w:rsidTr="00F54330">
        <w:tc>
          <w:tcPr>
            <w:tcW w:w="3186" w:type="dxa"/>
          </w:tcPr>
          <w:p w:rsidR="00641F54" w:rsidRPr="00D578D5" w:rsidRDefault="00641F54" w:rsidP="006F0C8A">
            <w:pPr>
              <w:rPr>
                <w:sz w:val="20"/>
                <w:szCs w:val="20"/>
              </w:rPr>
            </w:pPr>
            <w:r w:rsidRPr="00D578D5">
              <w:rPr>
                <w:sz w:val="20"/>
                <w:szCs w:val="20"/>
              </w:rPr>
              <w:t>Awareness</w:t>
            </w:r>
          </w:p>
        </w:tc>
        <w:tc>
          <w:tcPr>
            <w:tcW w:w="2412" w:type="dxa"/>
            <w:vMerge/>
          </w:tcPr>
          <w:p w:rsidR="00641F54" w:rsidRPr="00D578D5" w:rsidRDefault="00641F54" w:rsidP="00F54330">
            <w:pPr>
              <w:jc w:val="center"/>
              <w:rPr>
                <w:sz w:val="20"/>
                <w:szCs w:val="20"/>
              </w:rPr>
            </w:pPr>
          </w:p>
        </w:tc>
        <w:tc>
          <w:tcPr>
            <w:tcW w:w="3060" w:type="dxa"/>
            <w:vMerge/>
          </w:tcPr>
          <w:p w:rsidR="00641F54" w:rsidRPr="00D578D5" w:rsidRDefault="00641F54" w:rsidP="00F54330">
            <w:pPr>
              <w:jc w:val="center"/>
              <w:rPr>
                <w:sz w:val="20"/>
                <w:szCs w:val="20"/>
              </w:rPr>
            </w:pPr>
          </w:p>
        </w:tc>
      </w:tr>
      <w:tr w:rsidR="00641F54" w:rsidRPr="00D578D5" w:rsidTr="00F54330">
        <w:tc>
          <w:tcPr>
            <w:tcW w:w="3186" w:type="dxa"/>
          </w:tcPr>
          <w:p w:rsidR="00641F54" w:rsidRPr="00D578D5" w:rsidRDefault="00641F54" w:rsidP="006F0C8A">
            <w:pPr>
              <w:rPr>
                <w:sz w:val="20"/>
                <w:szCs w:val="20"/>
              </w:rPr>
            </w:pPr>
            <w:r w:rsidRPr="00D578D5">
              <w:rPr>
                <w:sz w:val="20"/>
                <w:szCs w:val="20"/>
              </w:rPr>
              <w:t>Training information</w:t>
            </w:r>
          </w:p>
        </w:tc>
        <w:tc>
          <w:tcPr>
            <w:tcW w:w="2412" w:type="dxa"/>
            <w:vMerge/>
          </w:tcPr>
          <w:p w:rsidR="00641F54" w:rsidRPr="00D578D5" w:rsidRDefault="00641F54" w:rsidP="00F54330">
            <w:pPr>
              <w:jc w:val="center"/>
              <w:rPr>
                <w:sz w:val="20"/>
                <w:szCs w:val="20"/>
              </w:rPr>
            </w:pPr>
          </w:p>
        </w:tc>
        <w:tc>
          <w:tcPr>
            <w:tcW w:w="3060" w:type="dxa"/>
            <w:vMerge/>
          </w:tcPr>
          <w:p w:rsidR="00641F54" w:rsidRPr="00D578D5" w:rsidRDefault="00641F54" w:rsidP="00F54330">
            <w:pPr>
              <w:jc w:val="center"/>
              <w:rPr>
                <w:sz w:val="20"/>
                <w:szCs w:val="20"/>
              </w:rPr>
            </w:pPr>
          </w:p>
        </w:tc>
      </w:tr>
      <w:tr w:rsidR="00641F54" w:rsidRPr="00D578D5" w:rsidTr="00F54330">
        <w:tc>
          <w:tcPr>
            <w:tcW w:w="3186" w:type="dxa"/>
          </w:tcPr>
          <w:p w:rsidR="00641F54" w:rsidRPr="00D578D5" w:rsidRDefault="00641F54" w:rsidP="006F0C8A">
            <w:pPr>
              <w:rPr>
                <w:sz w:val="20"/>
                <w:szCs w:val="20"/>
              </w:rPr>
            </w:pPr>
            <w:r w:rsidRPr="00D578D5">
              <w:rPr>
                <w:sz w:val="20"/>
                <w:szCs w:val="20"/>
              </w:rPr>
              <w:t>Other</w:t>
            </w:r>
          </w:p>
        </w:tc>
        <w:tc>
          <w:tcPr>
            <w:tcW w:w="2412" w:type="dxa"/>
            <w:vMerge/>
          </w:tcPr>
          <w:p w:rsidR="00641F54" w:rsidRPr="00D578D5" w:rsidRDefault="00641F54" w:rsidP="00F54330">
            <w:pPr>
              <w:jc w:val="center"/>
              <w:rPr>
                <w:sz w:val="20"/>
                <w:szCs w:val="20"/>
              </w:rPr>
            </w:pPr>
          </w:p>
        </w:tc>
        <w:tc>
          <w:tcPr>
            <w:tcW w:w="3060" w:type="dxa"/>
            <w:vMerge/>
          </w:tcPr>
          <w:p w:rsidR="00641F54" w:rsidRPr="00D578D5" w:rsidRDefault="00641F54" w:rsidP="00F54330">
            <w:pPr>
              <w:jc w:val="center"/>
              <w:rPr>
                <w:sz w:val="20"/>
                <w:szCs w:val="20"/>
              </w:rPr>
            </w:pPr>
          </w:p>
        </w:tc>
      </w:tr>
      <w:tr w:rsidR="006F0C8A" w:rsidRPr="00D578D5" w:rsidTr="00F54330">
        <w:tc>
          <w:tcPr>
            <w:tcW w:w="3186" w:type="dxa"/>
          </w:tcPr>
          <w:p w:rsidR="006F0C8A" w:rsidRPr="00D578D5" w:rsidRDefault="006F0C8A" w:rsidP="00641F54">
            <w:pPr>
              <w:jc w:val="right"/>
              <w:rPr>
                <w:sz w:val="20"/>
                <w:szCs w:val="20"/>
              </w:rPr>
            </w:pPr>
            <w:r w:rsidRPr="00D578D5">
              <w:rPr>
                <w:sz w:val="20"/>
                <w:szCs w:val="20"/>
              </w:rPr>
              <w:t>Total</w:t>
            </w:r>
          </w:p>
        </w:tc>
        <w:tc>
          <w:tcPr>
            <w:tcW w:w="2412" w:type="dxa"/>
          </w:tcPr>
          <w:p w:rsidR="006F0C8A" w:rsidRPr="00D578D5" w:rsidRDefault="00641F54" w:rsidP="00641F54">
            <w:pPr>
              <w:jc w:val="center"/>
              <w:rPr>
                <w:sz w:val="20"/>
                <w:szCs w:val="20"/>
              </w:rPr>
            </w:pPr>
            <w:r w:rsidRPr="00D578D5">
              <w:rPr>
                <w:sz w:val="20"/>
                <w:szCs w:val="20"/>
              </w:rPr>
              <w:t>7</w:t>
            </w:r>
          </w:p>
        </w:tc>
        <w:tc>
          <w:tcPr>
            <w:tcW w:w="3060" w:type="dxa"/>
          </w:tcPr>
          <w:p w:rsidR="006F0C8A" w:rsidRPr="00D578D5" w:rsidRDefault="00641F54" w:rsidP="00641F54">
            <w:pPr>
              <w:jc w:val="center"/>
              <w:rPr>
                <w:sz w:val="20"/>
                <w:szCs w:val="20"/>
              </w:rPr>
            </w:pPr>
            <w:r w:rsidRPr="00D578D5">
              <w:rPr>
                <w:sz w:val="20"/>
                <w:szCs w:val="20"/>
              </w:rPr>
              <w:t>6714</w:t>
            </w:r>
          </w:p>
        </w:tc>
      </w:tr>
    </w:tbl>
    <w:p w:rsidR="006F0C8A" w:rsidRPr="007E545E" w:rsidRDefault="006F0C8A" w:rsidP="00313883">
      <w:pPr>
        <w:ind w:left="720" w:hanging="720"/>
      </w:pPr>
    </w:p>
    <w:p w:rsidR="002F50AE" w:rsidRPr="007E545E" w:rsidRDefault="00201170" w:rsidP="002F50AE">
      <w:r w:rsidRPr="007E545E">
        <w:t>9</w:t>
      </w:r>
      <w:r w:rsidR="002F50AE" w:rsidRPr="007E545E">
        <w:t xml:space="preserve">.4. </w:t>
      </w:r>
      <w:r w:rsidR="00F255B8" w:rsidRPr="007E545E">
        <w:rPr>
          <w:i/>
        </w:rPr>
        <w:t>KVK</w:t>
      </w:r>
      <w:r w:rsidR="00F255B8" w:rsidRPr="007E545E">
        <w:t xml:space="preserve"> Portal and Mobile App</w:t>
      </w:r>
    </w:p>
    <w:p w:rsidR="00F255B8" w:rsidRPr="007E545E" w:rsidRDefault="00F255B8" w:rsidP="002F50AE"/>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9"/>
        <w:gridCol w:w="4958"/>
        <w:gridCol w:w="2240"/>
      </w:tblGrid>
      <w:tr w:rsidR="007E545E" w:rsidRPr="00D578D5" w:rsidTr="00D578D5">
        <w:trPr>
          <w:trHeight w:val="275"/>
        </w:trPr>
        <w:tc>
          <w:tcPr>
            <w:tcW w:w="1279" w:type="dxa"/>
          </w:tcPr>
          <w:p w:rsidR="00B055A1" w:rsidRPr="00D578D5" w:rsidRDefault="00B055A1" w:rsidP="00B055A1">
            <w:pPr>
              <w:tabs>
                <w:tab w:val="center" w:pos="4320"/>
                <w:tab w:val="right" w:pos="8640"/>
              </w:tabs>
              <w:jc w:val="center"/>
              <w:rPr>
                <w:sz w:val="20"/>
                <w:szCs w:val="20"/>
              </w:rPr>
            </w:pPr>
            <w:r w:rsidRPr="00D578D5">
              <w:rPr>
                <w:sz w:val="20"/>
                <w:szCs w:val="20"/>
              </w:rPr>
              <w:t>Sl. No.</w:t>
            </w:r>
          </w:p>
        </w:tc>
        <w:tc>
          <w:tcPr>
            <w:tcW w:w="4958" w:type="dxa"/>
          </w:tcPr>
          <w:p w:rsidR="00B055A1" w:rsidRPr="00D578D5" w:rsidRDefault="00B055A1" w:rsidP="00B055A1">
            <w:pPr>
              <w:tabs>
                <w:tab w:val="center" w:pos="4320"/>
                <w:tab w:val="right" w:pos="8640"/>
              </w:tabs>
              <w:jc w:val="center"/>
              <w:rPr>
                <w:sz w:val="20"/>
                <w:szCs w:val="20"/>
              </w:rPr>
            </w:pPr>
            <w:r w:rsidRPr="00D578D5">
              <w:rPr>
                <w:sz w:val="20"/>
                <w:szCs w:val="20"/>
              </w:rPr>
              <w:t>Particulars</w:t>
            </w:r>
          </w:p>
        </w:tc>
        <w:tc>
          <w:tcPr>
            <w:tcW w:w="2240" w:type="dxa"/>
          </w:tcPr>
          <w:p w:rsidR="00B055A1" w:rsidRPr="00D578D5" w:rsidRDefault="00B055A1" w:rsidP="00B055A1">
            <w:pPr>
              <w:tabs>
                <w:tab w:val="center" w:pos="4320"/>
                <w:tab w:val="right" w:pos="8640"/>
              </w:tabs>
              <w:jc w:val="center"/>
              <w:rPr>
                <w:sz w:val="20"/>
                <w:szCs w:val="20"/>
              </w:rPr>
            </w:pPr>
            <w:r w:rsidRPr="00D578D5">
              <w:rPr>
                <w:sz w:val="20"/>
                <w:szCs w:val="20"/>
              </w:rPr>
              <w:t>Description</w:t>
            </w:r>
          </w:p>
        </w:tc>
      </w:tr>
      <w:tr w:rsidR="007E545E" w:rsidRPr="00D578D5" w:rsidTr="00D578D5">
        <w:trPr>
          <w:trHeight w:val="275"/>
        </w:trPr>
        <w:tc>
          <w:tcPr>
            <w:tcW w:w="1279" w:type="dxa"/>
          </w:tcPr>
          <w:p w:rsidR="00B055A1" w:rsidRPr="00D578D5" w:rsidRDefault="00B055A1" w:rsidP="00B055A1">
            <w:pPr>
              <w:tabs>
                <w:tab w:val="center" w:pos="4320"/>
                <w:tab w:val="right" w:pos="8640"/>
              </w:tabs>
              <w:jc w:val="center"/>
              <w:rPr>
                <w:sz w:val="20"/>
                <w:szCs w:val="20"/>
              </w:rPr>
            </w:pPr>
            <w:r w:rsidRPr="00D578D5">
              <w:rPr>
                <w:sz w:val="20"/>
                <w:szCs w:val="20"/>
              </w:rPr>
              <w:t>1.</w:t>
            </w:r>
          </w:p>
        </w:tc>
        <w:tc>
          <w:tcPr>
            <w:tcW w:w="4958" w:type="dxa"/>
          </w:tcPr>
          <w:p w:rsidR="00B055A1" w:rsidRPr="00D578D5" w:rsidRDefault="00B055A1" w:rsidP="00B055A1">
            <w:pPr>
              <w:tabs>
                <w:tab w:val="center" w:pos="4320"/>
                <w:tab w:val="right" w:pos="8640"/>
              </w:tabs>
              <w:rPr>
                <w:sz w:val="20"/>
                <w:szCs w:val="20"/>
              </w:rPr>
            </w:pPr>
            <w:r w:rsidRPr="00D578D5">
              <w:rPr>
                <w:sz w:val="20"/>
                <w:szCs w:val="20"/>
              </w:rPr>
              <w:t>No. of visitors visited the portal</w:t>
            </w:r>
          </w:p>
        </w:tc>
        <w:tc>
          <w:tcPr>
            <w:tcW w:w="2240" w:type="dxa"/>
          </w:tcPr>
          <w:p w:rsidR="00B055A1" w:rsidRPr="00D578D5" w:rsidRDefault="00D578D5" w:rsidP="002F50AE">
            <w:pPr>
              <w:tabs>
                <w:tab w:val="center" w:pos="4320"/>
                <w:tab w:val="right" w:pos="8640"/>
              </w:tabs>
              <w:jc w:val="center"/>
              <w:rPr>
                <w:sz w:val="20"/>
                <w:szCs w:val="20"/>
              </w:rPr>
            </w:pPr>
            <w:r w:rsidRPr="00D578D5">
              <w:rPr>
                <w:sz w:val="20"/>
                <w:szCs w:val="20"/>
              </w:rPr>
              <w:t>-</w:t>
            </w:r>
          </w:p>
        </w:tc>
      </w:tr>
      <w:tr w:rsidR="007E545E" w:rsidRPr="00D578D5" w:rsidTr="00D578D5">
        <w:trPr>
          <w:trHeight w:val="275"/>
        </w:trPr>
        <w:tc>
          <w:tcPr>
            <w:tcW w:w="1279" w:type="dxa"/>
          </w:tcPr>
          <w:p w:rsidR="00B055A1" w:rsidRPr="00D578D5" w:rsidRDefault="00B055A1" w:rsidP="00B055A1">
            <w:pPr>
              <w:tabs>
                <w:tab w:val="center" w:pos="4320"/>
                <w:tab w:val="right" w:pos="8640"/>
              </w:tabs>
              <w:jc w:val="center"/>
              <w:rPr>
                <w:sz w:val="20"/>
                <w:szCs w:val="20"/>
              </w:rPr>
            </w:pPr>
            <w:r w:rsidRPr="00D578D5">
              <w:rPr>
                <w:sz w:val="20"/>
                <w:szCs w:val="20"/>
              </w:rPr>
              <w:t>2.</w:t>
            </w:r>
          </w:p>
        </w:tc>
        <w:tc>
          <w:tcPr>
            <w:tcW w:w="4958" w:type="dxa"/>
          </w:tcPr>
          <w:p w:rsidR="00B055A1" w:rsidRPr="00D578D5" w:rsidRDefault="00B055A1" w:rsidP="00B055A1">
            <w:pPr>
              <w:tabs>
                <w:tab w:val="center" w:pos="4320"/>
                <w:tab w:val="right" w:pos="8640"/>
              </w:tabs>
              <w:rPr>
                <w:sz w:val="20"/>
                <w:szCs w:val="20"/>
              </w:rPr>
            </w:pPr>
            <w:r w:rsidRPr="00D578D5">
              <w:rPr>
                <w:sz w:val="20"/>
                <w:szCs w:val="20"/>
              </w:rPr>
              <w:t>No. of farmers registered in the portal</w:t>
            </w:r>
          </w:p>
        </w:tc>
        <w:tc>
          <w:tcPr>
            <w:tcW w:w="2240" w:type="dxa"/>
          </w:tcPr>
          <w:p w:rsidR="00B055A1" w:rsidRPr="00D578D5" w:rsidRDefault="00F54330" w:rsidP="002F50AE">
            <w:pPr>
              <w:tabs>
                <w:tab w:val="center" w:pos="4320"/>
                <w:tab w:val="right" w:pos="8640"/>
              </w:tabs>
              <w:jc w:val="center"/>
              <w:rPr>
                <w:sz w:val="20"/>
                <w:szCs w:val="20"/>
              </w:rPr>
            </w:pPr>
            <w:r w:rsidRPr="00D578D5">
              <w:rPr>
                <w:sz w:val="20"/>
                <w:szCs w:val="20"/>
              </w:rPr>
              <w:t>1000</w:t>
            </w:r>
          </w:p>
        </w:tc>
      </w:tr>
      <w:tr w:rsidR="007E545E" w:rsidRPr="00D578D5" w:rsidTr="00D578D5">
        <w:trPr>
          <w:trHeight w:val="263"/>
        </w:trPr>
        <w:tc>
          <w:tcPr>
            <w:tcW w:w="1279" w:type="dxa"/>
          </w:tcPr>
          <w:p w:rsidR="00B055A1" w:rsidRPr="00D578D5" w:rsidRDefault="00B055A1" w:rsidP="00B055A1">
            <w:pPr>
              <w:tabs>
                <w:tab w:val="center" w:pos="4320"/>
                <w:tab w:val="right" w:pos="8640"/>
              </w:tabs>
              <w:jc w:val="center"/>
              <w:rPr>
                <w:sz w:val="20"/>
                <w:szCs w:val="20"/>
              </w:rPr>
            </w:pPr>
            <w:r w:rsidRPr="00D578D5">
              <w:rPr>
                <w:sz w:val="20"/>
                <w:szCs w:val="20"/>
              </w:rPr>
              <w:t>3.</w:t>
            </w:r>
          </w:p>
        </w:tc>
        <w:tc>
          <w:tcPr>
            <w:tcW w:w="4958" w:type="dxa"/>
          </w:tcPr>
          <w:p w:rsidR="00B055A1" w:rsidRPr="00D578D5" w:rsidRDefault="00B055A1" w:rsidP="00B055A1">
            <w:pPr>
              <w:tabs>
                <w:tab w:val="center" w:pos="4320"/>
                <w:tab w:val="right" w:pos="8640"/>
              </w:tabs>
              <w:rPr>
                <w:sz w:val="20"/>
                <w:szCs w:val="20"/>
              </w:rPr>
            </w:pPr>
            <w:r w:rsidRPr="00D578D5">
              <w:rPr>
                <w:sz w:val="20"/>
                <w:szCs w:val="20"/>
              </w:rPr>
              <w:t>Mobile Apps developed by KVK</w:t>
            </w:r>
          </w:p>
        </w:tc>
        <w:tc>
          <w:tcPr>
            <w:tcW w:w="2240" w:type="dxa"/>
          </w:tcPr>
          <w:p w:rsidR="00B055A1" w:rsidRPr="00D578D5" w:rsidRDefault="00F54330" w:rsidP="002F50AE">
            <w:pPr>
              <w:tabs>
                <w:tab w:val="center" w:pos="4320"/>
                <w:tab w:val="right" w:pos="8640"/>
              </w:tabs>
              <w:jc w:val="center"/>
              <w:rPr>
                <w:sz w:val="20"/>
                <w:szCs w:val="20"/>
              </w:rPr>
            </w:pPr>
            <w:r w:rsidRPr="00D578D5">
              <w:rPr>
                <w:sz w:val="20"/>
                <w:szCs w:val="20"/>
              </w:rPr>
              <w:t>-</w:t>
            </w:r>
          </w:p>
        </w:tc>
      </w:tr>
      <w:tr w:rsidR="007E545E" w:rsidRPr="00D578D5" w:rsidTr="00D578D5">
        <w:trPr>
          <w:trHeight w:val="275"/>
        </w:trPr>
        <w:tc>
          <w:tcPr>
            <w:tcW w:w="1279" w:type="dxa"/>
          </w:tcPr>
          <w:p w:rsidR="00B055A1" w:rsidRPr="00D578D5" w:rsidRDefault="00B055A1" w:rsidP="00B055A1">
            <w:pPr>
              <w:tabs>
                <w:tab w:val="center" w:pos="4320"/>
                <w:tab w:val="right" w:pos="8640"/>
              </w:tabs>
              <w:jc w:val="center"/>
              <w:rPr>
                <w:sz w:val="20"/>
                <w:szCs w:val="20"/>
              </w:rPr>
            </w:pPr>
            <w:r w:rsidRPr="00D578D5">
              <w:rPr>
                <w:sz w:val="20"/>
                <w:szCs w:val="20"/>
              </w:rPr>
              <w:t>4.</w:t>
            </w:r>
          </w:p>
        </w:tc>
        <w:tc>
          <w:tcPr>
            <w:tcW w:w="4958" w:type="dxa"/>
          </w:tcPr>
          <w:p w:rsidR="00B055A1" w:rsidRPr="00D578D5" w:rsidRDefault="00B055A1" w:rsidP="00B055A1">
            <w:pPr>
              <w:tabs>
                <w:tab w:val="center" w:pos="4320"/>
                <w:tab w:val="right" w:pos="8640"/>
              </w:tabs>
              <w:rPr>
                <w:sz w:val="20"/>
                <w:szCs w:val="20"/>
              </w:rPr>
            </w:pPr>
            <w:r w:rsidRPr="00D578D5">
              <w:rPr>
                <w:sz w:val="20"/>
                <w:szCs w:val="20"/>
              </w:rPr>
              <w:t>Name of the App</w:t>
            </w:r>
          </w:p>
        </w:tc>
        <w:tc>
          <w:tcPr>
            <w:tcW w:w="2240" w:type="dxa"/>
          </w:tcPr>
          <w:p w:rsidR="00B055A1" w:rsidRPr="00D578D5" w:rsidRDefault="00F54330" w:rsidP="002F50AE">
            <w:pPr>
              <w:tabs>
                <w:tab w:val="center" w:pos="4320"/>
                <w:tab w:val="right" w:pos="8640"/>
              </w:tabs>
              <w:jc w:val="center"/>
              <w:rPr>
                <w:sz w:val="20"/>
                <w:szCs w:val="20"/>
              </w:rPr>
            </w:pPr>
            <w:r w:rsidRPr="00D578D5">
              <w:rPr>
                <w:sz w:val="20"/>
                <w:szCs w:val="20"/>
              </w:rPr>
              <w:t>-</w:t>
            </w:r>
          </w:p>
        </w:tc>
      </w:tr>
      <w:tr w:rsidR="007E545E" w:rsidRPr="00D578D5" w:rsidTr="00D578D5">
        <w:trPr>
          <w:trHeight w:val="275"/>
        </w:trPr>
        <w:tc>
          <w:tcPr>
            <w:tcW w:w="1279" w:type="dxa"/>
          </w:tcPr>
          <w:p w:rsidR="00B055A1" w:rsidRPr="00D578D5" w:rsidRDefault="00B055A1" w:rsidP="00B055A1">
            <w:pPr>
              <w:tabs>
                <w:tab w:val="center" w:pos="4320"/>
                <w:tab w:val="right" w:pos="8640"/>
              </w:tabs>
              <w:jc w:val="center"/>
              <w:rPr>
                <w:sz w:val="20"/>
                <w:szCs w:val="20"/>
              </w:rPr>
            </w:pPr>
            <w:r w:rsidRPr="00D578D5">
              <w:rPr>
                <w:sz w:val="20"/>
                <w:szCs w:val="20"/>
              </w:rPr>
              <w:t>5.</w:t>
            </w:r>
          </w:p>
        </w:tc>
        <w:tc>
          <w:tcPr>
            <w:tcW w:w="4958" w:type="dxa"/>
          </w:tcPr>
          <w:p w:rsidR="00B055A1" w:rsidRPr="00D578D5" w:rsidRDefault="00B055A1" w:rsidP="00B055A1">
            <w:pPr>
              <w:tabs>
                <w:tab w:val="center" w:pos="4320"/>
                <w:tab w:val="right" w:pos="8640"/>
              </w:tabs>
              <w:rPr>
                <w:sz w:val="20"/>
                <w:szCs w:val="20"/>
              </w:rPr>
            </w:pPr>
            <w:r w:rsidRPr="00D578D5">
              <w:rPr>
                <w:sz w:val="20"/>
                <w:szCs w:val="20"/>
              </w:rPr>
              <w:t>Language of the App</w:t>
            </w:r>
          </w:p>
        </w:tc>
        <w:tc>
          <w:tcPr>
            <w:tcW w:w="2240" w:type="dxa"/>
          </w:tcPr>
          <w:p w:rsidR="00B055A1" w:rsidRPr="00D578D5" w:rsidRDefault="00F54330" w:rsidP="002F50AE">
            <w:pPr>
              <w:tabs>
                <w:tab w:val="center" w:pos="4320"/>
                <w:tab w:val="right" w:pos="8640"/>
              </w:tabs>
              <w:jc w:val="center"/>
              <w:rPr>
                <w:sz w:val="20"/>
                <w:szCs w:val="20"/>
              </w:rPr>
            </w:pPr>
            <w:r w:rsidRPr="00D578D5">
              <w:rPr>
                <w:sz w:val="20"/>
                <w:szCs w:val="20"/>
              </w:rPr>
              <w:t>-</w:t>
            </w:r>
          </w:p>
        </w:tc>
      </w:tr>
      <w:tr w:rsidR="007E545E" w:rsidRPr="00D578D5" w:rsidTr="00D578D5">
        <w:trPr>
          <w:trHeight w:val="275"/>
        </w:trPr>
        <w:tc>
          <w:tcPr>
            <w:tcW w:w="1279" w:type="dxa"/>
          </w:tcPr>
          <w:p w:rsidR="00B055A1" w:rsidRPr="00D578D5" w:rsidRDefault="00B055A1" w:rsidP="00B055A1">
            <w:pPr>
              <w:tabs>
                <w:tab w:val="center" w:pos="4320"/>
                <w:tab w:val="right" w:pos="8640"/>
              </w:tabs>
              <w:jc w:val="center"/>
              <w:rPr>
                <w:sz w:val="20"/>
                <w:szCs w:val="20"/>
              </w:rPr>
            </w:pPr>
            <w:r w:rsidRPr="00D578D5">
              <w:rPr>
                <w:sz w:val="20"/>
                <w:szCs w:val="20"/>
              </w:rPr>
              <w:t>6.</w:t>
            </w:r>
          </w:p>
        </w:tc>
        <w:tc>
          <w:tcPr>
            <w:tcW w:w="4958" w:type="dxa"/>
          </w:tcPr>
          <w:p w:rsidR="00B055A1" w:rsidRPr="00D578D5" w:rsidRDefault="00B055A1" w:rsidP="00B055A1">
            <w:pPr>
              <w:tabs>
                <w:tab w:val="center" w:pos="4320"/>
                <w:tab w:val="right" w:pos="8640"/>
              </w:tabs>
              <w:rPr>
                <w:sz w:val="20"/>
                <w:szCs w:val="20"/>
              </w:rPr>
            </w:pPr>
            <w:r w:rsidRPr="00D578D5">
              <w:rPr>
                <w:sz w:val="20"/>
                <w:szCs w:val="20"/>
              </w:rPr>
              <w:t>Meant for crop/ livestock/ fishery/ others</w:t>
            </w:r>
          </w:p>
        </w:tc>
        <w:tc>
          <w:tcPr>
            <w:tcW w:w="2240" w:type="dxa"/>
          </w:tcPr>
          <w:p w:rsidR="00B055A1" w:rsidRPr="00D578D5" w:rsidRDefault="00F54330" w:rsidP="002F50AE">
            <w:pPr>
              <w:tabs>
                <w:tab w:val="center" w:pos="4320"/>
                <w:tab w:val="right" w:pos="8640"/>
              </w:tabs>
              <w:jc w:val="center"/>
              <w:rPr>
                <w:sz w:val="20"/>
                <w:szCs w:val="20"/>
              </w:rPr>
            </w:pPr>
            <w:r w:rsidRPr="00D578D5">
              <w:rPr>
                <w:sz w:val="20"/>
                <w:szCs w:val="20"/>
              </w:rPr>
              <w:t>-</w:t>
            </w:r>
          </w:p>
        </w:tc>
      </w:tr>
      <w:tr w:rsidR="007E545E" w:rsidRPr="00D578D5" w:rsidTr="00D578D5">
        <w:trPr>
          <w:trHeight w:val="288"/>
        </w:trPr>
        <w:tc>
          <w:tcPr>
            <w:tcW w:w="1279" w:type="dxa"/>
          </w:tcPr>
          <w:p w:rsidR="00B055A1" w:rsidRPr="00D578D5" w:rsidRDefault="00B055A1" w:rsidP="00B055A1">
            <w:pPr>
              <w:tabs>
                <w:tab w:val="center" w:pos="4320"/>
                <w:tab w:val="right" w:pos="8640"/>
              </w:tabs>
              <w:jc w:val="center"/>
              <w:rPr>
                <w:sz w:val="20"/>
                <w:szCs w:val="20"/>
              </w:rPr>
            </w:pPr>
            <w:r w:rsidRPr="00D578D5">
              <w:rPr>
                <w:sz w:val="20"/>
                <w:szCs w:val="20"/>
              </w:rPr>
              <w:t>7.</w:t>
            </w:r>
          </w:p>
        </w:tc>
        <w:tc>
          <w:tcPr>
            <w:tcW w:w="4958" w:type="dxa"/>
          </w:tcPr>
          <w:p w:rsidR="00B055A1" w:rsidRPr="00D578D5" w:rsidRDefault="00B055A1" w:rsidP="00B055A1">
            <w:pPr>
              <w:tabs>
                <w:tab w:val="center" w:pos="4320"/>
                <w:tab w:val="right" w:pos="8640"/>
              </w:tabs>
              <w:rPr>
                <w:sz w:val="20"/>
                <w:szCs w:val="20"/>
              </w:rPr>
            </w:pPr>
            <w:r w:rsidRPr="00D578D5">
              <w:rPr>
                <w:sz w:val="20"/>
                <w:szCs w:val="20"/>
              </w:rPr>
              <w:t>No. of times downloaded</w:t>
            </w:r>
          </w:p>
        </w:tc>
        <w:tc>
          <w:tcPr>
            <w:tcW w:w="2240" w:type="dxa"/>
          </w:tcPr>
          <w:p w:rsidR="00B055A1" w:rsidRPr="00D578D5" w:rsidRDefault="00F54330" w:rsidP="002F50AE">
            <w:pPr>
              <w:tabs>
                <w:tab w:val="center" w:pos="4320"/>
                <w:tab w:val="right" w:pos="8640"/>
              </w:tabs>
              <w:jc w:val="center"/>
              <w:rPr>
                <w:sz w:val="20"/>
                <w:szCs w:val="20"/>
              </w:rPr>
            </w:pPr>
            <w:r w:rsidRPr="00D578D5">
              <w:rPr>
                <w:sz w:val="20"/>
                <w:szCs w:val="20"/>
              </w:rPr>
              <w:t>-</w:t>
            </w:r>
          </w:p>
        </w:tc>
      </w:tr>
    </w:tbl>
    <w:p w:rsidR="002F50AE" w:rsidRPr="007E545E" w:rsidRDefault="002F50AE" w:rsidP="00313883">
      <w:pPr>
        <w:ind w:left="720" w:hanging="720"/>
      </w:pPr>
    </w:p>
    <w:p w:rsidR="004D65CC" w:rsidRPr="007E545E" w:rsidRDefault="00201170" w:rsidP="00313883">
      <w:pPr>
        <w:ind w:left="720" w:hanging="720"/>
      </w:pPr>
      <w:r w:rsidRPr="007E545E">
        <w:t>9</w:t>
      </w:r>
      <w:r w:rsidR="00F87354" w:rsidRPr="007E545E">
        <w:t>.5</w:t>
      </w:r>
      <w:r w:rsidR="005F0927" w:rsidRPr="007E545E">
        <w:t xml:space="preserve">. a. </w:t>
      </w:r>
      <w:r w:rsidR="00F87354" w:rsidRPr="007E545E">
        <w:t xml:space="preserve"> Observation of Swach</w:t>
      </w:r>
      <w:r w:rsidR="00F27CFF">
        <w:t>h</w:t>
      </w:r>
      <w:r w:rsidR="00F87354" w:rsidRPr="007E545E">
        <w:t xml:space="preserve"> Bharat Programme</w:t>
      </w:r>
    </w:p>
    <w:tbl>
      <w:tblPr>
        <w:tblW w:w="855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0"/>
        <w:gridCol w:w="6750"/>
      </w:tblGrid>
      <w:tr w:rsidR="007E545E" w:rsidRPr="000B338B" w:rsidTr="000B338B">
        <w:trPr>
          <w:trHeight w:val="276"/>
        </w:trPr>
        <w:tc>
          <w:tcPr>
            <w:tcW w:w="1800" w:type="dxa"/>
            <w:vMerge w:val="restart"/>
            <w:tcBorders>
              <w:top w:val="single" w:sz="4" w:space="0" w:color="auto"/>
              <w:left w:val="single" w:sz="4" w:space="0" w:color="auto"/>
              <w:bottom w:val="single" w:sz="4" w:space="0" w:color="auto"/>
              <w:right w:val="single" w:sz="4" w:space="0" w:color="auto"/>
            </w:tcBorders>
            <w:hideMark/>
          </w:tcPr>
          <w:p w:rsidR="00F87354" w:rsidRPr="000B338B" w:rsidRDefault="00F87354" w:rsidP="00EC43D1">
            <w:pPr>
              <w:jc w:val="center"/>
              <w:rPr>
                <w:sz w:val="20"/>
                <w:szCs w:val="20"/>
                <w:lang w:val="en-IN"/>
              </w:rPr>
            </w:pPr>
            <w:r w:rsidRPr="000B338B">
              <w:rPr>
                <w:sz w:val="20"/>
                <w:szCs w:val="20"/>
              </w:rPr>
              <w:t>Date</w:t>
            </w:r>
            <w:r w:rsidR="00850068" w:rsidRPr="000B338B">
              <w:rPr>
                <w:sz w:val="20"/>
                <w:szCs w:val="20"/>
              </w:rPr>
              <w:t>/ Duration</w:t>
            </w:r>
            <w:r w:rsidRPr="000B338B">
              <w:rPr>
                <w:sz w:val="20"/>
                <w:szCs w:val="20"/>
              </w:rPr>
              <w:t xml:space="preserve"> of Observation</w:t>
            </w:r>
          </w:p>
        </w:tc>
        <w:tc>
          <w:tcPr>
            <w:tcW w:w="6750" w:type="dxa"/>
            <w:vMerge w:val="restart"/>
            <w:tcBorders>
              <w:top w:val="single" w:sz="4" w:space="0" w:color="auto"/>
              <w:left w:val="single" w:sz="4" w:space="0" w:color="auto"/>
              <w:bottom w:val="single" w:sz="4" w:space="0" w:color="auto"/>
              <w:right w:val="single" w:sz="4" w:space="0" w:color="auto"/>
            </w:tcBorders>
            <w:hideMark/>
          </w:tcPr>
          <w:p w:rsidR="00F87354" w:rsidRPr="000B338B" w:rsidRDefault="00F87354" w:rsidP="00EC43D1">
            <w:pPr>
              <w:jc w:val="center"/>
              <w:rPr>
                <w:sz w:val="20"/>
                <w:szCs w:val="20"/>
                <w:lang w:val="en-IN"/>
              </w:rPr>
            </w:pPr>
            <w:r w:rsidRPr="000B338B">
              <w:rPr>
                <w:sz w:val="20"/>
                <w:szCs w:val="20"/>
              </w:rPr>
              <w:t>Activities undertaken</w:t>
            </w:r>
          </w:p>
        </w:tc>
      </w:tr>
      <w:tr w:rsidR="007E545E" w:rsidRPr="000B338B" w:rsidTr="000B338B">
        <w:trPr>
          <w:trHeight w:val="276"/>
        </w:trPr>
        <w:tc>
          <w:tcPr>
            <w:tcW w:w="1800" w:type="dxa"/>
            <w:vMerge/>
            <w:tcBorders>
              <w:top w:val="single" w:sz="4" w:space="0" w:color="auto"/>
              <w:left w:val="single" w:sz="4" w:space="0" w:color="auto"/>
              <w:bottom w:val="single" w:sz="4" w:space="0" w:color="auto"/>
              <w:right w:val="single" w:sz="4" w:space="0" w:color="auto"/>
            </w:tcBorders>
            <w:vAlign w:val="center"/>
            <w:hideMark/>
          </w:tcPr>
          <w:p w:rsidR="00F87354" w:rsidRPr="000B338B" w:rsidRDefault="00F87354" w:rsidP="00EC43D1">
            <w:pPr>
              <w:rPr>
                <w:sz w:val="20"/>
                <w:szCs w:val="20"/>
                <w:lang w:val="en-IN"/>
              </w:rPr>
            </w:pPr>
          </w:p>
        </w:tc>
        <w:tc>
          <w:tcPr>
            <w:tcW w:w="6750" w:type="dxa"/>
            <w:vMerge/>
            <w:tcBorders>
              <w:top w:val="single" w:sz="4" w:space="0" w:color="auto"/>
              <w:left w:val="single" w:sz="4" w:space="0" w:color="auto"/>
              <w:bottom w:val="single" w:sz="4" w:space="0" w:color="auto"/>
              <w:right w:val="single" w:sz="4" w:space="0" w:color="auto"/>
            </w:tcBorders>
            <w:vAlign w:val="center"/>
            <w:hideMark/>
          </w:tcPr>
          <w:p w:rsidR="00F87354" w:rsidRPr="000B338B" w:rsidRDefault="00F87354" w:rsidP="00EC43D1">
            <w:pPr>
              <w:rPr>
                <w:sz w:val="20"/>
                <w:szCs w:val="20"/>
                <w:lang w:val="en-IN"/>
              </w:rPr>
            </w:pPr>
          </w:p>
        </w:tc>
      </w:tr>
      <w:tr w:rsidR="00494CCB" w:rsidRPr="000B338B" w:rsidTr="000734BF">
        <w:trPr>
          <w:trHeight w:val="276"/>
        </w:trPr>
        <w:tc>
          <w:tcPr>
            <w:tcW w:w="1800" w:type="dxa"/>
            <w:tcBorders>
              <w:top w:val="single" w:sz="4" w:space="0" w:color="auto"/>
              <w:left w:val="single" w:sz="4" w:space="0" w:color="auto"/>
              <w:right w:val="single" w:sz="4" w:space="0" w:color="auto"/>
            </w:tcBorders>
            <w:vAlign w:val="center"/>
            <w:hideMark/>
          </w:tcPr>
          <w:p w:rsidR="00494CCB" w:rsidRPr="000B338B" w:rsidRDefault="00494CCB" w:rsidP="000B338B">
            <w:pPr>
              <w:jc w:val="center"/>
              <w:rPr>
                <w:sz w:val="20"/>
                <w:szCs w:val="20"/>
                <w:lang w:val="en-IN"/>
              </w:rPr>
            </w:pPr>
            <w:r>
              <w:rPr>
                <w:sz w:val="20"/>
                <w:szCs w:val="20"/>
                <w:lang w:val="en-IN"/>
              </w:rPr>
              <w:t>15/09/2018</w:t>
            </w:r>
          </w:p>
        </w:tc>
        <w:tc>
          <w:tcPr>
            <w:tcW w:w="6750" w:type="dxa"/>
            <w:tcBorders>
              <w:top w:val="single" w:sz="4" w:space="0" w:color="auto"/>
              <w:left w:val="single" w:sz="4" w:space="0" w:color="auto"/>
              <w:bottom w:val="single" w:sz="4" w:space="0" w:color="auto"/>
              <w:right w:val="single" w:sz="4" w:space="0" w:color="auto"/>
            </w:tcBorders>
            <w:vAlign w:val="center"/>
            <w:hideMark/>
          </w:tcPr>
          <w:p w:rsidR="00494CCB" w:rsidRPr="000B338B" w:rsidRDefault="00494CCB" w:rsidP="00494CCB">
            <w:pPr>
              <w:jc w:val="both"/>
              <w:rPr>
                <w:sz w:val="20"/>
                <w:szCs w:val="20"/>
                <w:lang w:val="en-IN"/>
              </w:rPr>
            </w:pPr>
            <w:r w:rsidRPr="000B338B">
              <w:rPr>
                <w:sz w:val="20"/>
                <w:szCs w:val="20"/>
                <w:lang w:val="en-IN"/>
              </w:rPr>
              <w:t>Organize awareness campaigns around better sanitation practices like using atoilet, hand washing, health and hygiene</w:t>
            </w:r>
            <w:r>
              <w:rPr>
                <w:sz w:val="20"/>
                <w:szCs w:val="20"/>
                <w:lang w:val="en-IN"/>
              </w:rPr>
              <w:t xml:space="preserve"> </w:t>
            </w:r>
            <w:r w:rsidRPr="000B338B">
              <w:rPr>
                <w:sz w:val="20"/>
                <w:szCs w:val="20"/>
                <w:lang w:val="en-IN"/>
              </w:rPr>
              <w:t xml:space="preserve">awareness, etc </w:t>
            </w:r>
            <w:r w:rsidRPr="00494CCB">
              <w:rPr>
                <w:b/>
                <w:sz w:val="20"/>
                <w:szCs w:val="20"/>
                <w:lang w:val="en-IN"/>
              </w:rPr>
              <w:t>(at Office premises, Village: Lalganj, Buxar)</w:t>
            </w:r>
          </w:p>
        </w:tc>
      </w:tr>
      <w:tr w:rsidR="000B338B" w:rsidRPr="000B338B" w:rsidTr="000B338B">
        <w:trPr>
          <w:trHeight w:val="288"/>
        </w:trPr>
        <w:tc>
          <w:tcPr>
            <w:tcW w:w="1800" w:type="dxa"/>
            <w:vMerge w:val="restart"/>
            <w:tcBorders>
              <w:top w:val="single" w:sz="4" w:space="0" w:color="auto"/>
              <w:left w:val="single" w:sz="4" w:space="0" w:color="auto"/>
              <w:right w:val="single" w:sz="4" w:space="0" w:color="auto"/>
            </w:tcBorders>
            <w:vAlign w:val="center"/>
          </w:tcPr>
          <w:p w:rsidR="000B338B" w:rsidRPr="000B338B" w:rsidRDefault="000B338B" w:rsidP="000B338B">
            <w:pPr>
              <w:jc w:val="center"/>
              <w:rPr>
                <w:sz w:val="20"/>
                <w:szCs w:val="20"/>
                <w:lang w:val="en-IN"/>
              </w:rPr>
            </w:pPr>
            <w:r w:rsidRPr="000B338B">
              <w:rPr>
                <w:sz w:val="20"/>
                <w:szCs w:val="20"/>
                <w:lang w:val="en-IN"/>
              </w:rPr>
              <w:t>18/09/2018</w:t>
            </w:r>
          </w:p>
        </w:tc>
        <w:tc>
          <w:tcPr>
            <w:tcW w:w="6750" w:type="dxa"/>
            <w:tcBorders>
              <w:top w:val="single" w:sz="4" w:space="0" w:color="auto"/>
              <w:left w:val="single" w:sz="4" w:space="0" w:color="auto"/>
              <w:bottom w:val="single" w:sz="4" w:space="0" w:color="auto"/>
              <w:right w:val="single" w:sz="4" w:space="0" w:color="auto"/>
            </w:tcBorders>
            <w:vAlign w:val="center"/>
          </w:tcPr>
          <w:p w:rsidR="000B338B" w:rsidRPr="000B338B" w:rsidRDefault="000B338B" w:rsidP="000B338B">
            <w:pPr>
              <w:jc w:val="both"/>
              <w:rPr>
                <w:sz w:val="20"/>
                <w:szCs w:val="20"/>
                <w:lang w:val="en-IN"/>
              </w:rPr>
            </w:pPr>
            <w:r w:rsidRPr="000B338B">
              <w:rPr>
                <w:sz w:val="20"/>
                <w:szCs w:val="20"/>
                <w:lang w:val="en-IN"/>
              </w:rPr>
              <w:t xml:space="preserve">Organize cleaning of streets, drains and back alleys through awareness drives </w:t>
            </w:r>
            <w:r w:rsidRPr="00494CCB">
              <w:rPr>
                <w:b/>
                <w:sz w:val="20"/>
                <w:szCs w:val="20"/>
                <w:lang w:val="en-IN"/>
              </w:rPr>
              <w:t>(at Office premises, Village: Lalganj, Buxar)</w:t>
            </w:r>
          </w:p>
        </w:tc>
      </w:tr>
      <w:tr w:rsidR="000B338B" w:rsidRPr="000B338B" w:rsidTr="000B338B">
        <w:trPr>
          <w:trHeight w:val="288"/>
        </w:trPr>
        <w:tc>
          <w:tcPr>
            <w:tcW w:w="1800" w:type="dxa"/>
            <w:vMerge/>
            <w:tcBorders>
              <w:left w:val="single" w:sz="4" w:space="0" w:color="auto"/>
              <w:bottom w:val="single" w:sz="4" w:space="0" w:color="auto"/>
              <w:right w:val="single" w:sz="4" w:space="0" w:color="auto"/>
            </w:tcBorders>
            <w:vAlign w:val="center"/>
          </w:tcPr>
          <w:p w:rsidR="000B338B" w:rsidRPr="000B338B" w:rsidRDefault="000B338B" w:rsidP="000B338B">
            <w:pPr>
              <w:jc w:val="center"/>
              <w:rPr>
                <w:sz w:val="20"/>
                <w:szCs w:val="20"/>
                <w:lang w:val="en-IN"/>
              </w:rPr>
            </w:pPr>
          </w:p>
        </w:tc>
        <w:tc>
          <w:tcPr>
            <w:tcW w:w="6750" w:type="dxa"/>
            <w:tcBorders>
              <w:top w:val="single" w:sz="4" w:space="0" w:color="auto"/>
              <w:left w:val="single" w:sz="4" w:space="0" w:color="auto"/>
              <w:bottom w:val="single" w:sz="4" w:space="0" w:color="auto"/>
              <w:right w:val="single" w:sz="4" w:space="0" w:color="auto"/>
            </w:tcBorders>
            <w:vAlign w:val="center"/>
          </w:tcPr>
          <w:p w:rsidR="000B338B" w:rsidRPr="000B338B" w:rsidRDefault="000B338B" w:rsidP="000B338B">
            <w:pPr>
              <w:jc w:val="both"/>
              <w:rPr>
                <w:sz w:val="20"/>
                <w:szCs w:val="20"/>
                <w:lang w:val="en-IN"/>
              </w:rPr>
            </w:pPr>
            <w:r w:rsidRPr="000B338B">
              <w:rPr>
                <w:sz w:val="20"/>
                <w:szCs w:val="20"/>
                <w:lang w:val="en-IN"/>
              </w:rPr>
              <w:t>Organize awareness campaigns around better sanitation practices like using atoilet, hand washing, health and hygiene</w:t>
            </w:r>
            <w:r w:rsidR="00494CCB">
              <w:rPr>
                <w:sz w:val="20"/>
                <w:szCs w:val="20"/>
                <w:lang w:val="en-IN"/>
              </w:rPr>
              <w:t xml:space="preserve"> </w:t>
            </w:r>
            <w:r w:rsidRPr="000B338B">
              <w:rPr>
                <w:sz w:val="20"/>
                <w:szCs w:val="20"/>
                <w:lang w:val="en-IN"/>
              </w:rPr>
              <w:t xml:space="preserve">awareness, etc </w:t>
            </w:r>
            <w:r w:rsidRPr="00494CCB">
              <w:rPr>
                <w:b/>
                <w:sz w:val="20"/>
                <w:szCs w:val="20"/>
                <w:lang w:val="en-IN"/>
              </w:rPr>
              <w:t>(at Foundation School, Lalganj, Buxar)</w:t>
            </w:r>
          </w:p>
        </w:tc>
      </w:tr>
      <w:tr w:rsidR="000B338B" w:rsidRPr="000B338B" w:rsidTr="000B338B">
        <w:trPr>
          <w:trHeight w:val="288"/>
        </w:trPr>
        <w:tc>
          <w:tcPr>
            <w:tcW w:w="1800" w:type="dxa"/>
            <w:tcBorders>
              <w:top w:val="single" w:sz="4" w:space="0" w:color="auto"/>
              <w:left w:val="single" w:sz="4" w:space="0" w:color="auto"/>
              <w:bottom w:val="single" w:sz="4" w:space="0" w:color="auto"/>
              <w:right w:val="single" w:sz="4" w:space="0" w:color="auto"/>
            </w:tcBorders>
            <w:vAlign w:val="center"/>
          </w:tcPr>
          <w:p w:rsidR="000B338B" w:rsidRPr="000B338B" w:rsidRDefault="000B338B" w:rsidP="000B338B">
            <w:pPr>
              <w:jc w:val="center"/>
              <w:rPr>
                <w:sz w:val="20"/>
                <w:szCs w:val="20"/>
                <w:lang w:val="en-IN"/>
              </w:rPr>
            </w:pPr>
            <w:r>
              <w:rPr>
                <w:sz w:val="20"/>
                <w:szCs w:val="20"/>
                <w:lang w:val="en-IN"/>
              </w:rPr>
              <w:t>19/09/2018</w:t>
            </w:r>
          </w:p>
        </w:tc>
        <w:tc>
          <w:tcPr>
            <w:tcW w:w="6750" w:type="dxa"/>
            <w:tcBorders>
              <w:top w:val="single" w:sz="4" w:space="0" w:color="auto"/>
              <w:left w:val="single" w:sz="4" w:space="0" w:color="auto"/>
              <w:bottom w:val="single" w:sz="4" w:space="0" w:color="auto"/>
              <w:right w:val="single" w:sz="4" w:space="0" w:color="auto"/>
            </w:tcBorders>
            <w:vAlign w:val="center"/>
          </w:tcPr>
          <w:p w:rsidR="000B338B" w:rsidRPr="000B338B" w:rsidRDefault="000B338B" w:rsidP="00110861">
            <w:pPr>
              <w:jc w:val="both"/>
              <w:rPr>
                <w:sz w:val="20"/>
                <w:szCs w:val="20"/>
                <w:lang w:val="en-IN"/>
              </w:rPr>
            </w:pPr>
            <w:r w:rsidRPr="000B338B">
              <w:rPr>
                <w:sz w:val="20"/>
                <w:szCs w:val="20"/>
                <w:lang w:val="en-IN"/>
              </w:rPr>
              <w:t>Orga</w:t>
            </w:r>
            <w:r>
              <w:rPr>
                <w:sz w:val="20"/>
                <w:szCs w:val="20"/>
                <w:lang w:val="en-IN"/>
              </w:rPr>
              <w:t xml:space="preserve">nize awareness campaigns around </w:t>
            </w:r>
            <w:r w:rsidRPr="000B338B">
              <w:rPr>
                <w:sz w:val="20"/>
                <w:szCs w:val="20"/>
                <w:lang w:val="en-IN"/>
              </w:rPr>
              <w:t>better sanitation practices like using a</w:t>
            </w:r>
            <w:r>
              <w:rPr>
                <w:sz w:val="20"/>
                <w:szCs w:val="20"/>
                <w:lang w:val="en-IN"/>
              </w:rPr>
              <w:t xml:space="preserve"> </w:t>
            </w:r>
            <w:r w:rsidRPr="000B338B">
              <w:rPr>
                <w:sz w:val="20"/>
                <w:szCs w:val="20"/>
                <w:lang w:val="en-IN"/>
              </w:rPr>
              <w:t>toilet, h</w:t>
            </w:r>
            <w:r>
              <w:rPr>
                <w:sz w:val="20"/>
                <w:szCs w:val="20"/>
                <w:lang w:val="en-IN"/>
              </w:rPr>
              <w:t xml:space="preserve">and washing, health and hygiene </w:t>
            </w:r>
            <w:r w:rsidRPr="000B338B">
              <w:rPr>
                <w:sz w:val="20"/>
                <w:szCs w:val="20"/>
                <w:lang w:val="en-IN"/>
              </w:rPr>
              <w:t>awareness, etc.</w:t>
            </w:r>
            <w:r>
              <w:rPr>
                <w:sz w:val="20"/>
                <w:szCs w:val="20"/>
                <w:lang w:val="en-IN"/>
              </w:rPr>
              <w:t xml:space="preserve"> </w:t>
            </w:r>
            <w:r w:rsidRPr="00494CCB">
              <w:rPr>
                <w:b/>
                <w:sz w:val="20"/>
                <w:szCs w:val="20"/>
                <w:lang w:val="en-IN"/>
              </w:rPr>
              <w:t>(at Primary School, Gurdas Mathiya, Buxar)</w:t>
            </w:r>
            <w:r w:rsidR="00110861">
              <w:rPr>
                <w:b/>
                <w:sz w:val="20"/>
                <w:szCs w:val="20"/>
                <w:lang w:val="en-IN"/>
              </w:rPr>
              <w:t xml:space="preserve"> and </w:t>
            </w:r>
            <w:r w:rsidR="00110861" w:rsidRPr="00110861">
              <w:rPr>
                <w:sz w:val="20"/>
                <w:szCs w:val="20"/>
                <w:lang w:val="en-IN"/>
              </w:rPr>
              <w:t>Conduct door-to-door meetings to drive</w:t>
            </w:r>
            <w:r w:rsidR="00110861">
              <w:rPr>
                <w:sz w:val="20"/>
                <w:szCs w:val="20"/>
                <w:lang w:val="en-IN"/>
              </w:rPr>
              <w:t xml:space="preserve"> behaviour </w:t>
            </w:r>
            <w:r w:rsidR="00110861" w:rsidRPr="00110861">
              <w:rPr>
                <w:sz w:val="20"/>
                <w:szCs w:val="20"/>
                <w:lang w:val="en-IN"/>
              </w:rPr>
              <w:t>change with respect to</w:t>
            </w:r>
            <w:r w:rsidR="00110861">
              <w:rPr>
                <w:sz w:val="20"/>
                <w:szCs w:val="20"/>
                <w:lang w:val="en-IN"/>
              </w:rPr>
              <w:t xml:space="preserve"> </w:t>
            </w:r>
            <w:r w:rsidR="00110861" w:rsidRPr="00110861">
              <w:rPr>
                <w:sz w:val="20"/>
                <w:szCs w:val="20"/>
                <w:lang w:val="en-IN"/>
              </w:rPr>
              <w:t xml:space="preserve">sanitation </w:t>
            </w:r>
            <w:r w:rsidR="00110861">
              <w:rPr>
                <w:sz w:val="20"/>
                <w:szCs w:val="20"/>
                <w:lang w:val="en-IN"/>
              </w:rPr>
              <w:t xml:space="preserve">behaviours </w:t>
            </w:r>
            <w:r w:rsidR="00110861" w:rsidRPr="00494CCB">
              <w:rPr>
                <w:b/>
                <w:sz w:val="20"/>
                <w:szCs w:val="20"/>
                <w:lang w:val="en-IN"/>
              </w:rPr>
              <w:t xml:space="preserve">(at </w:t>
            </w:r>
            <w:r w:rsidR="00110861">
              <w:rPr>
                <w:b/>
                <w:sz w:val="20"/>
                <w:szCs w:val="20"/>
                <w:lang w:val="en-IN"/>
              </w:rPr>
              <w:t xml:space="preserve">Village: </w:t>
            </w:r>
            <w:r w:rsidR="00110861" w:rsidRPr="00494CCB">
              <w:rPr>
                <w:b/>
                <w:sz w:val="20"/>
                <w:szCs w:val="20"/>
                <w:lang w:val="en-IN"/>
              </w:rPr>
              <w:t>Gurdas Mathiya, Buxar)</w:t>
            </w:r>
          </w:p>
        </w:tc>
      </w:tr>
      <w:tr w:rsidR="00494CCB" w:rsidRPr="000B338B" w:rsidTr="000734BF">
        <w:trPr>
          <w:trHeight w:val="288"/>
        </w:trPr>
        <w:tc>
          <w:tcPr>
            <w:tcW w:w="1800" w:type="dxa"/>
            <w:vMerge w:val="restart"/>
            <w:tcBorders>
              <w:top w:val="single" w:sz="4" w:space="0" w:color="auto"/>
              <w:left w:val="single" w:sz="4" w:space="0" w:color="auto"/>
              <w:right w:val="single" w:sz="4" w:space="0" w:color="auto"/>
            </w:tcBorders>
            <w:vAlign w:val="center"/>
          </w:tcPr>
          <w:p w:rsidR="00494CCB" w:rsidRDefault="00494CCB" w:rsidP="000B338B">
            <w:pPr>
              <w:jc w:val="center"/>
              <w:rPr>
                <w:sz w:val="20"/>
                <w:szCs w:val="20"/>
                <w:lang w:val="en-IN"/>
              </w:rPr>
            </w:pPr>
            <w:r>
              <w:rPr>
                <w:sz w:val="20"/>
                <w:szCs w:val="20"/>
                <w:lang w:val="en-IN"/>
              </w:rPr>
              <w:t>22/09/2018</w:t>
            </w:r>
          </w:p>
        </w:tc>
        <w:tc>
          <w:tcPr>
            <w:tcW w:w="6750" w:type="dxa"/>
            <w:tcBorders>
              <w:top w:val="single" w:sz="4" w:space="0" w:color="auto"/>
              <w:left w:val="single" w:sz="4" w:space="0" w:color="auto"/>
              <w:bottom w:val="single" w:sz="4" w:space="0" w:color="auto"/>
              <w:right w:val="single" w:sz="4" w:space="0" w:color="auto"/>
            </w:tcBorders>
            <w:vAlign w:val="center"/>
          </w:tcPr>
          <w:p w:rsidR="00494CCB" w:rsidRPr="000B338B" w:rsidRDefault="00110861" w:rsidP="00110861">
            <w:pPr>
              <w:jc w:val="both"/>
              <w:rPr>
                <w:sz w:val="20"/>
                <w:szCs w:val="20"/>
                <w:lang w:val="en-IN"/>
              </w:rPr>
            </w:pPr>
            <w:r w:rsidRPr="00110861">
              <w:rPr>
                <w:sz w:val="20"/>
                <w:szCs w:val="20"/>
                <w:lang w:val="en-IN"/>
              </w:rPr>
              <w:t>Mobilize commtrnity to build compost</w:t>
            </w:r>
            <w:r>
              <w:rPr>
                <w:sz w:val="20"/>
                <w:szCs w:val="20"/>
                <w:lang w:val="en-IN"/>
              </w:rPr>
              <w:t xml:space="preserve"> </w:t>
            </w:r>
            <w:r w:rsidRPr="00110861">
              <w:rPr>
                <w:sz w:val="20"/>
                <w:szCs w:val="20"/>
                <w:lang w:val="en-IN"/>
              </w:rPr>
              <w:t>pits, where organic matter decomposes</w:t>
            </w:r>
            <w:r>
              <w:rPr>
                <w:sz w:val="20"/>
                <w:szCs w:val="20"/>
                <w:lang w:val="en-IN"/>
              </w:rPr>
              <w:t xml:space="preserve"> </w:t>
            </w:r>
            <w:r w:rsidRPr="00110861">
              <w:rPr>
                <w:sz w:val="20"/>
                <w:szCs w:val="20"/>
                <w:lang w:val="en-IN"/>
              </w:rPr>
              <w:t>to form manure</w:t>
            </w:r>
            <w:r w:rsidR="00494CCB" w:rsidRPr="000B338B">
              <w:rPr>
                <w:sz w:val="20"/>
                <w:szCs w:val="20"/>
                <w:lang w:val="en-IN"/>
              </w:rPr>
              <w:t xml:space="preserve"> </w:t>
            </w:r>
            <w:r w:rsidR="00494CCB" w:rsidRPr="00494CCB">
              <w:rPr>
                <w:b/>
                <w:sz w:val="20"/>
                <w:szCs w:val="20"/>
                <w:lang w:val="en-IN"/>
              </w:rPr>
              <w:t>(at Office premises, Village: Lalganj, Buxar)</w:t>
            </w:r>
          </w:p>
        </w:tc>
      </w:tr>
      <w:tr w:rsidR="00494CCB" w:rsidRPr="000B338B" w:rsidTr="000734BF">
        <w:trPr>
          <w:trHeight w:val="288"/>
        </w:trPr>
        <w:tc>
          <w:tcPr>
            <w:tcW w:w="1800" w:type="dxa"/>
            <w:vMerge/>
            <w:tcBorders>
              <w:left w:val="single" w:sz="4" w:space="0" w:color="auto"/>
              <w:bottom w:val="single" w:sz="4" w:space="0" w:color="auto"/>
              <w:right w:val="single" w:sz="4" w:space="0" w:color="auto"/>
            </w:tcBorders>
            <w:vAlign w:val="center"/>
          </w:tcPr>
          <w:p w:rsidR="00494CCB" w:rsidRDefault="00494CCB" w:rsidP="000B338B">
            <w:pPr>
              <w:jc w:val="center"/>
              <w:rPr>
                <w:sz w:val="20"/>
                <w:szCs w:val="20"/>
                <w:lang w:val="en-IN"/>
              </w:rPr>
            </w:pPr>
          </w:p>
        </w:tc>
        <w:tc>
          <w:tcPr>
            <w:tcW w:w="6750" w:type="dxa"/>
            <w:tcBorders>
              <w:top w:val="single" w:sz="4" w:space="0" w:color="auto"/>
              <w:left w:val="single" w:sz="4" w:space="0" w:color="auto"/>
              <w:bottom w:val="single" w:sz="4" w:space="0" w:color="auto"/>
              <w:right w:val="single" w:sz="4" w:space="0" w:color="auto"/>
            </w:tcBorders>
            <w:vAlign w:val="center"/>
          </w:tcPr>
          <w:p w:rsidR="00494CCB" w:rsidRPr="000B338B" w:rsidRDefault="00494CCB" w:rsidP="000B338B">
            <w:pPr>
              <w:jc w:val="both"/>
              <w:rPr>
                <w:sz w:val="20"/>
                <w:szCs w:val="20"/>
                <w:lang w:val="en-IN"/>
              </w:rPr>
            </w:pPr>
            <w:r w:rsidRPr="000B338B">
              <w:rPr>
                <w:sz w:val="20"/>
                <w:szCs w:val="20"/>
                <w:lang w:val="en-IN"/>
              </w:rPr>
              <w:t>Organize awareness campaigns around better sanitation practices like using atoilet, hand washing, health and hygiene</w:t>
            </w:r>
            <w:r>
              <w:rPr>
                <w:sz w:val="20"/>
                <w:szCs w:val="20"/>
                <w:lang w:val="en-IN"/>
              </w:rPr>
              <w:t xml:space="preserve"> </w:t>
            </w:r>
            <w:r w:rsidRPr="000B338B">
              <w:rPr>
                <w:sz w:val="20"/>
                <w:szCs w:val="20"/>
                <w:lang w:val="en-IN"/>
              </w:rPr>
              <w:t xml:space="preserve">awareness, etc </w:t>
            </w:r>
            <w:r>
              <w:rPr>
                <w:b/>
                <w:sz w:val="20"/>
                <w:szCs w:val="20"/>
                <w:lang w:val="en-IN"/>
              </w:rPr>
              <w:t>(at Primary School, Village: Hunkha, Buxar</w:t>
            </w:r>
            <w:r w:rsidRPr="00494CCB">
              <w:rPr>
                <w:b/>
                <w:sz w:val="20"/>
                <w:szCs w:val="20"/>
                <w:lang w:val="en-IN"/>
              </w:rPr>
              <w:t>)</w:t>
            </w:r>
            <w:r w:rsidR="00110861">
              <w:rPr>
                <w:b/>
                <w:sz w:val="20"/>
                <w:szCs w:val="20"/>
                <w:lang w:val="en-IN"/>
              </w:rPr>
              <w:t xml:space="preserve"> and </w:t>
            </w:r>
            <w:r w:rsidR="00110861" w:rsidRPr="00110861">
              <w:rPr>
                <w:sz w:val="20"/>
                <w:szCs w:val="20"/>
                <w:lang w:val="en-IN"/>
              </w:rPr>
              <w:t>Conduct door-to-door meetings to drive</w:t>
            </w:r>
            <w:r w:rsidR="00110861">
              <w:rPr>
                <w:sz w:val="20"/>
                <w:szCs w:val="20"/>
                <w:lang w:val="en-IN"/>
              </w:rPr>
              <w:t xml:space="preserve"> behaviour </w:t>
            </w:r>
            <w:r w:rsidR="00110861" w:rsidRPr="00110861">
              <w:rPr>
                <w:sz w:val="20"/>
                <w:szCs w:val="20"/>
                <w:lang w:val="en-IN"/>
              </w:rPr>
              <w:t>change with respect to</w:t>
            </w:r>
            <w:r w:rsidR="00110861">
              <w:rPr>
                <w:sz w:val="20"/>
                <w:szCs w:val="20"/>
                <w:lang w:val="en-IN"/>
              </w:rPr>
              <w:t xml:space="preserve"> </w:t>
            </w:r>
            <w:r w:rsidR="00110861" w:rsidRPr="00110861">
              <w:rPr>
                <w:sz w:val="20"/>
                <w:szCs w:val="20"/>
                <w:lang w:val="en-IN"/>
              </w:rPr>
              <w:t xml:space="preserve">sanitation </w:t>
            </w:r>
            <w:r w:rsidR="00110861">
              <w:rPr>
                <w:sz w:val="20"/>
                <w:szCs w:val="20"/>
                <w:lang w:val="en-IN"/>
              </w:rPr>
              <w:t xml:space="preserve">behaviours </w:t>
            </w:r>
            <w:r w:rsidR="00110861" w:rsidRPr="00494CCB">
              <w:rPr>
                <w:b/>
                <w:sz w:val="20"/>
                <w:szCs w:val="20"/>
                <w:lang w:val="en-IN"/>
              </w:rPr>
              <w:t xml:space="preserve">(at </w:t>
            </w:r>
            <w:r w:rsidR="00110861">
              <w:rPr>
                <w:b/>
                <w:sz w:val="20"/>
                <w:szCs w:val="20"/>
                <w:lang w:val="en-IN"/>
              </w:rPr>
              <w:t>Village: Hunkha, Buxar</w:t>
            </w:r>
            <w:r w:rsidR="00110861" w:rsidRPr="00494CCB">
              <w:rPr>
                <w:b/>
                <w:sz w:val="20"/>
                <w:szCs w:val="20"/>
                <w:lang w:val="en-IN"/>
              </w:rPr>
              <w:t>)</w:t>
            </w:r>
          </w:p>
        </w:tc>
      </w:tr>
      <w:tr w:rsidR="00494CCB" w:rsidRPr="000B338B" w:rsidTr="000B338B">
        <w:trPr>
          <w:trHeight w:val="288"/>
        </w:trPr>
        <w:tc>
          <w:tcPr>
            <w:tcW w:w="1800" w:type="dxa"/>
            <w:tcBorders>
              <w:top w:val="single" w:sz="4" w:space="0" w:color="auto"/>
              <w:left w:val="single" w:sz="4" w:space="0" w:color="auto"/>
              <w:bottom w:val="single" w:sz="4" w:space="0" w:color="auto"/>
              <w:right w:val="single" w:sz="4" w:space="0" w:color="auto"/>
            </w:tcBorders>
            <w:vAlign w:val="center"/>
          </w:tcPr>
          <w:p w:rsidR="00494CCB" w:rsidRDefault="00494CCB" w:rsidP="000734BF">
            <w:pPr>
              <w:jc w:val="center"/>
              <w:rPr>
                <w:sz w:val="20"/>
                <w:szCs w:val="20"/>
                <w:lang w:val="en-IN"/>
              </w:rPr>
            </w:pPr>
            <w:r>
              <w:rPr>
                <w:sz w:val="20"/>
                <w:szCs w:val="20"/>
                <w:lang w:val="en-IN"/>
              </w:rPr>
              <w:t>24/09/2018</w:t>
            </w:r>
          </w:p>
        </w:tc>
        <w:tc>
          <w:tcPr>
            <w:tcW w:w="6750" w:type="dxa"/>
            <w:tcBorders>
              <w:top w:val="single" w:sz="4" w:space="0" w:color="auto"/>
              <w:left w:val="single" w:sz="4" w:space="0" w:color="auto"/>
              <w:bottom w:val="single" w:sz="4" w:space="0" w:color="auto"/>
              <w:right w:val="single" w:sz="4" w:space="0" w:color="auto"/>
            </w:tcBorders>
            <w:vAlign w:val="center"/>
          </w:tcPr>
          <w:p w:rsidR="00494CCB" w:rsidRPr="000B338B" w:rsidRDefault="00494CCB" w:rsidP="000734BF">
            <w:pPr>
              <w:jc w:val="both"/>
              <w:rPr>
                <w:sz w:val="20"/>
                <w:szCs w:val="20"/>
                <w:lang w:val="en-IN"/>
              </w:rPr>
            </w:pPr>
            <w:r w:rsidRPr="000B338B">
              <w:rPr>
                <w:sz w:val="20"/>
                <w:szCs w:val="20"/>
                <w:lang w:val="en-IN"/>
              </w:rPr>
              <w:t>Organize awareness campaig</w:t>
            </w:r>
            <w:r>
              <w:rPr>
                <w:sz w:val="20"/>
                <w:szCs w:val="20"/>
                <w:lang w:val="en-IN"/>
              </w:rPr>
              <w:t xml:space="preserve">ns around </w:t>
            </w:r>
            <w:r w:rsidRPr="000B338B">
              <w:rPr>
                <w:sz w:val="20"/>
                <w:szCs w:val="20"/>
                <w:lang w:val="en-IN"/>
              </w:rPr>
              <w:t>better sa</w:t>
            </w:r>
            <w:r>
              <w:rPr>
                <w:sz w:val="20"/>
                <w:szCs w:val="20"/>
                <w:lang w:val="en-IN"/>
              </w:rPr>
              <w:t xml:space="preserve">nitation practices like using a </w:t>
            </w:r>
            <w:r w:rsidRPr="000B338B">
              <w:rPr>
                <w:sz w:val="20"/>
                <w:szCs w:val="20"/>
                <w:lang w:val="en-IN"/>
              </w:rPr>
              <w:t>toilet, h</w:t>
            </w:r>
            <w:r>
              <w:rPr>
                <w:sz w:val="20"/>
                <w:szCs w:val="20"/>
                <w:lang w:val="en-IN"/>
              </w:rPr>
              <w:t xml:space="preserve">and washing, health and hygiene </w:t>
            </w:r>
            <w:r w:rsidRPr="000B338B">
              <w:rPr>
                <w:sz w:val="20"/>
                <w:szCs w:val="20"/>
                <w:lang w:val="en-IN"/>
              </w:rPr>
              <w:t>awareness, etc.</w:t>
            </w:r>
            <w:r>
              <w:rPr>
                <w:sz w:val="20"/>
                <w:szCs w:val="20"/>
                <w:lang w:val="en-IN"/>
              </w:rPr>
              <w:t xml:space="preserve"> </w:t>
            </w:r>
            <w:r w:rsidRPr="00494CCB">
              <w:rPr>
                <w:b/>
                <w:sz w:val="20"/>
                <w:szCs w:val="20"/>
                <w:lang w:val="en-IN"/>
              </w:rPr>
              <w:t>(at Mahavir Mandir Parisar, Village: Bairi, Buxar)</w:t>
            </w:r>
          </w:p>
        </w:tc>
      </w:tr>
      <w:tr w:rsidR="00494CCB" w:rsidRPr="000B338B" w:rsidTr="000B338B">
        <w:trPr>
          <w:trHeight w:val="288"/>
        </w:trPr>
        <w:tc>
          <w:tcPr>
            <w:tcW w:w="1800" w:type="dxa"/>
            <w:tcBorders>
              <w:top w:val="single" w:sz="4" w:space="0" w:color="auto"/>
              <w:left w:val="single" w:sz="4" w:space="0" w:color="auto"/>
              <w:bottom w:val="single" w:sz="4" w:space="0" w:color="auto"/>
              <w:right w:val="single" w:sz="4" w:space="0" w:color="auto"/>
            </w:tcBorders>
            <w:vAlign w:val="center"/>
          </w:tcPr>
          <w:p w:rsidR="00494CCB" w:rsidRDefault="00494CCB" w:rsidP="000734BF">
            <w:pPr>
              <w:jc w:val="center"/>
              <w:rPr>
                <w:sz w:val="20"/>
                <w:szCs w:val="20"/>
                <w:lang w:val="en-IN"/>
              </w:rPr>
            </w:pPr>
            <w:r>
              <w:rPr>
                <w:sz w:val="20"/>
                <w:szCs w:val="20"/>
                <w:lang w:val="en-IN"/>
              </w:rPr>
              <w:t>25/09/2018</w:t>
            </w:r>
          </w:p>
        </w:tc>
        <w:tc>
          <w:tcPr>
            <w:tcW w:w="6750" w:type="dxa"/>
            <w:tcBorders>
              <w:top w:val="single" w:sz="4" w:space="0" w:color="auto"/>
              <w:left w:val="single" w:sz="4" w:space="0" w:color="auto"/>
              <w:bottom w:val="single" w:sz="4" w:space="0" w:color="auto"/>
              <w:right w:val="single" w:sz="4" w:space="0" w:color="auto"/>
            </w:tcBorders>
            <w:vAlign w:val="center"/>
          </w:tcPr>
          <w:p w:rsidR="00494CCB" w:rsidRPr="000B338B" w:rsidRDefault="00494CCB" w:rsidP="00494CCB">
            <w:pPr>
              <w:jc w:val="both"/>
              <w:rPr>
                <w:sz w:val="20"/>
                <w:szCs w:val="20"/>
                <w:lang w:val="en-IN"/>
              </w:rPr>
            </w:pPr>
            <w:r w:rsidRPr="000B338B">
              <w:rPr>
                <w:sz w:val="20"/>
                <w:szCs w:val="20"/>
                <w:lang w:val="en-IN"/>
              </w:rPr>
              <w:t>Organize awareness campaig</w:t>
            </w:r>
            <w:r>
              <w:rPr>
                <w:sz w:val="20"/>
                <w:szCs w:val="20"/>
                <w:lang w:val="en-IN"/>
              </w:rPr>
              <w:t xml:space="preserve">ns around </w:t>
            </w:r>
            <w:r w:rsidRPr="000B338B">
              <w:rPr>
                <w:sz w:val="20"/>
                <w:szCs w:val="20"/>
                <w:lang w:val="en-IN"/>
              </w:rPr>
              <w:t>better sa</w:t>
            </w:r>
            <w:r>
              <w:rPr>
                <w:sz w:val="20"/>
                <w:szCs w:val="20"/>
                <w:lang w:val="en-IN"/>
              </w:rPr>
              <w:t xml:space="preserve">nitation practices like using a </w:t>
            </w:r>
            <w:r w:rsidRPr="000B338B">
              <w:rPr>
                <w:sz w:val="20"/>
                <w:szCs w:val="20"/>
                <w:lang w:val="en-IN"/>
              </w:rPr>
              <w:t>toilet, h</w:t>
            </w:r>
            <w:r>
              <w:rPr>
                <w:sz w:val="20"/>
                <w:szCs w:val="20"/>
                <w:lang w:val="en-IN"/>
              </w:rPr>
              <w:t xml:space="preserve">and washing, health and hygiene </w:t>
            </w:r>
            <w:r w:rsidRPr="000B338B">
              <w:rPr>
                <w:sz w:val="20"/>
                <w:szCs w:val="20"/>
                <w:lang w:val="en-IN"/>
              </w:rPr>
              <w:t>awareness, etc.</w:t>
            </w:r>
            <w:r>
              <w:rPr>
                <w:sz w:val="20"/>
                <w:szCs w:val="20"/>
                <w:lang w:val="en-IN"/>
              </w:rPr>
              <w:t xml:space="preserve"> </w:t>
            </w:r>
            <w:r w:rsidRPr="00494CCB">
              <w:rPr>
                <w:b/>
                <w:sz w:val="20"/>
                <w:szCs w:val="20"/>
                <w:lang w:val="en-IN"/>
              </w:rPr>
              <w:t xml:space="preserve">(at </w:t>
            </w:r>
            <w:r>
              <w:rPr>
                <w:b/>
                <w:sz w:val="20"/>
                <w:szCs w:val="20"/>
                <w:lang w:val="en-IN"/>
              </w:rPr>
              <w:t>Middle &amp; High School,</w:t>
            </w:r>
            <w:r w:rsidRPr="00494CCB">
              <w:rPr>
                <w:b/>
                <w:sz w:val="20"/>
                <w:szCs w:val="20"/>
                <w:lang w:val="en-IN"/>
              </w:rPr>
              <w:t xml:space="preserve"> Village: Bairi, Buxar)</w:t>
            </w:r>
            <w:r w:rsidR="00110861">
              <w:rPr>
                <w:b/>
                <w:sz w:val="20"/>
                <w:szCs w:val="20"/>
                <w:lang w:val="en-IN"/>
              </w:rPr>
              <w:t xml:space="preserve"> and </w:t>
            </w:r>
            <w:r w:rsidR="00110861" w:rsidRPr="00110861">
              <w:rPr>
                <w:sz w:val="20"/>
                <w:szCs w:val="20"/>
                <w:lang w:val="en-IN"/>
              </w:rPr>
              <w:t>Conduct door-to-door meetings to drive</w:t>
            </w:r>
            <w:r w:rsidR="00110861">
              <w:rPr>
                <w:sz w:val="20"/>
                <w:szCs w:val="20"/>
                <w:lang w:val="en-IN"/>
              </w:rPr>
              <w:t xml:space="preserve"> behaviour </w:t>
            </w:r>
            <w:r w:rsidR="00110861" w:rsidRPr="00110861">
              <w:rPr>
                <w:sz w:val="20"/>
                <w:szCs w:val="20"/>
                <w:lang w:val="en-IN"/>
              </w:rPr>
              <w:t>change with respect to</w:t>
            </w:r>
            <w:r w:rsidR="00110861">
              <w:rPr>
                <w:sz w:val="20"/>
                <w:szCs w:val="20"/>
                <w:lang w:val="en-IN"/>
              </w:rPr>
              <w:t xml:space="preserve"> </w:t>
            </w:r>
            <w:r w:rsidR="00110861" w:rsidRPr="00110861">
              <w:rPr>
                <w:sz w:val="20"/>
                <w:szCs w:val="20"/>
                <w:lang w:val="en-IN"/>
              </w:rPr>
              <w:t xml:space="preserve">sanitation </w:t>
            </w:r>
            <w:r w:rsidR="00110861">
              <w:rPr>
                <w:sz w:val="20"/>
                <w:szCs w:val="20"/>
                <w:lang w:val="en-IN"/>
              </w:rPr>
              <w:t>behaviours ( at</w:t>
            </w:r>
            <w:r w:rsidR="00110861" w:rsidRPr="00494CCB">
              <w:rPr>
                <w:b/>
                <w:sz w:val="20"/>
                <w:szCs w:val="20"/>
                <w:lang w:val="en-IN"/>
              </w:rPr>
              <w:t>Village: Bairi, Buxar)</w:t>
            </w:r>
          </w:p>
        </w:tc>
      </w:tr>
      <w:tr w:rsidR="00494CCB" w:rsidRPr="000B338B" w:rsidTr="000B338B">
        <w:trPr>
          <w:trHeight w:val="288"/>
        </w:trPr>
        <w:tc>
          <w:tcPr>
            <w:tcW w:w="1800" w:type="dxa"/>
            <w:tcBorders>
              <w:top w:val="single" w:sz="4" w:space="0" w:color="auto"/>
              <w:left w:val="single" w:sz="4" w:space="0" w:color="auto"/>
              <w:bottom w:val="single" w:sz="4" w:space="0" w:color="auto"/>
              <w:right w:val="single" w:sz="4" w:space="0" w:color="auto"/>
            </w:tcBorders>
            <w:vAlign w:val="center"/>
          </w:tcPr>
          <w:p w:rsidR="00494CCB" w:rsidRDefault="00494CCB" w:rsidP="000B338B">
            <w:pPr>
              <w:jc w:val="center"/>
              <w:rPr>
                <w:sz w:val="20"/>
                <w:szCs w:val="20"/>
                <w:lang w:val="en-IN"/>
              </w:rPr>
            </w:pPr>
            <w:r>
              <w:rPr>
                <w:sz w:val="20"/>
                <w:szCs w:val="20"/>
                <w:lang w:val="en-IN"/>
              </w:rPr>
              <w:t>28/09/2018</w:t>
            </w:r>
          </w:p>
        </w:tc>
        <w:tc>
          <w:tcPr>
            <w:tcW w:w="6750" w:type="dxa"/>
            <w:tcBorders>
              <w:top w:val="single" w:sz="4" w:space="0" w:color="auto"/>
              <w:left w:val="single" w:sz="4" w:space="0" w:color="auto"/>
              <w:bottom w:val="single" w:sz="4" w:space="0" w:color="auto"/>
              <w:right w:val="single" w:sz="4" w:space="0" w:color="auto"/>
            </w:tcBorders>
            <w:vAlign w:val="center"/>
          </w:tcPr>
          <w:p w:rsidR="00494CCB" w:rsidRPr="000B338B" w:rsidRDefault="00494CCB" w:rsidP="000B338B">
            <w:pPr>
              <w:jc w:val="both"/>
              <w:rPr>
                <w:sz w:val="20"/>
                <w:szCs w:val="20"/>
                <w:lang w:val="en-IN"/>
              </w:rPr>
            </w:pPr>
            <w:r w:rsidRPr="000B338B">
              <w:rPr>
                <w:sz w:val="20"/>
                <w:szCs w:val="20"/>
                <w:lang w:val="en-IN"/>
              </w:rPr>
              <w:t>Orga</w:t>
            </w:r>
            <w:r>
              <w:rPr>
                <w:sz w:val="20"/>
                <w:szCs w:val="20"/>
                <w:lang w:val="en-IN"/>
              </w:rPr>
              <w:t xml:space="preserve">nize awareness campaigns around </w:t>
            </w:r>
            <w:r w:rsidRPr="000B338B">
              <w:rPr>
                <w:sz w:val="20"/>
                <w:szCs w:val="20"/>
                <w:lang w:val="en-IN"/>
              </w:rPr>
              <w:t>better sa</w:t>
            </w:r>
            <w:r>
              <w:rPr>
                <w:sz w:val="20"/>
                <w:szCs w:val="20"/>
                <w:lang w:val="en-IN"/>
              </w:rPr>
              <w:t xml:space="preserve">nitation practices like using a </w:t>
            </w:r>
            <w:r w:rsidRPr="000B338B">
              <w:rPr>
                <w:sz w:val="20"/>
                <w:szCs w:val="20"/>
                <w:lang w:val="en-IN"/>
              </w:rPr>
              <w:lastRenderedPageBreak/>
              <w:t>toilet, h</w:t>
            </w:r>
            <w:r>
              <w:rPr>
                <w:sz w:val="20"/>
                <w:szCs w:val="20"/>
                <w:lang w:val="en-IN"/>
              </w:rPr>
              <w:t xml:space="preserve">and washing, health and hygiene </w:t>
            </w:r>
            <w:r w:rsidRPr="000B338B">
              <w:rPr>
                <w:sz w:val="20"/>
                <w:szCs w:val="20"/>
                <w:lang w:val="en-IN"/>
              </w:rPr>
              <w:t>awareness, etc.</w:t>
            </w:r>
            <w:r>
              <w:rPr>
                <w:sz w:val="20"/>
                <w:szCs w:val="20"/>
                <w:lang w:val="en-IN"/>
              </w:rPr>
              <w:t xml:space="preserve"> </w:t>
            </w:r>
            <w:r w:rsidRPr="00494CCB">
              <w:rPr>
                <w:b/>
                <w:sz w:val="20"/>
                <w:szCs w:val="20"/>
                <w:lang w:val="en-IN"/>
              </w:rPr>
              <w:t>(at office premises, Village: Lalganj, Buxar)</w:t>
            </w:r>
          </w:p>
        </w:tc>
      </w:tr>
      <w:tr w:rsidR="00494CCB" w:rsidRPr="000B338B" w:rsidTr="000B338B">
        <w:trPr>
          <w:trHeight w:val="288"/>
        </w:trPr>
        <w:tc>
          <w:tcPr>
            <w:tcW w:w="1800" w:type="dxa"/>
            <w:tcBorders>
              <w:top w:val="single" w:sz="4" w:space="0" w:color="auto"/>
              <w:left w:val="single" w:sz="4" w:space="0" w:color="auto"/>
              <w:bottom w:val="single" w:sz="4" w:space="0" w:color="auto"/>
              <w:right w:val="single" w:sz="4" w:space="0" w:color="auto"/>
            </w:tcBorders>
            <w:vAlign w:val="center"/>
          </w:tcPr>
          <w:p w:rsidR="00494CCB" w:rsidRDefault="00494CCB" w:rsidP="000B338B">
            <w:pPr>
              <w:jc w:val="center"/>
              <w:rPr>
                <w:sz w:val="20"/>
                <w:szCs w:val="20"/>
                <w:lang w:val="en-IN"/>
              </w:rPr>
            </w:pPr>
            <w:r>
              <w:rPr>
                <w:sz w:val="20"/>
                <w:szCs w:val="20"/>
                <w:lang w:val="en-IN"/>
              </w:rPr>
              <w:lastRenderedPageBreak/>
              <w:t>29/09/2018</w:t>
            </w:r>
          </w:p>
        </w:tc>
        <w:tc>
          <w:tcPr>
            <w:tcW w:w="6750" w:type="dxa"/>
            <w:tcBorders>
              <w:top w:val="single" w:sz="4" w:space="0" w:color="auto"/>
              <w:left w:val="single" w:sz="4" w:space="0" w:color="auto"/>
              <w:bottom w:val="single" w:sz="4" w:space="0" w:color="auto"/>
              <w:right w:val="single" w:sz="4" w:space="0" w:color="auto"/>
            </w:tcBorders>
            <w:vAlign w:val="center"/>
          </w:tcPr>
          <w:p w:rsidR="00494CCB" w:rsidRPr="000B338B" w:rsidRDefault="00494CCB" w:rsidP="000B338B">
            <w:pPr>
              <w:jc w:val="both"/>
              <w:rPr>
                <w:sz w:val="20"/>
                <w:szCs w:val="20"/>
                <w:lang w:val="en-IN"/>
              </w:rPr>
            </w:pPr>
            <w:r w:rsidRPr="000B338B">
              <w:rPr>
                <w:sz w:val="20"/>
                <w:szCs w:val="20"/>
                <w:lang w:val="en-IN"/>
              </w:rPr>
              <w:t>Organize awarene</w:t>
            </w:r>
            <w:r>
              <w:rPr>
                <w:sz w:val="20"/>
                <w:szCs w:val="20"/>
                <w:lang w:val="en-IN"/>
              </w:rPr>
              <w:t xml:space="preserve">ss campaigns around </w:t>
            </w:r>
            <w:r w:rsidRPr="000B338B">
              <w:rPr>
                <w:sz w:val="20"/>
                <w:szCs w:val="20"/>
                <w:lang w:val="en-IN"/>
              </w:rPr>
              <w:t>better sa</w:t>
            </w:r>
            <w:r>
              <w:rPr>
                <w:sz w:val="20"/>
                <w:szCs w:val="20"/>
                <w:lang w:val="en-IN"/>
              </w:rPr>
              <w:t xml:space="preserve">nitation practices like using a </w:t>
            </w:r>
            <w:r w:rsidRPr="000B338B">
              <w:rPr>
                <w:sz w:val="20"/>
                <w:szCs w:val="20"/>
                <w:lang w:val="en-IN"/>
              </w:rPr>
              <w:t>toilet, h</w:t>
            </w:r>
            <w:r>
              <w:rPr>
                <w:sz w:val="20"/>
                <w:szCs w:val="20"/>
                <w:lang w:val="en-IN"/>
              </w:rPr>
              <w:t xml:space="preserve">and washing, health and hygiene </w:t>
            </w:r>
            <w:r w:rsidRPr="000B338B">
              <w:rPr>
                <w:sz w:val="20"/>
                <w:szCs w:val="20"/>
                <w:lang w:val="en-IN"/>
              </w:rPr>
              <w:t>awareness, etc.</w:t>
            </w:r>
            <w:r>
              <w:rPr>
                <w:sz w:val="20"/>
                <w:szCs w:val="20"/>
                <w:lang w:val="en-IN"/>
              </w:rPr>
              <w:t xml:space="preserve"> </w:t>
            </w:r>
            <w:r w:rsidRPr="00494CCB">
              <w:rPr>
                <w:b/>
                <w:sz w:val="20"/>
                <w:szCs w:val="20"/>
                <w:lang w:val="en-IN"/>
              </w:rPr>
              <w:t>(at DAV Public School, Village: Lalganj, Buxar)</w:t>
            </w:r>
          </w:p>
        </w:tc>
      </w:tr>
      <w:tr w:rsidR="00110861" w:rsidRPr="000B338B" w:rsidTr="000B338B">
        <w:trPr>
          <w:trHeight w:val="288"/>
        </w:trPr>
        <w:tc>
          <w:tcPr>
            <w:tcW w:w="1800" w:type="dxa"/>
            <w:tcBorders>
              <w:top w:val="single" w:sz="4" w:space="0" w:color="auto"/>
              <w:left w:val="single" w:sz="4" w:space="0" w:color="auto"/>
              <w:bottom w:val="single" w:sz="4" w:space="0" w:color="auto"/>
              <w:right w:val="single" w:sz="4" w:space="0" w:color="auto"/>
            </w:tcBorders>
            <w:vAlign w:val="center"/>
          </w:tcPr>
          <w:p w:rsidR="00110861" w:rsidRDefault="00110861" w:rsidP="000B338B">
            <w:pPr>
              <w:jc w:val="center"/>
              <w:rPr>
                <w:sz w:val="20"/>
                <w:szCs w:val="20"/>
                <w:lang w:val="en-IN"/>
              </w:rPr>
            </w:pPr>
            <w:r>
              <w:rPr>
                <w:sz w:val="20"/>
                <w:szCs w:val="20"/>
                <w:lang w:val="en-IN"/>
              </w:rPr>
              <w:t>01/10/2018</w:t>
            </w:r>
          </w:p>
        </w:tc>
        <w:tc>
          <w:tcPr>
            <w:tcW w:w="6750" w:type="dxa"/>
            <w:tcBorders>
              <w:top w:val="single" w:sz="4" w:space="0" w:color="auto"/>
              <w:left w:val="single" w:sz="4" w:space="0" w:color="auto"/>
              <w:bottom w:val="single" w:sz="4" w:space="0" w:color="auto"/>
              <w:right w:val="single" w:sz="4" w:space="0" w:color="auto"/>
            </w:tcBorders>
            <w:vAlign w:val="center"/>
          </w:tcPr>
          <w:p w:rsidR="00110861" w:rsidRPr="000B338B" w:rsidRDefault="00110861" w:rsidP="00110861">
            <w:pPr>
              <w:jc w:val="both"/>
              <w:rPr>
                <w:sz w:val="20"/>
                <w:szCs w:val="20"/>
                <w:lang w:val="en-IN"/>
              </w:rPr>
            </w:pPr>
            <w:r w:rsidRPr="00110861">
              <w:rPr>
                <w:sz w:val="20"/>
                <w:szCs w:val="20"/>
                <w:lang w:val="en-IN"/>
              </w:rPr>
              <w:t>P</w:t>
            </w:r>
            <w:r>
              <w:rPr>
                <w:sz w:val="20"/>
                <w:szCs w:val="20"/>
                <w:lang w:val="en-IN"/>
              </w:rPr>
              <w:t xml:space="preserve">erform Swachhata related Nukkad </w:t>
            </w:r>
            <w:r w:rsidRPr="00110861">
              <w:rPr>
                <w:sz w:val="20"/>
                <w:szCs w:val="20"/>
                <w:lang w:val="en-IN"/>
              </w:rPr>
              <w:t>Nataks/st</w:t>
            </w:r>
            <w:r>
              <w:rPr>
                <w:sz w:val="20"/>
                <w:szCs w:val="20"/>
                <w:lang w:val="en-IN"/>
              </w:rPr>
              <w:t xml:space="preserve">reet plays, folk song and dance </w:t>
            </w:r>
            <w:r w:rsidRPr="00110861">
              <w:rPr>
                <w:sz w:val="20"/>
                <w:szCs w:val="20"/>
                <w:lang w:val="en-IN"/>
              </w:rPr>
              <w:t>performances</w:t>
            </w:r>
            <w:r>
              <w:rPr>
                <w:sz w:val="20"/>
                <w:szCs w:val="20"/>
                <w:lang w:val="en-IN"/>
              </w:rPr>
              <w:t xml:space="preserve"> </w:t>
            </w:r>
            <w:r w:rsidRPr="00494CCB">
              <w:rPr>
                <w:b/>
                <w:sz w:val="20"/>
                <w:szCs w:val="20"/>
                <w:lang w:val="en-IN"/>
              </w:rPr>
              <w:t>(at Foundation School, Lalganj, Buxar)</w:t>
            </w:r>
          </w:p>
        </w:tc>
      </w:tr>
      <w:tr w:rsidR="00110861" w:rsidRPr="000B338B" w:rsidTr="000B338B">
        <w:trPr>
          <w:trHeight w:val="288"/>
        </w:trPr>
        <w:tc>
          <w:tcPr>
            <w:tcW w:w="1800" w:type="dxa"/>
            <w:tcBorders>
              <w:top w:val="single" w:sz="4" w:space="0" w:color="auto"/>
              <w:left w:val="single" w:sz="4" w:space="0" w:color="auto"/>
              <w:bottom w:val="single" w:sz="4" w:space="0" w:color="auto"/>
              <w:right w:val="single" w:sz="4" w:space="0" w:color="auto"/>
            </w:tcBorders>
            <w:vAlign w:val="center"/>
          </w:tcPr>
          <w:p w:rsidR="00110861" w:rsidRDefault="00110861" w:rsidP="000B338B">
            <w:pPr>
              <w:jc w:val="center"/>
              <w:rPr>
                <w:sz w:val="20"/>
                <w:szCs w:val="20"/>
                <w:lang w:val="en-IN"/>
              </w:rPr>
            </w:pPr>
            <w:r>
              <w:rPr>
                <w:sz w:val="20"/>
                <w:szCs w:val="20"/>
                <w:lang w:val="en-IN"/>
              </w:rPr>
              <w:t>02/10/2018</w:t>
            </w:r>
          </w:p>
        </w:tc>
        <w:tc>
          <w:tcPr>
            <w:tcW w:w="6750" w:type="dxa"/>
            <w:tcBorders>
              <w:top w:val="single" w:sz="4" w:space="0" w:color="auto"/>
              <w:left w:val="single" w:sz="4" w:space="0" w:color="auto"/>
              <w:bottom w:val="single" w:sz="4" w:space="0" w:color="auto"/>
              <w:right w:val="single" w:sz="4" w:space="0" w:color="auto"/>
            </w:tcBorders>
            <w:vAlign w:val="center"/>
          </w:tcPr>
          <w:p w:rsidR="00110861" w:rsidRPr="00110861" w:rsidRDefault="00110861" w:rsidP="00110861">
            <w:pPr>
              <w:jc w:val="both"/>
              <w:rPr>
                <w:sz w:val="20"/>
                <w:szCs w:val="20"/>
                <w:lang w:val="en-IN"/>
              </w:rPr>
            </w:pPr>
            <w:r w:rsidRPr="000B338B">
              <w:rPr>
                <w:sz w:val="20"/>
                <w:szCs w:val="20"/>
                <w:lang w:val="en-IN"/>
              </w:rPr>
              <w:t>Organize awareness campaigns around better sanitation practices like using atoilet, hand washing, health and hygiene</w:t>
            </w:r>
            <w:r>
              <w:rPr>
                <w:sz w:val="20"/>
                <w:szCs w:val="20"/>
                <w:lang w:val="en-IN"/>
              </w:rPr>
              <w:t xml:space="preserve"> </w:t>
            </w:r>
            <w:r w:rsidRPr="000B338B">
              <w:rPr>
                <w:sz w:val="20"/>
                <w:szCs w:val="20"/>
                <w:lang w:val="en-IN"/>
              </w:rPr>
              <w:t xml:space="preserve">awareness, etc </w:t>
            </w:r>
            <w:r w:rsidRPr="00494CCB">
              <w:rPr>
                <w:b/>
                <w:sz w:val="20"/>
                <w:szCs w:val="20"/>
                <w:lang w:val="en-IN"/>
              </w:rPr>
              <w:t>(at Office premises, Village: Lalganj, Buxar)</w:t>
            </w:r>
          </w:p>
        </w:tc>
      </w:tr>
    </w:tbl>
    <w:p w:rsidR="005F0927" w:rsidRPr="007E545E" w:rsidRDefault="005F0927" w:rsidP="00313883">
      <w:pPr>
        <w:ind w:left="720" w:hanging="720"/>
      </w:pPr>
    </w:p>
    <w:p w:rsidR="005F0927" w:rsidRPr="007E545E" w:rsidRDefault="005F0927" w:rsidP="005F0927">
      <w:pPr>
        <w:ind w:left="720" w:hanging="11"/>
      </w:pPr>
      <w:r w:rsidRPr="007E545E">
        <w:t>b. Details of Swachhta activities with expenditure</w:t>
      </w:r>
    </w:p>
    <w:p w:rsidR="005F0927" w:rsidRPr="00850068" w:rsidRDefault="005F0927" w:rsidP="00313883">
      <w:pPr>
        <w:ind w:left="720" w:hanging="720"/>
        <w:rPr>
          <w:sz w:val="10"/>
        </w:rPr>
      </w:pPr>
    </w:p>
    <w:tbl>
      <w:tblPr>
        <w:tblStyle w:val="TableGrid"/>
        <w:tblW w:w="8137" w:type="dxa"/>
        <w:tblInd w:w="1132" w:type="dxa"/>
        <w:tblLayout w:type="fixed"/>
        <w:tblCellMar>
          <w:top w:w="28" w:type="dxa"/>
          <w:left w:w="57" w:type="dxa"/>
          <w:bottom w:w="28" w:type="dxa"/>
          <w:right w:w="57" w:type="dxa"/>
        </w:tblCellMar>
        <w:tblLook w:val="04A0" w:firstRow="1" w:lastRow="0" w:firstColumn="1" w:lastColumn="0" w:noHBand="0" w:noVBand="1"/>
      </w:tblPr>
      <w:tblGrid>
        <w:gridCol w:w="3544"/>
        <w:gridCol w:w="2325"/>
        <w:gridCol w:w="2268"/>
      </w:tblGrid>
      <w:tr w:rsidR="005F0927" w:rsidRPr="00D578D5" w:rsidTr="005F0927">
        <w:trPr>
          <w:trHeight w:val="246"/>
        </w:trPr>
        <w:tc>
          <w:tcPr>
            <w:tcW w:w="3544" w:type="dxa"/>
          </w:tcPr>
          <w:p w:rsidR="005F0927" w:rsidRPr="00D578D5" w:rsidRDefault="005F0927" w:rsidP="00D578D5">
            <w:pPr>
              <w:jc w:val="center"/>
              <w:rPr>
                <w:b/>
                <w:sz w:val="20"/>
                <w:szCs w:val="20"/>
              </w:rPr>
            </w:pPr>
            <w:r w:rsidRPr="00D578D5">
              <w:rPr>
                <w:b/>
                <w:sz w:val="20"/>
                <w:szCs w:val="20"/>
              </w:rPr>
              <w:t>Activities</w:t>
            </w:r>
          </w:p>
        </w:tc>
        <w:tc>
          <w:tcPr>
            <w:tcW w:w="2325" w:type="dxa"/>
          </w:tcPr>
          <w:p w:rsidR="005F0927" w:rsidRPr="00D578D5" w:rsidRDefault="005F0927" w:rsidP="00D578D5">
            <w:pPr>
              <w:jc w:val="center"/>
              <w:rPr>
                <w:b/>
                <w:sz w:val="20"/>
                <w:szCs w:val="20"/>
              </w:rPr>
            </w:pPr>
            <w:r w:rsidRPr="00D578D5">
              <w:rPr>
                <w:b/>
                <w:sz w:val="20"/>
                <w:szCs w:val="20"/>
              </w:rPr>
              <w:t>Number</w:t>
            </w:r>
          </w:p>
        </w:tc>
        <w:tc>
          <w:tcPr>
            <w:tcW w:w="2268" w:type="dxa"/>
          </w:tcPr>
          <w:p w:rsidR="005F0927" w:rsidRPr="00D578D5" w:rsidRDefault="005F0927" w:rsidP="00D578D5">
            <w:pPr>
              <w:jc w:val="center"/>
              <w:rPr>
                <w:b/>
                <w:sz w:val="20"/>
                <w:szCs w:val="20"/>
                <w:lang w:bidi="hi-IN"/>
              </w:rPr>
            </w:pPr>
            <w:r w:rsidRPr="00D578D5">
              <w:rPr>
                <w:b/>
                <w:sz w:val="20"/>
                <w:szCs w:val="20"/>
              </w:rPr>
              <w:t>Expenditure (in Rs.)</w:t>
            </w:r>
          </w:p>
        </w:tc>
      </w:tr>
      <w:tr w:rsidR="005F0927" w:rsidRPr="00D578D5" w:rsidTr="005F0927">
        <w:trPr>
          <w:trHeight w:val="506"/>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 xml:space="preserve">Digitization of office records/ e-office  </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202"/>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Basic maintenance</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Sanitation and SBM</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Cleaning and beautification of surrounding areas</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Vermicomposting/</w:t>
            </w:r>
          </w:p>
          <w:p w:rsidR="005F0927" w:rsidRPr="00D578D5" w:rsidRDefault="005F0927" w:rsidP="00D578D5">
            <w:pPr>
              <w:pStyle w:val="ListParagraph"/>
              <w:ind w:left="357"/>
              <w:rPr>
                <w:sz w:val="20"/>
                <w:szCs w:val="20"/>
              </w:rPr>
            </w:pPr>
            <w:r w:rsidRPr="00D578D5">
              <w:rPr>
                <w:sz w:val="20"/>
                <w:szCs w:val="20"/>
              </w:rPr>
              <w:t xml:space="preserve">Composting of biodegradable waste management &amp; other activities on generate of wealth for waste </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Used water for agriculture/ horticulture application</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Swachhta Awareness at local level</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Swachhta Workshops</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Swachhta Pledge</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Display and Banner</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Foster healthy competition</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Involvement of print and electronic media</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Involving the farmers, farm women and village youth in the adopted villages (no of adopted village)</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548"/>
        </w:trPr>
        <w:tc>
          <w:tcPr>
            <w:tcW w:w="3544" w:type="dxa"/>
          </w:tcPr>
          <w:p w:rsidR="005F0927" w:rsidRPr="00D578D5" w:rsidRDefault="005F0927" w:rsidP="00D578D5">
            <w:pPr>
              <w:pStyle w:val="ListParagraph"/>
              <w:numPr>
                <w:ilvl w:val="0"/>
                <w:numId w:val="8"/>
              </w:numPr>
              <w:ind w:left="303" w:hanging="283"/>
              <w:rPr>
                <w:sz w:val="20"/>
                <w:szCs w:val="20"/>
              </w:rPr>
            </w:pPr>
            <w:r w:rsidRPr="00D578D5">
              <w:rPr>
                <w:sz w:val="20"/>
                <w:szCs w:val="20"/>
              </w:rPr>
              <w:t>No of Staff members involved in the activities</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pStyle w:val="ListParagraph"/>
              <w:numPr>
                <w:ilvl w:val="0"/>
                <w:numId w:val="8"/>
              </w:numPr>
              <w:ind w:left="357" w:hanging="357"/>
              <w:rPr>
                <w:sz w:val="20"/>
                <w:szCs w:val="20"/>
              </w:rPr>
            </w:pPr>
            <w:r w:rsidRPr="00D578D5">
              <w:rPr>
                <w:sz w:val="20"/>
                <w:szCs w:val="20"/>
              </w:rPr>
              <w:t>No of VIP/VVIPs involved in the activities</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rPr>
                <w:sz w:val="20"/>
                <w:szCs w:val="20"/>
              </w:rPr>
            </w:pPr>
            <w:r w:rsidRPr="00D578D5">
              <w:rPr>
                <w:sz w:val="20"/>
                <w:szCs w:val="20"/>
              </w:rPr>
              <w:t>16. Any other specific activity (in details)</w:t>
            </w:r>
          </w:p>
        </w:tc>
        <w:tc>
          <w:tcPr>
            <w:tcW w:w="2325" w:type="dxa"/>
            <w:vAlign w:val="bottom"/>
          </w:tcPr>
          <w:p w:rsidR="005F0927" w:rsidRPr="00D578D5" w:rsidRDefault="005F0927" w:rsidP="00D578D5">
            <w:pPr>
              <w:jc w:val="center"/>
              <w:rPr>
                <w:rFonts w:ascii="Calibri" w:hAnsi="Calibri"/>
                <w:sz w:val="20"/>
                <w:szCs w:val="20"/>
              </w:rPr>
            </w:pPr>
          </w:p>
        </w:tc>
        <w:tc>
          <w:tcPr>
            <w:tcW w:w="2268" w:type="dxa"/>
            <w:vAlign w:val="bottom"/>
          </w:tcPr>
          <w:p w:rsidR="005F0927" w:rsidRPr="00D578D5" w:rsidRDefault="005F0927" w:rsidP="00D578D5">
            <w:pPr>
              <w:jc w:val="center"/>
              <w:rPr>
                <w:rFonts w:ascii="Calibri" w:hAnsi="Calibri"/>
                <w:sz w:val="20"/>
                <w:szCs w:val="20"/>
              </w:rPr>
            </w:pPr>
          </w:p>
        </w:tc>
      </w:tr>
      <w:tr w:rsidR="005F0927" w:rsidRPr="00D578D5" w:rsidTr="005F0927">
        <w:trPr>
          <w:trHeight w:val="36"/>
        </w:trPr>
        <w:tc>
          <w:tcPr>
            <w:tcW w:w="3544" w:type="dxa"/>
          </w:tcPr>
          <w:p w:rsidR="005F0927" w:rsidRPr="00D578D5" w:rsidRDefault="005F0927" w:rsidP="00D578D5">
            <w:pPr>
              <w:rPr>
                <w:b/>
                <w:sz w:val="20"/>
                <w:szCs w:val="20"/>
              </w:rPr>
            </w:pPr>
            <w:r w:rsidRPr="00D578D5">
              <w:rPr>
                <w:b/>
                <w:sz w:val="20"/>
                <w:szCs w:val="20"/>
              </w:rPr>
              <w:t>Total</w:t>
            </w:r>
          </w:p>
        </w:tc>
        <w:tc>
          <w:tcPr>
            <w:tcW w:w="2325" w:type="dxa"/>
            <w:vAlign w:val="bottom"/>
          </w:tcPr>
          <w:p w:rsidR="005F0927" w:rsidRPr="00D578D5" w:rsidRDefault="005F0927" w:rsidP="00D578D5">
            <w:pPr>
              <w:jc w:val="center"/>
              <w:rPr>
                <w:rFonts w:ascii="Calibri" w:hAnsi="Calibri"/>
                <w:b/>
                <w:sz w:val="20"/>
                <w:szCs w:val="20"/>
              </w:rPr>
            </w:pPr>
          </w:p>
        </w:tc>
        <w:tc>
          <w:tcPr>
            <w:tcW w:w="2268" w:type="dxa"/>
            <w:vAlign w:val="bottom"/>
          </w:tcPr>
          <w:p w:rsidR="005F0927" w:rsidRPr="00D578D5" w:rsidRDefault="005F0927" w:rsidP="00D578D5">
            <w:pPr>
              <w:jc w:val="center"/>
              <w:rPr>
                <w:rFonts w:ascii="Calibri" w:hAnsi="Calibri"/>
                <w:b/>
                <w:sz w:val="20"/>
                <w:szCs w:val="20"/>
              </w:rPr>
            </w:pPr>
          </w:p>
        </w:tc>
      </w:tr>
    </w:tbl>
    <w:p w:rsidR="005F0927" w:rsidRPr="007E545E" w:rsidRDefault="005F0927" w:rsidP="00313883">
      <w:pPr>
        <w:ind w:left="720" w:hanging="720"/>
      </w:pPr>
    </w:p>
    <w:p w:rsidR="005D4C72" w:rsidRPr="007E545E" w:rsidRDefault="00201170" w:rsidP="005D4C72">
      <w:pPr>
        <w:ind w:left="720" w:hanging="720"/>
      </w:pPr>
      <w:r w:rsidRPr="007E545E">
        <w:t>9</w:t>
      </w:r>
      <w:r w:rsidR="005D4C72" w:rsidRPr="007E545E">
        <w:t>.6</w:t>
      </w:r>
      <w:r w:rsidR="007E545E" w:rsidRPr="007E545E">
        <w:t>.</w:t>
      </w:r>
      <w:r w:rsidR="005D4C72" w:rsidRPr="007E545E">
        <w:t xml:space="preserve"> Observation of National Science day</w:t>
      </w:r>
    </w:p>
    <w:p w:rsidR="005D4C72" w:rsidRPr="007E545E" w:rsidRDefault="005D4C72" w:rsidP="005D4C72">
      <w:pPr>
        <w:ind w:left="720" w:hanging="720"/>
      </w:pPr>
    </w:p>
    <w:tbl>
      <w:tblPr>
        <w:tblW w:w="873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71"/>
        <w:gridCol w:w="5159"/>
      </w:tblGrid>
      <w:tr w:rsidR="005D4C72" w:rsidRPr="007E545E" w:rsidTr="00D578D5">
        <w:trPr>
          <w:trHeight w:val="276"/>
        </w:trPr>
        <w:tc>
          <w:tcPr>
            <w:tcW w:w="3571" w:type="dxa"/>
            <w:vMerge w:val="restart"/>
            <w:tcBorders>
              <w:top w:val="single" w:sz="4" w:space="0" w:color="auto"/>
              <w:left w:val="single" w:sz="4" w:space="0" w:color="auto"/>
              <w:bottom w:val="single" w:sz="4" w:space="0" w:color="auto"/>
              <w:right w:val="single" w:sz="4" w:space="0" w:color="auto"/>
            </w:tcBorders>
            <w:hideMark/>
          </w:tcPr>
          <w:p w:rsidR="005D4C72" w:rsidRPr="007E545E" w:rsidRDefault="005D4C72" w:rsidP="00850068">
            <w:pPr>
              <w:jc w:val="center"/>
              <w:rPr>
                <w:lang w:val="en-IN"/>
              </w:rPr>
            </w:pPr>
            <w:r w:rsidRPr="007E545E">
              <w:t>Date of Observation</w:t>
            </w:r>
          </w:p>
        </w:tc>
        <w:tc>
          <w:tcPr>
            <w:tcW w:w="5159" w:type="dxa"/>
            <w:vMerge w:val="restart"/>
            <w:tcBorders>
              <w:top w:val="single" w:sz="4" w:space="0" w:color="auto"/>
              <w:left w:val="single" w:sz="4" w:space="0" w:color="auto"/>
              <w:bottom w:val="single" w:sz="4" w:space="0" w:color="auto"/>
              <w:right w:val="single" w:sz="4" w:space="0" w:color="auto"/>
            </w:tcBorders>
            <w:hideMark/>
          </w:tcPr>
          <w:p w:rsidR="005D4C72" w:rsidRPr="007E545E" w:rsidRDefault="005D4C72" w:rsidP="00850068">
            <w:pPr>
              <w:jc w:val="center"/>
              <w:rPr>
                <w:lang w:val="en-IN"/>
              </w:rPr>
            </w:pPr>
            <w:r w:rsidRPr="007E545E">
              <w:t>Activities undertaken</w:t>
            </w:r>
          </w:p>
        </w:tc>
      </w:tr>
      <w:tr w:rsidR="005D4C72" w:rsidRPr="007E545E" w:rsidTr="00D578D5">
        <w:trPr>
          <w:trHeight w:val="276"/>
        </w:trPr>
        <w:tc>
          <w:tcPr>
            <w:tcW w:w="3571" w:type="dxa"/>
            <w:vMerge/>
            <w:tcBorders>
              <w:top w:val="single" w:sz="4" w:space="0" w:color="auto"/>
              <w:left w:val="single" w:sz="4" w:space="0" w:color="auto"/>
              <w:bottom w:val="single" w:sz="4" w:space="0" w:color="auto"/>
              <w:right w:val="single" w:sz="4" w:space="0" w:color="auto"/>
            </w:tcBorders>
            <w:vAlign w:val="center"/>
            <w:hideMark/>
          </w:tcPr>
          <w:p w:rsidR="005D4C72" w:rsidRPr="007E545E" w:rsidRDefault="005D4C72" w:rsidP="00442748">
            <w:pPr>
              <w:rPr>
                <w:lang w:val="en-IN"/>
              </w:rPr>
            </w:pPr>
          </w:p>
        </w:tc>
        <w:tc>
          <w:tcPr>
            <w:tcW w:w="5159" w:type="dxa"/>
            <w:vMerge/>
            <w:tcBorders>
              <w:top w:val="single" w:sz="4" w:space="0" w:color="auto"/>
              <w:left w:val="single" w:sz="4" w:space="0" w:color="auto"/>
              <w:bottom w:val="single" w:sz="4" w:space="0" w:color="auto"/>
              <w:right w:val="single" w:sz="4" w:space="0" w:color="auto"/>
            </w:tcBorders>
            <w:vAlign w:val="center"/>
            <w:hideMark/>
          </w:tcPr>
          <w:p w:rsidR="005D4C72" w:rsidRPr="007E545E" w:rsidRDefault="005D4C72" w:rsidP="00442748">
            <w:pPr>
              <w:rPr>
                <w:lang w:val="en-IN"/>
              </w:rPr>
            </w:pPr>
          </w:p>
        </w:tc>
      </w:tr>
      <w:tr w:rsidR="00850068" w:rsidRPr="007E545E" w:rsidTr="00D578D5">
        <w:trPr>
          <w:trHeight w:val="276"/>
        </w:trPr>
        <w:tc>
          <w:tcPr>
            <w:tcW w:w="3571" w:type="dxa"/>
            <w:tcBorders>
              <w:top w:val="single" w:sz="4" w:space="0" w:color="auto"/>
              <w:left w:val="single" w:sz="4" w:space="0" w:color="auto"/>
              <w:bottom w:val="single" w:sz="4" w:space="0" w:color="auto"/>
              <w:right w:val="single" w:sz="4" w:space="0" w:color="auto"/>
            </w:tcBorders>
            <w:vAlign w:val="center"/>
            <w:hideMark/>
          </w:tcPr>
          <w:p w:rsidR="00850068" w:rsidRPr="007E545E" w:rsidRDefault="00D578D5" w:rsidP="005401F6">
            <w:pPr>
              <w:jc w:val="center"/>
              <w:rPr>
                <w:lang w:val="en-IN"/>
              </w:rPr>
            </w:pPr>
            <w:r>
              <w:rPr>
                <w:lang w:val="en-IN"/>
              </w:rPr>
              <w:t>-</w:t>
            </w:r>
          </w:p>
        </w:tc>
        <w:tc>
          <w:tcPr>
            <w:tcW w:w="5159" w:type="dxa"/>
            <w:tcBorders>
              <w:top w:val="single" w:sz="4" w:space="0" w:color="auto"/>
              <w:left w:val="single" w:sz="4" w:space="0" w:color="auto"/>
              <w:bottom w:val="single" w:sz="4" w:space="0" w:color="auto"/>
              <w:right w:val="single" w:sz="4" w:space="0" w:color="auto"/>
            </w:tcBorders>
            <w:vAlign w:val="center"/>
            <w:hideMark/>
          </w:tcPr>
          <w:p w:rsidR="00850068" w:rsidRPr="007E545E" w:rsidRDefault="005401F6" w:rsidP="005401F6">
            <w:pPr>
              <w:jc w:val="center"/>
              <w:rPr>
                <w:lang w:val="en-IN"/>
              </w:rPr>
            </w:pPr>
            <w:r>
              <w:rPr>
                <w:lang w:val="en-IN"/>
              </w:rPr>
              <w:t>-</w:t>
            </w:r>
          </w:p>
        </w:tc>
      </w:tr>
    </w:tbl>
    <w:p w:rsidR="005D4C72" w:rsidRPr="007E545E" w:rsidRDefault="005D4C72" w:rsidP="00313883">
      <w:pPr>
        <w:ind w:left="720" w:hanging="720"/>
      </w:pPr>
    </w:p>
    <w:p w:rsidR="00313883" w:rsidRPr="007E545E" w:rsidRDefault="00201170" w:rsidP="00313883">
      <w:pPr>
        <w:tabs>
          <w:tab w:val="left" w:pos="90"/>
          <w:tab w:val="left" w:pos="360"/>
        </w:tabs>
        <w:ind w:left="720" w:hanging="720"/>
      </w:pPr>
      <w:r w:rsidRPr="007E545E">
        <w:t>9</w:t>
      </w:r>
      <w:r w:rsidR="00313883" w:rsidRPr="007E545E">
        <w:t>.</w:t>
      </w:r>
      <w:r w:rsidR="00392E13" w:rsidRPr="007E545E">
        <w:t>7</w:t>
      </w:r>
      <w:r w:rsidR="007E545E" w:rsidRPr="007E545E">
        <w:t xml:space="preserve">. </w:t>
      </w:r>
      <w:r w:rsidR="00313883" w:rsidRPr="007E545E">
        <w:t>Programme with SeemaSuraksha</w:t>
      </w:r>
      <w:r w:rsidR="00B00C7D">
        <w:t xml:space="preserve">Bal/ </w:t>
      </w:r>
      <w:r w:rsidR="00313883" w:rsidRPr="007E545E">
        <w:t>BSF</w:t>
      </w:r>
    </w:p>
    <w:tbl>
      <w:tblPr>
        <w:tblW w:w="873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0"/>
        <w:gridCol w:w="1723"/>
        <w:gridCol w:w="3917"/>
      </w:tblGrid>
      <w:tr w:rsidR="00313883" w:rsidRPr="007E545E" w:rsidTr="00D578D5">
        <w:tc>
          <w:tcPr>
            <w:tcW w:w="3090" w:type="dxa"/>
            <w:tcBorders>
              <w:top w:val="single" w:sz="4" w:space="0" w:color="auto"/>
              <w:right w:val="single" w:sz="4" w:space="0" w:color="auto"/>
            </w:tcBorders>
          </w:tcPr>
          <w:p w:rsidR="00313883" w:rsidRPr="007E545E" w:rsidRDefault="00313883" w:rsidP="00014A4A">
            <w:pPr>
              <w:ind w:left="720" w:hanging="720"/>
              <w:jc w:val="center"/>
            </w:pPr>
            <w:r w:rsidRPr="007E545E">
              <w:t>Title of Programme</w:t>
            </w:r>
          </w:p>
          <w:p w:rsidR="00313883" w:rsidRPr="007E545E" w:rsidRDefault="00313883" w:rsidP="00C76F6C"/>
        </w:tc>
        <w:tc>
          <w:tcPr>
            <w:tcW w:w="1723" w:type="dxa"/>
            <w:tcBorders>
              <w:top w:val="single" w:sz="4" w:space="0" w:color="auto"/>
              <w:left w:val="single" w:sz="4" w:space="0" w:color="auto"/>
            </w:tcBorders>
          </w:tcPr>
          <w:p w:rsidR="00313883" w:rsidRPr="007E545E" w:rsidRDefault="00313883" w:rsidP="00014A4A">
            <w:pPr>
              <w:jc w:val="center"/>
            </w:pPr>
            <w:r w:rsidRPr="007E545E">
              <w:t>Date</w:t>
            </w:r>
          </w:p>
          <w:p w:rsidR="00313883" w:rsidRPr="007E545E" w:rsidRDefault="00313883" w:rsidP="00014A4A">
            <w:pPr>
              <w:jc w:val="center"/>
            </w:pPr>
          </w:p>
        </w:tc>
        <w:tc>
          <w:tcPr>
            <w:tcW w:w="3917" w:type="dxa"/>
          </w:tcPr>
          <w:p w:rsidR="00313883" w:rsidRPr="007E545E" w:rsidRDefault="00313883" w:rsidP="00014A4A">
            <w:pPr>
              <w:jc w:val="center"/>
            </w:pPr>
            <w:r w:rsidRPr="007E545E">
              <w:t>No. of participants</w:t>
            </w:r>
          </w:p>
        </w:tc>
      </w:tr>
      <w:tr w:rsidR="00313883" w:rsidRPr="007E545E" w:rsidTr="00D578D5">
        <w:tc>
          <w:tcPr>
            <w:tcW w:w="3090" w:type="dxa"/>
            <w:tcBorders>
              <w:right w:val="single" w:sz="4" w:space="0" w:color="auto"/>
            </w:tcBorders>
          </w:tcPr>
          <w:p w:rsidR="00313883" w:rsidRPr="007E545E" w:rsidRDefault="00EC688A" w:rsidP="00EC688A">
            <w:pPr>
              <w:jc w:val="center"/>
            </w:pPr>
            <w:r>
              <w:t>-</w:t>
            </w:r>
          </w:p>
        </w:tc>
        <w:tc>
          <w:tcPr>
            <w:tcW w:w="1723" w:type="dxa"/>
            <w:tcBorders>
              <w:left w:val="single" w:sz="4" w:space="0" w:color="auto"/>
            </w:tcBorders>
          </w:tcPr>
          <w:p w:rsidR="00313883" w:rsidRPr="007E545E" w:rsidRDefault="00EC688A" w:rsidP="00EC688A">
            <w:pPr>
              <w:jc w:val="center"/>
            </w:pPr>
            <w:r>
              <w:t>-</w:t>
            </w:r>
          </w:p>
        </w:tc>
        <w:tc>
          <w:tcPr>
            <w:tcW w:w="3917" w:type="dxa"/>
          </w:tcPr>
          <w:p w:rsidR="00313883" w:rsidRPr="007E545E" w:rsidRDefault="00EC688A" w:rsidP="00EC688A">
            <w:pPr>
              <w:jc w:val="center"/>
            </w:pPr>
            <w:r>
              <w:t>-</w:t>
            </w:r>
          </w:p>
        </w:tc>
      </w:tr>
    </w:tbl>
    <w:p w:rsidR="00313883" w:rsidRPr="007E545E" w:rsidRDefault="00313883" w:rsidP="00313883">
      <w:pPr>
        <w:ind w:left="720" w:hanging="720"/>
      </w:pPr>
    </w:p>
    <w:p w:rsidR="00D238DC" w:rsidRPr="007E545E" w:rsidRDefault="00201170" w:rsidP="00D238DC">
      <w:r w:rsidRPr="007E545E">
        <w:t xml:space="preserve"> 9</w:t>
      </w:r>
      <w:r w:rsidR="00392E13" w:rsidRPr="007E545E">
        <w:t>.8</w:t>
      </w:r>
      <w:r w:rsidR="005C0BCF" w:rsidRPr="007E545E">
        <w:t>.</w:t>
      </w:r>
      <w:r w:rsidR="00D238DC" w:rsidRPr="007E545E">
        <w:t xml:space="preserve"> Agriculture Knowledge in rural </w:t>
      </w:r>
      <w:r w:rsidR="00B00C7D">
        <w:t>school</w:t>
      </w:r>
    </w:p>
    <w:p w:rsidR="00D238DC" w:rsidRPr="007E545E" w:rsidRDefault="00D238DC" w:rsidP="00D238DC"/>
    <w:tbl>
      <w:tblPr>
        <w:tblW w:w="9467"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3"/>
        <w:gridCol w:w="2250"/>
        <w:gridCol w:w="2830"/>
        <w:gridCol w:w="2254"/>
      </w:tblGrid>
      <w:tr w:rsidR="00D238DC" w:rsidRPr="00EC688A" w:rsidTr="00641F54">
        <w:tc>
          <w:tcPr>
            <w:tcW w:w="2133" w:type="dxa"/>
          </w:tcPr>
          <w:p w:rsidR="00D238DC" w:rsidRPr="00EC688A" w:rsidRDefault="00D238DC" w:rsidP="00EC688A">
            <w:pPr>
              <w:tabs>
                <w:tab w:val="center" w:pos="4320"/>
                <w:tab w:val="right" w:pos="8640"/>
              </w:tabs>
              <w:jc w:val="center"/>
              <w:rPr>
                <w:sz w:val="20"/>
                <w:szCs w:val="20"/>
              </w:rPr>
            </w:pPr>
            <w:r w:rsidRPr="00EC688A">
              <w:rPr>
                <w:sz w:val="20"/>
                <w:szCs w:val="20"/>
              </w:rPr>
              <w:t>Name and address of school</w:t>
            </w:r>
          </w:p>
        </w:tc>
        <w:tc>
          <w:tcPr>
            <w:tcW w:w="2250" w:type="dxa"/>
          </w:tcPr>
          <w:p w:rsidR="00D238DC" w:rsidRPr="00EC688A" w:rsidRDefault="00D238DC" w:rsidP="00EC688A">
            <w:pPr>
              <w:tabs>
                <w:tab w:val="center" w:pos="4320"/>
                <w:tab w:val="right" w:pos="8640"/>
              </w:tabs>
              <w:jc w:val="center"/>
              <w:rPr>
                <w:sz w:val="20"/>
                <w:szCs w:val="20"/>
              </w:rPr>
            </w:pPr>
            <w:r w:rsidRPr="00EC688A">
              <w:rPr>
                <w:sz w:val="20"/>
                <w:szCs w:val="20"/>
              </w:rPr>
              <w:t>Date of visit to school</w:t>
            </w:r>
          </w:p>
        </w:tc>
        <w:tc>
          <w:tcPr>
            <w:tcW w:w="2830" w:type="dxa"/>
          </w:tcPr>
          <w:p w:rsidR="00D238DC" w:rsidRPr="00EC688A" w:rsidRDefault="00D238DC" w:rsidP="00EC688A">
            <w:pPr>
              <w:tabs>
                <w:tab w:val="center" w:pos="4320"/>
                <w:tab w:val="right" w:pos="8640"/>
              </w:tabs>
              <w:jc w:val="center"/>
              <w:rPr>
                <w:sz w:val="20"/>
                <w:szCs w:val="20"/>
              </w:rPr>
            </w:pPr>
            <w:r w:rsidRPr="00EC688A">
              <w:rPr>
                <w:sz w:val="20"/>
                <w:szCs w:val="20"/>
              </w:rPr>
              <w:t>Areas covered</w:t>
            </w:r>
          </w:p>
        </w:tc>
        <w:tc>
          <w:tcPr>
            <w:tcW w:w="2254" w:type="dxa"/>
          </w:tcPr>
          <w:p w:rsidR="00D238DC" w:rsidRPr="00EC688A" w:rsidRDefault="00D238DC" w:rsidP="00EC688A">
            <w:pPr>
              <w:tabs>
                <w:tab w:val="center" w:pos="4320"/>
                <w:tab w:val="right" w:pos="8640"/>
              </w:tabs>
              <w:jc w:val="center"/>
              <w:rPr>
                <w:sz w:val="20"/>
                <w:szCs w:val="20"/>
              </w:rPr>
            </w:pPr>
            <w:r w:rsidRPr="00EC688A">
              <w:rPr>
                <w:sz w:val="20"/>
                <w:szCs w:val="20"/>
              </w:rPr>
              <w:t>Teaching aids used</w:t>
            </w:r>
          </w:p>
        </w:tc>
      </w:tr>
      <w:tr w:rsidR="00D238DC" w:rsidRPr="00EC688A" w:rsidTr="00641F54">
        <w:tc>
          <w:tcPr>
            <w:tcW w:w="2133" w:type="dxa"/>
          </w:tcPr>
          <w:p w:rsidR="00D238DC" w:rsidRPr="00EC688A" w:rsidRDefault="00EC688A" w:rsidP="00EC688A">
            <w:pPr>
              <w:tabs>
                <w:tab w:val="center" w:pos="4320"/>
                <w:tab w:val="right" w:pos="8640"/>
              </w:tabs>
              <w:jc w:val="center"/>
              <w:rPr>
                <w:sz w:val="20"/>
                <w:szCs w:val="20"/>
              </w:rPr>
            </w:pPr>
            <w:r w:rsidRPr="00EC688A">
              <w:rPr>
                <w:sz w:val="20"/>
                <w:szCs w:val="20"/>
              </w:rPr>
              <w:t>DAV Public School, Lalganj, Buxar</w:t>
            </w:r>
          </w:p>
        </w:tc>
        <w:tc>
          <w:tcPr>
            <w:tcW w:w="2250" w:type="dxa"/>
          </w:tcPr>
          <w:p w:rsidR="00D238DC" w:rsidRPr="00EC688A" w:rsidRDefault="00EC688A" w:rsidP="00EC688A">
            <w:pPr>
              <w:tabs>
                <w:tab w:val="center" w:pos="4320"/>
                <w:tab w:val="right" w:pos="8640"/>
              </w:tabs>
              <w:jc w:val="center"/>
              <w:rPr>
                <w:sz w:val="20"/>
                <w:szCs w:val="20"/>
              </w:rPr>
            </w:pPr>
            <w:r w:rsidRPr="00EC688A">
              <w:rPr>
                <w:sz w:val="20"/>
                <w:szCs w:val="20"/>
              </w:rPr>
              <w:t>07/07/2018</w:t>
            </w:r>
          </w:p>
        </w:tc>
        <w:tc>
          <w:tcPr>
            <w:tcW w:w="2830" w:type="dxa"/>
          </w:tcPr>
          <w:p w:rsidR="00D238DC" w:rsidRPr="00EC688A" w:rsidRDefault="00EC688A" w:rsidP="005401F6">
            <w:pPr>
              <w:tabs>
                <w:tab w:val="center" w:pos="4320"/>
                <w:tab w:val="right" w:pos="8640"/>
              </w:tabs>
              <w:jc w:val="both"/>
              <w:rPr>
                <w:sz w:val="20"/>
                <w:szCs w:val="20"/>
              </w:rPr>
            </w:pPr>
            <w:r w:rsidRPr="00EC688A">
              <w:rPr>
                <w:sz w:val="20"/>
                <w:szCs w:val="20"/>
              </w:rPr>
              <w:t xml:space="preserve">About the different demonstration units, recommendation and formation of soil health card and future of students in Agricultural fields through </w:t>
            </w:r>
          </w:p>
        </w:tc>
        <w:tc>
          <w:tcPr>
            <w:tcW w:w="2254" w:type="dxa"/>
          </w:tcPr>
          <w:p w:rsidR="00D238DC" w:rsidRPr="00EC688A" w:rsidRDefault="005401F6" w:rsidP="005401F6">
            <w:pPr>
              <w:tabs>
                <w:tab w:val="center" w:pos="4320"/>
                <w:tab w:val="right" w:pos="8640"/>
              </w:tabs>
              <w:jc w:val="both"/>
              <w:rPr>
                <w:sz w:val="20"/>
                <w:szCs w:val="20"/>
              </w:rPr>
            </w:pPr>
            <w:r>
              <w:rPr>
                <w:sz w:val="20"/>
                <w:szCs w:val="20"/>
              </w:rPr>
              <w:t>PPT presentation, practical learning through visit of various KVK Demonstration Units, Seed &amp; Soil testing Unit.</w:t>
            </w:r>
          </w:p>
        </w:tc>
      </w:tr>
    </w:tbl>
    <w:p w:rsidR="00D238DC" w:rsidRPr="007E545E" w:rsidRDefault="005C0BCF" w:rsidP="00D238DC">
      <w:r w:rsidRPr="007E545E">
        <w:tab/>
        <w:t xml:space="preserve">Give good quality </w:t>
      </w:r>
      <w:r w:rsidR="002A0187" w:rsidRPr="007E545E">
        <w:t xml:space="preserve">1-2 </w:t>
      </w:r>
      <w:r w:rsidRPr="007E545E">
        <w:t>photograph</w:t>
      </w:r>
      <w:r w:rsidR="002A0187" w:rsidRPr="007E545E">
        <w:t>(s)</w:t>
      </w:r>
    </w:p>
    <w:p w:rsidR="005C0BCF" w:rsidRPr="007E545E" w:rsidRDefault="005C0BCF" w:rsidP="00D238DC"/>
    <w:p w:rsidR="00DC2062" w:rsidRPr="007E545E" w:rsidRDefault="00201170" w:rsidP="00926C07">
      <w:r w:rsidRPr="007E545E">
        <w:t>9</w:t>
      </w:r>
      <w:r w:rsidR="00DC2062" w:rsidRPr="007E545E">
        <w:t xml:space="preserve">.9. Details of </w:t>
      </w:r>
      <w:r w:rsidR="005C0BCF" w:rsidRPr="007E545E">
        <w:t>‘</w:t>
      </w:r>
      <w:r w:rsidR="00F27CFF">
        <w:rPr>
          <w:i/>
        </w:rPr>
        <w:t xml:space="preserve">Pre-Rabi Campaign’ </w:t>
      </w:r>
      <w:r w:rsidR="005C0BCF" w:rsidRPr="007E545E">
        <w:t>Programme</w:t>
      </w:r>
    </w:p>
    <w:p w:rsidR="002A0187" w:rsidRPr="007E545E" w:rsidRDefault="002A0187" w:rsidP="005D4C72">
      <w:pPr>
        <w:jc w:val="both"/>
      </w:pPr>
    </w:p>
    <w:tbl>
      <w:tblPr>
        <w:tblW w:w="9725" w:type="dxa"/>
        <w:tblInd w:w="-34" w:type="dxa"/>
        <w:tblLayout w:type="fixed"/>
        <w:tblLook w:val="04A0" w:firstRow="1" w:lastRow="0" w:firstColumn="1" w:lastColumn="0" w:noHBand="0" w:noVBand="1"/>
      </w:tblPr>
      <w:tblGrid>
        <w:gridCol w:w="464"/>
        <w:gridCol w:w="1058"/>
        <w:gridCol w:w="1059"/>
        <w:gridCol w:w="755"/>
        <w:gridCol w:w="756"/>
        <w:gridCol w:w="756"/>
        <w:gridCol w:w="756"/>
        <w:gridCol w:w="605"/>
        <w:gridCol w:w="907"/>
        <w:gridCol w:w="756"/>
        <w:gridCol w:w="719"/>
        <w:gridCol w:w="567"/>
        <w:gridCol w:w="567"/>
      </w:tblGrid>
      <w:tr w:rsidR="005E4742" w:rsidRPr="007E545E" w:rsidTr="005E4742">
        <w:trPr>
          <w:trHeight w:val="610"/>
        </w:trPr>
        <w:tc>
          <w:tcPr>
            <w:tcW w:w="464" w:type="dxa"/>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Date  of programme</w:t>
            </w:r>
          </w:p>
        </w:tc>
        <w:tc>
          <w:tcPr>
            <w:tcW w:w="1058" w:type="dxa"/>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No. of Union Ministers attended the programme</w:t>
            </w:r>
          </w:p>
        </w:tc>
        <w:tc>
          <w:tcPr>
            <w:tcW w:w="1059" w:type="dxa"/>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No. of  Hon’ble MPs (Loksabha/ Rajyasabha) participated</w:t>
            </w:r>
          </w:p>
        </w:tc>
        <w:tc>
          <w:tcPr>
            <w:tcW w:w="755" w:type="dxa"/>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No. of State Govt. Ministers</w:t>
            </w:r>
          </w:p>
        </w:tc>
        <w:tc>
          <w:tcPr>
            <w:tcW w:w="5255" w:type="dxa"/>
            <w:gridSpan w:val="7"/>
            <w:tcBorders>
              <w:top w:val="single" w:sz="4" w:space="0" w:color="auto"/>
              <w:left w:val="nil"/>
              <w:bottom w:val="single" w:sz="4" w:space="0" w:color="auto"/>
              <w:right w:val="single" w:sz="4" w:space="0" w:color="auto"/>
            </w:tcBorders>
            <w:shd w:val="clear" w:color="000000" w:fill="FFFFFF"/>
            <w:hideMark/>
          </w:tcPr>
          <w:p w:rsidR="005E4742" w:rsidRPr="007E545E" w:rsidRDefault="005E4742" w:rsidP="00145EFC">
            <w:pPr>
              <w:jc w:val="center"/>
              <w:rPr>
                <w:bCs/>
                <w:sz w:val="16"/>
                <w:szCs w:val="16"/>
                <w:lang w:eastAsia="en-IN" w:bidi="hi-IN"/>
              </w:rPr>
            </w:pPr>
            <w:r w:rsidRPr="007E545E">
              <w:rPr>
                <w:bCs/>
                <w:sz w:val="16"/>
                <w:szCs w:val="16"/>
                <w:lang w:eastAsia="en-IN" w:bidi="hi-IN"/>
              </w:rPr>
              <w:t> </w:t>
            </w:r>
          </w:p>
          <w:p w:rsidR="005E4742" w:rsidRPr="007E545E" w:rsidRDefault="005E4742" w:rsidP="00145EFC">
            <w:pPr>
              <w:jc w:val="center"/>
              <w:rPr>
                <w:bCs/>
                <w:sz w:val="16"/>
                <w:szCs w:val="16"/>
                <w:lang w:eastAsia="en-IN" w:bidi="hi-IN"/>
              </w:rPr>
            </w:pPr>
            <w:r w:rsidRPr="007E545E">
              <w:rPr>
                <w:bCs/>
                <w:sz w:val="16"/>
                <w:szCs w:val="16"/>
                <w:lang w:eastAsia="en-IN" w:bidi="hi-IN"/>
              </w:rPr>
              <w:t>Participants (No.)</w:t>
            </w:r>
          </w:p>
        </w:tc>
        <w:tc>
          <w:tcPr>
            <w:tcW w:w="567" w:type="dxa"/>
            <w:vMerge w:val="restart"/>
            <w:tcBorders>
              <w:top w:val="single" w:sz="4" w:space="0" w:color="auto"/>
              <w:left w:val="nil"/>
              <w:bottom w:val="nil"/>
              <w:right w:val="single" w:sz="4" w:space="0" w:color="auto"/>
            </w:tcBorders>
            <w:shd w:val="clear" w:color="000000" w:fill="FFFFFF"/>
          </w:tcPr>
          <w:p w:rsidR="005E4742" w:rsidRPr="007E545E" w:rsidRDefault="005E4742" w:rsidP="00145EFC">
            <w:pPr>
              <w:jc w:val="center"/>
              <w:rPr>
                <w:bCs/>
                <w:sz w:val="16"/>
                <w:szCs w:val="16"/>
                <w:lang w:eastAsia="en-IN" w:bidi="hi-IN"/>
              </w:rPr>
            </w:pPr>
            <w:r w:rsidRPr="007E545E">
              <w:rPr>
                <w:bCs/>
                <w:sz w:val="16"/>
                <w:szCs w:val="16"/>
                <w:lang w:eastAsia="en-IN" w:bidi="hi-IN"/>
              </w:rPr>
              <w:t>Coverage by Door Darshan (Yes/No)</w:t>
            </w:r>
          </w:p>
        </w:tc>
        <w:tc>
          <w:tcPr>
            <w:tcW w:w="567" w:type="dxa"/>
            <w:vMerge w:val="restart"/>
            <w:tcBorders>
              <w:top w:val="single" w:sz="4" w:space="0" w:color="auto"/>
              <w:left w:val="nil"/>
              <w:bottom w:val="nil"/>
              <w:right w:val="single" w:sz="4" w:space="0" w:color="auto"/>
            </w:tcBorders>
            <w:shd w:val="clear" w:color="000000" w:fill="FFFFFF"/>
          </w:tcPr>
          <w:p w:rsidR="005E4742" w:rsidRPr="007E545E" w:rsidRDefault="005E4742" w:rsidP="00145EFC">
            <w:pPr>
              <w:jc w:val="center"/>
              <w:rPr>
                <w:bCs/>
                <w:sz w:val="16"/>
                <w:szCs w:val="16"/>
                <w:lang w:eastAsia="en-IN" w:bidi="hi-IN"/>
              </w:rPr>
            </w:pPr>
            <w:r w:rsidRPr="007E545E">
              <w:rPr>
                <w:bCs/>
                <w:sz w:val="16"/>
                <w:szCs w:val="16"/>
                <w:lang w:eastAsia="en-IN" w:bidi="hi-IN"/>
              </w:rPr>
              <w:t>Coverage by other channels (Number)</w:t>
            </w:r>
          </w:p>
        </w:tc>
      </w:tr>
      <w:tr w:rsidR="005E4742" w:rsidRPr="007E545E" w:rsidTr="005E4742">
        <w:trPr>
          <w:trHeight w:val="1610"/>
        </w:trPr>
        <w:tc>
          <w:tcPr>
            <w:tcW w:w="464" w:type="dxa"/>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1058" w:type="dxa"/>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1059" w:type="dxa"/>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755" w:type="dxa"/>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756" w:type="dxa"/>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MLAs  Attended the programme</w:t>
            </w:r>
          </w:p>
        </w:tc>
        <w:tc>
          <w:tcPr>
            <w:tcW w:w="756" w:type="dxa"/>
            <w:tcBorders>
              <w:top w:val="nil"/>
              <w:left w:val="single" w:sz="4" w:space="0" w:color="auto"/>
              <w:bottom w:val="single" w:sz="4" w:space="0" w:color="000000"/>
              <w:right w:val="single" w:sz="4" w:space="0" w:color="auto"/>
            </w:tcBorders>
            <w:shd w:val="clear" w:color="000000" w:fill="FFFFFF"/>
            <w:hideMark/>
          </w:tcPr>
          <w:p w:rsidR="005E4742" w:rsidRPr="007E545E" w:rsidRDefault="005E4742" w:rsidP="00145EFC">
            <w:pPr>
              <w:jc w:val="center"/>
              <w:rPr>
                <w:bCs/>
                <w:sz w:val="16"/>
                <w:szCs w:val="16"/>
                <w:lang w:eastAsia="en-IN" w:bidi="hi-IN"/>
              </w:rPr>
            </w:pPr>
            <w:r w:rsidRPr="007E545E">
              <w:rPr>
                <w:bCs/>
                <w:sz w:val="16"/>
                <w:szCs w:val="16"/>
                <w:lang w:eastAsia="en-IN" w:bidi="hi-IN"/>
              </w:rPr>
              <w:t>Chairman ZilaPanchayat</w:t>
            </w:r>
          </w:p>
        </w:tc>
        <w:tc>
          <w:tcPr>
            <w:tcW w:w="756" w:type="dxa"/>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Distt. Collector/ DM</w:t>
            </w:r>
          </w:p>
        </w:tc>
        <w:tc>
          <w:tcPr>
            <w:tcW w:w="605" w:type="dxa"/>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Bank Officials</w:t>
            </w:r>
          </w:p>
        </w:tc>
        <w:tc>
          <w:tcPr>
            <w:tcW w:w="907" w:type="dxa"/>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Farmers</w:t>
            </w:r>
          </w:p>
        </w:tc>
        <w:tc>
          <w:tcPr>
            <w:tcW w:w="756" w:type="dxa"/>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Govt. Officials, PRI members etc.</w:t>
            </w:r>
          </w:p>
        </w:tc>
        <w:tc>
          <w:tcPr>
            <w:tcW w:w="719" w:type="dxa"/>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Total</w:t>
            </w:r>
          </w:p>
        </w:tc>
        <w:tc>
          <w:tcPr>
            <w:tcW w:w="567" w:type="dxa"/>
            <w:vMerge/>
            <w:tcBorders>
              <w:left w:val="single" w:sz="4" w:space="0" w:color="auto"/>
              <w:bottom w:val="single" w:sz="4" w:space="0" w:color="000000"/>
              <w:right w:val="single" w:sz="4" w:space="0" w:color="auto"/>
            </w:tcBorders>
            <w:shd w:val="clear" w:color="auto" w:fill="auto"/>
            <w:hideMark/>
          </w:tcPr>
          <w:p w:rsidR="005E4742" w:rsidRPr="007E545E" w:rsidRDefault="005E4742" w:rsidP="00145EFC">
            <w:pPr>
              <w:jc w:val="center"/>
              <w:rPr>
                <w:bCs/>
                <w:sz w:val="16"/>
                <w:szCs w:val="16"/>
                <w:lang w:eastAsia="en-IN" w:bidi="hi-IN"/>
              </w:rPr>
            </w:pPr>
          </w:p>
        </w:tc>
        <w:tc>
          <w:tcPr>
            <w:tcW w:w="567" w:type="dxa"/>
            <w:vMerge/>
            <w:tcBorders>
              <w:left w:val="single" w:sz="4" w:space="0" w:color="auto"/>
              <w:bottom w:val="single" w:sz="4" w:space="0" w:color="000000"/>
              <w:right w:val="single" w:sz="4" w:space="0" w:color="auto"/>
            </w:tcBorders>
            <w:shd w:val="clear" w:color="auto" w:fill="auto"/>
            <w:hideMark/>
          </w:tcPr>
          <w:p w:rsidR="005E4742" w:rsidRPr="007E545E" w:rsidRDefault="005E4742" w:rsidP="00145EFC">
            <w:pPr>
              <w:jc w:val="center"/>
              <w:rPr>
                <w:bCs/>
                <w:sz w:val="16"/>
                <w:szCs w:val="16"/>
                <w:lang w:eastAsia="en-IN" w:bidi="hi-IN"/>
              </w:rPr>
            </w:pPr>
          </w:p>
        </w:tc>
      </w:tr>
      <w:tr w:rsidR="005E4742" w:rsidRPr="007E545E" w:rsidTr="00F54330">
        <w:trPr>
          <w:trHeight w:val="179"/>
        </w:trPr>
        <w:tc>
          <w:tcPr>
            <w:tcW w:w="464" w:type="dxa"/>
            <w:tcBorders>
              <w:top w:val="single" w:sz="4" w:space="0" w:color="auto"/>
              <w:left w:val="single" w:sz="4" w:space="0" w:color="auto"/>
              <w:bottom w:val="single" w:sz="4" w:space="0" w:color="auto"/>
              <w:right w:val="single" w:sz="4" w:space="0" w:color="auto"/>
            </w:tcBorders>
            <w:shd w:val="clear" w:color="000000" w:fill="FFFFFF"/>
          </w:tcPr>
          <w:p w:rsidR="005E4742" w:rsidRPr="007E545E" w:rsidRDefault="00F54330" w:rsidP="00F54330">
            <w:pPr>
              <w:jc w:val="center"/>
              <w:rPr>
                <w:rFonts w:ascii="Arial" w:hAnsi="Arial" w:cs="Arial"/>
                <w:bCs/>
                <w:sz w:val="16"/>
                <w:szCs w:val="16"/>
              </w:rPr>
            </w:pPr>
            <w:r>
              <w:rPr>
                <w:rFonts w:ascii="Arial" w:hAnsi="Arial" w:cs="Arial"/>
                <w:bCs/>
                <w:sz w:val="16"/>
                <w:szCs w:val="16"/>
              </w:rPr>
              <w:t>-</w:t>
            </w:r>
          </w:p>
        </w:tc>
        <w:tc>
          <w:tcPr>
            <w:tcW w:w="1058" w:type="dxa"/>
            <w:tcBorders>
              <w:top w:val="nil"/>
              <w:left w:val="nil"/>
              <w:bottom w:val="single" w:sz="4" w:space="0" w:color="auto"/>
              <w:right w:val="single" w:sz="4" w:space="0" w:color="auto"/>
            </w:tcBorders>
            <w:shd w:val="clear" w:color="000000" w:fill="FFFFFF"/>
          </w:tcPr>
          <w:p w:rsidR="005E4742" w:rsidRPr="007E545E" w:rsidRDefault="00F54330" w:rsidP="00F54330">
            <w:pPr>
              <w:jc w:val="center"/>
              <w:rPr>
                <w:sz w:val="16"/>
                <w:szCs w:val="16"/>
                <w:lang w:eastAsia="en-IN"/>
              </w:rPr>
            </w:pPr>
            <w:r>
              <w:rPr>
                <w:sz w:val="16"/>
                <w:szCs w:val="16"/>
                <w:lang w:eastAsia="en-IN"/>
              </w:rPr>
              <w:t>-</w:t>
            </w:r>
          </w:p>
        </w:tc>
        <w:tc>
          <w:tcPr>
            <w:tcW w:w="1059" w:type="dxa"/>
            <w:tcBorders>
              <w:top w:val="nil"/>
              <w:left w:val="nil"/>
              <w:bottom w:val="single" w:sz="4" w:space="0" w:color="auto"/>
              <w:right w:val="single" w:sz="4" w:space="0" w:color="auto"/>
            </w:tcBorders>
            <w:shd w:val="clear" w:color="000000" w:fill="FFFFFF"/>
          </w:tcPr>
          <w:p w:rsidR="005E4742" w:rsidRPr="007E545E" w:rsidRDefault="00F54330" w:rsidP="00F54330">
            <w:pPr>
              <w:jc w:val="center"/>
              <w:rPr>
                <w:sz w:val="16"/>
                <w:szCs w:val="16"/>
                <w:lang w:eastAsia="en-IN"/>
              </w:rPr>
            </w:pPr>
            <w:r>
              <w:rPr>
                <w:sz w:val="16"/>
                <w:szCs w:val="16"/>
                <w:lang w:eastAsia="en-IN"/>
              </w:rPr>
              <w:t>-</w:t>
            </w:r>
          </w:p>
        </w:tc>
        <w:tc>
          <w:tcPr>
            <w:tcW w:w="755" w:type="dxa"/>
            <w:tcBorders>
              <w:top w:val="nil"/>
              <w:left w:val="nil"/>
              <w:bottom w:val="single" w:sz="4" w:space="0" w:color="auto"/>
              <w:right w:val="single" w:sz="4" w:space="0" w:color="auto"/>
            </w:tcBorders>
            <w:shd w:val="clear" w:color="000000" w:fill="FFFFFF"/>
          </w:tcPr>
          <w:p w:rsidR="005E4742" w:rsidRPr="007E545E" w:rsidRDefault="00F54330" w:rsidP="00F54330">
            <w:pPr>
              <w:jc w:val="center"/>
              <w:rPr>
                <w:sz w:val="16"/>
                <w:szCs w:val="16"/>
                <w:lang w:eastAsia="en-IN"/>
              </w:rPr>
            </w:pPr>
            <w:r>
              <w:rPr>
                <w:sz w:val="16"/>
                <w:szCs w:val="16"/>
                <w:lang w:eastAsia="en-IN"/>
              </w:rPr>
              <w:t>-</w:t>
            </w:r>
          </w:p>
        </w:tc>
        <w:tc>
          <w:tcPr>
            <w:tcW w:w="756" w:type="dxa"/>
            <w:tcBorders>
              <w:top w:val="nil"/>
              <w:left w:val="nil"/>
              <w:bottom w:val="single" w:sz="4" w:space="0" w:color="auto"/>
              <w:right w:val="single" w:sz="4" w:space="0" w:color="auto"/>
            </w:tcBorders>
            <w:shd w:val="clear" w:color="000000" w:fill="FFFFFF"/>
          </w:tcPr>
          <w:p w:rsidR="005E4742" w:rsidRPr="007E545E" w:rsidRDefault="00F54330" w:rsidP="00F54330">
            <w:pPr>
              <w:jc w:val="center"/>
              <w:rPr>
                <w:sz w:val="16"/>
                <w:szCs w:val="16"/>
                <w:lang w:eastAsia="en-IN"/>
              </w:rPr>
            </w:pPr>
            <w:r>
              <w:rPr>
                <w:sz w:val="16"/>
                <w:szCs w:val="16"/>
                <w:lang w:eastAsia="en-IN"/>
              </w:rPr>
              <w:t>-</w:t>
            </w:r>
          </w:p>
        </w:tc>
        <w:tc>
          <w:tcPr>
            <w:tcW w:w="756" w:type="dxa"/>
            <w:tcBorders>
              <w:top w:val="nil"/>
              <w:left w:val="nil"/>
              <w:bottom w:val="single" w:sz="4" w:space="0" w:color="auto"/>
              <w:right w:val="single" w:sz="4" w:space="0" w:color="auto"/>
            </w:tcBorders>
            <w:shd w:val="clear" w:color="000000" w:fill="FFFFFF"/>
          </w:tcPr>
          <w:p w:rsidR="005E4742" w:rsidRPr="007E545E" w:rsidRDefault="00F54330" w:rsidP="00F54330">
            <w:pPr>
              <w:jc w:val="center"/>
              <w:rPr>
                <w:sz w:val="16"/>
                <w:szCs w:val="16"/>
                <w:lang w:eastAsia="en-IN"/>
              </w:rPr>
            </w:pPr>
            <w:r>
              <w:rPr>
                <w:sz w:val="16"/>
                <w:szCs w:val="16"/>
                <w:lang w:eastAsia="en-IN"/>
              </w:rPr>
              <w:t>-</w:t>
            </w:r>
          </w:p>
        </w:tc>
        <w:tc>
          <w:tcPr>
            <w:tcW w:w="756" w:type="dxa"/>
            <w:tcBorders>
              <w:top w:val="nil"/>
              <w:left w:val="nil"/>
              <w:bottom w:val="single" w:sz="4" w:space="0" w:color="auto"/>
              <w:right w:val="single" w:sz="4" w:space="0" w:color="auto"/>
            </w:tcBorders>
            <w:shd w:val="clear" w:color="000000" w:fill="FFFFFF"/>
          </w:tcPr>
          <w:p w:rsidR="005E4742" w:rsidRPr="007E545E" w:rsidRDefault="00F54330" w:rsidP="00F54330">
            <w:pPr>
              <w:jc w:val="center"/>
              <w:rPr>
                <w:sz w:val="16"/>
                <w:szCs w:val="16"/>
                <w:lang w:eastAsia="en-IN"/>
              </w:rPr>
            </w:pPr>
            <w:r>
              <w:rPr>
                <w:sz w:val="16"/>
                <w:szCs w:val="16"/>
                <w:lang w:eastAsia="en-IN"/>
              </w:rPr>
              <w:t>-</w:t>
            </w:r>
          </w:p>
        </w:tc>
        <w:tc>
          <w:tcPr>
            <w:tcW w:w="605" w:type="dxa"/>
            <w:tcBorders>
              <w:top w:val="nil"/>
              <w:left w:val="nil"/>
              <w:bottom w:val="single" w:sz="4" w:space="0" w:color="auto"/>
              <w:right w:val="single" w:sz="4" w:space="0" w:color="auto"/>
            </w:tcBorders>
            <w:shd w:val="clear" w:color="000000" w:fill="FFFFFF"/>
          </w:tcPr>
          <w:p w:rsidR="005E4742" w:rsidRPr="007E545E" w:rsidRDefault="00F54330" w:rsidP="00F54330">
            <w:pPr>
              <w:jc w:val="center"/>
              <w:rPr>
                <w:sz w:val="16"/>
                <w:szCs w:val="16"/>
                <w:lang w:eastAsia="en-IN"/>
              </w:rPr>
            </w:pPr>
            <w:r>
              <w:rPr>
                <w:sz w:val="16"/>
                <w:szCs w:val="16"/>
                <w:lang w:eastAsia="en-IN"/>
              </w:rPr>
              <w:t>-</w:t>
            </w:r>
          </w:p>
        </w:tc>
        <w:tc>
          <w:tcPr>
            <w:tcW w:w="907" w:type="dxa"/>
            <w:tcBorders>
              <w:top w:val="nil"/>
              <w:left w:val="nil"/>
              <w:bottom w:val="single" w:sz="4" w:space="0" w:color="auto"/>
              <w:right w:val="single" w:sz="4" w:space="0" w:color="auto"/>
            </w:tcBorders>
            <w:shd w:val="clear" w:color="000000" w:fill="FFFFFF"/>
          </w:tcPr>
          <w:p w:rsidR="005E4742" w:rsidRPr="007E545E" w:rsidRDefault="00F54330" w:rsidP="00F54330">
            <w:pPr>
              <w:jc w:val="center"/>
              <w:rPr>
                <w:sz w:val="16"/>
                <w:szCs w:val="16"/>
                <w:lang w:eastAsia="en-IN"/>
              </w:rPr>
            </w:pPr>
            <w:r>
              <w:rPr>
                <w:sz w:val="16"/>
                <w:szCs w:val="16"/>
                <w:lang w:eastAsia="en-IN"/>
              </w:rPr>
              <w:t>-</w:t>
            </w:r>
          </w:p>
        </w:tc>
        <w:tc>
          <w:tcPr>
            <w:tcW w:w="756" w:type="dxa"/>
            <w:tcBorders>
              <w:top w:val="nil"/>
              <w:left w:val="nil"/>
              <w:bottom w:val="single" w:sz="4" w:space="0" w:color="auto"/>
              <w:right w:val="single" w:sz="4" w:space="0" w:color="auto"/>
            </w:tcBorders>
            <w:shd w:val="clear" w:color="000000" w:fill="FFFFFF"/>
          </w:tcPr>
          <w:p w:rsidR="005E4742" w:rsidRPr="007E545E" w:rsidRDefault="00F54330" w:rsidP="00F54330">
            <w:pPr>
              <w:jc w:val="center"/>
              <w:rPr>
                <w:sz w:val="16"/>
                <w:szCs w:val="16"/>
                <w:lang w:eastAsia="en-IN"/>
              </w:rPr>
            </w:pPr>
            <w:r>
              <w:rPr>
                <w:sz w:val="16"/>
                <w:szCs w:val="16"/>
                <w:lang w:eastAsia="en-IN"/>
              </w:rPr>
              <w:t>-</w:t>
            </w:r>
          </w:p>
        </w:tc>
        <w:tc>
          <w:tcPr>
            <w:tcW w:w="719" w:type="dxa"/>
            <w:tcBorders>
              <w:top w:val="nil"/>
              <w:left w:val="nil"/>
              <w:bottom w:val="single" w:sz="4" w:space="0" w:color="auto"/>
              <w:right w:val="single" w:sz="4" w:space="0" w:color="auto"/>
            </w:tcBorders>
            <w:shd w:val="clear" w:color="000000" w:fill="FFFFFF"/>
          </w:tcPr>
          <w:p w:rsidR="005E4742" w:rsidRPr="007E545E" w:rsidRDefault="00F54330" w:rsidP="00F54330">
            <w:pPr>
              <w:jc w:val="center"/>
              <w:rPr>
                <w:sz w:val="16"/>
                <w:szCs w:val="16"/>
                <w:lang w:eastAsia="en-IN"/>
              </w:rPr>
            </w:pPr>
            <w:r>
              <w:rPr>
                <w:sz w:val="16"/>
                <w:szCs w:val="16"/>
                <w:lang w:eastAsia="en-IN"/>
              </w:rPr>
              <w:t>-</w:t>
            </w:r>
          </w:p>
        </w:tc>
        <w:tc>
          <w:tcPr>
            <w:tcW w:w="567" w:type="dxa"/>
            <w:tcBorders>
              <w:top w:val="nil"/>
              <w:left w:val="nil"/>
              <w:bottom w:val="single" w:sz="4" w:space="0" w:color="auto"/>
              <w:right w:val="single" w:sz="4" w:space="0" w:color="auto"/>
            </w:tcBorders>
            <w:shd w:val="clear" w:color="auto" w:fill="auto"/>
            <w:noWrap/>
          </w:tcPr>
          <w:p w:rsidR="005E4742" w:rsidRPr="007E545E" w:rsidRDefault="00F54330" w:rsidP="00F54330">
            <w:pPr>
              <w:jc w:val="center"/>
              <w:rPr>
                <w:sz w:val="16"/>
                <w:szCs w:val="16"/>
                <w:lang w:eastAsia="en-IN"/>
              </w:rPr>
            </w:pPr>
            <w:r>
              <w:rPr>
                <w:sz w:val="16"/>
                <w:szCs w:val="16"/>
                <w:lang w:eastAsia="en-IN"/>
              </w:rPr>
              <w:t>-</w:t>
            </w:r>
          </w:p>
        </w:tc>
        <w:tc>
          <w:tcPr>
            <w:tcW w:w="567" w:type="dxa"/>
            <w:tcBorders>
              <w:top w:val="nil"/>
              <w:left w:val="nil"/>
              <w:bottom w:val="single" w:sz="4" w:space="0" w:color="auto"/>
              <w:right w:val="single" w:sz="4" w:space="0" w:color="auto"/>
            </w:tcBorders>
            <w:shd w:val="clear" w:color="auto" w:fill="auto"/>
            <w:noWrap/>
          </w:tcPr>
          <w:p w:rsidR="005E4742" w:rsidRPr="007E545E" w:rsidRDefault="00F54330" w:rsidP="00F54330">
            <w:pPr>
              <w:jc w:val="center"/>
              <w:rPr>
                <w:sz w:val="16"/>
                <w:szCs w:val="16"/>
                <w:lang w:eastAsia="en-IN"/>
              </w:rPr>
            </w:pPr>
            <w:r>
              <w:rPr>
                <w:sz w:val="16"/>
                <w:szCs w:val="16"/>
                <w:lang w:eastAsia="en-IN"/>
              </w:rPr>
              <w:t>-</w:t>
            </w:r>
          </w:p>
        </w:tc>
      </w:tr>
    </w:tbl>
    <w:p w:rsidR="00DC2062" w:rsidRPr="007E545E" w:rsidRDefault="00DC2062" w:rsidP="005D4C72">
      <w:pPr>
        <w:jc w:val="both"/>
      </w:pPr>
    </w:p>
    <w:p w:rsidR="00DC2062" w:rsidRPr="007E545E" w:rsidRDefault="00201170" w:rsidP="005D4C72">
      <w:pPr>
        <w:jc w:val="both"/>
      </w:pPr>
      <w:r w:rsidRPr="007E545E">
        <w:t>9</w:t>
      </w:r>
      <w:r w:rsidR="00DC2062" w:rsidRPr="007E545E">
        <w:t xml:space="preserve">.10. Details of </w:t>
      </w:r>
      <w:r w:rsidR="002A0187" w:rsidRPr="007E545E">
        <w:t>Swachhta Hi Sewa</w:t>
      </w:r>
      <w:r w:rsidR="002B6E52">
        <w:t xml:space="preserve"> programme organized</w:t>
      </w:r>
    </w:p>
    <w:p w:rsidR="002A0187" w:rsidRPr="007E545E" w:rsidRDefault="002A0187" w:rsidP="005D4C72">
      <w:pPr>
        <w:jc w:val="both"/>
      </w:pPr>
    </w:p>
    <w:tbl>
      <w:tblPr>
        <w:tblW w:w="9092" w:type="dxa"/>
        <w:jc w:val="center"/>
        <w:shd w:val="clear" w:color="auto" w:fill="FFFFFF"/>
        <w:tblLayout w:type="fixed"/>
        <w:tblCellMar>
          <w:left w:w="0" w:type="dxa"/>
          <w:right w:w="0" w:type="dxa"/>
        </w:tblCellMar>
        <w:tblLook w:val="04A0" w:firstRow="1" w:lastRow="0" w:firstColumn="1" w:lastColumn="0" w:noHBand="0" w:noVBand="1"/>
      </w:tblPr>
      <w:tblGrid>
        <w:gridCol w:w="659"/>
        <w:gridCol w:w="3239"/>
        <w:gridCol w:w="1481"/>
        <w:gridCol w:w="1203"/>
        <w:gridCol w:w="1203"/>
        <w:gridCol w:w="1307"/>
      </w:tblGrid>
      <w:tr w:rsidR="005E4742" w:rsidRPr="003B45E7" w:rsidTr="003B45E7">
        <w:trPr>
          <w:trHeight w:val="454"/>
          <w:jc w:val="center"/>
        </w:trPr>
        <w:tc>
          <w:tcPr>
            <w:tcW w:w="6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E4742" w:rsidRPr="003B45E7" w:rsidRDefault="005E4742" w:rsidP="003B45E7">
            <w:pPr>
              <w:jc w:val="center"/>
              <w:rPr>
                <w:bCs/>
                <w:sz w:val="20"/>
                <w:szCs w:val="20"/>
                <w:lang w:eastAsia="en-IN"/>
              </w:rPr>
            </w:pPr>
            <w:r w:rsidRPr="003B45E7">
              <w:rPr>
                <w:bCs/>
                <w:sz w:val="20"/>
                <w:szCs w:val="20"/>
                <w:lang w:eastAsia="en-IN"/>
              </w:rPr>
              <w:t>Sl.</w:t>
            </w:r>
          </w:p>
          <w:p w:rsidR="005E4742" w:rsidRPr="003B45E7" w:rsidRDefault="005E4742" w:rsidP="003B45E7">
            <w:pPr>
              <w:jc w:val="center"/>
              <w:rPr>
                <w:sz w:val="20"/>
                <w:szCs w:val="20"/>
                <w:lang w:eastAsia="en-IN"/>
              </w:rPr>
            </w:pPr>
            <w:r w:rsidRPr="003B45E7">
              <w:rPr>
                <w:bCs/>
                <w:sz w:val="20"/>
                <w:szCs w:val="20"/>
                <w:lang w:eastAsia="en-IN"/>
              </w:rPr>
              <w:t>No.</w:t>
            </w:r>
          </w:p>
        </w:tc>
        <w:tc>
          <w:tcPr>
            <w:tcW w:w="323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3B45E7" w:rsidRDefault="005E4742" w:rsidP="003B45E7">
            <w:pPr>
              <w:jc w:val="center"/>
              <w:rPr>
                <w:sz w:val="20"/>
                <w:szCs w:val="20"/>
                <w:lang w:eastAsia="en-IN"/>
              </w:rPr>
            </w:pPr>
            <w:r w:rsidRPr="003B45E7">
              <w:rPr>
                <w:bCs/>
                <w:sz w:val="20"/>
                <w:szCs w:val="20"/>
                <w:lang w:eastAsia="en-IN"/>
              </w:rPr>
              <w:t>Activity</w:t>
            </w:r>
          </w:p>
        </w:tc>
        <w:tc>
          <w:tcPr>
            <w:tcW w:w="1481"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3B45E7" w:rsidRDefault="005E4742" w:rsidP="003B45E7">
            <w:pPr>
              <w:jc w:val="center"/>
              <w:rPr>
                <w:sz w:val="20"/>
                <w:szCs w:val="20"/>
                <w:lang w:eastAsia="en-IN"/>
              </w:rPr>
            </w:pPr>
            <w:r w:rsidRPr="003B45E7">
              <w:rPr>
                <w:bCs/>
                <w:sz w:val="20"/>
                <w:szCs w:val="20"/>
                <w:lang w:eastAsia="en-IN"/>
              </w:rPr>
              <w:t>No. of villages Involved</w:t>
            </w:r>
          </w:p>
        </w:tc>
        <w:tc>
          <w:tcPr>
            <w:tcW w:w="1203"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3B45E7" w:rsidRDefault="005E4742" w:rsidP="003B45E7">
            <w:pPr>
              <w:jc w:val="center"/>
              <w:rPr>
                <w:sz w:val="20"/>
                <w:szCs w:val="20"/>
                <w:lang w:eastAsia="en-IN"/>
              </w:rPr>
            </w:pPr>
            <w:r w:rsidRPr="003B45E7">
              <w:rPr>
                <w:bCs/>
                <w:sz w:val="20"/>
                <w:szCs w:val="20"/>
                <w:lang w:eastAsia="en-IN"/>
              </w:rPr>
              <w:t>No. of Participants</w:t>
            </w:r>
          </w:p>
        </w:tc>
        <w:tc>
          <w:tcPr>
            <w:tcW w:w="1203" w:type="dxa"/>
            <w:tcBorders>
              <w:top w:val="single" w:sz="8" w:space="0" w:color="000000"/>
              <w:left w:val="nil"/>
              <w:bottom w:val="single" w:sz="8" w:space="0" w:color="000000"/>
              <w:right w:val="single" w:sz="8" w:space="0" w:color="000000"/>
            </w:tcBorders>
            <w:shd w:val="clear" w:color="auto" w:fill="FFFFFF"/>
            <w:hideMark/>
          </w:tcPr>
          <w:p w:rsidR="005E4742" w:rsidRPr="003B45E7" w:rsidRDefault="005E4742" w:rsidP="003B45E7">
            <w:pPr>
              <w:jc w:val="center"/>
              <w:rPr>
                <w:sz w:val="20"/>
                <w:szCs w:val="20"/>
                <w:lang w:eastAsia="en-IN"/>
              </w:rPr>
            </w:pPr>
            <w:r w:rsidRPr="003B45E7">
              <w:rPr>
                <w:bCs/>
                <w:sz w:val="20"/>
                <w:szCs w:val="20"/>
                <w:lang w:eastAsia="en-IN"/>
              </w:rPr>
              <w:t xml:space="preserve">No. of VIPs </w:t>
            </w:r>
          </w:p>
        </w:tc>
        <w:tc>
          <w:tcPr>
            <w:tcW w:w="1307" w:type="dxa"/>
            <w:tcBorders>
              <w:top w:val="single" w:sz="8" w:space="0" w:color="000000"/>
              <w:left w:val="nil"/>
              <w:bottom w:val="single" w:sz="8" w:space="0" w:color="000000"/>
              <w:right w:val="single" w:sz="8" w:space="0" w:color="000000"/>
            </w:tcBorders>
            <w:shd w:val="clear" w:color="auto" w:fill="FFFFFF"/>
          </w:tcPr>
          <w:p w:rsidR="005E4742" w:rsidRPr="003B45E7" w:rsidRDefault="005E4742" w:rsidP="003B45E7">
            <w:pPr>
              <w:jc w:val="center"/>
              <w:rPr>
                <w:bCs/>
                <w:sz w:val="20"/>
                <w:szCs w:val="20"/>
                <w:lang w:eastAsia="en-IN"/>
              </w:rPr>
            </w:pPr>
            <w:r w:rsidRPr="003B45E7">
              <w:rPr>
                <w:bCs/>
                <w:sz w:val="20"/>
                <w:szCs w:val="20"/>
                <w:lang w:eastAsia="en-IN"/>
              </w:rPr>
              <w:t>Name (s) of VIP(s)</w:t>
            </w:r>
          </w:p>
        </w:tc>
      </w:tr>
      <w:tr w:rsidR="002B6E52" w:rsidRPr="003B45E7" w:rsidTr="000734BF">
        <w:trPr>
          <w:trHeight w:val="178"/>
          <w:jc w:val="center"/>
        </w:trPr>
        <w:tc>
          <w:tcPr>
            <w:tcW w:w="9092" w:type="dxa"/>
            <w:gridSpan w:val="6"/>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2B6E52" w:rsidRPr="002B6E52" w:rsidRDefault="002B6E52" w:rsidP="003B45E7">
            <w:pPr>
              <w:jc w:val="center"/>
              <w:rPr>
                <w:b/>
                <w:bCs/>
                <w:sz w:val="20"/>
                <w:szCs w:val="20"/>
                <w:lang w:eastAsia="en-IN"/>
              </w:rPr>
            </w:pPr>
            <w:r w:rsidRPr="002B6E52">
              <w:rPr>
                <w:b/>
                <w:bCs/>
                <w:sz w:val="22"/>
                <w:szCs w:val="20"/>
                <w:lang w:eastAsia="en-IN"/>
              </w:rPr>
              <w:t>Swachhta Hi Sewa Programme (15/09/2018 to 02/10/2018)</w:t>
            </w:r>
          </w:p>
        </w:tc>
      </w:tr>
      <w:tr w:rsidR="002B6E52" w:rsidRPr="003B45E7" w:rsidTr="002B6E52">
        <w:trPr>
          <w:trHeight w:val="920"/>
          <w:jc w:val="center"/>
        </w:trPr>
        <w:tc>
          <w:tcPr>
            <w:tcW w:w="65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B6E52" w:rsidRPr="003B45E7" w:rsidRDefault="002B6E52" w:rsidP="003B45E7">
            <w:pPr>
              <w:jc w:val="center"/>
              <w:rPr>
                <w:sz w:val="20"/>
                <w:szCs w:val="20"/>
                <w:lang w:eastAsia="en-IN"/>
              </w:rPr>
            </w:pPr>
            <w:r w:rsidRPr="003B45E7">
              <w:rPr>
                <w:sz w:val="20"/>
                <w:szCs w:val="20"/>
                <w:lang w:eastAsia="en-IN"/>
              </w:rPr>
              <w:t>1</w:t>
            </w:r>
          </w:p>
        </w:tc>
        <w:tc>
          <w:tcPr>
            <w:tcW w:w="323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2B6E52" w:rsidRPr="003B45E7" w:rsidRDefault="002B6E52" w:rsidP="002B6E52">
            <w:pPr>
              <w:jc w:val="both"/>
              <w:rPr>
                <w:sz w:val="20"/>
                <w:szCs w:val="20"/>
                <w:lang w:eastAsia="en-IN"/>
              </w:rPr>
            </w:pPr>
            <w:r>
              <w:rPr>
                <w:sz w:val="20"/>
                <w:szCs w:val="20"/>
                <w:lang w:eastAsia="en-IN"/>
              </w:rPr>
              <w:t>O</w:t>
            </w:r>
            <w:r w:rsidRPr="003B45E7">
              <w:rPr>
                <w:sz w:val="20"/>
                <w:szCs w:val="20"/>
                <w:lang w:eastAsia="en-IN"/>
              </w:rPr>
              <w:t>rganize awareness campaigns around</w:t>
            </w:r>
            <w:r>
              <w:rPr>
                <w:sz w:val="20"/>
                <w:szCs w:val="20"/>
                <w:lang w:eastAsia="en-IN"/>
              </w:rPr>
              <w:t xml:space="preserve"> better sanitation practices </w:t>
            </w:r>
            <w:r w:rsidRPr="003B45E7">
              <w:rPr>
                <w:sz w:val="20"/>
                <w:szCs w:val="20"/>
                <w:lang w:eastAsia="en-IN"/>
              </w:rPr>
              <w:t>like using a</w:t>
            </w:r>
            <w:r>
              <w:rPr>
                <w:sz w:val="20"/>
                <w:szCs w:val="20"/>
                <w:lang w:eastAsia="en-IN"/>
              </w:rPr>
              <w:t xml:space="preserve"> toilet, hand washing, </w:t>
            </w:r>
            <w:r w:rsidRPr="003B45E7">
              <w:rPr>
                <w:sz w:val="20"/>
                <w:szCs w:val="20"/>
                <w:lang w:eastAsia="en-IN"/>
              </w:rPr>
              <w:t>health and hygiene</w:t>
            </w:r>
            <w:r>
              <w:rPr>
                <w:sz w:val="20"/>
                <w:szCs w:val="20"/>
                <w:lang w:eastAsia="en-IN"/>
              </w:rPr>
              <w:t xml:space="preserve"> </w:t>
            </w:r>
            <w:r w:rsidRPr="003B45E7">
              <w:rPr>
                <w:sz w:val="20"/>
                <w:szCs w:val="20"/>
                <w:lang w:eastAsia="en-IN"/>
              </w:rPr>
              <w:t>awareness, etc.</w:t>
            </w:r>
          </w:p>
        </w:tc>
        <w:tc>
          <w:tcPr>
            <w:tcW w:w="1481" w:type="dxa"/>
            <w:vMerge w:val="restart"/>
            <w:tcBorders>
              <w:top w:val="nil"/>
              <w:left w:val="nil"/>
              <w:right w:val="single" w:sz="8" w:space="0" w:color="000000"/>
            </w:tcBorders>
            <w:shd w:val="clear" w:color="auto" w:fill="FFFFFF"/>
            <w:tcMar>
              <w:top w:w="0" w:type="dxa"/>
              <w:left w:w="108" w:type="dxa"/>
              <w:bottom w:w="0" w:type="dxa"/>
              <w:right w:w="108" w:type="dxa"/>
            </w:tcMar>
            <w:vAlign w:val="center"/>
          </w:tcPr>
          <w:p w:rsidR="002B6E52" w:rsidRPr="003B45E7" w:rsidRDefault="002B6E52" w:rsidP="003B45E7">
            <w:pPr>
              <w:jc w:val="center"/>
              <w:rPr>
                <w:sz w:val="20"/>
                <w:szCs w:val="20"/>
                <w:lang w:eastAsia="en-IN"/>
              </w:rPr>
            </w:pPr>
            <w:r>
              <w:rPr>
                <w:sz w:val="20"/>
                <w:szCs w:val="20"/>
                <w:lang w:eastAsia="en-IN"/>
              </w:rPr>
              <w:t>0</w:t>
            </w:r>
            <w:r w:rsidR="00AA351B">
              <w:rPr>
                <w:sz w:val="20"/>
                <w:szCs w:val="20"/>
                <w:lang w:eastAsia="en-IN"/>
              </w:rPr>
              <w:t>6</w:t>
            </w:r>
          </w:p>
        </w:tc>
        <w:tc>
          <w:tcPr>
            <w:tcW w:w="1203" w:type="dxa"/>
            <w:vMerge w:val="restart"/>
            <w:tcBorders>
              <w:top w:val="nil"/>
              <w:left w:val="nil"/>
              <w:right w:val="single" w:sz="8" w:space="0" w:color="000000"/>
            </w:tcBorders>
            <w:shd w:val="clear" w:color="auto" w:fill="FFFFFF"/>
            <w:tcMar>
              <w:top w:w="0" w:type="dxa"/>
              <w:left w:w="108" w:type="dxa"/>
              <w:bottom w:w="0" w:type="dxa"/>
              <w:right w:w="108" w:type="dxa"/>
            </w:tcMar>
            <w:vAlign w:val="center"/>
          </w:tcPr>
          <w:p w:rsidR="002B6E52" w:rsidRPr="003B45E7" w:rsidRDefault="002B6E52" w:rsidP="003B45E7">
            <w:pPr>
              <w:jc w:val="center"/>
              <w:rPr>
                <w:sz w:val="20"/>
                <w:szCs w:val="20"/>
                <w:lang w:eastAsia="en-IN"/>
              </w:rPr>
            </w:pPr>
            <w:r>
              <w:rPr>
                <w:sz w:val="20"/>
                <w:szCs w:val="20"/>
                <w:lang w:eastAsia="en-IN"/>
              </w:rPr>
              <w:t>661</w:t>
            </w:r>
          </w:p>
        </w:tc>
        <w:tc>
          <w:tcPr>
            <w:tcW w:w="1203" w:type="dxa"/>
            <w:vMerge w:val="restart"/>
            <w:tcBorders>
              <w:top w:val="nil"/>
              <w:left w:val="nil"/>
              <w:right w:val="single" w:sz="8" w:space="0" w:color="000000"/>
            </w:tcBorders>
            <w:shd w:val="clear" w:color="auto" w:fill="FFFFFF"/>
            <w:vAlign w:val="center"/>
          </w:tcPr>
          <w:p w:rsidR="002B6E52" w:rsidRPr="003B45E7" w:rsidRDefault="00AA351B" w:rsidP="003B45E7">
            <w:pPr>
              <w:jc w:val="center"/>
              <w:rPr>
                <w:sz w:val="20"/>
                <w:szCs w:val="20"/>
                <w:lang w:eastAsia="en-IN"/>
              </w:rPr>
            </w:pPr>
            <w:r>
              <w:rPr>
                <w:sz w:val="20"/>
                <w:szCs w:val="20"/>
                <w:lang w:eastAsia="en-IN"/>
              </w:rPr>
              <w:t>-</w:t>
            </w:r>
          </w:p>
        </w:tc>
        <w:tc>
          <w:tcPr>
            <w:tcW w:w="1307" w:type="dxa"/>
            <w:vMerge w:val="restart"/>
            <w:tcBorders>
              <w:top w:val="nil"/>
              <w:left w:val="nil"/>
              <w:right w:val="single" w:sz="8" w:space="0" w:color="000000"/>
            </w:tcBorders>
            <w:shd w:val="clear" w:color="auto" w:fill="FFFFFF"/>
            <w:vAlign w:val="center"/>
          </w:tcPr>
          <w:p w:rsidR="00AA351B" w:rsidRPr="003B45E7" w:rsidRDefault="00AA351B" w:rsidP="002B6E52">
            <w:pPr>
              <w:jc w:val="center"/>
              <w:rPr>
                <w:sz w:val="20"/>
                <w:szCs w:val="20"/>
                <w:lang w:eastAsia="en-IN"/>
              </w:rPr>
            </w:pPr>
            <w:r>
              <w:rPr>
                <w:sz w:val="20"/>
                <w:szCs w:val="20"/>
                <w:lang w:eastAsia="en-IN"/>
              </w:rPr>
              <w:t xml:space="preserve">- </w:t>
            </w:r>
          </w:p>
        </w:tc>
      </w:tr>
      <w:tr w:rsidR="002B6E52" w:rsidRPr="003B45E7" w:rsidTr="000734BF">
        <w:trPr>
          <w:trHeight w:val="412"/>
          <w:jc w:val="center"/>
        </w:trPr>
        <w:tc>
          <w:tcPr>
            <w:tcW w:w="65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B6E52" w:rsidRPr="003B45E7" w:rsidRDefault="002B6E52" w:rsidP="003B45E7">
            <w:pPr>
              <w:jc w:val="center"/>
              <w:rPr>
                <w:sz w:val="20"/>
                <w:szCs w:val="20"/>
                <w:lang w:eastAsia="en-IN"/>
              </w:rPr>
            </w:pPr>
            <w:r>
              <w:rPr>
                <w:sz w:val="20"/>
                <w:szCs w:val="20"/>
                <w:lang w:eastAsia="en-IN"/>
              </w:rPr>
              <w:t>2.</w:t>
            </w:r>
          </w:p>
        </w:tc>
        <w:tc>
          <w:tcPr>
            <w:tcW w:w="323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2B6E52" w:rsidRPr="003B45E7" w:rsidRDefault="002B6E52" w:rsidP="002B6E52">
            <w:pPr>
              <w:jc w:val="both"/>
              <w:rPr>
                <w:sz w:val="20"/>
                <w:szCs w:val="20"/>
                <w:lang w:eastAsia="en-IN"/>
              </w:rPr>
            </w:pPr>
            <w:r w:rsidRPr="002B6E52">
              <w:rPr>
                <w:sz w:val="20"/>
                <w:szCs w:val="20"/>
                <w:lang w:eastAsia="en-IN"/>
              </w:rPr>
              <w:t xml:space="preserve">Organize </w:t>
            </w:r>
            <w:r>
              <w:rPr>
                <w:sz w:val="20"/>
                <w:szCs w:val="20"/>
                <w:lang w:eastAsia="en-IN"/>
              </w:rPr>
              <w:t xml:space="preserve">cleaning of streets, drains and </w:t>
            </w:r>
            <w:r w:rsidRPr="002B6E52">
              <w:rPr>
                <w:sz w:val="20"/>
                <w:szCs w:val="20"/>
                <w:lang w:eastAsia="en-IN"/>
              </w:rPr>
              <w:t>back alleys through awareness drives</w:t>
            </w:r>
          </w:p>
        </w:tc>
        <w:tc>
          <w:tcPr>
            <w:tcW w:w="1481" w:type="dxa"/>
            <w:vMerge/>
            <w:tcBorders>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2B6E52" w:rsidRDefault="002B6E52" w:rsidP="003B45E7">
            <w:pPr>
              <w:jc w:val="center"/>
              <w:rPr>
                <w:sz w:val="20"/>
                <w:szCs w:val="20"/>
                <w:lang w:eastAsia="en-IN"/>
              </w:rPr>
            </w:pPr>
          </w:p>
        </w:tc>
        <w:tc>
          <w:tcPr>
            <w:tcW w:w="1203" w:type="dxa"/>
            <w:vMerge/>
            <w:tcBorders>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2B6E52" w:rsidRDefault="002B6E52" w:rsidP="003B45E7">
            <w:pPr>
              <w:jc w:val="center"/>
              <w:rPr>
                <w:sz w:val="20"/>
                <w:szCs w:val="20"/>
                <w:lang w:eastAsia="en-IN"/>
              </w:rPr>
            </w:pPr>
          </w:p>
        </w:tc>
        <w:tc>
          <w:tcPr>
            <w:tcW w:w="1203" w:type="dxa"/>
            <w:vMerge/>
            <w:tcBorders>
              <w:left w:val="nil"/>
              <w:bottom w:val="single" w:sz="8" w:space="0" w:color="000000"/>
              <w:right w:val="single" w:sz="8" w:space="0" w:color="000000"/>
            </w:tcBorders>
            <w:shd w:val="clear" w:color="auto" w:fill="FFFFFF"/>
            <w:vAlign w:val="center"/>
          </w:tcPr>
          <w:p w:rsidR="002B6E52" w:rsidRPr="003B45E7" w:rsidRDefault="002B6E52" w:rsidP="003B45E7">
            <w:pPr>
              <w:jc w:val="center"/>
              <w:rPr>
                <w:sz w:val="20"/>
                <w:szCs w:val="20"/>
                <w:lang w:eastAsia="en-IN"/>
              </w:rPr>
            </w:pPr>
          </w:p>
        </w:tc>
        <w:tc>
          <w:tcPr>
            <w:tcW w:w="1307" w:type="dxa"/>
            <w:vMerge/>
            <w:tcBorders>
              <w:left w:val="nil"/>
              <w:bottom w:val="single" w:sz="8" w:space="0" w:color="000000"/>
              <w:right w:val="single" w:sz="8" w:space="0" w:color="000000"/>
            </w:tcBorders>
            <w:shd w:val="clear" w:color="auto" w:fill="FFFFFF"/>
          </w:tcPr>
          <w:p w:rsidR="002B6E52" w:rsidRPr="003B45E7" w:rsidRDefault="002B6E52" w:rsidP="003B45E7">
            <w:pPr>
              <w:jc w:val="center"/>
              <w:rPr>
                <w:sz w:val="20"/>
                <w:szCs w:val="20"/>
                <w:lang w:eastAsia="en-IN"/>
              </w:rPr>
            </w:pPr>
          </w:p>
        </w:tc>
      </w:tr>
      <w:tr w:rsidR="002B6E52" w:rsidRPr="003B45E7" w:rsidTr="000734BF">
        <w:trPr>
          <w:trHeight w:val="240"/>
          <w:jc w:val="center"/>
        </w:trPr>
        <w:tc>
          <w:tcPr>
            <w:tcW w:w="3898" w:type="dxa"/>
            <w:gridSpan w:val="2"/>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2B6E52" w:rsidRPr="002B6E52" w:rsidRDefault="002B6E52" w:rsidP="002B6E52">
            <w:pPr>
              <w:jc w:val="right"/>
              <w:rPr>
                <w:b/>
                <w:sz w:val="20"/>
                <w:szCs w:val="20"/>
                <w:lang w:eastAsia="en-IN"/>
              </w:rPr>
            </w:pPr>
            <w:r w:rsidRPr="002B6E52">
              <w:rPr>
                <w:b/>
                <w:sz w:val="20"/>
                <w:szCs w:val="20"/>
                <w:lang w:eastAsia="en-IN"/>
              </w:rPr>
              <w:t>Total</w:t>
            </w:r>
          </w:p>
        </w:tc>
        <w:tc>
          <w:tcPr>
            <w:tcW w:w="14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2B6E52" w:rsidRPr="002B6E52" w:rsidRDefault="002B6E52" w:rsidP="003B45E7">
            <w:pPr>
              <w:jc w:val="center"/>
              <w:rPr>
                <w:b/>
                <w:sz w:val="20"/>
                <w:szCs w:val="20"/>
                <w:lang w:eastAsia="en-IN"/>
              </w:rPr>
            </w:pPr>
            <w:r w:rsidRPr="002B6E52">
              <w:rPr>
                <w:b/>
                <w:sz w:val="20"/>
                <w:szCs w:val="20"/>
                <w:lang w:eastAsia="en-IN"/>
              </w:rPr>
              <w:t>05</w:t>
            </w:r>
          </w:p>
        </w:tc>
        <w:tc>
          <w:tcPr>
            <w:tcW w:w="120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2B6E52" w:rsidRPr="002B6E52" w:rsidRDefault="002B6E52" w:rsidP="003B45E7">
            <w:pPr>
              <w:jc w:val="center"/>
              <w:rPr>
                <w:b/>
                <w:sz w:val="20"/>
                <w:szCs w:val="20"/>
                <w:lang w:eastAsia="en-IN"/>
              </w:rPr>
            </w:pPr>
            <w:r w:rsidRPr="002B6E52">
              <w:rPr>
                <w:b/>
                <w:sz w:val="20"/>
                <w:szCs w:val="20"/>
                <w:lang w:eastAsia="en-IN"/>
              </w:rPr>
              <w:t>661</w:t>
            </w:r>
          </w:p>
        </w:tc>
        <w:tc>
          <w:tcPr>
            <w:tcW w:w="1203" w:type="dxa"/>
            <w:tcBorders>
              <w:top w:val="nil"/>
              <w:left w:val="nil"/>
              <w:bottom w:val="single" w:sz="8" w:space="0" w:color="000000"/>
              <w:right w:val="single" w:sz="8" w:space="0" w:color="000000"/>
            </w:tcBorders>
            <w:shd w:val="clear" w:color="auto" w:fill="FFFFFF"/>
            <w:vAlign w:val="center"/>
          </w:tcPr>
          <w:p w:rsidR="002B6E52" w:rsidRPr="003B45E7" w:rsidRDefault="002B6E52" w:rsidP="003B45E7">
            <w:pPr>
              <w:jc w:val="center"/>
              <w:rPr>
                <w:sz w:val="20"/>
                <w:szCs w:val="20"/>
                <w:lang w:eastAsia="en-IN"/>
              </w:rPr>
            </w:pPr>
          </w:p>
        </w:tc>
        <w:tc>
          <w:tcPr>
            <w:tcW w:w="1307" w:type="dxa"/>
            <w:tcBorders>
              <w:top w:val="nil"/>
              <w:left w:val="nil"/>
              <w:bottom w:val="single" w:sz="8" w:space="0" w:color="000000"/>
              <w:right w:val="single" w:sz="8" w:space="0" w:color="000000"/>
            </w:tcBorders>
            <w:shd w:val="clear" w:color="auto" w:fill="FFFFFF"/>
          </w:tcPr>
          <w:p w:rsidR="002B6E52" w:rsidRPr="003B45E7" w:rsidRDefault="002B6E52" w:rsidP="003B45E7">
            <w:pPr>
              <w:jc w:val="center"/>
              <w:rPr>
                <w:sz w:val="20"/>
                <w:szCs w:val="20"/>
                <w:lang w:eastAsia="en-IN"/>
              </w:rPr>
            </w:pPr>
          </w:p>
        </w:tc>
      </w:tr>
    </w:tbl>
    <w:p w:rsidR="00DC2062" w:rsidRPr="007E545E" w:rsidRDefault="00DC2062" w:rsidP="003B45E7">
      <w:pPr>
        <w:jc w:val="both"/>
      </w:pPr>
    </w:p>
    <w:p w:rsidR="00AE4827" w:rsidRPr="007E545E" w:rsidRDefault="00AE4827" w:rsidP="005D4C72">
      <w:pPr>
        <w:jc w:val="both"/>
      </w:pPr>
    </w:p>
    <w:p w:rsidR="002A0187" w:rsidRPr="007E545E" w:rsidRDefault="002A0187" w:rsidP="002A0187">
      <w:pPr>
        <w:jc w:val="both"/>
      </w:pPr>
      <w:r w:rsidRPr="007E545E">
        <w:t>9.1</w:t>
      </w:r>
      <w:r w:rsidR="005E4742" w:rsidRPr="007E545E">
        <w:t>1</w:t>
      </w:r>
      <w:r w:rsidRPr="007E545E">
        <w:t xml:space="preserve">. Details of </w:t>
      </w:r>
      <w:r w:rsidR="005E4742" w:rsidRPr="007E545E">
        <w:t>MahilaKisan Divas programme</w:t>
      </w:r>
      <w:r w:rsidRPr="007E545E">
        <w:t xml:space="preserve"> organized </w:t>
      </w:r>
    </w:p>
    <w:p w:rsidR="005E4742" w:rsidRPr="007E545E" w:rsidRDefault="005E4742" w:rsidP="002A0187">
      <w:pPr>
        <w:jc w:val="both"/>
      </w:pPr>
    </w:p>
    <w:tbl>
      <w:tblPr>
        <w:tblW w:w="8842" w:type="dxa"/>
        <w:jc w:val="center"/>
        <w:shd w:val="clear" w:color="auto" w:fill="FFFFFF"/>
        <w:tblLayout w:type="fixed"/>
        <w:tblCellMar>
          <w:left w:w="0" w:type="dxa"/>
          <w:right w:w="0" w:type="dxa"/>
        </w:tblCellMar>
        <w:tblLook w:val="04A0" w:firstRow="1" w:lastRow="0" w:firstColumn="1" w:lastColumn="0" w:noHBand="0" w:noVBand="1"/>
      </w:tblPr>
      <w:tblGrid>
        <w:gridCol w:w="851"/>
        <w:gridCol w:w="2354"/>
        <w:gridCol w:w="1385"/>
        <w:gridCol w:w="850"/>
        <w:gridCol w:w="1701"/>
        <w:gridCol w:w="1701"/>
      </w:tblGrid>
      <w:tr w:rsidR="005E4742" w:rsidRPr="00EC688A" w:rsidTr="005E4742">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E4742" w:rsidRPr="00EC688A" w:rsidRDefault="005E4742" w:rsidP="00145EFC">
            <w:pPr>
              <w:jc w:val="center"/>
              <w:rPr>
                <w:bCs/>
                <w:sz w:val="20"/>
                <w:szCs w:val="20"/>
                <w:lang w:eastAsia="en-IN"/>
              </w:rPr>
            </w:pPr>
            <w:r w:rsidRPr="00EC688A">
              <w:rPr>
                <w:bCs/>
                <w:sz w:val="20"/>
                <w:szCs w:val="20"/>
                <w:lang w:eastAsia="en-IN"/>
              </w:rPr>
              <w:t>Sl.</w:t>
            </w:r>
          </w:p>
          <w:p w:rsidR="005E4742" w:rsidRPr="00EC688A" w:rsidRDefault="005E4742" w:rsidP="00145EFC">
            <w:pPr>
              <w:jc w:val="center"/>
              <w:rPr>
                <w:sz w:val="20"/>
                <w:szCs w:val="20"/>
                <w:lang w:eastAsia="en-IN"/>
              </w:rPr>
            </w:pPr>
            <w:r w:rsidRPr="00EC688A">
              <w:rPr>
                <w:bCs/>
                <w:sz w:val="20"/>
                <w:szCs w:val="20"/>
                <w:lang w:eastAsia="en-IN"/>
              </w:rPr>
              <w:t>No.</w:t>
            </w:r>
          </w:p>
        </w:tc>
        <w:tc>
          <w:tcPr>
            <w:tcW w:w="235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EC688A" w:rsidRDefault="005E4742" w:rsidP="00145EFC">
            <w:pPr>
              <w:jc w:val="center"/>
              <w:rPr>
                <w:sz w:val="20"/>
                <w:szCs w:val="20"/>
                <w:lang w:eastAsia="en-IN"/>
              </w:rPr>
            </w:pPr>
            <w:r w:rsidRPr="00EC688A">
              <w:rPr>
                <w:bCs/>
                <w:sz w:val="20"/>
                <w:szCs w:val="20"/>
                <w:lang w:eastAsia="en-IN"/>
              </w:rPr>
              <w:t>Activity</w:t>
            </w:r>
          </w:p>
        </w:tc>
        <w:tc>
          <w:tcPr>
            <w:tcW w:w="138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EC688A" w:rsidRDefault="005E4742" w:rsidP="00145EFC">
            <w:pPr>
              <w:jc w:val="center"/>
              <w:rPr>
                <w:sz w:val="20"/>
                <w:szCs w:val="20"/>
                <w:lang w:eastAsia="en-IN"/>
              </w:rPr>
            </w:pPr>
            <w:r w:rsidRPr="00EC688A">
              <w:rPr>
                <w:bCs/>
                <w:sz w:val="20"/>
                <w:szCs w:val="20"/>
                <w:lang w:eastAsia="en-IN"/>
              </w:rPr>
              <w:t>No. of villages Involved</w:t>
            </w:r>
          </w:p>
        </w:tc>
        <w:tc>
          <w:tcPr>
            <w:tcW w:w="85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EC688A" w:rsidRDefault="005E4742" w:rsidP="00145EFC">
            <w:pPr>
              <w:jc w:val="center"/>
              <w:rPr>
                <w:sz w:val="20"/>
                <w:szCs w:val="20"/>
                <w:lang w:eastAsia="en-IN"/>
              </w:rPr>
            </w:pPr>
            <w:r w:rsidRPr="00EC688A">
              <w:rPr>
                <w:bCs/>
                <w:sz w:val="20"/>
                <w:szCs w:val="20"/>
                <w:lang w:eastAsia="en-IN"/>
              </w:rPr>
              <w:t>No. of Participants</w:t>
            </w:r>
          </w:p>
        </w:tc>
        <w:tc>
          <w:tcPr>
            <w:tcW w:w="1701" w:type="dxa"/>
            <w:tcBorders>
              <w:top w:val="single" w:sz="8" w:space="0" w:color="000000"/>
              <w:left w:val="nil"/>
              <w:bottom w:val="single" w:sz="8" w:space="0" w:color="000000"/>
              <w:right w:val="single" w:sz="8" w:space="0" w:color="000000"/>
            </w:tcBorders>
            <w:shd w:val="clear" w:color="auto" w:fill="FFFFFF"/>
            <w:hideMark/>
          </w:tcPr>
          <w:p w:rsidR="005E4742" w:rsidRPr="00EC688A" w:rsidRDefault="005E4742" w:rsidP="00145EFC">
            <w:pPr>
              <w:jc w:val="center"/>
              <w:rPr>
                <w:sz w:val="20"/>
                <w:szCs w:val="20"/>
                <w:lang w:eastAsia="en-IN"/>
              </w:rPr>
            </w:pPr>
            <w:r w:rsidRPr="00EC688A">
              <w:rPr>
                <w:bCs/>
                <w:sz w:val="20"/>
                <w:szCs w:val="20"/>
                <w:lang w:eastAsia="en-IN"/>
              </w:rPr>
              <w:t xml:space="preserve">No. of VIPs </w:t>
            </w:r>
          </w:p>
        </w:tc>
        <w:tc>
          <w:tcPr>
            <w:tcW w:w="1701" w:type="dxa"/>
            <w:tcBorders>
              <w:top w:val="single" w:sz="8" w:space="0" w:color="000000"/>
              <w:left w:val="nil"/>
              <w:bottom w:val="single" w:sz="8" w:space="0" w:color="000000"/>
              <w:right w:val="single" w:sz="8" w:space="0" w:color="000000"/>
            </w:tcBorders>
            <w:shd w:val="clear" w:color="auto" w:fill="FFFFFF"/>
          </w:tcPr>
          <w:p w:rsidR="005E4742" w:rsidRPr="00EC688A" w:rsidRDefault="005E4742" w:rsidP="00145EFC">
            <w:pPr>
              <w:jc w:val="center"/>
              <w:rPr>
                <w:bCs/>
                <w:sz w:val="20"/>
                <w:szCs w:val="20"/>
                <w:lang w:eastAsia="en-IN"/>
              </w:rPr>
            </w:pPr>
            <w:r w:rsidRPr="00EC688A">
              <w:rPr>
                <w:bCs/>
                <w:sz w:val="20"/>
                <w:szCs w:val="20"/>
                <w:lang w:eastAsia="en-IN"/>
              </w:rPr>
              <w:t>Name (s) of VIP(s)</w:t>
            </w:r>
          </w:p>
        </w:tc>
      </w:tr>
      <w:tr w:rsidR="005E4742" w:rsidRPr="00EC688A" w:rsidTr="005E4742">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EC688A" w:rsidRDefault="00E43299" w:rsidP="00145EFC">
            <w:pPr>
              <w:jc w:val="center"/>
              <w:rPr>
                <w:sz w:val="20"/>
                <w:szCs w:val="20"/>
                <w:lang w:eastAsia="en-IN"/>
              </w:rPr>
            </w:pPr>
            <w:r w:rsidRPr="00EC688A">
              <w:rPr>
                <w:sz w:val="20"/>
                <w:szCs w:val="20"/>
                <w:lang w:eastAsia="en-IN"/>
              </w:rPr>
              <w:t>01</w:t>
            </w:r>
          </w:p>
        </w:tc>
        <w:tc>
          <w:tcPr>
            <w:tcW w:w="235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EC688A" w:rsidRDefault="00EC688A" w:rsidP="00145EFC">
            <w:pPr>
              <w:jc w:val="center"/>
              <w:rPr>
                <w:sz w:val="20"/>
                <w:szCs w:val="20"/>
                <w:lang w:eastAsia="en-IN"/>
              </w:rPr>
            </w:pPr>
            <w:r w:rsidRPr="00EC688A">
              <w:rPr>
                <w:sz w:val="20"/>
                <w:szCs w:val="20"/>
                <w:lang w:eastAsia="en-IN"/>
              </w:rPr>
              <w:t>Kisan</w:t>
            </w:r>
            <w:r w:rsidR="00B34E0E" w:rsidRPr="00EC688A">
              <w:rPr>
                <w:sz w:val="20"/>
                <w:szCs w:val="20"/>
                <w:lang w:eastAsia="en-IN"/>
              </w:rPr>
              <w:t xml:space="preserve"> Goshthi</w:t>
            </w:r>
          </w:p>
        </w:tc>
        <w:tc>
          <w:tcPr>
            <w:tcW w:w="138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EC688A" w:rsidRDefault="00B34E0E" w:rsidP="00145EFC">
            <w:pPr>
              <w:jc w:val="center"/>
              <w:rPr>
                <w:sz w:val="20"/>
                <w:szCs w:val="20"/>
                <w:lang w:eastAsia="en-IN"/>
              </w:rPr>
            </w:pPr>
            <w:r w:rsidRPr="00EC688A">
              <w:rPr>
                <w:sz w:val="20"/>
                <w:szCs w:val="20"/>
                <w:lang w:eastAsia="en-IN"/>
              </w:rPr>
              <w:t>8</w:t>
            </w:r>
          </w:p>
        </w:tc>
        <w:tc>
          <w:tcPr>
            <w:tcW w:w="8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EC688A" w:rsidRDefault="00B34E0E" w:rsidP="00145EFC">
            <w:pPr>
              <w:jc w:val="center"/>
              <w:rPr>
                <w:sz w:val="20"/>
                <w:szCs w:val="20"/>
                <w:lang w:eastAsia="en-IN"/>
              </w:rPr>
            </w:pPr>
            <w:r w:rsidRPr="00EC688A">
              <w:rPr>
                <w:sz w:val="20"/>
                <w:szCs w:val="20"/>
                <w:lang w:eastAsia="en-IN"/>
              </w:rPr>
              <w:t>54</w:t>
            </w:r>
          </w:p>
        </w:tc>
        <w:tc>
          <w:tcPr>
            <w:tcW w:w="1701" w:type="dxa"/>
            <w:tcBorders>
              <w:top w:val="nil"/>
              <w:left w:val="nil"/>
              <w:bottom w:val="single" w:sz="8" w:space="0" w:color="000000"/>
              <w:right w:val="single" w:sz="8" w:space="0" w:color="000000"/>
            </w:tcBorders>
            <w:shd w:val="clear" w:color="auto" w:fill="FFFFFF"/>
            <w:vAlign w:val="center"/>
          </w:tcPr>
          <w:p w:rsidR="005E4742" w:rsidRPr="00EC688A" w:rsidRDefault="00EC688A" w:rsidP="00145EFC">
            <w:pPr>
              <w:jc w:val="center"/>
              <w:rPr>
                <w:sz w:val="20"/>
                <w:szCs w:val="20"/>
                <w:lang w:eastAsia="en-IN"/>
              </w:rPr>
            </w:pPr>
            <w:r w:rsidRPr="00EC688A">
              <w:rPr>
                <w:sz w:val="20"/>
                <w:szCs w:val="20"/>
                <w:lang w:eastAsia="en-IN"/>
              </w:rPr>
              <w:t>01</w:t>
            </w:r>
          </w:p>
        </w:tc>
        <w:tc>
          <w:tcPr>
            <w:tcW w:w="1701" w:type="dxa"/>
            <w:tcBorders>
              <w:top w:val="nil"/>
              <w:left w:val="nil"/>
              <w:bottom w:val="single" w:sz="8" w:space="0" w:color="000000"/>
              <w:right w:val="single" w:sz="8" w:space="0" w:color="000000"/>
            </w:tcBorders>
            <w:shd w:val="clear" w:color="auto" w:fill="FFFFFF"/>
          </w:tcPr>
          <w:p w:rsidR="005E4742" w:rsidRPr="00EC688A" w:rsidRDefault="00EC688A" w:rsidP="00145EFC">
            <w:pPr>
              <w:jc w:val="center"/>
              <w:rPr>
                <w:sz w:val="20"/>
                <w:szCs w:val="20"/>
                <w:lang w:eastAsia="en-IN"/>
              </w:rPr>
            </w:pPr>
            <w:r w:rsidRPr="00EC688A">
              <w:rPr>
                <w:sz w:val="20"/>
                <w:szCs w:val="20"/>
                <w:lang w:eastAsia="en-IN"/>
              </w:rPr>
              <w:t>Ms. Sarita Kumari, DSO, Buxar</w:t>
            </w:r>
          </w:p>
        </w:tc>
      </w:tr>
    </w:tbl>
    <w:p w:rsidR="005E4742" w:rsidRPr="007E545E" w:rsidRDefault="005E4742" w:rsidP="002A0187">
      <w:pPr>
        <w:jc w:val="both"/>
      </w:pPr>
    </w:p>
    <w:p w:rsidR="005E5B39" w:rsidRPr="007E545E" w:rsidRDefault="00201170" w:rsidP="00F952B4">
      <w:r w:rsidRPr="007E545E">
        <w:t>9</w:t>
      </w:r>
      <w:r w:rsidR="00DC2062" w:rsidRPr="007E545E">
        <w:t>.1</w:t>
      </w:r>
      <w:r w:rsidR="005E4742" w:rsidRPr="007E545E">
        <w:t>2</w:t>
      </w:r>
      <w:r w:rsidR="005E5B39" w:rsidRPr="007E545E">
        <w:t>. No. of Progressive/Innovative/Lead farmer identified (category wise)</w:t>
      </w:r>
    </w:p>
    <w:p w:rsidR="005E5B39" w:rsidRPr="007E545E" w:rsidRDefault="005E5B39" w:rsidP="005E5B39">
      <w:pPr>
        <w:ind w:left="720" w:hanging="720"/>
      </w:pPr>
    </w:p>
    <w:tbl>
      <w:tblPr>
        <w:tblW w:w="8842" w:type="dxa"/>
        <w:jc w:val="center"/>
        <w:shd w:val="clear" w:color="auto" w:fill="FFFFFF"/>
        <w:tblLayout w:type="fixed"/>
        <w:tblCellMar>
          <w:left w:w="0" w:type="dxa"/>
          <w:right w:w="0" w:type="dxa"/>
        </w:tblCellMar>
        <w:tblLook w:val="04A0" w:firstRow="1" w:lastRow="0" w:firstColumn="1" w:lastColumn="0" w:noHBand="0" w:noVBand="1"/>
      </w:tblPr>
      <w:tblGrid>
        <w:gridCol w:w="641"/>
        <w:gridCol w:w="1890"/>
        <w:gridCol w:w="4050"/>
        <w:gridCol w:w="2261"/>
      </w:tblGrid>
      <w:tr w:rsidR="005E5B39" w:rsidRPr="002C259F" w:rsidTr="00D43866">
        <w:trPr>
          <w:jc w:val="center"/>
        </w:trPr>
        <w:tc>
          <w:tcPr>
            <w:tcW w:w="64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E5B39" w:rsidRPr="002C259F" w:rsidRDefault="005E5B39" w:rsidP="00D43866">
            <w:pPr>
              <w:jc w:val="center"/>
              <w:rPr>
                <w:bCs/>
                <w:sz w:val="22"/>
                <w:szCs w:val="22"/>
                <w:lang w:eastAsia="en-IN"/>
              </w:rPr>
            </w:pPr>
            <w:r w:rsidRPr="002C259F">
              <w:rPr>
                <w:bCs/>
                <w:sz w:val="22"/>
                <w:szCs w:val="22"/>
                <w:lang w:eastAsia="en-IN"/>
              </w:rPr>
              <w:t>Sl.</w:t>
            </w:r>
          </w:p>
          <w:p w:rsidR="005E5B39" w:rsidRPr="002C259F" w:rsidRDefault="005E5B39" w:rsidP="00D43866">
            <w:pPr>
              <w:jc w:val="center"/>
              <w:rPr>
                <w:sz w:val="22"/>
                <w:szCs w:val="22"/>
                <w:lang w:eastAsia="en-IN"/>
              </w:rPr>
            </w:pPr>
            <w:r w:rsidRPr="002C259F">
              <w:rPr>
                <w:bCs/>
                <w:sz w:val="22"/>
                <w:szCs w:val="22"/>
                <w:lang w:eastAsia="en-IN"/>
              </w:rPr>
              <w:t>No.</w:t>
            </w:r>
          </w:p>
        </w:tc>
        <w:tc>
          <w:tcPr>
            <w:tcW w:w="189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2C259F" w:rsidRDefault="005E5B39" w:rsidP="00D43866">
            <w:pPr>
              <w:jc w:val="center"/>
              <w:rPr>
                <w:sz w:val="22"/>
                <w:szCs w:val="22"/>
                <w:lang w:eastAsia="en-IN"/>
              </w:rPr>
            </w:pPr>
            <w:r w:rsidRPr="002C259F">
              <w:rPr>
                <w:bCs/>
                <w:sz w:val="22"/>
                <w:szCs w:val="22"/>
                <w:lang w:eastAsia="en-IN"/>
              </w:rPr>
              <w:t>Name of Farmer</w:t>
            </w:r>
          </w:p>
        </w:tc>
        <w:tc>
          <w:tcPr>
            <w:tcW w:w="405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2C259F" w:rsidRDefault="005E5B39" w:rsidP="00D43866">
            <w:pPr>
              <w:jc w:val="center"/>
              <w:rPr>
                <w:sz w:val="22"/>
                <w:szCs w:val="22"/>
                <w:lang w:eastAsia="en-IN"/>
              </w:rPr>
            </w:pPr>
            <w:r w:rsidRPr="002C259F">
              <w:rPr>
                <w:bCs/>
                <w:sz w:val="22"/>
                <w:szCs w:val="22"/>
                <w:lang w:eastAsia="en-IN"/>
              </w:rPr>
              <w:t>Address of the farmer with contact no.</w:t>
            </w:r>
          </w:p>
        </w:tc>
        <w:tc>
          <w:tcPr>
            <w:tcW w:w="2261"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2C259F" w:rsidRDefault="005E5B39" w:rsidP="00D43866">
            <w:pPr>
              <w:jc w:val="center"/>
              <w:rPr>
                <w:sz w:val="22"/>
                <w:szCs w:val="22"/>
                <w:lang w:eastAsia="en-IN"/>
              </w:rPr>
            </w:pPr>
            <w:r w:rsidRPr="002C259F">
              <w:rPr>
                <w:bCs/>
                <w:sz w:val="22"/>
                <w:szCs w:val="22"/>
                <w:lang w:eastAsia="en-IN"/>
              </w:rPr>
              <w:t>Innovation/ Leading in enterprise</w:t>
            </w:r>
          </w:p>
        </w:tc>
      </w:tr>
      <w:tr w:rsidR="005E5B39" w:rsidRPr="002C259F" w:rsidTr="00D43866">
        <w:trPr>
          <w:jc w:val="center"/>
        </w:trPr>
        <w:tc>
          <w:tcPr>
            <w:tcW w:w="64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5E5B39" w:rsidRPr="002C259F" w:rsidRDefault="00D578D5" w:rsidP="00D43866">
            <w:pPr>
              <w:jc w:val="center"/>
              <w:rPr>
                <w:sz w:val="22"/>
                <w:szCs w:val="22"/>
                <w:lang w:eastAsia="en-IN"/>
              </w:rPr>
            </w:pPr>
            <w:r w:rsidRPr="002C259F">
              <w:rPr>
                <w:sz w:val="22"/>
                <w:szCs w:val="22"/>
                <w:lang w:eastAsia="en-IN"/>
              </w:rPr>
              <w:t>1</w:t>
            </w:r>
          </w:p>
        </w:tc>
        <w:tc>
          <w:tcPr>
            <w:tcW w:w="189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578D5" w:rsidRPr="002C259F" w:rsidRDefault="00D578D5" w:rsidP="00D43866">
            <w:pPr>
              <w:jc w:val="both"/>
              <w:rPr>
                <w:sz w:val="22"/>
                <w:szCs w:val="22"/>
              </w:rPr>
            </w:pPr>
            <w:r w:rsidRPr="002C259F">
              <w:rPr>
                <w:sz w:val="22"/>
                <w:szCs w:val="22"/>
              </w:rPr>
              <w:t>Manoj Kumar Singh</w:t>
            </w:r>
          </w:p>
          <w:p w:rsidR="005E5B39" w:rsidRPr="002C259F" w:rsidRDefault="005E5B39" w:rsidP="00D43866">
            <w:pPr>
              <w:rPr>
                <w:sz w:val="22"/>
                <w:szCs w:val="22"/>
                <w:lang w:eastAsia="en-IN"/>
              </w:rPr>
            </w:pPr>
          </w:p>
        </w:tc>
        <w:tc>
          <w:tcPr>
            <w:tcW w:w="4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578D5" w:rsidRPr="002C259F" w:rsidRDefault="00D43866" w:rsidP="00D43866">
            <w:pPr>
              <w:jc w:val="both"/>
              <w:rPr>
                <w:sz w:val="22"/>
                <w:szCs w:val="22"/>
              </w:rPr>
            </w:pPr>
            <w:r w:rsidRPr="002C259F">
              <w:rPr>
                <w:sz w:val="22"/>
                <w:szCs w:val="22"/>
              </w:rPr>
              <w:t xml:space="preserve">Village – Rasen, </w:t>
            </w:r>
            <w:r w:rsidR="00D578D5" w:rsidRPr="002C259F">
              <w:rPr>
                <w:bCs/>
                <w:sz w:val="22"/>
                <w:szCs w:val="22"/>
              </w:rPr>
              <w:t>Post- Rajpur</w:t>
            </w:r>
          </w:p>
          <w:p w:rsidR="00D578D5" w:rsidRPr="002C259F" w:rsidRDefault="00D578D5" w:rsidP="00D43866">
            <w:pPr>
              <w:jc w:val="both"/>
              <w:rPr>
                <w:bCs/>
                <w:sz w:val="22"/>
                <w:szCs w:val="22"/>
              </w:rPr>
            </w:pPr>
            <w:r w:rsidRPr="002C259F">
              <w:rPr>
                <w:bCs/>
                <w:sz w:val="22"/>
                <w:szCs w:val="22"/>
              </w:rPr>
              <w:t>Block- Rajpur</w:t>
            </w:r>
            <w:r w:rsidR="00D43866" w:rsidRPr="002C259F">
              <w:rPr>
                <w:bCs/>
                <w:sz w:val="22"/>
                <w:szCs w:val="22"/>
              </w:rPr>
              <w:t xml:space="preserve">, </w:t>
            </w:r>
            <w:r w:rsidRPr="002C259F">
              <w:rPr>
                <w:bCs/>
                <w:sz w:val="22"/>
                <w:szCs w:val="22"/>
              </w:rPr>
              <w:t>Dist –Buxar</w:t>
            </w:r>
            <w:r w:rsidR="00D43866" w:rsidRPr="002C259F">
              <w:rPr>
                <w:bCs/>
                <w:sz w:val="22"/>
                <w:szCs w:val="22"/>
              </w:rPr>
              <w:t xml:space="preserve"> </w:t>
            </w:r>
            <w:r w:rsidRPr="002C259F">
              <w:rPr>
                <w:bCs/>
                <w:sz w:val="22"/>
                <w:szCs w:val="22"/>
              </w:rPr>
              <w:t>Pin - 802128</w:t>
            </w:r>
          </w:p>
          <w:p w:rsidR="005E5B39" w:rsidRPr="002C259F" w:rsidRDefault="00D578D5" w:rsidP="00D43866">
            <w:pPr>
              <w:jc w:val="both"/>
              <w:rPr>
                <w:bCs/>
                <w:sz w:val="22"/>
                <w:szCs w:val="22"/>
              </w:rPr>
            </w:pPr>
            <w:r w:rsidRPr="002C259F">
              <w:rPr>
                <w:bCs/>
                <w:sz w:val="22"/>
                <w:szCs w:val="22"/>
              </w:rPr>
              <w:t>Mobile No.- 9576110626/</w:t>
            </w:r>
            <w:r w:rsidR="00D43866" w:rsidRPr="002C259F">
              <w:rPr>
                <w:bCs/>
                <w:sz w:val="22"/>
                <w:szCs w:val="22"/>
              </w:rPr>
              <w:t xml:space="preserve"> </w:t>
            </w:r>
            <w:r w:rsidRPr="002C259F">
              <w:rPr>
                <w:bCs/>
                <w:sz w:val="22"/>
                <w:szCs w:val="22"/>
              </w:rPr>
              <w:t>9939375217</w:t>
            </w:r>
          </w:p>
        </w:tc>
        <w:tc>
          <w:tcPr>
            <w:tcW w:w="22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5E5B39" w:rsidRPr="002C259F" w:rsidRDefault="00D43866" w:rsidP="00D43866">
            <w:pPr>
              <w:jc w:val="center"/>
              <w:rPr>
                <w:sz w:val="22"/>
                <w:szCs w:val="22"/>
                <w:lang w:eastAsia="en-IN"/>
              </w:rPr>
            </w:pPr>
            <w:r w:rsidRPr="002C259F">
              <w:rPr>
                <w:sz w:val="22"/>
                <w:szCs w:val="22"/>
                <w:lang w:eastAsia="en-IN"/>
              </w:rPr>
              <w:t>Bee Keeping</w:t>
            </w:r>
          </w:p>
        </w:tc>
      </w:tr>
      <w:tr w:rsidR="00D43866" w:rsidRPr="002C259F" w:rsidTr="00D43866">
        <w:trPr>
          <w:jc w:val="center"/>
        </w:trPr>
        <w:tc>
          <w:tcPr>
            <w:tcW w:w="64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center"/>
              <w:rPr>
                <w:sz w:val="22"/>
                <w:szCs w:val="22"/>
                <w:lang w:eastAsia="en-IN"/>
              </w:rPr>
            </w:pPr>
            <w:r w:rsidRPr="002C259F">
              <w:rPr>
                <w:sz w:val="22"/>
                <w:szCs w:val="22"/>
                <w:lang w:eastAsia="en-IN"/>
              </w:rPr>
              <w:lastRenderedPageBreak/>
              <w:t>2</w:t>
            </w:r>
          </w:p>
        </w:tc>
        <w:tc>
          <w:tcPr>
            <w:tcW w:w="189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both"/>
              <w:rPr>
                <w:sz w:val="22"/>
                <w:szCs w:val="22"/>
              </w:rPr>
            </w:pPr>
            <w:r w:rsidRPr="002C259F">
              <w:rPr>
                <w:sz w:val="22"/>
                <w:szCs w:val="22"/>
              </w:rPr>
              <w:t>Chandrasekhar Pandey</w:t>
            </w:r>
          </w:p>
          <w:p w:rsidR="00D43866" w:rsidRPr="002C259F" w:rsidRDefault="00D43866" w:rsidP="00D43866">
            <w:pPr>
              <w:jc w:val="both"/>
              <w:rPr>
                <w:sz w:val="22"/>
                <w:szCs w:val="22"/>
              </w:rPr>
            </w:pPr>
          </w:p>
        </w:tc>
        <w:tc>
          <w:tcPr>
            <w:tcW w:w="4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both"/>
              <w:rPr>
                <w:sz w:val="22"/>
                <w:szCs w:val="22"/>
              </w:rPr>
            </w:pPr>
            <w:r w:rsidRPr="002C259F">
              <w:rPr>
                <w:sz w:val="22"/>
                <w:szCs w:val="22"/>
              </w:rPr>
              <w:t>Village – Sapahi, Post- Neemaz</w:t>
            </w:r>
          </w:p>
          <w:p w:rsidR="00D43866" w:rsidRPr="002C259F" w:rsidRDefault="00D43866" w:rsidP="00D43866">
            <w:pPr>
              <w:jc w:val="both"/>
              <w:rPr>
                <w:sz w:val="22"/>
                <w:szCs w:val="22"/>
              </w:rPr>
            </w:pPr>
            <w:r w:rsidRPr="002C259F">
              <w:rPr>
                <w:sz w:val="22"/>
                <w:szCs w:val="22"/>
              </w:rPr>
              <w:t xml:space="preserve">Block- Brahmpur, Dist –Buxar </w:t>
            </w:r>
          </w:p>
          <w:p w:rsidR="00D43866" w:rsidRPr="002C259F" w:rsidRDefault="00D43866" w:rsidP="00D43866">
            <w:pPr>
              <w:jc w:val="both"/>
              <w:rPr>
                <w:sz w:val="22"/>
                <w:szCs w:val="22"/>
              </w:rPr>
            </w:pPr>
            <w:r w:rsidRPr="002C259F">
              <w:rPr>
                <w:sz w:val="22"/>
                <w:szCs w:val="22"/>
              </w:rPr>
              <w:t>Mobile No.- 9006744718</w:t>
            </w:r>
          </w:p>
        </w:tc>
        <w:tc>
          <w:tcPr>
            <w:tcW w:w="22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center"/>
              <w:rPr>
                <w:sz w:val="22"/>
                <w:szCs w:val="22"/>
                <w:lang w:eastAsia="en-IN"/>
              </w:rPr>
            </w:pPr>
            <w:r w:rsidRPr="002C259F">
              <w:rPr>
                <w:sz w:val="22"/>
                <w:szCs w:val="22"/>
                <w:lang w:eastAsia="en-IN"/>
              </w:rPr>
              <w:t>Scientific cultivation of crops</w:t>
            </w:r>
          </w:p>
        </w:tc>
      </w:tr>
      <w:tr w:rsidR="00D43866" w:rsidRPr="002C259F" w:rsidTr="00D43866">
        <w:trPr>
          <w:jc w:val="center"/>
        </w:trPr>
        <w:tc>
          <w:tcPr>
            <w:tcW w:w="64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center"/>
              <w:rPr>
                <w:sz w:val="22"/>
                <w:szCs w:val="22"/>
                <w:lang w:eastAsia="en-IN"/>
              </w:rPr>
            </w:pPr>
            <w:r w:rsidRPr="002C259F">
              <w:rPr>
                <w:sz w:val="22"/>
                <w:szCs w:val="22"/>
                <w:lang w:eastAsia="en-IN"/>
              </w:rPr>
              <w:t>3</w:t>
            </w:r>
          </w:p>
        </w:tc>
        <w:tc>
          <w:tcPr>
            <w:tcW w:w="189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both"/>
              <w:rPr>
                <w:sz w:val="22"/>
                <w:szCs w:val="22"/>
              </w:rPr>
            </w:pPr>
            <w:r w:rsidRPr="002C259F">
              <w:rPr>
                <w:sz w:val="22"/>
                <w:szCs w:val="22"/>
              </w:rPr>
              <w:t>Krishna Prasad</w:t>
            </w:r>
          </w:p>
          <w:p w:rsidR="00D43866" w:rsidRPr="002C259F" w:rsidRDefault="00D43866" w:rsidP="00D43866">
            <w:pPr>
              <w:jc w:val="both"/>
              <w:rPr>
                <w:sz w:val="22"/>
                <w:szCs w:val="22"/>
              </w:rPr>
            </w:pPr>
          </w:p>
        </w:tc>
        <w:tc>
          <w:tcPr>
            <w:tcW w:w="4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both"/>
              <w:rPr>
                <w:sz w:val="22"/>
                <w:szCs w:val="22"/>
              </w:rPr>
            </w:pPr>
            <w:r w:rsidRPr="002C259F">
              <w:rPr>
                <w:sz w:val="22"/>
                <w:szCs w:val="22"/>
              </w:rPr>
              <w:t>Village – Kukurha, Post- Kukurha</w:t>
            </w:r>
          </w:p>
          <w:p w:rsidR="00D43866" w:rsidRPr="002C259F" w:rsidRDefault="00D43866" w:rsidP="00D43866">
            <w:pPr>
              <w:jc w:val="both"/>
              <w:rPr>
                <w:sz w:val="22"/>
                <w:szCs w:val="22"/>
              </w:rPr>
            </w:pPr>
            <w:r w:rsidRPr="002C259F">
              <w:rPr>
                <w:sz w:val="22"/>
                <w:szCs w:val="22"/>
              </w:rPr>
              <w:t xml:space="preserve">Block- Kukurha, Dist –Buxar </w:t>
            </w:r>
          </w:p>
          <w:p w:rsidR="00D43866" w:rsidRPr="002C259F" w:rsidRDefault="00D43866" w:rsidP="00D43866">
            <w:pPr>
              <w:jc w:val="both"/>
              <w:rPr>
                <w:sz w:val="22"/>
                <w:szCs w:val="22"/>
              </w:rPr>
            </w:pPr>
            <w:r w:rsidRPr="002C259F">
              <w:rPr>
                <w:sz w:val="22"/>
                <w:szCs w:val="22"/>
              </w:rPr>
              <w:t xml:space="preserve">Mobile No.- </w:t>
            </w:r>
          </w:p>
        </w:tc>
        <w:tc>
          <w:tcPr>
            <w:tcW w:w="22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center"/>
              <w:rPr>
                <w:sz w:val="22"/>
                <w:szCs w:val="22"/>
                <w:lang w:eastAsia="en-IN"/>
              </w:rPr>
            </w:pPr>
            <w:r w:rsidRPr="002C259F">
              <w:rPr>
                <w:sz w:val="22"/>
                <w:szCs w:val="22"/>
                <w:lang w:eastAsia="en-IN"/>
              </w:rPr>
              <w:t>Scientific cultivation of crops</w:t>
            </w:r>
          </w:p>
        </w:tc>
      </w:tr>
      <w:tr w:rsidR="00D43866" w:rsidRPr="002C259F" w:rsidTr="00D43866">
        <w:trPr>
          <w:jc w:val="center"/>
        </w:trPr>
        <w:tc>
          <w:tcPr>
            <w:tcW w:w="64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center"/>
              <w:rPr>
                <w:sz w:val="22"/>
                <w:szCs w:val="22"/>
                <w:lang w:eastAsia="en-IN"/>
              </w:rPr>
            </w:pPr>
            <w:r w:rsidRPr="002C259F">
              <w:rPr>
                <w:sz w:val="22"/>
                <w:szCs w:val="22"/>
                <w:lang w:eastAsia="en-IN"/>
              </w:rPr>
              <w:t>4</w:t>
            </w:r>
          </w:p>
        </w:tc>
        <w:tc>
          <w:tcPr>
            <w:tcW w:w="189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both"/>
              <w:rPr>
                <w:sz w:val="22"/>
                <w:szCs w:val="22"/>
              </w:rPr>
            </w:pPr>
            <w:r w:rsidRPr="002C259F">
              <w:rPr>
                <w:sz w:val="22"/>
                <w:szCs w:val="22"/>
              </w:rPr>
              <w:t>Rampravesh Dubey</w:t>
            </w:r>
          </w:p>
          <w:p w:rsidR="00D43866" w:rsidRPr="002C259F" w:rsidRDefault="00D43866" w:rsidP="00D43866">
            <w:pPr>
              <w:jc w:val="both"/>
              <w:rPr>
                <w:sz w:val="22"/>
                <w:szCs w:val="22"/>
              </w:rPr>
            </w:pPr>
          </w:p>
        </w:tc>
        <w:tc>
          <w:tcPr>
            <w:tcW w:w="4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both"/>
              <w:rPr>
                <w:sz w:val="22"/>
                <w:szCs w:val="22"/>
              </w:rPr>
            </w:pPr>
            <w:r w:rsidRPr="002C259F">
              <w:rPr>
                <w:sz w:val="22"/>
                <w:szCs w:val="22"/>
              </w:rPr>
              <w:t xml:space="preserve">Village – Pawni, Post- Pawni Dist –Buxar </w:t>
            </w:r>
          </w:p>
          <w:p w:rsidR="00D43866" w:rsidRPr="002C259F" w:rsidRDefault="00D43866" w:rsidP="00D43866">
            <w:pPr>
              <w:jc w:val="both"/>
              <w:rPr>
                <w:sz w:val="22"/>
                <w:szCs w:val="22"/>
              </w:rPr>
            </w:pPr>
            <w:r w:rsidRPr="002C259F">
              <w:rPr>
                <w:sz w:val="22"/>
                <w:szCs w:val="22"/>
              </w:rPr>
              <w:t>Mobile No.- 9771953876</w:t>
            </w:r>
          </w:p>
        </w:tc>
        <w:tc>
          <w:tcPr>
            <w:tcW w:w="22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center"/>
              <w:rPr>
                <w:sz w:val="22"/>
                <w:szCs w:val="22"/>
                <w:lang w:eastAsia="en-IN"/>
              </w:rPr>
            </w:pPr>
            <w:r w:rsidRPr="002C259F">
              <w:rPr>
                <w:sz w:val="22"/>
                <w:szCs w:val="22"/>
                <w:lang w:eastAsia="en-IN"/>
              </w:rPr>
              <w:t>Scientific cultivation of crops</w:t>
            </w:r>
          </w:p>
        </w:tc>
      </w:tr>
      <w:tr w:rsidR="00D43866" w:rsidRPr="002C259F" w:rsidTr="00D43866">
        <w:trPr>
          <w:jc w:val="center"/>
        </w:trPr>
        <w:tc>
          <w:tcPr>
            <w:tcW w:w="64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center"/>
              <w:rPr>
                <w:sz w:val="22"/>
                <w:szCs w:val="22"/>
                <w:lang w:eastAsia="en-IN"/>
              </w:rPr>
            </w:pPr>
            <w:r w:rsidRPr="002C259F">
              <w:rPr>
                <w:sz w:val="22"/>
                <w:szCs w:val="22"/>
                <w:lang w:eastAsia="en-IN"/>
              </w:rPr>
              <w:t>5</w:t>
            </w:r>
          </w:p>
        </w:tc>
        <w:tc>
          <w:tcPr>
            <w:tcW w:w="189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both"/>
              <w:rPr>
                <w:sz w:val="22"/>
                <w:szCs w:val="22"/>
              </w:rPr>
            </w:pPr>
            <w:r w:rsidRPr="002C259F">
              <w:rPr>
                <w:sz w:val="22"/>
                <w:szCs w:val="22"/>
              </w:rPr>
              <w:t>Juhi Pandey</w:t>
            </w:r>
          </w:p>
          <w:p w:rsidR="00D43866" w:rsidRPr="002C259F" w:rsidRDefault="00D43866" w:rsidP="00D43866">
            <w:pPr>
              <w:jc w:val="both"/>
              <w:rPr>
                <w:sz w:val="22"/>
                <w:szCs w:val="22"/>
              </w:rPr>
            </w:pPr>
          </w:p>
        </w:tc>
        <w:tc>
          <w:tcPr>
            <w:tcW w:w="4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both"/>
              <w:rPr>
                <w:sz w:val="22"/>
                <w:szCs w:val="22"/>
              </w:rPr>
            </w:pPr>
            <w:r w:rsidRPr="002C259F">
              <w:rPr>
                <w:sz w:val="22"/>
                <w:szCs w:val="22"/>
              </w:rPr>
              <w:t xml:space="preserve">Village – Naya Bhojpur, Post- Naya Bhojpur, Block: Dumraon, Dist –Buxar </w:t>
            </w:r>
          </w:p>
          <w:p w:rsidR="00D43866" w:rsidRPr="002C259F" w:rsidRDefault="00D43866" w:rsidP="00D43866">
            <w:pPr>
              <w:jc w:val="both"/>
              <w:rPr>
                <w:sz w:val="22"/>
                <w:szCs w:val="22"/>
              </w:rPr>
            </w:pPr>
            <w:r w:rsidRPr="002C259F">
              <w:rPr>
                <w:sz w:val="22"/>
                <w:szCs w:val="22"/>
              </w:rPr>
              <w:t>Mobile No.- 9431434412</w:t>
            </w:r>
          </w:p>
        </w:tc>
        <w:tc>
          <w:tcPr>
            <w:tcW w:w="22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center"/>
              <w:rPr>
                <w:sz w:val="22"/>
                <w:szCs w:val="22"/>
                <w:lang w:eastAsia="en-IN"/>
              </w:rPr>
            </w:pPr>
            <w:r w:rsidRPr="002C259F">
              <w:rPr>
                <w:sz w:val="22"/>
                <w:szCs w:val="22"/>
                <w:lang w:eastAsia="en-IN"/>
              </w:rPr>
              <w:t>Post Harvest Processing</w:t>
            </w:r>
          </w:p>
        </w:tc>
      </w:tr>
      <w:tr w:rsidR="00D43866" w:rsidRPr="002C259F" w:rsidTr="00D43866">
        <w:trPr>
          <w:jc w:val="center"/>
        </w:trPr>
        <w:tc>
          <w:tcPr>
            <w:tcW w:w="64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472D56">
            <w:pPr>
              <w:jc w:val="center"/>
              <w:rPr>
                <w:sz w:val="22"/>
                <w:szCs w:val="22"/>
                <w:lang w:eastAsia="en-IN"/>
              </w:rPr>
            </w:pPr>
            <w:r w:rsidRPr="002C259F">
              <w:rPr>
                <w:sz w:val="22"/>
                <w:szCs w:val="22"/>
                <w:lang w:eastAsia="en-IN"/>
              </w:rPr>
              <w:t>6</w:t>
            </w:r>
          </w:p>
        </w:tc>
        <w:tc>
          <w:tcPr>
            <w:tcW w:w="189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472D56">
            <w:pPr>
              <w:jc w:val="both"/>
              <w:rPr>
                <w:sz w:val="22"/>
                <w:szCs w:val="22"/>
              </w:rPr>
            </w:pPr>
            <w:r w:rsidRPr="002C259F">
              <w:rPr>
                <w:sz w:val="22"/>
                <w:szCs w:val="22"/>
              </w:rPr>
              <w:t>Ashutosh Pandey</w:t>
            </w:r>
          </w:p>
        </w:tc>
        <w:tc>
          <w:tcPr>
            <w:tcW w:w="4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D43866">
            <w:pPr>
              <w:jc w:val="both"/>
              <w:rPr>
                <w:sz w:val="22"/>
                <w:szCs w:val="22"/>
              </w:rPr>
            </w:pPr>
            <w:r w:rsidRPr="002C259F">
              <w:rPr>
                <w:sz w:val="22"/>
                <w:szCs w:val="22"/>
              </w:rPr>
              <w:t xml:space="preserve">Village – Naya Bhojpur, Post- Naya Bhojpur, Block: Dumraon, Dist –Buxar </w:t>
            </w:r>
          </w:p>
          <w:p w:rsidR="00D43866" w:rsidRPr="002C259F" w:rsidRDefault="00D43866" w:rsidP="00D43866">
            <w:pPr>
              <w:jc w:val="both"/>
              <w:rPr>
                <w:sz w:val="22"/>
                <w:szCs w:val="22"/>
              </w:rPr>
            </w:pPr>
            <w:r w:rsidRPr="002C259F">
              <w:rPr>
                <w:sz w:val="22"/>
                <w:szCs w:val="22"/>
              </w:rPr>
              <w:t>Mobile No.- 8434325763</w:t>
            </w:r>
          </w:p>
        </w:tc>
        <w:tc>
          <w:tcPr>
            <w:tcW w:w="22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472D56">
            <w:pPr>
              <w:jc w:val="center"/>
              <w:rPr>
                <w:sz w:val="22"/>
                <w:szCs w:val="22"/>
                <w:lang w:eastAsia="en-IN"/>
              </w:rPr>
            </w:pPr>
            <w:r w:rsidRPr="002C259F">
              <w:rPr>
                <w:sz w:val="22"/>
                <w:szCs w:val="22"/>
                <w:lang w:eastAsia="en-IN"/>
              </w:rPr>
              <w:t xml:space="preserve">Mushroom+ Strawberry+ Horticulture crops </w:t>
            </w:r>
          </w:p>
        </w:tc>
      </w:tr>
      <w:tr w:rsidR="00D43866" w:rsidRPr="002C259F" w:rsidTr="00D43866">
        <w:trPr>
          <w:jc w:val="center"/>
        </w:trPr>
        <w:tc>
          <w:tcPr>
            <w:tcW w:w="64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472D56">
            <w:pPr>
              <w:jc w:val="center"/>
              <w:rPr>
                <w:sz w:val="22"/>
                <w:szCs w:val="22"/>
                <w:lang w:eastAsia="en-IN"/>
              </w:rPr>
            </w:pPr>
            <w:r w:rsidRPr="002C259F">
              <w:rPr>
                <w:sz w:val="22"/>
                <w:szCs w:val="22"/>
                <w:lang w:eastAsia="en-IN"/>
              </w:rPr>
              <w:t>7</w:t>
            </w:r>
          </w:p>
        </w:tc>
        <w:tc>
          <w:tcPr>
            <w:tcW w:w="189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472D56">
            <w:pPr>
              <w:jc w:val="both"/>
              <w:rPr>
                <w:sz w:val="22"/>
                <w:szCs w:val="22"/>
              </w:rPr>
            </w:pPr>
            <w:r w:rsidRPr="002C259F">
              <w:rPr>
                <w:sz w:val="22"/>
                <w:szCs w:val="22"/>
              </w:rPr>
              <w:t>Basantprkash Singh</w:t>
            </w:r>
          </w:p>
        </w:tc>
        <w:tc>
          <w:tcPr>
            <w:tcW w:w="4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472D56">
            <w:pPr>
              <w:jc w:val="both"/>
              <w:rPr>
                <w:sz w:val="22"/>
                <w:szCs w:val="22"/>
              </w:rPr>
            </w:pPr>
            <w:r w:rsidRPr="002C259F">
              <w:rPr>
                <w:sz w:val="22"/>
                <w:szCs w:val="22"/>
              </w:rPr>
              <w:t>Village: Sondhila, Dist-Buxar</w:t>
            </w:r>
          </w:p>
          <w:p w:rsidR="00D43866" w:rsidRPr="002C259F" w:rsidRDefault="00D43866" w:rsidP="00472D56">
            <w:pPr>
              <w:jc w:val="both"/>
              <w:rPr>
                <w:sz w:val="22"/>
                <w:szCs w:val="22"/>
              </w:rPr>
            </w:pPr>
            <w:r w:rsidRPr="002C259F">
              <w:rPr>
                <w:sz w:val="22"/>
                <w:szCs w:val="22"/>
              </w:rPr>
              <w:t>Mobile No.: 993990576</w:t>
            </w:r>
          </w:p>
        </w:tc>
        <w:tc>
          <w:tcPr>
            <w:tcW w:w="22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472D56">
            <w:pPr>
              <w:jc w:val="center"/>
              <w:rPr>
                <w:sz w:val="22"/>
                <w:szCs w:val="22"/>
                <w:lang w:eastAsia="en-IN"/>
              </w:rPr>
            </w:pPr>
            <w:r w:rsidRPr="002C259F">
              <w:rPr>
                <w:sz w:val="22"/>
                <w:szCs w:val="22"/>
                <w:lang w:eastAsia="en-IN"/>
              </w:rPr>
              <w:t>Seed Production (Chickpea)</w:t>
            </w:r>
          </w:p>
        </w:tc>
      </w:tr>
      <w:tr w:rsidR="00D43866" w:rsidRPr="002C259F" w:rsidTr="00D43866">
        <w:trPr>
          <w:jc w:val="center"/>
        </w:trPr>
        <w:tc>
          <w:tcPr>
            <w:tcW w:w="64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472D56">
            <w:pPr>
              <w:jc w:val="center"/>
              <w:rPr>
                <w:sz w:val="22"/>
                <w:szCs w:val="22"/>
                <w:lang w:eastAsia="en-IN"/>
              </w:rPr>
            </w:pPr>
            <w:r w:rsidRPr="002C259F">
              <w:rPr>
                <w:sz w:val="22"/>
                <w:szCs w:val="22"/>
                <w:lang w:eastAsia="en-IN"/>
              </w:rPr>
              <w:t>8</w:t>
            </w:r>
          </w:p>
        </w:tc>
        <w:tc>
          <w:tcPr>
            <w:tcW w:w="189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2C259F" w:rsidP="00472D56">
            <w:pPr>
              <w:jc w:val="both"/>
              <w:rPr>
                <w:sz w:val="22"/>
                <w:szCs w:val="22"/>
              </w:rPr>
            </w:pPr>
            <w:r w:rsidRPr="002C259F">
              <w:rPr>
                <w:sz w:val="22"/>
                <w:szCs w:val="22"/>
              </w:rPr>
              <w:t>Krishnakant Tiwari</w:t>
            </w:r>
          </w:p>
        </w:tc>
        <w:tc>
          <w:tcPr>
            <w:tcW w:w="4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2C259F" w:rsidP="00472D56">
            <w:pPr>
              <w:jc w:val="both"/>
              <w:rPr>
                <w:sz w:val="22"/>
                <w:szCs w:val="22"/>
              </w:rPr>
            </w:pPr>
            <w:r w:rsidRPr="002C259F">
              <w:rPr>
                <w:sz w:val="22"/>
                <w:szCs w:val="22"/>
              </w:rPr>
              <w:t>Village: Jigna, Block: Ithari</w:t>
            </w:r>
          </w:p>
          <w:p w:rsidR="002C259F" w:rsidRPr="002C259F" w:rsidRDefault="002C259F" w:rsidP="00472D56">
            <w:pPr>
              <w:jc w:val="both"/>
              <w:rPr>
                <w:sz w:val="22"/>
                <w:szCs w:val="22"/>
              </w:rPr>
            </w:pPr>
            <w:r w:rsidRPr="002C259F">
              <w:rPr>
                <w:sz w:val="22"/>
                <w:szCs w:val="22"/>
              </w:rPr>
              <w:t>Mobile No: 9431684520</w:t>
            </w:r>
          </w:p>
        </w:tc>
        <w:tc>
          <w:tcPr>
            <w:tcW w:w="22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2C259F" w:rsidP="00472D56">
            <w:pPr>
              <w:jc w:val="center"/>
              <w:rPr>
                <w:sz w:val="22"/>
                <w:szCs w:val="22"/>
                <w:lang w:eastAsia="en-IN"/>
              </w:rPr>
            </w:pPr>
            <w:r w:rsidRPr="002C259F">
              <w:rPr>
                <w:sz w:val="22"/>
                <w:szCs w:val="22"/>
                <w:lang w:eastAsia="en-IN"/>
              </w:rPr>
              <w:t>Seed Production (Chickpea)</w:t>
            </w:r>
          </w:p>
        </w:tc>
      </w:tr>
      <w:tr w:rsidR="00D43866" w:rsidRPr="002C259F" w:rsidTr="00D43866">
        <w:trPr>
          <w:jc w:val="center"/>
        </w:trPr>
        <w:tc>
          <w:tcPr>
            <w:tcW w:w="64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D43866" w:rsidP="00472D56">
            <w:pPr>
              <w:jc w:val="center"/>
              <w:rPr>
                <w:sz w:val="22"/>
                <w:szCs w:val="22"/>
                <w:lang w:eastAsia="en-IN"/>
              </w:rPr>
            </w:pPr>
            <w:r w:rsidRPr="002C259F">
              <w:rPr>
                <w:sz w:val="22"/>
                <w:szCs w:val="22"/>
                <w:lang w:eastAsia="en-IN"/>
              </w:rPr>
              <w:t>9</w:t>
            </w:r>
          </w:p>
        </w:tc>
        <w:tc>
          <w:tcPr>
            <w:tcW w:w="189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2C259F" w:rsidP="00472D56">
            <w:pPr>
              <w:jc w:val="both"/>
              <w:rPr>
                <w:sz w:val="22"/>
                <w:szCs w:val="22"/>
              </w:rPr>
            </w:pPr>
            <w:r w:rsidRPr="007E357B">
              <w:rPr>
                <w:sz w:val="20"/>
              </w:rPr>
              <w:t>Gautam Singh</w:t>
            </w:r>
          </w:p>
        </w:tc>
        <w:tc>
          <w:tcPr>
            <w:tcW w:w="4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2C259F" w:rsidRPr="002C259F" w:rsidRDefault="002C259F" w:rsidP="002C259F">
            <w:pPr>
              <w:jc w:val="both"/>
              <w:rPr>
                <w:sz w:val="22"/>
                <w:szCs w:val="22"/>
              </w:rPr>
            </w:pPr>
            <w:r w:rsidRPr="002C259F">
              <w:rPr>
                <w:sz w:val="22"/>
                <w:szCs w:val="22"/>
              </w:rPr>
              <w:t xml:space="preserve">Village: </w:t>
            </w:r>
            <w:r w:rsidRPr="007E357B">
              <w:rPr>
                <w:sz w:val="20"/>
              </w:rPr>
              <w:t>Sar</w:t>
            </w:r>
            <w:r>
              <w:rPr>
                <w:sz w:val="20"/>
              </w:rPr>
              <w:t>as</w:t>
            </w:r>
            <w:r w:rsidRPr="007E357B">
              <w:rPr>
                <w:sz w:val="20"/>
              </w:rPr>
              <w:t>wati</w:t>
            </w:r>
            <w:r>
              <w:rPr>
                <w:sz w:val="20"/>
              </w:rPr>
              <w:t xml:space="preserve"> </w:t>
            </w:r>
            <w:r w:rsidRPr="007E357B">
              <w:rPr>
                <w:sz w:val="20"/>
              </w:rPr>
              <w:t>Dera</w:t>
            </w:r>
            <w:r w:rsidRPr="002C259F">
              <w:rPr>
                <w:sz w:val="22"/>
                <w:szCs w:val="22"/>
              </w:rPr>
              <w:t xml:space="preserve">, Block: </w:t>
            </w:r>
            <w:r w:rsidRPr="007E357B">
              <w:rPr>
                <w:sz w:val="20"/>
              </w:rPr>
              <w:t>Itarhi</w:t>
            </w:r>
          </w:p>
          <w:p w:rsidR="00D43866" w:rsidRPr="002C259F" w:rsidRDefault="002C259F" w:rsidP="002C259F">
            <w:pPr>
              <w:jc w:val="both"/>
              <w:rPr>
                <w:sz w:val="22"/>
                <w:szCs w:val="22"/>
              </w:rPr>
            </w:pPr>
            <w:r w:rsidRPr="002C259F">
              <w:rPr>
                <w:sz w:val="22"/>
                <w:szCs w:val="22"/>
              </w:rPr>
              <w:t xml:space="preserve">Mobile No: </w:t>
            </w:r>
          </w:p>
        </w:tc>
        <w:tc>
          <w:tcPr>
            <w:tcW w:w="22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D43866" w:rsidRPr="002C259F" w:rsidRDefault="002C259F" w:rsidP="00472D56">
            <w:pPr>
              <w:jc w:val="center"/>
              <w:rPr>
                <w:sz w:val="22"/>
                <w:szCs w:val="22"/>
                <w:lang w:eastAsia="en-IN"/>
              </w:rPr>
            </w:pPr>
            <w:r w:rsidRPr="002C259F">
              <w:rPr>
                <w:sz w:val="22"/>
                <w:szCs w:val="22"/>
                <w:lang w:eastAsia="en-IN"/>
              </w:rPr>
              <w:t>Seed Production (Chickpea)</w:t>
            </w:r>
          </w:p>
        </w:tc>
      </w:tr>
    </w:tbl>
    <w:p w:rsidR="00F952B4" w:rsidRPr="007E545E" w:rsidRDefault="00F952B4" w:rsidP="00D43866">
      <w:pPr>
        <w:ind w:left="720" w:hanging="720"/>
      </w:pPr>
    </w:p>
    <w:p w:rsidR="008733A3" w:rsidRPr="007E545E" w:rsidRDefault="00201170" w:rsidP="00AE4827">
      <w:pPr>
        <w:pStyle w:val="ListParagraph"/>
        <w:spacing w:after="200" w:line="276" w:lineRule="auto"/>
        <w:ind w:left="0"/>
      </w:pPr>
      <w:r w:rsidRPr="007E545E">
        <w:t>9</w:t>
      </w:r>
      <w:r w:rsidR="00AE4827" w:rsidRPr="007E545E">
        <w:t>.1</w:t>
      </w:r>
      <w:r w:rsidR="00B00C7D">
        <w:t>3</w:t>
      </w:r>
      <w:r w:rsidR="00AE4827" w:rsidRPr="007E545E">
        <w:t xml:space="preserve">. </w:t>
      </w:r>
      <w:r w:rsidR="005E5B39" w:rsidRPr="007E545E">
        <w:t>Revenue generation</w:t>
      </w:r>
    </w:p>
    <w:tbl>
      <w:tblPr>
        <w:tblW w:w="90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2610"/>
        <w:gridCol w:w="2700"/>
        <w:gridCol w:w="2790"/>
      </w:tblGrid>
      <w:tr w:rsidR="00321A4E" w:rsidRPr="007E545E" w:rsidTr="00F54330">
        <w:trPr>
          <w:tblHeader/>
        </w:trPr>
        <w:tc>
          <w:tcPr>
            <w:tcW w:w="900" w:type="dxa"/>
          </w:tcPr>
          <w:p w:rsidR="00321A4E" w:rsidRPr="007E545E" w:rsidRDefault="00321A4E" w:rsidP="00EC1A98">
            <w:pPr>
              <w:tabs>
                <w:tab w:val="center" w:pos="4320"/>
                <w:tab w:val="right" w:pos="8640"/>
              </w:tabs>
              <w:jc w:val="center"/>
              <w:rPr>
                <w:sz w:val="22"/>
                <w:szCs w:val="22"/>
              </w:rPr>
            </w:pPr>
            <w:r w:rsidRPr="007E545E">
              <w:rPr>
                <w:sz w:val="22"/>
                <w:szCs w:val="22"/>
              </w:rPr>
              <w:t>S</w:t>
            </w:r>
            <w:r w:rsidR="005E5B39" w:rsidRPr="007E545E">
              <w:rPr>
                <w:sz w:val="22"/>
                <w:szCs w:val="22"/>
              </w:rPr>
              <w:t>l</w:t>
            </w:r>
            <w:r w:rsidRPr="007E545E">
              <w:rPr>
                <w:sz w:val="22"/>
                <w:szCs w:val="22"/>
              </w:rPr>
              <w:t>.</w:t>
            </w:r>
            <w:r w:rsidR="00EC1A98">
              <w:rPr>
                <w:sz w:val="22"/>
                <w:szCs w:val="22"/>
              </w:rPr>
              <w:t xml:space="preserve"> </w:t>
            </w:r>
            <w:r w:rsidRPr="007E545E">
              <w:rPr>
                <w:sz w:val="22"/>
                <w:szCs w:val="22"/>
              </w:rPr>
              <w:t>No.</w:t>
            </w:r>
          </w:p>
        </w:tc>
        <w:tc>
          <w:tcPr>
            <w:tcW w:w="2610" w:type="dxa"/>
          </w:tcPr>
          <w:p w:rsidR="00321A4E" w:rsidRPr="007E545E" w:rsidRDefault="00321A4E" w:rsidP="00EC1A98">
            <w:pPr>
              <w:tabs>
                <w:tab w:val="center" w:pos="4320"/>
                <w:tab w:val="right" w:pos="8640"/>
              </w:tabs>
              <w:jc w:val="center"/>
              <w:rPr>
                <w:sz w:val="22"/>
                <w:szCs w:val="22"/>
              </w:rPr>
            </w:pPr>
            <w:r w:rsidRPr="007E545E">
              <w:rPr>
                <w:sz w:val="22"/>
                <w:szCs w:val="22"/>
              </w:rPr>
              <w:t>Name of Head</w:t>
            </w:r>
          </w:p>
        </w:tc>
        <w:tc>
          <w:tcPr>
            <w:tcW w:w="2700" w:type="dxa"/>
          </w:tcPr>
          <w:p w:rsidR="00321A4E" w:rsidRPr="007E545E" w:rsidRDefault="00321A4E" w:rsidP="00EC1A98">
            <w:pPr>
              <w:tabs>
                <w:tab w:val="center" w:pos="4320"/>
                <w:tab w:val="right" w:pos="8640"/>
              </w:tabs>
              <w:jc w:val="center"/>
              <w:rPr>
                <w:sz w:val="22"/>
                <w:szCs w:val="22"/>
              </w:rPr>
            </w:pPr>
            <w:r w:rsidRPr="007E545E">
              <w:rPr>
                <w:sz w:val="22"/>
                <w:szCs w:val="22"/>
              </w:rPr>
              <w:t>Income</w:t>
            </w:r>
            <w:r w:rsidR="00EC1A98">
              <w:rPr>
                <w:sz w:val="22"/>
                <w:szCs w:val="22"/>
              </w:rPr>
              <w:t xml:space="preserve"> </w:t>
            </w:r>
            <w:r w:rsidRPr="007E545E">
              <w:rPr>
                <w:sz w:val="22"/>
                <w:szCs w:val="22"/>
              </w:rPr>
              <w:t>(Rs.)</w:t>
            </w:r>
          </w:p>
        </w:tc>
        <w:tc>
          <w:tcPr>
            <w:tcW w:w="2790" w:type="dxa"/>
          </w:tcPr>
          <w:p w:rsidR="00321A4E" w:rsidRPr="007E545E" w:rsidRDefault="00321A4E" w:rsidP="00EC1A98">
            <w:pPr>
              <w:tabs>
                <w:tab w:val="center" w:pos="4320"/>
                <w:tab w:val="right" w:pos="8640"/>
              </w:tabs>
              <w:jc w:val="center"/>
              <w:rPr>
                <w:sz w:val="22"/>
                <w:szCs w:val="22"/>
              </w:rPr>
            </w:pPr>
            <w:r w:rsidRPr="007E545E">
              <w:rPr>
                <w:sz w:val="22"/>
                <w:szCs w:val="22"/>
              </w:rPr>
              <w:t>Sponsoring agency</w:t>
            </w:r>
          </w:p>
        </w:tc>
      </w:tr>
      <w:tr w:rsidR="00321A4E" w:rsidRPr="007E545E" w:rsidTr="00F54330">
        <w:tc>
          <w:tcPr>
            <w:tcW w:w="900" w:type="dxa"/>
          </w:tcPr>
          <w:p w:rsidR="00321A4E" w:rsidRPr="007E545E" w:rsidRDefault="00321A4E" w:rsidP="008733A3">
            <w:pPr>
              <w:tabs>
                <w:tab w:val="center" w:pos="4320"/>
                <w:tab w:val="right" w:pos="8640"/>
              </w:tabs>
              <w:rPr>
                <w:sz w:val="22"/>
                <w:szCs w:val="22"/>
              </w:rPr>
            </w:pPr>
            <w:r w:rsidRPr="007E545E">
              <w:rPr>
                <w:sz w:val="22"/>
                <w:szCs w:val="22"/>
              </w:rPr>
              <w:t>1.</w:t>
            </w:r>
          </w:p>
        </w:tc>
        <w:tc>
          <w:tcPr>
            <w:tcW w:w="2610" w:type="dxa"/>
          </w:tcPr>
          <w:p w:rsidR="00321A4E" w:rsidRPr="007E545E" w:rsidRDefault="00EC1A98" w:rsidP="00EC1A98">
            <w:pPr>
              <w:tabs>
                <w:tab w:val="center" w:pos="4320"/>
                <w:tab w:val="right" w:pos="8640"/>
              </w:tabs>
              <w:jc w:val="center"/>
              <w:rPr>
                <w:sz w:val="22"/>
                <w:szCs w:val="22"/>
              </w:rPr>
            </w:pPr>
            <w:r>
              <w:rPr>
                <w:sz w:val="22"/>
                <w:szCs w:val="22"/>
              </w:rPr>
              <w:t>KVK Revolving Fund</w:t>
            </w:r>
          </w:p>
        </w:tc>
        <w:tc>
          <w:tcPr>
            <w:tcW w:w="2700" w:type="dxa"/>
          </w:tcPr>
          <w:p w:rsidR="00321A4E" w:rsidRPr="007E545E" w:rsidRDefault="002C259F" w:rsidP="00EC1A98">
            <w:pPr>
              <w:tabs>
                <w:tab w:val="center" w:pos="4320"/>
                <w:tab w:val="right" w:pos="8640"/>
              </w:tabs>
              <w:jc w:val="center"/>
              <w:rPr>
                <w:sz w:val="22"/>
                <w:szCs w:val="22"/>
              </w:rPr>
            </w:pPr>
            <w:r>
              <w:rPr>
                <w:sz w:val="22"/>
                <w:szCs w:val="22"/>
              </w:rPr>
              <w:t>9000</w:t>
            </w:r>
          </w:p>
        </w:tc>
        <w:tc>
          <w:tcPr>
            <w:tcW w:w="2790" w:type="dxa"/>
          </w:tcPr>
          <w:p w:rsidR="00321A4E" w:rsidRPr="007E545E" w:rsidRDefault="002C259F" w:rsidP="00EC1A98">
            <w:pPr>
              <w:tabs>
                <w:tab w:val="center" w:pos="4320"/>
                <w:tab w:val="right" w:pos="8640"/>
              </w:tabs>
              <w:jc w:val="center"/>
              <w:rPr>
                <w:sz w:val="22"/>
                <w:szCs w:val="22"/>
              </w:rPr>
            </w:pPr>
            <w:r>
              <w:rPr>
                <w:sz w:val="22"/>
                <w:szCs w:val="22"/>
              </w:rPr>
              <w:t xml:space="preserve">institutional charges </w:t>
            </w:r>
          </w:p>
        </w:tc>
      </w:tr>
      <w:tr w:rsidR="002C259F" w:rsidRPr="007E545E" w:rsidTr="00472D56">
        <w:tc>
          <w:tcPr>
            <w:tcW w:w="3510" w:type="dxa"/>
            <w:gridSpan w:val="2"/>
          </w:tcPr>
          <w:p w:rsidR="002C259F" w:rsidRPr="002C259F" w:rsidRDefault="002C259F" w:rsidP="002C259F">
            <w:pPr>
              <w:tabs>
                <w:tab w:val="center" w:pos="4320"/>
                <w:tab w:val="right" w:pos="8640"/>
              </w:tabs>
              <w:jc w:val="right"/>
              <w:rPr>
                <w:b/>
                <w:sz w:val="22"/>
                <w:szCs w:val="22"/>
              </w:rPr>
            </w:pPr>
            <w:r w:rsidRPr="002C259F">
              <w:rPr>
                <w:b/>
                <w:sz w:val="22"/>
                <w:szCs w:val="22"/>
              </w:rPr>
              <w:t>Grand total</w:t>
            </w:r>
          </w:p>
        </w:tc>
        <w:tc>
          <w:tcPr>
            <w:tcW w:w="2700" w:type="dxa"/>
          </w:tcPr>
          <w:p w:rsidR="002C259F" w:rsidRPr="002C259F" w:rsidRDefault="002C259F" w:rsidP="00EC1A98">
            <w:pPr>
              <w:tabs>
                <w:tab w:val="center" w:pos="4320"/>
                <w:tab w:val="right" w:pos="8640"/>
              </w:tabs>
              <w:jc w:val="center"/>
              <w:rPr>
                <w:b/>
                <w:sz w:val="22"/>
                <w:szCs w:val="22"/>
              </w:rPr>
            </w:pPr>
            <w:r>
              <w:rPr>
                <w:b/>
                <w:sz w:val="22"/>
                <w:szCs w:val="22"/>
              </w:rPr>
              <w:t>9000</w:t>
            </w:r>
          </w:p>
        </w:tc>
        <w:tc>
          <w:tcPr>
            <w:tcW w:w="2790" w:type="dxa"/>
          </w:tcPr>
          <w:p w:rsidR="002C259F" w:rsidRDefault="002C259F" w:rsidP="00EC1A98">
            <w:pPr>
              <w:tabs>
                <w:tab w:val="center" w:pos="4320"/>
                <w:tab w:val="right" w:pos="8640"/>
              </w:tabs>
              <w:jc w:val="center"/>
              <w:rPr>
                <w:sz w:val="22"/>
                <w:szCs w:val="22"/>
              </w:rPr>
            </w:pPr>
          </w:p>
        </w:tc>
      </w:tr>
    </w:tbl>
    <w:p w:rsidR="00474FE4" w:rsidRPr="007E545E" w:rsidRDefault="00474FE4" w:rsidP="00AE4827">
      <w:pPr>
        <w:pStyle w:val="ListParagraph"/>
        <w:spacing w:after="200" w:line="276" w:lineRule="auto"/>
        <w:ind w:left="0"/>
      </w:pPr>
    </w:p>
    <w:p w:rsidR="008733A3" w:rsidRPr="007E545E" w:rsidRDefault="00201170" w:rsidP="00AE4827">
      <w:pPr>
        <w:pStyle w:val="ListParagraph"/>
        <w:spacing w:after="200" w:line="276" w:lineRule="auto"/>
        <w:ind w:left="0"/>
      </w:pPr>
      <w:r w:rsidRPr="007E545E">
        <w:t>9</w:t>
      </w:r>
      <w:r w:rsidR="00AE4827" w:rsidRPr="007E545E">
        <w:t>.1</w:t>
      </w:r>
      <w:r w:rsidR="00B00C7D">
        <w:t>4</w:t>
      </w:r>
      <w:r w:rsidR="00371436" w:rsidRPr="007E545E">
        <w:t>. Resource</w:t>
      </w:r>
      <w:r w:rsidR="008733A3" w:rsidRPr="007E545E">
        <w:t xml:space="preserve"> Generation:</w:t>
      </w:r>
    </w:p>
    <w:tbl>
      <w:tblPr>
        <w:tblW w:w="9091" w:type="dxa"/>
        <w:tblInd w:w="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1609"/>
        <w:gridCol w:w="2089"/>
        <w:gridCol w:w="1630"/>
        <w:gridCol w:w="1440"/>
        <w:gridCol w:w="1440"/>
      </w:tblGrid>
      <w:tr w:rsidR="00321A4E" w:rsidRPr="007E545E" w:rsidTr="00F54330">
        <w:trPr>
          <w:trHeight w:val="579"/>
        </w:trPr>
        <w:tc>
          <w:tcPr>
            <w:tcW w:w="883" w:type="dxa"/>
          </w:tcPr>
          <w:p w:rsidR="00321A4E" w:rsidRPr="007E545E" w:rsidRDefault="00321A4E" w:rsidP="005E5B39">
            <w:pPr>
              <w:tabs>
                <w:tab w:val="center" w:pos="4320"/>
                <w:tab w:val="right" w:pos="8640"/>
              </w:tabs>
              <w:jc w:val="center"/>
              <w:rPr>
                <w:sz w:val="22"/>
                <w:szCs w:val="22"/>
              </w:rPr>
            </w:pPr>
            <w:r w:rsidRPr="007E545E">
              <w:rPr>
                <w:sz w:val="22"/>
                <w:szCs w:val="22"/>
              </w:rPr>
              <w:t>S</w:t>
            </w:r>
            <w:r w:rsidR="005E5B39" w:rsidRPr="007E545E">
              <w:rPr>
                <w:sz w:val="22"/>
                <w:szCs w:val="22"/>
              </w:rPr>
              <w:t>l</w:t>
            </w:r>
            <w:r w:rsidRPr="007E545E">
              <w:rPr>
                <w:sz w:val="22"/>
                <w:szCs w:val="22"/>
              </w:rPr>
              <w:t>.</w:t>
            </w:r>
            <w:r w:rsidR="00EC1A98">
              <w:rPr>
                <w:sz w:val="22"/>
                <w:szCs w:val="22"/>
              </w:rPr>
              <w:t xml:space="preserve"> </w:t>
            </w:r>
            <w:r w:rsidRPr="007E545E">
              <w:rPr>
                <w:sz w:val="22"/>
                <w:szCs w:val="22"/>
              </w:rPr>
              <w:t>No.</w:t>
            </w:r>
          </w:p>
        </w:tc>
        <w:tc>
          <w:tcPr>
            <w:tcW w:w="1609" w:type="dxa"/>
          </w:tcPr>
          <w:p w:rsidR="00321A4E" w:rsidRPr="007E545E" w:rsidRDefault="00321A4E" w:rsidP="008733A3">
            <w:pPr>
              <w:tabs>
                <w:tab w:val="center" w:pos="4320"/>
                <w:tab w:val="right" w:pos="8640"/>
              </w:tabs>
              <w:jc w:val="center"/>
              <w:rPr>
                <w:sz w:val="22"/>
                <w:szCs w:val="22"/>
              </w:rPr>
            </w:pPr>
            <w:r w:rsidRPr="007E545E">
              <w:rPr>
                <w:sz w:val="22"/>
                <w:szCs w:val="22"/>
              </w:rPr>
              <w:t>Name of the programme</w:t>
            </w:r>
          </w:p>
        </w:tc>
        <w:tc>
          <w:tcPr>
            <w:tcW w:w="2089" w:type="dxa"/>
          </w:tcPr>
          <w:p w:rsidR="00321A4E" w:rsidRPr="007E545E" w:rsidRDefault="00321A4E" w:rsidP="008733A3">
            <w:pPr>
              <w:tabs>
                <w:tab w:val="center" w:pos="4320"/>
                <w:tab w:val="right" w:pos="8640"/>
              </w:tabs>
              <w:jc w:val="center"/>
              <w:rPr>
                <w:sz w:val="22"/>
                <w:szCs w:val="22"/>
              </w:rPr>
            </w:pPr>
            <w:r w:rsidRPr="007E545E">
              <w:rPr>
                <w:sz w:val="22"/>
                <w:szCs w:val="22"/>
              </w:rPr>
              <w:t>Purpose of the programme</w:t>
            </w:r>
          </w:p>
        </w:tc>
        <w:tc>
          <w:tcPr>
            <w:tcW w:w="1630" w:type="dxa"/>
          </w:tcPr>
          <w:p w:rsidR="00321A4E" w:rsidRPr="007E545E" w:rsidRDefault="00321A4E" w:rsidP="008733A3">
            <w:pPr>
              <w:tabs>
                <w:tab w:val="center" w:pos="4320"/>
                <w:tab w:val="right" w:pos="8640"/>
              </w:tabs>
              <w:jc w:val="center"/>
              <w:rPr>
                <w:sz w:val="22"/>
                <w:szCs w:val="22"/>
              </w:rPr>
            </w:pPr>
            <w:r w:rsidRPr="007E545E">
              <w:rPr>
                <w:sz w:val="22"/>
                <w:szCs w:val="22"/>
              </w:rPr>
              <w:t>Sources of fund</w:t>
            </w:r>
          </w:p>
        </w:tc>
        <w:tc>
          <w:tcPr>
            <w:tcW w:w="1440" w:type="dxa"/>
          </w:tcPr>
          <w:p w:rsidR="00321A4E" w:rsidRPr="007E545E" w:rsidRDefault="00321A4E" w:rsidP="008733A3">
            <w:pPr>
              <w:tabs>
                <w:tab w:val="center" w:pos="4320"/>
                <w:tab w:val="right" w:pos="8640"/>
              </w:tabs>
              <w:jc w:val="center"/>
              <w:rPr>
                <w:sz w:val="22"/>
                <w:szCs w:val="22"/>
              </w:rPr>
            </w:pPr>
            <w:r w:rsidRPr="007E545E">
              <w:rPr>
                <w:sz w:val="22"/>
                <w:szCs w:val="22"/>
              </w:rPr>
              <w:t>Amount</w:t>
            </w:r>
          </w:p>
          <w:p w:rsidR="00321A4E" w:rsidRPr="007E545E" w:rsidRDefault="00321A4E" w:rsidP="008733A3">
            <w:pPr>
              <w:tabs>
                <w:tab w:val="center" w:pos="4320"/>
                <w:tab w:val="right" w:pos="8640"/>
              </w:tabs>
              <w:jc w:val="center"/>
              <w:rPr>
                <w:sz w:val="22"/>
                <w:szCs w:val="22"/>
              </w:rPr>
            </w:pPr>
            <w:r w:rsidRPr="007E545E">
              <w:rPr>
                <w:sz w:val="22"/>
                <w:szCs w:val="22"/>
              </w:rPr>
              <w:t>(Rs. lakhs)</w:t>
            </w:r>
          </w:p>
        </w:tc>
        <w:tc>
          <w:tcPr>
            <w:tcW w:w="1440" w:type="dxa"/>
          </w:tcPr>
          <w:p w:rsidR="00321A4E" w:rsidRPr="007E545E" w:rsidRDefault="00321A4E" w:rsidP="008733A3">
            <w:pPr>
              <w:tabs>
                <w:tab w:val="center" w:pos="4320"/>
                <w:tab w:val="right" w:pos="8640"/>
              </w:tabs>
              <w:jc w:val="center"/>
              <w:rPr>
                <w:sz w:val="22"/>
                <w:szCs w:val="22"/>
              </w:rPr>
            </w:pPr>
            <w:r w:rsidRPr="007E545E">
              <w:rPr>
                <w:sz w:val="22"/>
                <w:szCs w:val="22"/>
              </w:rPr>
              <w:t>Infrastructure created</w:t>
            </w:r>
          </w:p>
        </w:tc>
      </w:tr>
      <w:tr w:rsidR="00321A4E" w:rsidRPr="007E545E" w:rsidTr="00F54330">
        <w:trPr>
          <w:trHeight w:val="289"/>
        </w:trPr>
        <w:tc>
          <w:tcPr>
            <w:tcW w:w="883" w:type="dxa"/>
          </w:tcPr>
          <w:p w:rsidR="00321A4E" w:rsidRPr="007E545E" w:rsidRDefault="00EC1A98" w:rsidP="00EC1A98">
            <w:pPr>
              <w:tabs>
                <w:tab w:val="center" w:pos="4320"/>
                <w:tab w:val="right" w:pos="8640"/>
              </w:tabs>
              <w:jc w:val="center"/>
              <w:rPr>
                <w:sz w:val="22"/>
                <w:szCs w:val="22"/>
              </w:rPr>
            </w:pPr>
            <w:r>
              <w:rPr>
                <w:sz w:val="22"/>
                <w:szCs w:val="22"/>
              </w:rPr>
              <w:t>-</w:t>
            </w:r>
          </w:p>
        </w:tc>
        <w:tc>
          <w:tcPr>
            <w:tcW w:w="1609" w:type="dxa"/>
          </w:tcPr>
          <w:p w:rsidR="00321A4E" w:rsidRPr="007E545E" w:rsidRDefault="00EC1A98" w:rsidP="00EC1A98">
            <w:pPr>
              <w:tabs>
                <w:tab w:val="center" w:pos="4320"/>
                <w:tab w:val="right" w:pos="8640"/>
              </w:tabs>
              <w:jc w:val="center"/>
              <w:rPr>
                <w:sz w:val="22"/>
                <w:szCs w:val="22"/>
              </w:rPr>
            </w:pPr>
            <w:r>
              <w:rPr>
                <w:sz w:val="22"/>
                <w:szCs w:val="22"/>
              </w:rPr>
              <w:t>-</w:t>
            </w:r>
          </w:p>
        </w:tc>
        <w:tc>
          <w:tcPr>
            <w:tcW w:w="2089" w:type="dxa"/>
          </w:tcPr>
          <w:p w:rsidR="00321A4E" w:rsidRPr="007E545E" w:rsidRDefault="00EC1A98" w:rsidP="00EC1A98">
            <w:pPr>
              <w:tabs>
                <w:tab w:val="center" w:pos="4320"/>
                <w:tab w:val="right" w:pos="8640"/>
              </w:tabs>
              <w:jc w:val="center"/>
              <w:rPr>
                <w:sz w:val="22"/>
                <w:szCs w:val="22"/>
              </w:rPr>
            </w:pPr>
            <w:r>
              <w:rPr>
                <w:sz w:val="22"/>
                <w:szCs w:val="22"/>
              </w:rPr>
              <w:t>-</w:t>
            </w:r>
          </w:p>
        </w:tc>
        <w:tc>
          <w:tcPr>
            <w:tcW w:w="1630" w:type="dxa"/>
          </w:tcPr>
          <w:p w:rsidR="00321A4E" w:rsidRPr="007E545E" w:rsidRDefault="00EC1A98" w:rsidP="00EC1A98">
            <w:pPr>
              <w:tabs>
                <w:tab w:val="center" w:pos="4320"/>
                <w:tab w:val="right" w:pos="8640"/>
              </w:tabs>
              <w:jc w:val="center"/>
              <w:rPr>
                <w:sz w:val="22"/>
                <w:szCs w:val="22"/>
              </w:rPr>
            </w:pPr>
            <w:r>
              <w:rPr>
                <w:sz w:val="22"/>
                <w:szCs w:val="22"/>
              </w:rPr>
              <w:t>-</w:t>
            </w:r>
          </w:p>
        </w:tc>
        <w:tc>
          <w:tcPr>
            <w:tcW w:w="1440" w:type="dxa"/>
          </w:tcPr>
          <w:p w:rsidR="00321A4E" w:rsidRPr="007E545E" w:rsidRDefault="00EC1A98" w:rsidP="00EC1A98">
            <w:pPr>
              <w:tabs>
                <w:tab w:val="center" w:pos="4320"/>
                <w:tab w:val="right" w:pos="8640"/>
              </w:tabs>
              <w:jc w:val="center"/>
              <w:rPr>
                <w:b/>
                <w:sz w:val="22"/>
                <w:szCs w:val="22"/>
              </w:rPr>
            </w:pPr>
            <w:r>
              <w:rPr>
                <w:b/>
                <w:sz w:val="22"/>
                <w:szCs w:val="22"/>
              </w:rPr>
              <w:t>-</w:t>
            </w:r>
          </w:p>
        </w:tc>
        <w:tc>
          <w:tcPr>
            <w:tcW w:w="1440" w:type="dxa"/>
          </w:tcPr>
          <w:p w:rsidR="00321A4E" w:rsidRPr="007E545E" w:rsidRDefault="00EC1A98" w:rsidP="00EC1A98">
            <w:pPr>
              <w:tabs>
                <w:tab w:val="center" w:pos="4320"/>
                <w:tab w:val="right" w:pos="8640"/>
              </w:tabs>
              <w:jc w:val="center"/>
              <w:rPr>
                <w:b/>
                <w:sz w:val="22"/>
                <w:szCs w:val="22"/>
              </w:rPr>
            </w:pPr>
            <w:r>
              <w:rPr>
                <w:b/>
                <w:sz w:val="22"/>
                <w:szCs w:val="22"/>
              </w:rPr>
              <w:t>-</w:t>
            </w:r>
          </w:p>
        </w:tc>
      </w:tr>
    </w:tbl>
    <w:p w:rsidR="00DB3F45" w:rsidRPr="007E545E" w:rsidRDefault="00DB3F45" w:rsidP="00AE4827"/>
    <w:p w:rsidR="00313883" w:rsidRPr="007E545E" w:rsidRDefault="00201170" w:rsidP="00201170">
      <w:pPr>
        <w:ind w:left="720" w:hanging="720"/>
      </w:pPr>
      <w:r w:rsidRPr="007E545E">
        <w:t>9.</w:t>
      </w:r>
      <w:r w:rsidR="0053297D" w:rsidRPr="007E545E">
        <w:t>1</w:t>
      </w:r>
      <w:r w:rsidR="00B00C7D">
        <w:t>5</w:t>
      </w:r>
      <w:r w:rsidR="00207D41" w:rsidRPr="007E545E">
        <w:t>. Performance</w:t>
      </w:r>
      <w:r w:rsidR="00313883" w:rsidRPr="007E545E">
        <w:t xml:space="preserve"> of Automatic Weather Station in KVK </w:t>
      </w:r>
    </w:p>
    <w:tbl>
      <w:tblPr>
        <w:tblW w:w="92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3893"/>
        <w:gridCol w:w="2985"/>
      </w:tblGrid>
      <w:tr w:rsidR="00313883" w:rsidRPr="007E545E" w:rsidTr="00F54330">
        <w:tc>
          <w:tcPr>
            <w:tcW w:w="2392" w:type="dxa"/>
          </w:tcPr>
          <w:p w:rsidR="00313883" w:rsidRPr="007E545E" w:rsidRDefault="00313883" w:rsidP="00EC1A98">
            <w:pPr>
              <w:jc w:val="center"/>
            </w:pPr>
            <w:r w:rsidRPr="007E545E">
              <w:t>Date of establishment</w:t>
            </w:r>
          </w:p>
        </w:tc>
        <w:tc>
          <w:tcPr>
            <w:tcW w:w="3893" w:type="dxa"/>
          </w:tcPr>
          <w:p w:rsidR="00313883" w:rsidRPr="007E545E" w:rsidRDefault="00313883" w:rsidP="00EC1A98">
            <w:pPr>
              <w:jc w:val="center"/>
            </w:pPr>
            <w:r w:rsidRPr="007E545E">
              <w:t>Source of funding i.e. IMD/ICAR/Others (pl. specify)</w:t>
            </w:r>
          </w:p>
        </w:tc>
        <w:tc>
          <w:tcPr>
            <w:tcW w:w="2985" w:type="dxa"/>
            <w:tcBorders>
              <w:left w:val="single" w:sz="4" w:space="0" w:color="auto"/>
            </w:tcBorders>
          </w:tcPr>
          <w:p w:rsidR="00313883" w:rsidRPr="007E545E" w:rsidRDefault="00313883" w:rsidP="00EC1A98">
            <w:pPr>
              <w:jc w:val="center"/>
              <w:rPr>
                <w:highlight w:val="yellow"/>
              </w:rPr>
            </w:pPr>
            <w:r w:rsidRPr="007E545E">
              <w:t>Present status of functioning</w:t>
            </w:r>
          </w:p>
        </w:tc>
      </w:tr>
      <w:tr w:rsidR="00313883" w:rsidRPr="007E545E" w:rsidTr="00F54330">
        <w:tc>
          <w:tcPr>
            <w:tcW w:w="2392" w:type="dxa"/>
          </w:tcPr>
          <w:p w:rsidR="00313883" w:rsidRPr="007E545E" w:rsidRDefault="00EC1A98" w:rsidP="00EC1A98">
            <w:pPr>
              <w:jc w:val="center"/>
            </w:pPr>
            <w:r>
              <w:t>2011</w:t>
            </w:r>
          </w:p>
        </w:tc>
        <w:tc>
          <w:tcPr>
            <w:tcW w:w="3893" w:type="dxa"/>
          </w:tcPr>
          <w:p w:rsidR="00313883" w:rsidRPr="007E545E" w:rsidRDefault="00EC1A98" w:rsidP="00EC1A98">
            <w:pPr>
              <w:jc w:val="center"/>
            </w:pPr>
            <w:r>
              <w:t>ICAR-NICRA Project</w:t>
            </w:r>
          </w:p>
        </w:tc>
        <w:tc>
          <w:tcPr>
            <w:tcW w:w="2985" w:type="dxa"/>
            <w:tcBorders>
              <w:left w:val="single" w:sz="4" w:space="0" w:color="auto"/>
            </w:tcBorders>
          </w:tcPr>
          <w:p w:rsidR="00313883" w:rsidRPr="007E545E" w:rsidRDefault="00EC1A98" w:rsidP="00EC1A98">
            <w:pPr>
              <w:jc w:val="center"/>
            </w:pPr>
            <w:r>
              <w:t>Not Working</w:t>
            </w:r>
          </w:p>
        </w:tc>
      </w:tr>
    </w:tbl>
    <w:p w:rsidR="00313883" w:rsidRPr="007E545E" w:rsidRDefault="00313883" w:rsidP="00313883">
      <w:pPr>
        <w:ind w:left="720" w:hanging="720"/>
      </w:pPr>
    </w:p>
    <w:p w:rsidR="00F952B4" w:rsidRPr="007E545E" w:rsidRDefault="00F952B4" w:rsidP="00F952B4">
      <w:pPr>
        <w:ind w:left="1985" w:hanging="1985"/>
      </w:pPr>
      <w:r w:rsidRPr="007E545E">
        <w:t>9.1</w:t>
      </w:r>
      <w:r w:rsidR="00B00C7D">
        <w:t>6</w:t>
      </w:r>
      <w:r w:rsidRPr="007E545E">
        <w:t>. Contingent crop planning</w:t>
      </w:r>
    </w:p>
    <w:p w:rsidR="00F952B4" w:rsidRPr="007E545E" w:rsidRDefault="00F952B4" w:rsidP="00F952B4">
      <w:pPr>
        <w:jc w:val="both"/>
      </w:pPr>
    </w:p>
    <w:tbl>
      <w:tblPr>
        <w:tblW w:w="9510"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275"/>
        <w:gridCol w:w="2115"/>
        <w:gridCol w:w="1440"/>
        <w:gridCol w:w="1440"/>
        <w:gridCol w:w="2247"/>
      </w:tblGrid>
      <w:tr w:rsidR="00F952B4" w:rsidRPr="007E545E" w:rsidTr="00EC1A98">
        <w:trPr>
          <w:trHeight w:val="1104"/>
        </w:trPr>
        <w:tc>
          <w:tcPr>
            <w:tcW w:w="993" w:type="dxa"/>
          </w:tcPr>
          <w:p w:rsidR="00F952B4" w:rsidRPr="007E545E" w:rsidRDefault="00F952B4" w:rsidP="00073FF5">
            <w:pPr>
              <w:tabs>
                <w:tab w:val="center" w:pos="4320"/>
                <w:tab w:val="right" w:pos="8640"/>
              </w:tabs>
              <w:jc w:val="center"/>
            </w:pPr>
            <w:r w:rsidRPr="007E545E">
              <w:t>Name of the state</w:t>
            </w:r>
          </w:p>
        </w:tc>
        <w:tc>
          <w:tcPr>
            <w:tcW w:w="1275" w:type="dxa"/>
          </w:tcPr>
          <w:p w:rsidR="00EC1A98" w:rsidRDefault="00F952B4" w:rsidP="00073FF5">
            <w:pPr>
              <w:tabs>
                <w:tab w:val="center" w:pos="4320"/>
                <w:tab w:val="right" w:pos="8640"/>
              </w:tabs>
              <w:jc w:val="center"/>
            </w:pPr>
            <w:r w:rsidRPr="007E545E">
              <w:t>Name of district/</w:t>
            </w:r>
          </w:p>
          <w:p w:rsidR="00F952B4" w:rsidRPr="007E545E" w:rsidRDefault="00F952B4" w:rsidP="00073FF5">
            <w:pPr>
              <w:tabs>
                <w:tab w:val="center" w:pos="4320"/>
                <w:tab w:val="right" w:pos="8640"/>
              </w:tabs>
              <w:jc w:val="center"/>
            </w:pPr>
            <w:r w:rsidRPr="007E545E">
              <w:t>KVK</w:t>
            </w:r>
          </w:p>
        </w:tc>
        <w:tc>
          <w:tcPr>
            <w:tcW w:w="2115" w:type="dxa"/>
          </w:tcPr>
          <w:p w:rsidR="00F952B4" w:rsidRPr="007E545E" w:rsidRDefault="00F952B4" w:rsidP="00073FF5">
            <w:pPr>
              <w:tabs>
                <w:tab w:val="center" w:pos="4320"/>
                <w:tab w:val="right" w:pos="8640"/>
              </w:tabs>
              <w:jc w:val="center"/>
            </w:pPr>
            <w:r w:rsidRPr="007E545E">
              <w:t>Thematic area</w:t>
            </w:r>
          </w:p>
        </w:tc>
        <w:tc>
          <w:tcPr>
            <w:tcW w:w="1440" w:type="dxa"/>
          </w:tcPr>
          <w:p w:rsidR="00F952B4" w:rsidRPr="007E545E" w:rsidRDefault="00F952B4" w:rsidP="00073FF5">
            <w:pPr>
              <w:tabs>
                <w:tab w:val="center" w:pos="4320"/>
                <w:tab w:val="right" w:pos="8640"/>
              </w:tabs>
              <w:jc w:val="center"/>
            </w:pPr>
            <w:r w:rsidRPr="007E545E">
              <w:t>Number of programmes organized</w:t>
            </w:r>
          </w:p>
        </w:tc>
        <w:tc>
          <w:tcPr>
            <w:tcW w:w="1440" w:type="dxa"/>
          </w:tcPr>
          <w:p w:rsidR="00F952B4" w:rsidRPr="007E545E" w:rsidRDefault="00F952B4" w:rsidP="00073FF5">
            <w:pPr>
              <w:tabs>
                <w:tab w:val="center" w:pos="4320"/>
                <w:tab w:val="right" w:pos="8640"/>
              </w:tabs>
              <w:jc w:val="center"/>
            </w:pPr>
            <w:r w:rsidRPr="007E545E">
              <w:t xml:space="preserve">Number of Farmers contacted </w:t>
            </w:r>
          </w:p>
        </w:tc>
        <w:tc>
          <w:tcPr>
            <w:tcW w:w="2247" w:type="dxa"/>
          </w:tcPr>
          <w:p w:rsidR="00F952B4" w:rsidRPr="007E545E" w:rsidRDefault="00F952B4" w:rsidP="00073FF5">
            <w:pPr>
              <w:tabs>
                <w:tab w:val="center" w:pos="4320"/>
                <w:tab w:val="right" w:pos="8640"/>
              </w:tabs>
              <w:jc w:val="center"/>
            </w:pPr>
            <w:r w:rsidRPr="007E545E">
              <w:t>A brief about contingent plan executed by the KVK</w:t>
            </w:r>
          </w:p>
        </w:tc>
      </w:tr>
      <w:tr w:rsidR="00F952B4" w:rsidRPr="007E545E" w:rsidTr="00EC1A98">
        <w:trPr>
          <w:trHeight w:val="297"/>
        </w:trPr>
        <w:tc>
          <w:tcPr>
            <w:tcW w:w="993" w:type="dxa"/>
          </w:tcPr>
          <w:p w:rsidR="00F952B4" w:rsidRPr="007E545E" w:rsidRDefault="00130E07" w:rsidP="00130E07">
            <w:pPr>
              <w:tabs>
                <w:tab w:val="center" w:pos="4320"/>
                <w:tab w:val="right" w:pos="8640"/>
              </w:tabs>
              <w:jc w:val="center"/>
            </w:pPr>
            <w:r>
              <w:t>Bihar</w:t>
            </w:r>
          </w:p>
        </w:tc>
        <w:tc>
          <w:tcPr>
            <w:tcW w:w="1275" w:type="dxa"/>
          </w:tcPr>
          <w:p w:rsidR="00F952B4" w:rsidRPr="007E545E" w:rsidRDefault="00130E07" w:rsidP="00130E07">
            <w:pPr>
              <w:tabs>
                <w:tab w:val="center" w:pos="4320"/>
                <w:tab w:val="right" w:pos="8640"/>
              </w:tabs>
              <w:jc w:val="center"/>
            </w:pPr>
            <w:r>
              <w:t>Buxar</w:t>
            </w:r>
          </w:p>
        </w:tc>
        <w:tc>
          <w:tcPr>
            <w:tcW w:w="2115" w:type="dxa"/>
          </w:tcPr>
          <w:p w:rsidR="00F952B4" w:rsidRPr="007E545E" w:rsidRDefault="00EC1A98" w:rsidP="00130E07">
            <w:pPr>
              <w:tabs>
                <w:tab w:val="center" w:pos="4320"/>
                <w:tab w:val="right" w:pos="8640"/>
              </w:tabs>
              <w:jc w:val="center"/>
            </w:pPr>
            <w:r>
              <w:t xml:space="preserve">Community Rice Nursery, Integrated Crop Management  </w:t>
            </w:r>
          </w:p>
        </w:tc>
        <w:tc>
          <w:tcPr>
            <w:tcW w:w="1440" w:type="dxa"/>
          </w:tcPr>
          <w:p w:rsidR="00F952B4" w:rsidRPr="007E545E" w:rsidRDefault="00EC1A98" w:rsidP="00130E07">
            <w:pPr>
              <w:tabs>
                <w:tab w:val="center" w:pos="4320"/>
                <w:tab w:val="right" w:pos="8640"/>
              </w:tabs>
              <w:jc w:val="center"/>
            </w:pPr>
            <w:r>
              <w:t>25</w:t>
            </w:r>
          </w:p>
        </w:tc>
        <w:tc>
          <w:tcPr>
            <w:tcW w:w="1440" w:type="dxa"/>
          </w:tcPr>
          <w:p w:rsidR="00F952B4" w:rsidRPr="007E545E" w:rsidRDefault="00EC1A98" w:rsidP="00130E07">
            <w:pPr>
              <w:tabs>
                <w:tab w:val="center" w:pos="4320"/>
                <w:tab w:val="right" w:pos="8640"/>
              </w:tabs>
              <w:jc w:val="center"/>
            </w:pPr>
            <w:r>
              <w:t>4655</w:t>
            </w:r>
          </w:p>
        </w:tc>
        <w:tc>
          <w:tcPr>
            <w:tcW w:w="2247" w:type="dxa"/>
          </w:tcPr>
          <w:p w:rsidR="00F952B4" w:rsidRPr="007E545E" w:rsidRDefault="00EC1A98" w:rsidP="00EC1A98">
            <w:pPr>
              <w:tabs>
                <w:tab w:val="center" w:pos="4320"/>
                <w:tab w:val="right" w:pos="8640"/>
              </w:tabs>
              <w:jc w:val="center"/>
            </w:pPr>
            <w:r>
              <w:t>Separate Copy of Contingent Plan (2018-19) attached.</w:t>
            </w:r>
          </w:p>
        </w:tc>
      </w:tr>
    </w:tbl>
    <w:p w:rsidR="00F952B4" w:rsidRPr="007E545E" w:rsidRDefault="00F952B4" w:rsidP="00F952B4"/>
    <w:p w:rsidR="00F952B4" w:rsidRPr="007E545E" w:rsidRDefault="00F952B4" w:rsidP="00F952B4"/>
    <w:p w:rsidR="003B003C" w:rsidRDefault="003B003C">
      <w:r>
        <w:br w:type="page"/>
      </w:r>
    </w:p>
    <w:p w:rsidR="00F952B4" w:rsidRPr="007E545E" w:rsidRDefault="00201170" w:rsidP="00F952B4">
      <w:r w:rsidRPr="007E545E">
        <w:lastRenderedPageBreak/>
        <w:t>10</w:t>
      </w:r>
      <w:r w:rsidR="00313883" w:rsidRPr="007E545E">
        <w:t xml:space="preserve">. </w:t>
      </w:r>
      <w:r w:rsidR="00F952B4" w:rsidRPr="007E545E">
        <w:t xml:space="preserve"> Report on Cereal Systems Initiative for South Asia (CSISA)</w:t>
      </w:r>
    </w:p>
    <w:p w:rsidR="00F952B4" w:rsidRPr="007E545E" w:rsidRDefault="00F952B4" w:rsidP="00F952B4">
      <w:pPr>
        <w:rPr>
          <w:u w:val="single"/>
        </w:rPr>
      </w:pPr>
    </w:p>
    <w:p w:rsidR="00C860D0" w:rsidRPr="0075723D" w:rsidRDefault="00C860D0" w:rsidP="001B255C">
      <w:pPr>
        <w:pStyle w:val="ListParagraph"/>
        <w:numPr>
          <w:ilvl w:val="0"/>
          <w:numId w:val="10"/>
        </w:numPr>
        <w:rPr>
          <w:sz w:val="22"/>
          <w:szCs w:val="22"/>
        </w:rPr>
      </w:pPr>
      <w:r w:rsidRPr="0075723D">
        <w:rPr>
          <w:sz w:val="22"/>
          <w:szCs w:val="22"/>
        </w:rPr>
        <w:t>Year:</w:t>
      </w:r>
      <w:r w:rsidRPr="0075723D">
        <w:rPr>
          <w:sz w:val="22"/>
          <w:szCs w:val="22"/>
        </w:rPr>
        <w:tab/>
        <w:t>2018-19</w:t>
      </w:r>
    </w:p>
    <w:p w:rsidR="00C860D0" w:rsidRPr="0075723D" w:rsidRDefault="00C860D0" w:rsidP="001B255C">
      <w:pPr>
        <w:pStyle w:val="ListParagraph"/>
        <w:numPr>
          <w:ilvl w:val="0"/>
          <w:numId w:val="10"/>
        </w:numPr>
        <w:rPr>
          <w:sz w:val="22"/>
          <w:szCs w:val="22"/>
        </w:rPr>
      </w:pPr>
      <w:r w:rsidRPr="0075723D">
        <w:rPr>
          <w:sz w:val="22"/>
          <w:szCs w:val="22"/>
        </w:rPr>
        <w:t>Introduction / General Information:</w:t>
      </w:r>
    </w:p>
    <w:p w:rsidR="00C860D0" w:rsidRPr="0075723D" w:rsidRDefault="00C860D0" w:rsidP="00C860D0">
      <w:pPr>
        <w:pStyle w:val="ListParagraph"/>
        <w:ind w:left="1287"/>
        <w:rPr>
          <w:sz w:val="22"/>
          <w:szCs w:val="22"/>
        </w:rPr>
      </w:pPr>
      <w:r w:rsidRPr="0075723D">
        <w:rPr>
          <w:b/>
          <w:bCs/>
          <w:sz w:val="22"/>
          <w:szCs w:val="22"/>
        </w:rPr>
        <w:t xml:space="preserve">Name of Centre: </w:t>
      </w:r>
      <w:r w:rsidRPr="0075723D">
        <w:rPr>
          <w:bCs/>
          <w:sz w:val="22"/>
          <w:szCs w:val="22"/>
        </w:rPr>
        <w:t>KrishiVigyan Kendra, Buxar</w:t>
      </w:r>
    </w:p>
    <w:p w:rsidR="00C860D0" w:rsidRPr="0075723D" w:rsidRDefault="00C860D0" w:rsidP="00C860D0">
      <w:pPr>
        <w:pStyle w:val="ListParagraph"/>
        <w:ind w:left="1287"/>
        <w:rPr>
          <w:sz w:val="22"/>
          <w:szCs w:val="22"/>
        </w:rPr>
      </w:pPr>
      <w:r w:rsidRPr="0075723D">
        <w:rPr>
          <w:bCs/>
          <w:sz w:val="22"/>
          <w:szCs w:val="22"/>
        </w:rPr>
        <w:t>ICAR -Research Complex for Eastern Region, Patna</w:t>
      </w:r>
    </w:p>
    <w:p w:rsidR="00C860D0" w:rsidRPr="0075723D" w:rsidRDefault="00C860D0" w:rsidP="00C860D0">
      <w:pPr>
        <w:pStyle w:val="ListParagraph"/>
        <w:ind w:left="1287"/>
        <w:rPr>
          <w:bCs/>
          <w:sz w:val="22"/>
          <w:szCs w:val="22"/>
        </w:rPr>
      </w:pPr>
      <w:r w:rsidRPr="0075723D">
        <w:rPr>
          <w:b/>
          <w:bCs/>
          <w:sz w:val="22"/>
          <w:szCs w:val="22"/>
        </w:rPr>
        <w:t>Location</w:t>
      </w:r>
      <w:r w:rsidRPr="0075723D">
        <w:rPr>
          <w:sz w:val="22"/>
          <w:szCs w:val="22"/>
        </w:rPr>
        <w:t>:             N 25˚34’6.33” E 83˚59’0.18”</w:t>
      </w:r>
    </w:p>
    <w:p w:rsidR="00C860D0" w:rsidRPr="0075723D" w:rsidRDefault="00C860D0" w:rsidP="00C860D0">
      <w:pPr>
        <w:pStyle w:val="ListParagraph"/>
        <w:ind w:left="1287"/>
        <w:rPr>
          <w:bCs/>
          <w:sz w:val="22"/>
          <w:szCs w:val="22"/>
        </w:rPr>
      </w:pPr>
    </w:p>
    <w:p w:rsidR="00C860D0" w:rsidRPr="0075723D" w:rsidRDefault="00C860D0" w:rsidP="00C860D0">
      <w:pPr>
        <w:pStyle w:val="ListParagraph"/>
        <w:ind w:left="1287"/>
        <w:rPr>
          <w:sz w:val="22"/>
          <w:szCs w:val="22"/>
        </w:rPr>
      </w:pPr>
      <w:r w:rsidRPr="0075723D">
        <w:rPr>
          <w:b/>
          <w:bCs/>
          <w:sz w:val="22"/>
          <w:szCs w:val="22"/>
        </w:rPr>
        <w:t>Date of initiation of work</w:t>
      </w:r>
      <w:r w:rsidRPr="0075723D">
        <w:rPr>
          <w:sz w:val="22"/>
          <w:szCs w:val="22"/>
        </w:rPr>
        <w:t>: November, 2016</w:t>
      </w:r>
    </w:p>
    <w:p w:rsidR="00C860D0" w:rsidRPr="0075723D" w:rsidRDefault="00C860D0" w:rsidP="00C860D0">
      <w:pPr>
        <w:pStyle w:val="ListParagraph"/>
        <w:ind w:left="1287"/>
        <w:rPr>
          <w:sz w:val="22"/>
          <w:szCs w:val="22"/>
        </w:rPr>
      </w:pPr>
    </w:p>
    <w:p w:rsidR="00C860D0" w:rsidRPr="0075723D" w:rsidRDefault="00C860D0" w:rsidP="00C860D0">
      <w:pPr>
        <w:jc w:val="both"/>
        <w:rPr>
          <w:b/>
          <w:sz w:val="22"/>
          <w:szCs w:val="22"/>
        </w:rPr>
      </w:pPr>
      <w:r w:rsidRPr="0075723D">
        <w:rPr>
          <w:b/>
          <w:sz w:val="22"/>
          <w:szCs w:val="22"/>
        </w:rPr>
        <w:t>Kharif season 2018-19</w:t>
      </w:r>
    </w:p>
    <w:p w:rsidR="00C860D0" w:rsidRPr="0075723D" w:rsidRDefault="00C860D0" w:rsidP="00C860D0">
      <w:pPr>
        <w:jc w:val="both"/>
        <w:rPr>
          <w:b/>
          <w:sz w:val="22"/>
          <w:szCs w:val="22"/>
        </w:rPr>
      </w:pPr>
      <w:r w:rsidRPr="0075723D">
        <w:rPr>
          <w:b/>
          <w:sz w:val="22"/>
          <w:szCs w:val="22"/>
        </w:rPr>
        <w:t>KVK-1. Improving rice –wheat cropping system (RWCS) productivity using different crop establishment methods</w:t>
      </w:r>
    </w:p>
    <w:p w:rsidR="00C860D0" w:rsidRPr="0075723D" w:rsidRDefault="00C860D0" w:rsidP="00C860D0">
      <w:pPr>
        <w:jc w:val="both"/>
        <w:rPr>
          <w:sz w:val="22"/>
          <w:szCs w:val="22"/>
        </w:rPr>
      </w:pPr>
      <w:r w:rsidRPr="0075723D">
        <w:rPr>
          <w:b/>
          <w:sz w:val="22"/>
          <w:szCs w:val="22"/>
        </w:rPr>
        <w:t xml:space="preserve">Rationale: </w:t>
      </w:r>
      <w:r w:rsidRPr="0075723D">
        <w:rPr>
          <w:sz w:val="22"/>
          <w:szCs w:val="22"/>
        </w:rPr>
        <w:t xml:space="preserve">The low cropping system productivityin Bihar and EUP is mainly attributed to delay in the transplanting of rice and subsequently delayed seeding of wheat. Timely crop establishment provides incentives to high yielding varieties/hybrids to harness their full yield potential. </w:t>
      </w:r>
    </w:p>
    <w:p w:rsidR="00C860D0" w:rsidRPr="0075723D" w:rsidRDefault="00C860D0" w:rsidP="00C860D0">
      <w:pPr>
        <w:jc w:val="both"/>
        <w:rPr>
          <w:b/>
          <w:sz w:val="22"/>
          <w:szCs w:val="22"/>
        </w:rPr>
      </w:pPr>
      <w:r w:rsidRPr="0075723D">
        <w:rPr>
          <w:b/>
          <w:sz w:val="22"/>
          <w:szCs w:val="22"/>
        </w:rPr>
        <w:t xml:space="preserve">Objectives: </w:t>
      </w:r>
    </w:p>
    <w:p w:rsidR="00C860D0" w:rsidRPr="0075723D" w:rsidRDefault="00C860D0" w:rsidP="001B255C">
      <w:pPr>
        <w:pStyle w:val="ListParagraph"/>
        <w:numPr>
          <w:ilvl w:val="0"/>
          <w:numId w:val="27"/>
        </w:numPr>
        <w:jc w:val="both"/>
        <w:rPr>
          <w:color w:val="000000" w:themeColor="text1"/>
          <w:sz w:val="22"/>
          <w:szCs w:val="22"/>
        </w:rPr>
      </w:pPr>
      <w:r w:rsidRPr="0075723D">
        <w:rPr>
          <w:color w:val="000000" w:themeColor="text1"/>
          <w:sz w:val="22"/>
          <w:szCs w:val="22"/>
        </w:rPr>
        <w:t>To investigate the effect of crop establishment (CE) methods and cultivar choice on the system productivity of RWCS.</w:t>
      </w:r>
    </w:p>
    <w:p w:rsidR="00C860D0" w:rsidRPr="0075723D" w:rsidRDefault="00C860D0" w:rsidP="001B255C">
      <w:pPr>
        <w:pStyle w:val="ListParagraph"/>
        <w:numPr>
          <w:ilvl w:val="0"/>
          <w:numId w:val="27"/>
        </w:numPr>
        <w:jc w:val="both"/>
        <w:rPr>
          <w:color w:val="000000" w:themeColor="text1"/>
          <w:sz w:val="22"/>
          <w:szCs w:val="22"/>
        </w:rPr>
      </w:pPr>
      <w:r w:rsidRPr="0075723D">
        <w:rPr>
          <w:color w:val="000000" w:themeColor="text1"/>
          <w:sz w:val="22"/>
          <w:szCs w:val="22"/>
          <w:shd w:val="clear" w:color="auto" w:fill="FFFFFF"/>
        </w:rPr>
        <w:t>To understand crop responses to the combination of practices so that management systems can be devised for high and sustainable combined yield.</w:t>
      </w:r>
    </w:p>
    <w:p w:rsidR="00C860D0" w:rsidRPr="0075723D" w:rsidRDefault="00C860D0" w:rsidP="00C860D0">
      <w:pPr>
        <w:jc w:val="both"/>
        <w:rPr>
          <w:b/>
          <w:sz w:val="22"/>
          <w:szCs w:val="22"/>
        </w:rPr>
      </w:pPr>
      <w:r w:rsidRPr="0075723D">
        <w:rPr>
          <w:b/>
          <w:sz w:val="22"/>
          <w:szCs w:val="22"/>
        </w:rPr>
        <w:t>Treatments:</w:t>
      </w:r>
    </w:p>
    <w:tbl>
      <w:tblPr>
        <w:tblStyle w:val="TableGrid"/>
        <w:tblW w:w="9451" w:type="dxa"/>
        <w:tblLook w:val="04A0" w:firstRow="1" w:lastRow="0" w:firstColumn="1" w:lastColumn="0" w:noHBand="0" w:noVBand="1"/>
      </w:tblPr>
      <w:tblGrid>
        <w:gridCol w:w="916"/>
        <w:gridCol w:w="8535"/>
      </w:tblGrid>
      <w:tr w:rsidR="00C860D0" w:rsidRPr="0075723D" w:rsidTr="00F279AB">
        <w:trPr>
          <w:trHeight w:val="322"/>
        </w:trPr>
        <w:tc>
          <w:tcPr>
            <w:tcW w:w="916" w:type="dxa"/>
          </w:tcPr>
          <w:p w:rsidR="00C860D0" w:rsidRPr="0075723D" w:rsidRDefault="00C860D0" w:rsidP="00F279AB">
            <w:pPr>
              <w:jc w:val="both"/>
              <w:rPr>
                <w:sz w:val="22"/>
                <w:szCs w:val="22"/>
              </w:rPr>
            </w:pPr>
            <w:r w:rsidRPr="0075723D">
              <w:rPr>
                <w:sz w:val="22"/>
                <w:szCs w:val="22"/>
              </w:rPr>
              <w:t>Sr. No.</w:t>
            </w:r>
          </w:p>
        </w:tc>
        <w:tc>
          <w:tcPr>
            <w:tcW w:w="8535" w:type="dxa"/>
          </w:tcPr>
          <w:p w:rsidR="00C860D0" w:rsidRPr="0075723D" w:rsidRDefault="00C860D0" w:rsidP="00F279AB">
            <w:pPr>
              <w:jc w:val="both"/>
              <w:rPr>
                <w:sz w:val="22"/>
                <w:szCs w:val="22"/>
              </w:rPr>
            </w:pPr>
            <w:r w:rsidRPr="0075723D">
              <w:rPr>
                <w:sz w:val="22"/>
                <w:szCs w:val="22"/>
              </w:rPr>
              <w:t>Treatments</w:t>
            </w:r>
          </w:p>
        </w:tc>
      </w:tr>
      <w:tr w:rsidR="00C860D0" w:rsidRPr="0075723D" w:rsidTr="00F279AB">
        <w:trPr>
          <w:trHeight w:val="628"/>
        </w:trPr>
        <w:tc>
          <w:tcPr>
            <w:tcW w:w="916" w:type="dxa"/>
          </w:tcPr>
          <w:p w:rsidR="00C860D0" w:rsidRPr="0075723D" w:rsidRDefault="00C860D0" w:rsidP="00F279AB">
            <w:pPr>
              <w:jc w:val="both"/>
              <w:rPr>
                <w:sz w:val="22"/>
                <w:szCs w:val="22"/>
              </w:rPr>
            </w:pPr>
            <w:r w:rsidRPr="0075723D">
              <w:rPr>
                <w:sz w:val="22"/>
                <w:szCs w:val="22"/>
              </w:rPr>
              <w:t>1</w:t>
            </w:r>
          </w:p>
        </w:tc>
        <w:tc>
          <w:tcPr>
            <w:tcW w:w="8535" w:type="dxa"/>
          </w:tcPr>
          <w:p w:rsidR="00C860D0" w:rsidRPr="0075723D" w:rsidRDefault="00C860D0" w:rsidP="00F279AB">
            <w:pPr>
              <w:jc w:val="both"/>
              <w:rPr>
                <w:b/>
                <w:sz w:val="22"/>
                <w:szCs w:val="22"/>
              </w:rPr>
            </w:pPr>
            <w:r w:rsidRPr="0075723D">
              <w:rPr>
                <w:sz w:val="22"/>
                <w:szCs w:val="22"/>
              </w:rPr>
              <w:t>Conventional-till transplanted rice with long duration (155-160 days) rice varieties fb Zero-till wheat (PTR-ZTW)</w:t>
            </w:r>
          </w:p>
        </w:tc>
      </w:tr>
      <w:tr w:rsidR="00C860D0" w:rsidRPr="0075723D" w:rsidTr="00F279AB">
        <w:trPr>
          <w:trHeight w:val="644"/>
        </w:trPr>
        <w:tc>
          <w:tcPr>
            <w:tcW w:w="916" w:type="dxa"/>
          </w:tcPr>
          <w:p w:rsidR="00C860D0" w:rsidRPr="0075723D" w:rsidRDefault="00C860D0" w:rsidP="00F279AB">
            <w:pPr>
              <w:jc w:val="both"/>
              <w:rPr>
                <w:sz w:val="22"/>
                <w:szCs w:val="22"/>
              </w:rPr>
            </w:pPr>
            <w:r w:rsidRPr="0075723D">
              <w:rPr>
                <w:sz w:val="22"/>
                <w:szCs w:val="22"/>
              </w:rPr>
              <w:t>2</w:t>
            </w:r>
          </w:p>
        </w:tc>
        <w:tc>
          <w:tcPr>
            <w:tcW w:w="8535" w:type="dxa"/>
          </w:tcPr>
          <w:p w:rsidR="00C860D0" w:rsidRPr="0075723D" w:rsidRDefault="00C860D0" w:rsidP="00F279AB">
            <w:pPr>
              <w:jc w:val="both"/>
              <w:rPr>
                <w:sz w:val="22"/>
                <w:szCs w:val="22"/>
              </w:rPr>
            </w:pPr>
            <w:r w:rsidRPr="0075723D">
              <w:rPr>
                <w:sz w:val="22"/>
                <w:szCs w:val="22"/>
              </w:rPr>
              <w:t>Conventional-till transplanted rice with long duration (155-160 days) rice varieties fb Conventional-till wheat (PTR-CTW)</w:t>
            </w:r>
          </w:p>
        </w:tc>
      </w:tr>
      <w:tr w:rsidR="00C860D0" w:rsidRPr="0075723D" w:rsidTr="00F279AB">
        <w:trPr>
          <w:trHeight w:val="304"/>
        </w:trPr>
        <w:tc>
          <w:tcPr>
            <w:tcW w:w="916" w:type="dxa"/>
          </w:tcPr>
          <w:p w:rsidR="00C860D0" w:rsidRPr="0075723D" w:rsidRDefault="00C860D0" w:rsidP="00F279AB">
            <w:pPr>
              <w:jc w:val="both"/>
              <w:rPr>
                <w:sz w:val="22"/>
                <w:szCs w:val="22"/>
              </w:rPr>
            </w:pPr>
            <w:r w:rsidRPr="0075723D">
              <w:rPr>
                <w:sz w:val="22"/>
                <w:szCs w:val="22"/>
              </w:rPr>
              <w:t>3</w:t>
            </w:r>
          </w:p>
        </w:tc>
        <w:tc>
          <w:tcPr>
            <w:tcW w:w="8535" w:type="dxa"/>
          </w:tcPr>
          <w:p w:rsidR="00C860D0" w:rsidRPr="0075723D" w:rsidRDefault="00C860D0" w:rsidP="00F279AB">
            <w:pPr>
              <w:jc w:val="both"/>
              <w:rPr>
                <w:sz w:val="22"/>
                <w:szCs w:val="22"/>
              </w:rPr>
            </w:pPr>
            <w:r w:rsidRPr="0075723D">
              <w:rPr>
                <w:sz w:val="22"/>
                <w:szCs w:val="22"/>
              </w:rPr>
              <w:t>Conventional tillage puddled transplanted medium duration (135-140 days) rice verities fb Zero tillage wheat (PTR-ZTW)</w:t>
            </w:r>
          </w:p>
        </w:tc>
      </w:tr>
      <w:tr w:rsidR="00C860D0" w:rsidRPr="0075723D" w:rsidTr="00F279AB">
        <w:trPr>
          <w:trHeight w:val="304"/>
        </w:trPr>
        <w:tc>
          <w:tcPr>
            <w:tcW w:w="916" w:type="dxa"/>
          </w:tcPr>
          <w:p w:rsidR="00C860D0" w:rsidRPr="0075723D" w:rsidRDefault="00C860D0" w:rsidP="00F279AB">
            <w:pPr>
              <w:jc w:val="both"/>
              <w:rPr>
                <w:sz w:val="22"/>
                <w:szCs w:val="22"/>
              </w:rPr>
            </w:pPr>
            <w:r w:rsidRPr="0075723D">
              <w:rPr>
                <w:sz w:val="22"/>
                <w:szCs w:val="22"/>
              </w:rPr>
              <w:t>4</w:t>
            </w:r>
          </w:p>
        </w:tc>
        <w:tc>
          <w:tcPr>
            <w:tcW w:w="8535" w:type="dxa"/>
          </w:tcPr>
          <w:p w:rsidR="00C860D0" w:rsidRPr="0075723D" w:rsidRDefault="00C860D0" w:rsidP="00F279AB">
            <w:pPr>
              <w:jc w:val="both"/>
              <w:rPr>
                <w:sz w:val="22"/>
                <w:szCs w:val="22"/>
              </w:rPr>
            </w:pPr>
            <w:r w:rsidRPr="0075723D">
              <w:rPr>
                <w:sz w:val="22"/>
                <w:szCs w:val="22"/>
              </w:rPr>
              <w:t>Conventional tillage puddled transplanted medium duration (135-140 days) rice verities fb Conventional till wheat (PTR-CTW)</w:t>
            </w:r>
          </w:p>
        </w:tc>
      </w:tr>
    </w:tbl>
    <w:p w:rsidR="00C860D0" w:rsidRPr="0075723D" w:rsidRDefault="00C860D0" w:rsidP="00C860D0">
      <w:pPr>
        <w:tabs>
          <w:tab w:val="left" w:pos="1740"/>
        </w:tabs>
        <w:rPr>
          <w:sz w:val="22"/>
          <w:szCs w:val="22"/>
        </w:rPr>
      </w:pPr>
    </w:p>
    <w:p w:rsidR="00C860D0" w:rsidRPr="0075723D" w:rsidRDefault="00C860D0" w:rsidP="00C860D0">
      <w:pPr>
        <w:tabs>
          <w:tab w:val="left" w:pos="1740"/>
        </w:tabs>
        <w:rPr>
          <w:sz w:val="22"/>
          <w:szCs w:val="22"/>
        </w:rPr>
      </w:pPr>
      <w:r w:rsidRPr="0075723D">
        <w:rPr>
          <w:sz w:val="22"/>
          <w:szCs w:val="22"/>
        </w:rPr>
        <w:t xml:space="preserve">Table 1. Effect of crop establishment methods on yield of rice, wheat and system yield </w:t>
      </w:r>
    </w:p>
    <w:tbl>
      <w:tblPr>
        <w:tblStyle w:val="TableGrid"/>
        <w:tblW w:w="9558" w:type="dxa"/>
        <w:tblLook w:val="04A0" w:firstRow="1" w:lastRow="0" w:firstColumn="1" w:lastColumn="0" w:noHBand="0" w:noVBand="1"/>
      </w:tblPr>
      <w:tblGrid>
        <w:gridCol w:w="2688"/>
        <w:gridCol w:w="2242"/>
        <w:gridCol w:w="2156"/>
        <w:gridCol w:w="2472"/>
      </w:tblGrid>
      <w:tr w:rsidR="00C860D0" w:rsidRPr="0075723D" w:rsidTr="00F279AB">
        <w:tc>
          <w:tcPr>
            <w:tcW w:w="2688" w:type="dxa"/>
          </w:tcPr>
          <w:p w:rsidR="00C860D0" w:rsidRPr="0075723D" w:rsidRDefault="00C860D0" w:rsidP="00F279AB">
            <w:pPr>
              <w:tabs>
                <w:tab w:val="left" w:pos="1740"/>
              </w:tabs>
              <w:rPr>
                <w:sz w:val="22"/>
                <w:szCs w:val="22"/>
              </w:rPr>
            </w:pPr>
            <w:r w:rsidRPr="0075723D">
              <w:rPr>
                <w:sz w:val="22"/>
                <w:szCs w:val="22"/>
              </w:rPr>
              <w:t xml:space="preserve">Treatment </w:t>
            </w:r>
          </w:p>
        </w:tc>
        <w:tc>
          <w:tcPr>
            <w:tcW w:w="2242" w:type="dxa"/>
          </w:tcPr>
          <w:p w:rsidR="00C860D0" w:rsidRPr="0075723D" w:rsidRDefault="00C860D0" w:rsidP="00F279AB">
            <w:pPr>
              <w:tabs>
                <w:tab w:val="left" w:pos="1740"/>
              </w:tabs>
              <w:jc w:val="center"/>
              <w:rPr>
                <w:sz w:val="22"/>
                <w:szCs w:val="22"/>
              </w:rPr>
            </w:pPr>
            <w:r w:rsidRPr="0075723D">
              <w:rPr>
                <w:sz w:val="22"/>
                <w:szCs w:val="22"/>
              </w:rPr>
              <w:t>Rice yield (t/ha)</w:t>
            </w:r>
          </w:p>
        </w:tc>
        <w:tc>
          <w:tcPr>
            <w:tcW w:w="2156" w:type="dxa"/>
          </w:tcPr>
          <w:p w:rsidR="00C860D0" w:rsidRPr="0075723D" w:rsidRDefault="00C860D0" w:rsidP="00F279AB">
            <w:pPr>
              <w:tabs>
                <w:tab w:val="left" w:pos="1740"/>
              </w:tabs>
              <w:jc w:val="center"/>
              <w:rPr>
                <w:sz w:val="22"/>
                <w:szCs w:val="22"/>
              </w:rPr>
            </w:pPr>
            <w:r w:rsidRPr="0075723D">
              <w:rPr>
                <w:sz w:val="22"/>
                <w:szCs w:val="22"/>
              </w:rPr>
              <w:t>Wheat yield (t/ha)</w:t>
            </w:r>
          </w:p>
        </w:tc>
        <w:tc>
          <w:tcPr>
            <w:tcW w:w="2472" w:type="dxa"/>
          </w:tcPr>
          <w:p w:rsidR="00C860D0" w:rsidRPr="0075723D" w:rsidRDefault="00C860D0" w:rsidP="00F279AB">
            <w:pPr>
              <w:tabs>
                <w:tab w:val="left" w:pos="1740"/>
              </w:tabs>
              <w:jc w:val="center"/>
              <w:rPr>
                <w:sz w:val="22"/>
                <w:szCs w:val="22"/>
              </w:rPr>
            </w:pPr>
            <w:r w:rsidRPr="0075723D">
              <w:rPr>
                <w:sz w:val="22"/>
                <w:szCs w:val="22"/>
              </w:rPr>
              <w:t>System yield (t/ha)</w:t>
            </w:r>
          </w:p>
        </w:tc>
      </w:tr>
      <w:tr w:rsidR="00C860D0" w:rsidRPr="0075723D" w:rsidTr="00F279AB">
        <w:tc>
          <w:tcPr>
            <w:tcW w:w="2688" w:type="dxa"/>
            <w:vAlign w:val="center"/>
          </w:tcPr>
          <w:p w:rsidR="00C860D0" w:rsidRPr="0075723D" w:rsidRDefault="00C860D0" w:rsidP="00F279AB">
            <w:pPr>
              <w:rPr>
                <w:sz w:val="22"/>
                <w:szCs w:val="22"/>
              </w:rPr>
            </w:pPr>
            <w:r w:rsidRPr="0075723D">
              <w:rPr>
                <w:sz w:val="22"/>
                <w:szCs w:val="22"/>
              </w:rPr>
              <w:t>PTR LDRV-ZTW</w:t>
            </w:r>
          </w:p>
        </w:tc>
        <w:tc>
          <w:tcPr>
            <w:tcW w:w="2242" w:type="dxa"/>
            <w:vAlign w:val="bottom"/>
          </w:tcPr>
          <w:p w:rsidR="00C860D0" w:rsidRPr="0075723D" w:rsidRDefault="00C860D0" w:rsidP="00F279AB">
            <w:pPr>
              <w:jc w:val="right"/>
              <w:rPr>
                <w:color w:val="000000"/>
                <w:sz w:val="22"/>
                <w:szCs w:val="22"/>
              </w:rPr>
            </w:pPr>
            <w:r w:rsidRPr="0075723D">
              <w:rPr>
                <w:color w:val="000000"/>
                <w:sz w:val="22"/>
                <w:szCs w:val="22"/>
              </w:rPr>
              <w:t>6.41</w:t>
            </w:r>
          </w:p>
        </w:tc>
        <w:tc>
          <w:tcPr>
            <w:tcW w:w="2156" w:type="dxa"/>
          </w:tcPr>
          <w:p w:rsidR="00C860D0" w:rsidRPr="0075723D" w:rsidRDefault="00C860D0" w:rsidP="00F279AB">
            <w:pPr>
              <w:jc w:val="center"/>
              <w:rPr>
                <w:sz w:val="22"/>
                <w:szCs w:val="22"/>
              </w:rPr>
            </w:pPr>
            <w:r w:rsidRPr="0075723D">
              <w:rPr>
                <w:sz w:val="22"/>
                <w:szCs w:val="22"/>
              </w:rPr>
              <w:t>5.21</w:t>
            </w:r>
          </w:p>
        </w:tc>
        <w:tc>
          <w:tcPr>
            <w:tcW w:w="2472" w:type="dxa"/>
          </w:tcPr>
          <w:p w:rsidR="00C860D0" w:rsidRPr="0075723D" w:rsidRDefault="00C860D0" w:rsidP="00F279AB">
            <w:pPr>
              <w:jc w:val="center"/>
              <w:rPr>
                <w:sz w:val="22"/>
                <w:szCs w:val="22"/>
              </w:rPr>
            </w:pPr>
            <w:r w:rsidRPr="0075723D">
              <w:rPr>
                <w:sz w:val="22"/>
                <w:szCs w:val="22"/>
              </w:rPr>
              <w:t>11.62</w:t>
            </w:r>
          </w:p>
        </w:tc>
      </w:tr>
      <w:tr w:rsidR="00C860D0" w:rsidRPr="0075723D" w:rsidTr="00F279AB">
        <w:tc>
          <w:tcPr>
            <w:tcW w:w="2688" w:type="dxa"/>
            <w:vAlign w:val="center"/>
          </w:tcPr>
          <w:p w:rsidR="00C860D0" w:rsidRPr="0075723D" w:rsidRDefault="00C860D0" w:rsidP="00F279AB">
            <w:pPr>
              <w:rPr>
                <w:sz w:val="22"/>
                <w:szCs w:val="22"/>
              </w:rPr>
            </w:pPr>
            <w:r w:rsidRPr="0075723D">
              <w:rPr>
                <w:sz w:val="22"/>
                <w:szCs w:val="22"/>
              </w:rPr>
              <w:t>PTR LDRV-CTW</w:t>
            </w:r>
          </w:p>
        </w:tc>
        <w:tc>
          <w:tcPr>
            <w:tcW w:w="2242" w:type="dxa"/>
            <w:vAlign w:val="bottom"/>
          </w:tcPr>
          <w:p w:rsidR="00C860D0" w:rsidRPr="0075723D" w:rsidRDefault="00C860D0" w:rsidP="00F279AB">
            <w:pPr>
              <w:jc w:val="right"/>
              <w:rPr>
                <w:color w:val="000000"/>
                <w:sz w:val="22"/>
                <w:szCs w:val="22"/>
              </w:rPr>
            </w:pPr>
            <w:r w:rsidRPr="0075723D">
              <w:rPr>
                <w:color w:val="000000"/>
                <w:sz w:val="22"/>
                <w:szCs w:val="22"/>
              </w:rPr>
              <w:t>6.29</w:t>
            </w:r>
          </w:p>
        </w:tc>
        <w:tc>
          <w:tcPr>
            <w:tcW w:w="2156" w:type="dxa"/>
          </w:tcPr>
          <w:p w:rsidR="00C860D0" w:rsidRPr="0075723D" w:rsidRDefault="00C860D0" w:rsidP="00F279AB">
            <w:pPr>
              <w:jc w:val="center"/>
              <w:rPr>
                <w:sz w:val="22"/>
                <w:szCs w:val="22"/>
              </w:rPr>
            </w:pPr>
            <w:r w:rsidRPr="0075723D">
              <w:rPr>
                <w:sz w:val="22"/>
                <w:szCs w:val="22"/>
              </w:rPr>
              <w:t>4.63</w:t>
            </w:r>
          </w:p>
        </w:tc>
        <w:tc>
          <w:tcPr>
            <w:tcW w:w="2472" w:type="dxa"/>
          </w:tcPr>
          <w:p w:rsidR="00C860D0" w:rsidRPr="0075723D" w:rsidRDefault="00C860D0" w:rsidP="00F279AB">
            <w:pPr>
              <w:jc w:val="center"/>
              <w:rPr>
                <w:sz w:val="22"/>
                <w:szCs w:val="22"/>
              </w:rPr>
            </w:pPr>
            <w:r w:rsidRPr="0075723D">
              <w:rPr>
                <w:sz w:val="22"/>
                <w:szCs w:val="22"/>
              </w:rPr>
              <w:t>10.92</w:t>
            </w:r>
          </w:p>
        </w:tc>
      </w:tr>
      <w:tr w:rsidR="00C860D0" w:rsidRPr="0075723D" w:rsidTr="00F279AB">
        <w:tc>
          <w:tcPr>
            <w:tcW w:w="2688" w:type="dxa"/>
            <w:vAlign w:val="center"/>
          </w:tcPr>
          <w:p w:rsidR="00C860D0" w:rsidRPr="0075723D" w:rsidRDefault="00C860D0" w:rsidP="00F279AB">
            <w:pPr>
              <w:rPr>
                <w:sz w:val="22"/>
                <w:szCs w:val="22"/>
              </w:rPr>
            </w:pPr>
            <w:r w:rsidRPr="0075723D">
              <w:rPr>
                <w:sz w:val="22"/>
                <w:szCs w:val="22"/>
              </w:rPr>
              <w:t>PTR MDRV-ZTW</w:t>
            </w:r>
          </w:p>
        </w:tc>
        <w:tc>
          <w:tcPr>
            <w:tcW w:w="2242" w:type="dxa"/>
            <w:vAlign w:val="bottom"/>
          </w:tcPr>
          <w:p w:rsidR="00C860D0" w:rsidRPr="0075723D" w:rsidRDefault="00C860D0" w:rsidP="00F279AB">
            <w:pPr>
              <w:jc w:val="right"/>
              <w:rPr>
                <w:color w:val="000000"/>
                <w:sz w:val="22"/>
                <w:szCs w:val="22"/>
              </w:rPr>
            </w:pPr>
            <w:r w:rsidRPr="0075723D">
              <w:rPr>
                <w:color w:val="000000"/>
                <w:sz w:val="22"/>
                <w:szCs w:val="22"/>
              </w:rPr>
              <w:t>5.61</w:t>
            </w:r>
          </w:p>
        </w:tc>
        <w:tc>
          <w:tcPr>
            <w:tcW w:w="2156" w:type="dxa"/>
          </w:tcPr>
          <w:p w:rsidR="00C860D0" w:rsidRPr="0075723D" w:rsidRDefault="00C860D0" w:rsidP="00F279AB">
            <w:pPr>
              <w:jc w:val="center"/>
              <w:rPr>
                <w:sz w:val="22"/>
                <w:szCs w:val="22"/>
              </w:rPr>
            </w:pPr>
            <w:r w:rsidRPr="0075723D">
              <w:rPr>
                <w:sz w:val="22"/>
                <w:szCs w:val="22"/>
              </w:rPr>
              <w:t>5.41</w:t>
            </w:r>
          </w:p>
        </w:tc>
        <w:tc>
          <w:tcPr>
            <w:tcW w:w="2472" w:type="dxa"/>
          </w:tcPr>
          <w:p w:rsidR="00C860D0" w:rsidRPr="0075723D" w:rsidRDefault="00C860D0" w:rsidP="00F279AB">
            <w:pPr>
              <w:jc w:val="center"/>
              <w:rPr>
                <w:sz w:val="22"/>
                <w:szCs w:val="22"/>
              </w:rPr>
            </w:pPr>
            <w:r w:rsidRPr="0075723D">
              <w:rPr>
                <w:sz w:val="22"/>
                <w:szCs w:val="22"/>
              </w:rPr>
              <w:t>11.02</w:t>
            </w:r>
          </w:p>
        </w:tc>
      </w:tr>
      <w:tr w:rsidR="00C860D0" w:rsidRPr="0075723D" w:rsidTr="00F279AB">
        <w:tc>
          <w:tcPr>
            <w:tcW w:w="2688" w:type="dxa"/>
            <w:vAlign w:val="center"/>
          </w:tcPr>
          <w:p w:rsidR="00C860D0" w:rsidRPr="0075723D" w:rsidRDefault="00C860D0" w:rsidP="00F279AB">
            <w:pPr>
              <w:rPr>
                <w:sz w:val="22"/>
                <w:szCs w:val="22"/>
              </w:rPr>
            </w:pPr>
            <w:r w:rsidRPr="0075723D">
              <w:rPr>
                <w:sz w:val="22"/>
                <w:szCs w:val="22"/>
              </w:rPr>
              <w:t>PTR MDRV-CTW</w:t>
            </w:r>
          </w:p>
        </w:tc>
        <w:tc>
          <w:tcPr>
            <w:tcW w:w="2242" w:type="dxa"/>
            <w:vAlign w:val="bottom"/>
          </w:tcPr>
          <w:p w:rsidR="00C860D0" w:rsidRPr="0075723D" w:rsidRDefault="00C860D0" w:rsidP="00F279AB">
            <w:pPr>
              <w:jc w:val="right"/>
              <w:rPr>
                <w:color w:val="000000"/>
                <w:sz w:val="22"/>
                <w:szCs w:val="22"/>
              </w:rPr>
            </w:pPr>
            <w:r w:rsidRPr="0075723D">
              <w:rPr>
                <w:color w:val="000000"/>
                <w:sz w:val="22"/>
                <w:szCs w:val="22"/>
              </w:rPr>
              <w:t>5.50</w:t>
            </w:r>
          </w:p>
        </w:tc>
        <w:tc>
          <w:tcPr>
            <w:tcW w:w="2156" w:type="dxa"/>
          </w:tcPr>
          <w:p w:rsidR="00C860D0" w:rsidRPr="0075723D" w:rsidRDefault="00C860D0" w:rsidP="00F279AB">
            <w:pPr>
              <w:jc w:val="center"/>
              <w:rPr>
                <w:sz w:val="22"/>
                <w:szCs w:val="22"/>
              </w:rPr>
            </w:pPr>
            <w:r w:rsidRPr="0075723D">
              <w:rPr>
                <w:sz w:val="22"/>
                <w:szCs w:val="22"/>
              </w:rPr>
              <w:t>4.56</w:t>
            </w:r>
          </w:p>
        </w:tc>
        <w:tc>
          <w:tcPr>
            <w:tcW w:w="2472" w:type="dxa"/>
          </w:tcPr>
          <w:p w:rsidR="00C860D0" w:rsidRPr="0075723D" w:rsidRDefault="00C860D0" w:rsidP="00F279AB">
            <w:pPr>
              <w:jc w:val="center"/>
              <w:rPr>
                <w:sz w:val="22"/>
                <w:szCs w:val="22"/>
              </w:rPr>
            </w:pPr>
            <w:r w:rsidRPr="0075723D">
              <w:rPr>
                <w:sz w:val="22"/>
                <w:szCs w:val="22"/>
              </w:rPr>
              <w:t>10.06</w:t>
            </w:r>
          </w:p>
        </w:tc>
      </w:tr>
    </w:tbl>
    <w:p w:rsidR="00C860D0" w:rsidRPr="0075723D" w:rsidRDefault="00C860D0" w:rsidP="00C860D0">
      <w:pPr>
        <w:tabs>
          <w:tab w:val="left" w:pos="1740"/>
        </w:tabs>
        <w:rPr>
          <w:sz w:val="22"/>
          <w:szCs w:val="22"/>
          <w:u w:val="single"/>
        </w:rPr>
      </w:pPr>
    </w:p>
    <w:p w:rsidR="00C860D0" w:rsidRPr="0075723D" w:rsidRDefault="00C860D0" w:rsidP="00C860D0">
      <w:pPr>
        <w:tabs>
          <w:tab w:val="left" w:pos="1740"/>
        </w:tabs>
        <w:jc w:val="both"/>
        <w:rPr>
          <w:sz w:val="22"/>
          <w:szCs w:val="22"/>
        </w:rPr>
      </w:pPr>
      <w:r w:rsidRPr="0075723D">
        <w:rPr>
          <w:sz w:val="22"/>
          <w:szCs w:val="22"/>
        </w:rPr>
        <w:t xml:space="preserve">Result: Rice yield (6.41 t/ha) was maximum recorded inpuddled transplanted rice with long duration (155-160 days) rice varieties fb zero-till wheat (PTR-ZTW), whereas, wheat yield of 5.41 t/ha was recorded in puddled transplanted rice with medium duration rice variety fb zero till wheat (PTR MDRV-ZTW) and system yield of 11.62 t/ha was recorded inpuddled transplanted rice with long duration (155-160 days) rice varieties fb Zero-till wheat (PTR-ZTW). However, minimum system yield was recorded in puddled transplanted medium duration (135-140 days) rice verities fb Conventional till wheat (PTR-CTW).    </w:t>
      </w:r>
    </w:p>
    <w:p w:rsidR="00C860D0" w:rsidRPr="0075723D" w:rsidRDefault="00C860D0" w:rsidP="00C860D0">
      <w:pPr>
        <w:tabs>
          <w:tab w:val="left" w:pos="1740"/>
        </w:tabs>
        <w:rPr>
          <w:sz w:val="22"/>
          <w:szCs w:val="22"/>
        </w:rPr>
      </w:pPr>
    </w:p>
    <w:p w:rsidR="00C860D0" w:rsidRPr="0075723D" w:rsidRDefault="00C860D0" w:rsidP="00C860D0">
      <w:pPr>
        <w:tabs>
          <w:tab w:val="left" w:pos="1740"/>
        </w:tabs>
        <w:rPr>
          <w:sz w:val="22"/>
          <w:szCs w:val="22"/>
        </w:rPr>
      </w:pPr>
    </w:p>
    <w:p w:rsidR="00C860D0" w:rsidRPr="0075723D" w:rsidRDefault="00C860D0" w:rsidP="00C860D0">
      <w:pPr>
        <w:tabs>
          <w:tab w:val="left" w:pos="1740"/>
        </w:tabs>
        <w:rPr>
          <w:sz w:val="22"/>
          <w:szCs w:val="22"/>
        </w:rPr>
      </w:pPr>
    </w:p>
    <w:p w:rsidR="00C860D0" w:rsidRPr="0075723D" w:rsidRDefault="00C860D0" w:rsidP="00C860D0">
      <w:pPr>
        <w:tabs>
          <w:tab w:val="left" w:pos="1740"/>
        </w:tabs>
        <w:rPr>
          <w:sz w:val="22"/>
          <w:szCs w:val="22"/>
        </w:rPr>
      </w:pPr>
      <w:r w:rsidRPr="0075723D">
        <w:rPr>
          <w:noProof/>
          <w:sz w:val="22"/>
          <w:szCs w:val="22"/>
        </w:rPr>
        <w:lastRenderedPageBreak/>
        <w:drawing>
          <wp:inline distT="0" distB="0" distL="0" distR="0">
            <wp:extent cx="5869959" cy="1386992"/>
            <wp:effectExtent l="19050" t="0" r="16491" b="3658"/>
            <wp:docPr id="1"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C860D0" w:rsidRPr="0075723D" w:rsidRDefault="00C860D0" w:rsidP="00C860D0">
      <w:pPr>
        <w:tabs>
          <w:tab w:val="left" w:pos="1740"/>
        </w:tabs>
        <w:rPr>
          <w:sz w:val="22"/>
          <w:szCs w:val="22"/>
        </w:rPr>
      </w:pPr>
      <w:r w:rsidRPr="0075723D">
        <w:rPr>
          <w:sz w:val="22"/>
          <w:szCs w:val="22"/>
        </w:rPr>
        <w:t>Fig 1.Effect of crop establishment methods on yield of rice, wheat and system yield</w:t>
      </w:r>
    </w:p>
    <w:p w:rsidR="00C860D0" w:rsidRDefault="00C860D0" w:rsidP="00C860D0">
      <w:pPr>
        <w:jc w:val="both"/>
        <w:rPr>
          <w:b/>
          <w:sz w:val="22"/>
          <w:szCs w:val="22"/>
        </w:rPr>
      </w:pPr>
    </w:p>
    <w:p w:rsidR="00C860D0" w:rsidRPr="0075723D" w:rsidRDefault="00C860D0" w:rsidP="00C860D0">
      <w:pPr>
        <w:jc w:val="both"/>
        <w:rPr>
          <w:b/>
          <w:sz w:val="22"/>
          <w:szCs w:val="22"/>
        </w:rPr>
      </w:pPr>
      <w:r w:rsidRPr="0075723D">
        <w:rPr>
          <w:b/>
          <w:sz w:val="22"/>
          <w:szCs w:val="22"/>
        </w:rPr>
        <w:t>KVK-2. Comparative performance of rice establishment methods in different ecologies of Bihar and EUP</w:t>
      </w:r>
    </w:p>
    <w:p w:rsidR="00C860D0" w:rsidRPr="0075723D" w:rsidRDefault="00C860D0" w:rsidP="00C860D0">
      <w:pPr>
        <w:jc w:val="both"/>
        <w:rPr>
          <w:b/>
          <w:sz w:val="22"/>
          <w:szCs w:val="22"/>
        </w:rPr>
      </w:pPr>
      <w:r w:rsidRPr="0075723D">
        <w:rPr>
          <w:b/>
          <w:sz w:val="22"/>
          <w:szCs w:val="22"/>
        </w:rPr>
        <w:t xml:space="preserve">Rationale: </w:t>
      </w:r>
      <w:r w:rsidRPr="0075723D">
        <w:rPr>
          <w:sz w:val="22"/>
          <w:szCs w:val="22"/>
        </w:rPr>
        <w:t>Mahatma Gandhi Rural Employment Guarantee Act (MNREGA) is shaping the availability of labour which is getting scarce and costly. The side effect of MNREGA is more on rice transplanting than on any other operation. None of the interventions (DSR/SRI/MTPR) on crop establishment has been fully accepted by farmers.</w:t>
      </w:r>
    </w:p>
    <w:p w:rsidR="00C860D0" w:rsidRPr="0075723D" w:rsidRDefault="00C860D0" w:rsidP="00C860D0">
      <w:pPr>
        <w:jc w:val="both"/>
        <w:rPr>
          <w:sz w:val="22"/>
          <w:szCs w:val="22"/>
        </w:rPr>
      </w:pPr>
      <w:r w:rsidRPr="0075723D">
        <w:rPr>
          <w:b/>
          <w:sz w:val="22"/>
          <w:szCs w:val="22"/>
        </w:rPr>
        <w:t>Objectives:</w:t>
      </w:r>
    </w:p>
    <w:p w:rsidR="00C860D0" w:rsidRPr="0075723D" w:rsidRDefault="00C860D0" w:rsidP="001B255C">
      <w:pPr>
        <w:pStyle w:val="ListParagraph"/>
        <w:numPr>
          <w:ilvl w:val="0"/>
          <w:numId w:val="29"/>
        </w:numPr>
        <w:jc w:val="both"/>
        <w:rPr>
          <w:sz w:val="22"/>
          <w:szCs w:val="22"/>
        </w:rPr>
      </w:pPr>
      <w:r w:rsidRPr="0075723D">
        <w:rPr>
          <w:sz w:val="22"/>
          <w:szCs w:val="22"/>
        </w:rPr>
        <w:t xml:space="preserve">To evaluate the alternatives to current practice of puddled transplanted rice </w:t>
      </w:r>
    </w:p>
    <w:p w:rsidR="00C860D0" w:rsidRPr="0075723D" w:rsidRDefault="00C860D0" w:rsidP="001B255C">
      <w:pPr>
        <w:pStyle w:val="ListParagraph"/>
        <w:numPr>
          <w:ilvl w:val="0"/>
          <w:numId w:val="29"/>
        </w:numPr>
        <w:jc w:val="both"/>
        <w:rPr>
          <w:sz w:val="22"/>
          <w:szCs w:val="22"/>
        </w:rPr>
      </w:pPr>
      <w:r w:rsidRPr="0075723D">
        <w:rPr>
          <w:sz w:val="22"/>
          <w:szCs w:val="22"/>
        </w:rPr>
        <w:t xml:space="preserve">To understand major drivers of adoption of different CE methods in rice  </w:t>
      </w:r>
    </w:p>
    <w:p w:rsidR="00C860D0" w:rsidRPr="0075723D" w:rsidRDefault="00C860D0" w:rsidP="00C860D0">
      <w:pPr>
        <w:jc w:val="both"/>
        <w:rPr>
          <w:b/>
          <w:sz w:val="22"/>
          <w:szCs w:val="22"/>
        </w:rPr>
      </w:pPr>
      <w:r w:rsidRPr="0075723D">
        <w:rPr>
          <w:b/>
          <w:sz w:val="22"/>
          <w:szCs w:val="22"/>
        </w:rPr>
        <w:t>Treatments:</w:t>
      </w:r>
    </w:p>
    <w:tbl>
      <w:tblPr>
        <w:tblStyle w:val="TableGrid"/>
        <w:tblW w:w="9281" w:type="dxa"/>
        <w:tblLook w:val="04A0" w:firstRow="1" w:lastRow="0" w:firstColumn="1" w:lastColumn="0" w:noHBand="0" w:noVBand="1"/>
      </w:tblPr>
      <w:tblGrid>
        <w:gridCol w:w="1174"/>
        <w:gridCol w:w="8107"/>
      </w:tblGrid>
      <w:tr w:rsidR="00C860D0" w:rsidRPr="0075723D" w:rsidTr="00F279AB">
        <w:trPr>
          <w:trHeight w:val="144"/>
        </w:trPr>
        <w:tc>
          <w:tcPr>
            <w:tcW w:w="1174" w:type="dxa"/>
          </w:tcPr>
          <w:p w:rsidR="00C860D0" w:rsidRPr="0075723D" w:rsidRDefault="00C860D0" w:rsidP="00F279AB">
            <w:pPr>
              <w:jc w:val="both"/>
              <w:rPr>
                <w:b/>
                <w:sz w:val="22"/>
                <w:szCs w:val="22"/>
              </w:rPr>
            </w:pPr>
            <w:r w:rsidRPr="0075723D">
              <w:rPr>
                <w:b/>
                <w:sz w:val="22"/>
                <w:szCs w:val="22"/>
              </w:rPr>
              <w:t>Sr. No.</w:t>
            </w:r>
          </w:p>
        </w:tc>
        <w:tc>
          <w:tcPr>
            <w:tcW w:w="8107" w:type="dxa"/>
          </w:tcPr>
          <w:p w:rsidR="00C860D0" w:rsidRPr="0075723D" w:rsidRDefault="00C860D0" w:rsidP="00F279AB">
            <w:pPr>
              <w:jc w:val="both"/>
              <w:rPr>
                <w:b/>
                <w:sz w:val="22"/>
                <w:szCs w:val="22"/>
              </w:rPr>
            </w:pPr>
            <w:r w:rsidRPr="0075723D">
              <w:rPr>
                <w:b/>
                <w:sz w:val="22"/>
                <w:szCs w:val="22"/>
              </w:rPr>
              <w:t>Treatment details</w:t>
            </w:r>
          </w:p>
        </w:tc>
      </w:tr>
      <w:tr w:rsidR="00C860D0" w:rsidRPr="0075723D" w:rsidTr="00F279AB">
        <w:trPr>
          <w:trHeight w:val="289"/>
        </w:trPr>
        <w:tc>
          <w:tcPr>
            <w:tcW w:w="1174" w:type="dxa"/>
          </w:tcPr>
          <w:p w:rsidR="00C860D0" w:rsidRPr="0075723D" w:rsidRDefault="00C860D0" w:rsidP="001B255C">
            <w:pPr>
              <w:pStyle w:val="ListParagraph"/>
              <w:numPr>
                <w:ilvl w:val="0"/>
                <w:numId w:val="28"/>
              </w:numPr>
              <w:jc w:val="both"/>
              <w:rPr>
                <w:b/>
                <w:sz w:val="22"/>
                <w:szCs w:val="22"/>
              </w:rPr>
            </w:pPr>
          </w:p>
        </w:tc>
        <w:tc>
          <w:tcPr>
            <w:tcW w:w="8107" w:type="dxa"/>
          </w:tcPr>
          <w:p w:rsidR="00C860D0" w:rsidRPr="0075723D" w:rsidRDefault="00C860D0" w:rsidP="00F279AB">
            <w:pPr>
              <w:jc w:val="both"/>
              <w:rPr>
                <w:b/>
                <w:sz w:val="22"/>
                <w:szCs w:val="22"/>
              </w:rPr>
            </w:pPr>
            <w:r w:rsidRPr="0075723D">
              <w:rPr>
                <w:sz w:val="22"/>
                <w:szCs w:val="22"/>
              </w:rPr>
              <w:t>Direct seeding of rice after pre-sowing of irrigation soil mulch (</w:t>
            </w:r>
            <w:r w:rsidRPr="0075723D">
              <w:rPr>
                <w:i/>
                <w:sz w:val="22"/>
                <w:szCs w:val="22"/>
              </w:rPr>
              <w:t>Vattar*</w:t>
            </w:r>
            <w:r w:rsidRPr="0075723D">
              <w:rPr>
                <w:sz w:val="22"/>
                <w:szCs w:val="22"/>
              </w:rPr>
              <w:t xml:space="preserve"> DSR)</w:t>
            </w:r>
          </w:p>
        </w:tc>
      </w:tr>
      <w:tr w:rsidR="00C860D0" w:rsidRPr="0075723D" w:rsidTr="00F279AB">
        <w:trPr>
          <w:trHeight w:val="289"/>
        </w:trPr>
        <w:tc>
          <w:tcPr>
            <w:tcW w:w="1174" w:type="dxa"/>
          </w:tcPr>
          <w:p w:rsidR="00C860D0" w:rsidRPr="0075723D" w:rsidRDefault="00C860D0" w:rsidP="001B255C">
            <w:pPr>
              <w:pStyle w:val="ListParagraph"/>
              <w:numPr>
                <w:ilvl w:val="0"/>
                <w:numId w:val="28"/>
              </w:numPr>
              <w:jc w:val="both"/>
              <w:rPr>
                <w:b/>
                <w:sz w:val="22"/>
                <w:szCs w:val="22"/>
              </w:rPr>
            </w:pPr>
          </w:p>
        </w:tc>
        <w:tc>
          <w:tcPr>
            <w:tcW w:w="8107" w:type="dxa"/>
          </w:tcPr>
          <w:p w:rsidR="00C860D0" w:rsidRPr="0075723D" w:rsidRDefault="00C860D0" w:rsidP="00F279AB">
            <w:pPr>
              <w:jc w:val="both"/>
              <w:rPr>
                <w:b/>
                <w:sz w:val="22"/>
                <w:szCs w:val="22"/>
              </w:rPr>
            </w:pPr>
            <w:r w:rsidRPr="0075723D">
              <w:rPr>
                <w:sz w:val="22"/>
                <w:szCs w:val="22"/>
              </w:rPr>
              <w:t xml:space="preserve">Transplanting (manual) under puddled condition </w:t>
            </w:r>
          </w:p>
        </w:tc>
      </w:tr>
      <w:tr w:rsidR="00C860D0" w:rsidRPr="0075723D" w:rsidTr="00F279AB">
        <w:trPr>
          <w:trHeight w:val="282"/>
        </w:trPr>
        <w:tc>
          <w:tcPr>
            <w:tcW w:w="1174" w:type="dxa"/>
          </w:tcPr>
          <w:p w:rsidR="00C860D0" w:rsidRPr="0075723D" w:rsidRDefault="00C860D0" w:rsidP="001B255C">
            <w:pPr>
              <w:pStyle w:val="ListParagraph"/>
              <w:numPr>
                <w:ilvl w:val="0"/>
                <w:numId w:val="28"/>
              </w:numPr>
              <w:jc w:val="both"/>
              <w:rPr>
                <w:b/>
                <w:sz w:val="22"/>
                <w:szCs w:val="22"/>
              </w:rPr>
            </w:pPr>
          </w:p>
        </w:tc>
        <w:tc>
          <w:tcPr>
            <w:tcW w:w="8107" w:type="dxa"/>
          </w:tcPr>
          <w:p w:rsidR="00C860D0" w:rsidRPr="0075723D" w:rsidRDefault="00C860D0" w:rsidP="00F279AB">
            <w:pPr>
              <w:jc w:val="both"/>
              <w:rPr>
                <w:b/>
                <w:sz w:val="22"/>
                <w:szCs w:val="22"/>
              </w:rPr>
            </w:pPr>
            <w:r w:rsidRPr="0075723D">
              <w:rPr>
                <w:sz w:val="22"/>
                <w:szCs w:val="22"/>
              </w:rPr>
              <w:t>Transplanting (machine</w:t>
            </w:r>
            <w:r w:rsidRPr="0075723D">
              <w:rPr>
                <w:sz w:val="22"/>
                <w:szCs w:val="22"/>
                <w:vertAlign w:val="superscript"/>
              </w:rPr>
              <w:t>**</w:t>
            </w:r>
            <w:r w:rsidRPr="0075723D">
              <w:rPr>
                <w:sz w:val="22"/>
                <w:szCs w:val="22"/>
              </w:rPr>
              <w:t>) under non-puddled condition</w:t>
            </w:r>
          </w:p>
        </w:tc>
      </w:tr>
    </w:tbl>
    <w:p w:rsidR="00C860D0" w:rsidRPr="0075723D" w:rsidRDefault="00C860D0" w:rsidP="00C860D0">
      <w:pPr>
        <w:tabs>
          <w:tab w:val="left" w:pos="1740"/>
        </w:tabs>
        <w:rPr>
          <w:sz w:val="22"/>
          <w:szCs w:val="22"/>
        </w:rPr>
      </w:pPr>
    </w:p>
    <w:p w:rsidR="00C860D0" w:rsidRPr="0075723D" w:rsidRDefault="00C860D0" w:rsidP="00C860D0">
      <w:pPr>
        <w:tabs>
          <w:tab w:val="left" w:pos="1740"/>
        </w:tabs>
        <w:rPr>
          <w:sz w:val="22"/>
          <w:szCs w:val="22"/>
        </w:rPr>
      </w:pPr>
      <w:r w:rsidRPr="0075723D">
        <w:rPr>
          <w:sz w:val="22"/>
          <w:szCs w:val="22"/>
        </w:rPr>
        <w:t>Table 2.Effect of different rice crop establishment methods on rice yield.</w:t>
      </w:r>
    </w:p>
    <w:tbl>
      <w:tblPr>
        <w:tblStyle w:val="TableGrid"/>
        <w:tblW w:w="0" w:type="auto"/>
        <w:tblLook w:val="04A0" w:firstRow="1" w:lastRow="0" w:firstColumn="1" w:lastColumn="0" w:noHBand="0" w:noVBand="1"/>
      </w:tblPr>
      <w:tblGrid>
        <w:gridCol w:w="4621"/>
        <w:gridCol w:w="4621"/>
      </w:tblGrid>
      <w:tr w:rsidR="00C860D0" w:rsidRPr="0075723D" w:rsidTr="00F279AB">
        <w:tc>
          <w:tcPr>
            <w:tcW w:w="4621" w:type="dxa"/>
          </w:tcPr>
          <w:p w:rsidR="00C860D0" w:rsidRPr="0075723D" w:rsidRDefault="00C860D0" w:rsidP="00F279AB">
            <w:pPr>
              <w:tabs>
                <w:tab w:val="left" w:pos="1740"/>
              </w:tabs>
              <w:rPr>
                <w:sz w:val="22"/>
                <w:szCs w:val="22"/>
              </w:rPr>
            </w:pPr>
            <w:r w:rsidRPr="0075723D">
              <w:rPr>
                <w:sz w:val="22"/>
                <w:szCs w:val="22"/>
              </w:rPr>
              <w:t xml:space="preserve">Treatment </w:t>
            </w:r>
          </w:p>
        </w:tc>
        <w:tc>
          <w:tcPr>
            <w:tcW w:w="4621" w:type="dxa"/>
          </w:tcPr>
          <w:p w:rsidR="00C860D0" w:rsidRPr="0075723D" w:rsidRDefault="00C860D0" w:rsidP="00F279AB">
            <w:pPr>
              <w:tabs>
                <w:tab w:val="left" w:pos="1740"/>
              </w:tabs>
              <w:jc w:val="center"/>
              <w:rPr>
                <w:sz w:val="22"/>
                <w:szCs w:val="22"/>
              </w:rPr>
            </w:pPr>
            <w:r w:rsidRPr="0075723D">
              <w:rPr>
                <w:sz w:val="22"/>
                <w:szCs w:val="22"/>
              </w:rPr>
              <w:t>Yield (t/ha)</w:t>
            </w:r>
          </w:p>
        </w:tc>
      </w:tr>
      <w:tr w:rsidR="00C860D0" w:rsidRPr="0075723D" w:rsidTr="00F279AB">
        <w:tc>
          <w:tcPr>
            <w:tcW w:w="4621" w:type="dxa"/>
            <w:vAlign w:val="center"/>
          </w:tcPr>
          <w:p w:rsidR="00C860D0" w:rsidRPr="0075723D" w:rsidRDefault="00C860D0" w:rsidP="00F279AB">
            <w:pPr>
              <w:rPr>
                <w:sz w:val="22"/>
                <w:szCs w:val="22"/>
              </w:rPr>
            </w:pPr>
            <w:r w:rsidRPr="0075723D">
              <w:rPr>
                <w:sz w:val="22"/>
                <w:szCs w:val="22"/>
              </w:rPr>
              <w:t>DSR</w:t>
            </w:r>
          </w:p>
        </w:tc>
        <w:tc>
          <w:tcPr>
            <w:tcW w:w="4621" w:type="dxa"/>
            <w:vAlign w:val="bottom"/>
          </w:tcPr>
          <w:p w:rsidR="00C860D0" w:rsidRPr="0075723D" w:rsidRDefault="00C860D0" w:rsidP="00F279AB">
            <w:pPr>
              <w:jc w:val="right"/>
              <w:rPr>
                <w:color w:val="000000"/>
                <w:sz w:val="22"/>
                <w:szCs w:val="22"/>
              </w:rPr>
            </w:pPr>
            <w:r w:rsidRPr="0075723D">
              <w:rPr>
                <w:color w:val="000000"/>
                <w:sz w:val="22"/>
                <w:szCs w:val="22"/>
              </w:rPr>
              <w:t>5.40</w:t>
            </w:r>
          </w:p>
        </w:tc>
      </w:tr>
      <w:tr w:rsidR="00C860D0" w:rsidRPr="0075723D" w:rsidTr="00F279AB">
        <w:tc>
          <w:tcPr>
            <w:tcW w:w="4621" w:type="dxa"/>
            <w:vAlign w:val="center"/>
          </w:tcPr>
          <w:p w:rsidR="00C860D0" w:rsidRPr="0075723D" w:rsidRDefault="00C860D0" w:rsidP="00F279AB">
            <w:pPr>
              <w:rPr>
                <w:sz w:val="22"/>
                <w:szCs w:val="22"/>
              </w:rPr>
            </w:pPr>
            <w:r w:rsidRPr="0075723D">
              <w:rPr>
                <w:sz w:val="22"/>
                <w:szCs w:val="22"/>
              </w:rPr>
              <w:t>TPR</w:t>
            </w:r>
          </w:p>
        </w:tc>
        <w:tc>
          <w:tcPr>
            <w:tcW w:w="4621" w:type="dxa"/>
            <w:vAlign w:val="bottom"/>
          </w:tcPr>
          <w:p w:rsidR="00C860D0" w:rsidRPr="0075723D" w:rsidRDefault="00C860D0" w:rsidP="00F279AB">
            <w:pPr>
              <w:jc w:val="right"/>
              <w:rPr>
                <w:color w:val="000000"/>
                <w:sz w:val="22"/>
                <w:szCs w:val="22"/>
              </w:rPr>
            </w:pPr>
            <w:r w:rsidRPr="0075723D">
              <w:rPr>
                <w:color w:val="000000"/>
                <w:sz w:val="22"/>
                <w:szCs w:val="22"/>
              </w:rPr>
              <w:t>5.54</w:t>
            </w:r>
          </w:p>
        </w:tc>
      </w:tr>
      <w:tr w:rsidR="00C860D0" w:rsidRPr="0075723D" w:rsidTr="00F279AB">
        <w:tc>
          <w:tcPr>
            <w:tcW w:w="4621" w:type="dxa"/>
            <w:vAlign w:val="center"/>
          </w:tcPr>
          <w:p w:rsidR="00C860D0" w:rsidRPr="0075723D" w:rsidRDefault="00C860D0" w:rsidP="00F279AB">
            <w:pPr>
              <w:rPr>
                <w:sz w:val="22"/>
                <w:szCs w:val="22"/>
              </w:rPr>
            </w:pPr>
            <w:r w:rsidRPr="0075723D">
              <w:rPr>
                <w:sz w:val="22"/>
                <w:szCs w:val="22"/>
              </w:rPr>
              <w:t>MTR</w:t>
            </w:r>
          </w:p>
        </w:tc>
        <w:tc>
          <w:tcPr>
            <w:tcW w:w="4621" w:type="dxa"/>
            <w:vAlign w:val="bottom"/>
          </w:tcPr>
          <w:p w:rsidR="00C860D0" w:rsidRPr="0075723D" w:rsidRDefault="00C860D0" w:rsidP="00F279AB">
            <w:pPr>
              <w:jc w:val="right"/>
              <w:rPr>
                <w:color w:val="000000"/>
                <w:sz w:val="22"/>
                <w:szCs w:val="22"/>
              </w:rPr>
            </w:pPr>
            <w:r w:rsidRPr="0075723D">
              <w:rPr>
                <w:color w:val="000000"/>
                <w:sz w:val="22"/>
                <w:szCs w:val="22"/>
              </w:rPr>
              <w:t>6.18</w:t>
            </w:r>
          </w:p>
        </w:tc>
      </w:tr>
    </w:tbl>
    <w:p w:rsidR="00C860D0" w:rsidRPr="0075723D" w:rsidRDefault="00C860D0" w:rsidP="00C860D0">
      <w:pPr>
        <w:tabs>
          <w:tab w:val="left" w:pos="1740"/>
        </w:tabs>
        <w:rPr>
          <w:sz w:val="22"/>
          <w:szCs w:val="22"/>
        </w:rPr>
      </w:pPr>
    </w:p>
    <w:p w:rsidR="00C860D0" w:rsidRPr="0075723D" w:rsidRDefault="00C860D0" w:rsidP="00C860D0">
      <w:pPr>
        <w:tabs>
          <w:tab w:val="left" w:pos="1740"/>
        </w:tabs>
        <w:rPr>
          <w:sz w:val="22"/>
          <w:szCs w:val="22"/>
        </w:rPr>
      </w:pPr>
      <w:r w:rsidRPr="0075723D">
        <w:rPr>
          <w:sz w:val="22"/>
          <w:szCs w:val="22"/>
        </w:rPr>
        <w:t xml:space="preserve">Result: Rice yield was maximum recorded under mechanical transplanted rice (6.18 t/ha) followed by transplanted rice (5.54 t/ha) and direct seeded rice (5.40 t/ha). </w:t>
      </w:r>
    </w:p>
    <w:p w:rsidR="00C860D0" w:rsidRDefault="00C860D0" w:rsidP="00C860D0">
      <w:pPr>
        <w:tabs>
          <w:tab w:val="left" w:pos="1740"/>
        </w:tabs>
        <w:rPr>
          <w:sz w:val="22"/>
          <w:szCs w:val="22"/>
        </w:rPr>
      </w:pPr>
    </w:p>
    <w:p w:rsidR="00C860D0" w:rsidRDefault="00C860D0" w:rsidP="00C860D0">
      <w:pPr>
        <w:tabs>
          <w:tab w:val="left" w:pos="1740"/>
        </w:tabs>
        <w:rPr>
          <w:sz w:val="22"/>
          <w:szCs w:val="22"/>
        </w:rPr>
      </w:pPr>
    </w:p>
    <w:p w:rsidR="00C860D0" w:rsidRPr="0075723D" w:rsidRDefault="00C860D0" w:rsidP="00C860D0">
      <w:pPr>
        <w:tabs>
          <w:tab w:val="left" w:pos="1740"/>
        </w:tabs>
        <w:jc w:val="center"/>
        <w:rPr>
          <w:sz w:val="22"/>
          <w:szCs w:val="22"/>
        </w:rPr>
      </w:pPr>
      <w:r w:rsidRPr="0075723D">
        <w:rPr>
          <w:noProof/>
          <w:sz w:val="22"/>
          <w:szCs w:val="22"/>
        </w:rPr>
        <w:drawing>
          <wp:inline distT="0" distB="0" distL="0" distR="0">
            <wp:extent cx="4022431" cy="1865933"/>
            <wp:effectExtent l="19050" t="0" r="16169" b="967"/>
            <wp:docPr id="2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C860D0" w:rsidRDefault="00C860D0" w:rsidP="00C860D0">
      <w:pPr>
        <w:tabs>
          <w:tab w:val="left" w:pos="1740"/>
        </w:tabs>
        <w:rPr>
          <w:sz w:val="22"/>
          <w:szCs w:val="22"/>
        </w:rPr>
      </w:pPr>
    </w:p>
    <w:p w:rsidR="00C860D0" w:rsidRPr="0075723D" w:rsidRDefault="00C860D0" w:rsidP="00C860D0">
      <w:pPr>
        <w:tabs>
          <w:tab w:val="left" w:pos="1740"/>
        </w:tabs>
        <w:rPr>
          <w:sz w:val="22"/>
          <w:szCs w:val="22"/>
        </w:rPr>
      </w:pPr>
      <w:r w:rsidRPr="0075723D">
        <w:rPr>
          <w:sz w:val="22"/>
          <w:szCs w:val="22"/>
        </w:rPr>
        <w:t>Fig 2. Effect of different rice crop establishment methods on rice yield</w:t>
      </w:r>
    </w:p>
    <w:p w:rsidR="00C860D0" w:rsidRDefault="00C860D0" w:rsidP="00C860D0">
      <w:pPr>
        <w:jc w:val="both"/>
        <w:rPr>
          <w:b/>
          <w:sz w:val="22"/>
          <w:szCs w:val="22"/>
        </w:rPr>
      </w:pPr>
    </w:p>
    <w:p w:rsidR="00C860D0" w:rsidRPr="0075723D" w:rsidRDefault="00C860D0" w:rsidP="00C860D0">
      <w:pPr>
        <w:jc w:val="both"/>
        <w:rPr>
          <w:b/>
          <w:sz w:val="22"/>
          <w:szCs w:val="22"/>
        </w:rPr>
      </w:pPr>
      <w:r w:rsidRPr="0075723D">
        <w:rPr>
          <w:b/>
          <w:sz w:val="22"/>
          <w:szCs w:val="22"/>
        </w:rPr>
        <w:t>KVK-3.Effects of delayed transplanting on the growth and the yield of rice.</w:t>
      </w:r>
    </w:p>
    <w:p w:rsidR="00C860D0" w:rsidRPr="0075723D" w:rsidRDefault="00C860D0" w:rsidP="00C860D0">
      <w:pPr>
        <w:jc w:val="both"/>
        <w:rPr>
          <w:sz w:val="22"/>
          <w:szCs w:val="22"/>
        </w:rPr>
      </w:pPr>
      <w:r w:rsidRPr="0075723D">
        <w:rPr>
          <w:b/>
          <w:sz w:val="22"/>
          <w:szCs w:val="22"/>
        </w:rPr>
        <w:t>Rationale</w:t>
      </w:r>
      <w:r w:rsidRPr="0075723D">
        <w:rPr>
          <w:sz w:val="22"/>
          <w:szCs w:val="22"/>
        </w:rPr>
        <w:t xml:space="preserve">: The transplanting of rice in Bihar and EUP is frequently delayed due to uncertain rainfall. In some cases long duration varieties fail to mature normally. The yield gaps can be bridged by currently available technologies provided the transplanting is done on time. </w:t>
      </w:r>
    </w:p>
    <w:p w:rsidR="00C860D0" w:rsidRPr="0075723D" w:rsidRDefault="00C860D0" w:rsidP="001B255C">
      <w:pPr>
        <w:pStyle w:val="ListParagraph"/>
        <w:numPr>
          <w:ilvl w:val="0"/>
          <w:numId w:val="32"/>
        </w:numPr>
        <w:jc w:val="both"/>
        <w:rPr>
          <w:sz w:val="22"/>
          <w:szCs w:val="22"/>
        </w:rPr>
      </w:pPr>
      <w:r w:rsidRPr="0075723D">
        <w:rPr>
          <w:sz w:val="22"/>
          <w:szCs w:val="22"/>
        </w:rPr>
        <w:lastRenderedPageBreak/>
        <w:t xml:space="preserve">Even if we recognise that in very low land ecologies, long duration varieties of MTU-7029 maturity class will be needed. However delayed transplanting seriously affects the yield. </w:t>
      </w:r>
    </w:p>
    <w:p w:rsidR="00C860D0" w:rsidRPr="0075723D" w:rsidRDefault="00C860D0" w:rsidP="001B255C">
      <w:pPr>
        <w:pStyle w:val="ListParagraph"/>
        <w:numPr>
          <w:ilvl w:val="0"/>
          <w:numId w:val="32"/>
        </w:numPr>
        <w:jc w:val="both"/>
        <w:rPr>
          <w:sz w:val="22"/>
          <w:szCs w:val="22"/>
        </w:rPr>
      </w:pPr>
      <w:r w:rsidRPr="0075723D">
        <w:rPr>
          <w:sz w:val="22"/>
          <w:szCs w:val="22"/>
        </w:rPr>
        <w:t xml:space="preserve">Medium duration varieties/hybrids are essential as part of an effective yield gap – narrowing strategy with an appropriate transplanting schedule that fits the intensified Rice-Wheat cropping system. </w:t>
      </w:r>
    </w:p>
    <w:p w:rsidR="00C860D0" w:rsidRPr="0075723D" w:rsidRDefault="00C860D0" w:rsidP="001B255C">
      <w:pPr>
        <w:pStyle w:val="ListParagraph"/>
        <w:numPr>
          <w:ilvl w:val="0"/>
          <w:numId w:val="32"/>
        </w:numPr>
        <w:jc w:val="both"/>
        <w:rPr>
          <w:sz w:val="22"/>
          <w:szCs w:val="22"/>
        </w:rPr>
      </w:pPr>
      <w:r w:rsidRPr="0075723D">
        <w:rPr>
          <w:sz w:val="22"/>
          <w:szCs w:val="22"/>
        </w:rPr>
        <w:t xml:space="preserve">Within the existing transplanting schedule in Eastern Indo-Gangetic Plains (EIGP), short duration varieties/hybrids can address the yield gaps in upland ecologies where frequency of drought like situation is more. Here again, the transplanting schedule need to be appropriately adjusted. </w:t>
      </w:r>
    </w:p>
    <w:p w:rsidR="00C860D0" w:rsidRPr="0075723D" w:rsidRDefault="00C860D0" w:rsidP="00C860D0">
      <w:pPr>
        <w:jc w:val="both"/>
        <w:rPr>
          <w:sz w:val="22"/>
          <w:szCs w:val="22"/>
        </w:rPr>
      </w:pPr>
      <w:r w:rsidRPr="0075723D">
        <w:rPr>
          <w:b/>
          <w:sz w:val="22"/>
          <w:szCs w:val="22"/>
        </w:rPr>
        <w:t>Objectives:</w:t>
      </w:r>
    </w:p>
    <w:p w:rsidR="00C860D0" w:rsidRPr="0075723D" w:rsidRDefault="00C860D0" w:rsidP="001B255C">
      <w:pPr>
        <w:pStyle w:val="ListParagraph"/>
        <w:numPr>
          <w:ilvl w:val="0"/>
          <w:numId w:val="30"/>
        </w:numPr>
        <w:jc w:val="both"/>
        <w:rPr>
          <w:sz w:val="22"/>
          <w:szCs w:val="22"/>
        </w:rPr>
      </w:pPr>
      <w:r w:rsidRPr="0075723D">
        <w:rPr>
          <w:sz w:val="22"/>
          <w:szCs w:val="22"/>
        </w:rPr>
        <w:t xml:space="preserve">To identify how the problem of missing the optimum time of transplanting be resolved. </w:t>
      </w:r>
    </w:p>
    <w:p w:rsidR="00C860D0" w:rsidRPr="0075723D" w:rsidRDefault="00C860D0" w:rsidP="001B255C">
      <w:pPr>
        <w:pStyle w:val="ListParagraph"/>
        <w:numPr>
          <w:ilvl w:val="0"/>
          <w:numId w:val="30"/>
        </w:numPr>
        <w:jc w:val="both"/>
        <w:rPr>
          <w:sz w:val="22"/>
          <w:szCs w:val="22"/>
        </w:rPr>
      </w:pPr>
      <w:r w:rsidRPr="0075723D">
        <w:rPr>
          <w:sz w:val="22"/>
          <w:szCs w:val="22"/>
        </w:rPr>
        <w:t xml:space="preserve">To estimate the yield of rice transplanted at different times considering different maturity groups of varieties/hybrids. </w:t>
      </w:r>
    </w:p>
    <w:p w:rsidR="00C860D0" w:rsidRPr="0075723D" w:rsidRDefault="00C860D0" w:rsidP="001B255C">
      <w:pPr>
        <w:pStyle w:val="ListParagraph"/>
        <w:numPr>
          <w:ilvl w:val="0"/>
          <w:numId w:val="30"/>
        </w:numPr>
        <w:jc w:val="both"/>
        <w:rPr>
          <w:sz w:val="22"/>
          <w:szCs w:val="22"/>
        </w:rPr>
      </w:pPr>
      <w:r w:rsidRPr="0075723D">
        <w:rPr>
          <w:sz w:val="22"/>
          <w:szCs w:val="22"/>
        </w:rPr>
        <w:t>To understand the yield gap relative to potential yield with delayed transplanting in each maturity group of variety/hybrid.</w:t>
      </w:r>
    </w:p>
    <w:p w:rsidR="00C860D0" w:rsidRPr="0075723D" w:rsidRDefault="00C860D0" w:rsidP="00C860D0">
      <w:pPr>
        <w:jc w:val="both"/>
        <w:rPr>
          <w:b/>
          <w:sz w:val="22"/>
          <w:szCs w:val="22"/>
        </w:rPr>
      </w:pPr>
      <w:r w:rsidRPr="0075723D">
        <w:rPr>
          <w:b/>
          <w:sz w:val="22"/>
          <w:szCs w:val="22"/>
        </w:rPr>
        <w:t>Treatments:</w:t>
      </w:r>
    </w:p>
    <w:tbl>
      <w:tblPr>
        <w:tblStyle w:val="TableGrid"/>
        <w:tblW w:w="9547" w:type="dxa"/>
        <w:tblLook w:val="04A0" w:firstRow="1" w:lastRow="0" w:firstColumn="1" w:lastColumn="0" w:noHBand="0" w:noVBand="1"/>
      </w:tblPr>
      <w:tblGrid>
        <w:gridCol w:w="7488"/>
        <w:gridCol w:w="2059"/>
      </w:tblGrid>
      <w:tr w:rsidR="00C860D0" w:rsidRPr="0075723D" w:rsidTr="00F279AB">
        <w:trPr>
          <w:trHeight w:val="254"/>
        </w:trPr>
        <w:tc>
          <w:tcPr>
            <w:tcW w:w="7488" w:type="dxa"/>
            <w:vAlign w:val="center"/>
          </w:tcPr>
          <w:p w:rsidR="00C860D0" w:rsidRPr="0075723D" w:rsidRDefault="00C860D0" w:rsidP="00F279AB">
            <w:pPr>
              <w:jc w:val="both"/>
              <w:rPr>
                <w:b/>
                <w:sz w:val="22"/>
                <w:szCs w:val="22"/>
              </w:rPr>
            </w:pPr>
            <w:r w:rsidRPr="0075723D">
              <w:rPr>
                <w:sz w:val="22"/>
                <w:szCs w:val="22"/>
              </w:rPr>
              <w:t>Duration of Cultivar</w:t>
            </w:r>
          </w:p>
        </w:tc>
        <w:tc>
          <w:tcPr>
            <w:tcW w:w="2059" w:type="dxa"/>
            <w:vAlign w:val="center"/>
          </w:tcPr>
          <w:p w:rsidR="00C860D0" w:rsidRPr="0075723D" w:rsidRDefault="00C860D0" w:rsidP="00F279AB">
            <w:pPr>
              <w:jc w:val="both"/>
              <w:rPr>
                <w:b/>
                <w:sz w:val="22"/>
                <w:szCs w:val="22"/>
              </w:rPr>
            </w:pPr>
            <w:r w:rsidRPr="0075723D">
              <w:rPr>
                <w:sz w:val="22"/>
                <w:szCs w:val="22"/>
              </w:rPr>
              <w:t>Transplanting date</w:t>
            </w:r>
          </w:p>
        </w:tc>
      </w:tr>
      <w:tr w:rsidR="00C860D0" w:rsidRPr="0075723D" w:rsidTr="00F279AB">
        <w:trPr>
          <w:trHeight w:val="98"/>
        </w:trPr>
        <w:tc>
          <w:tcPr>
            <w:tcW w:w="7488" w:type="dxa"/>
            <w:vMerge w:val="restart"/>
            <w:vAlign w:val="center"/>
          </w:tcPr>
          <w:p w:rsidR="00C860D0" w:rsidRPr="0075723D" w:rsidRDefault="00C860D0" w:rsidP="001B255C">
            <w:pPr>
              <w:pStyle w:val="ListParagraph"/>
              <w:numPr>
                <w:ilvl w:val="0"/>
                <w:numId w:val="31"/>
              </w:numPr>
              <w:rPr>
                <w:sz w:val="22"/>
                <w:szCs w:val="22"/>
              </w:rPr>
            </w:pPr>
            <w:r w:rsidRPr="0075723D">
              <w:rPr>
                <w:sz w:val="22"/>
                <w:szCs w:val="22"/>
              </w:rPr>
              <w:t xml:space="preserve">Manual transplanting with long duration (150-155 days) variety </w:t>
            </w:r>
          </w:p>
          <w:p w:rsidR="00C860D0" w:rsidRPr="0075723D" w:rsidRDefault="00C860D0" w:rsidP="00F279AB">
            <w:pPr>
              <w:jc w:val="both"/>
              <w:rPr>
                <w:b/>
                <w:sz w:val="22"/>
                <w:szCs w:val="22"/>
              </w:rPr>
            </w:pPr>
            <w:r w:rsidRPr="0075723D">
              <w:rPr>
                <w:sz w:val="22"/>
                <w:szCs w:val="22"/>
              </w:rPr>
              <w:t>(MTU-7029 or Swarna sub 1 or RajenderMasurhi or  any newly released variety with same or more yield potential than MTU-7029)</w:t>
            </w:r>
          </w:p>
        </w:tc>
        <w:tc>
          <w:tcPr>
            <w:tcW w:w="2059" w:type="dxa"/>
            <w:vAlign w:val="center"/>
          </w:tcPr>
          <w:p w:rsidR="00C860D0" w:rsidRPr="0075723D" w:rsidRDefault="00C860D0" w:rsidP="00F279AB">
            <w:pPr>
              <w:pStyle w:val="ListParagraph"/>
              <w:jc w:val="center"/>
              <w:rPr>
                <w:sz w:val="22"/>
                <w:szCs w:val="22"/>
              </w:rPr>
            </w:pPr>
            <w:r w:rsidRPr="0075723D">
              <w:rPr>
                <w:sz w:val="22"/>
                <w:szCs w:val="22"/>
              </w:rPr>
              <w:t>June 20</w:t>
            </w:r>
          </w:p>
        </w:tc>
      </w:tr>
      <w:tr w:rsidR="00C860D0" w:rsidRPr="0075723D" w:rsidTr="00F279AB">
        <w:trPr>
          <w:trHeight w:val="53"/>
        </w:trPr>
        <w:tc>
          <w:tcPr>
            <w:tcW w:w="7488" w:type="dxa"/>
            <w:vMerge/>
            <w:vAlign w:val="center"/>
          </w:tcPr>
          <w:p w:rsidR="00C860D0" w:rsidRPr="0075723D" w:rsidRDefault="00C860D0" w:rsidP="001B255C">
            <w:pPr>
              <w:pStyle w:val="ListParagraph"/>
              <w:numPr>
                <w:ilvl w:val="0"/>
                <w:numId w:val="31"/>
              </w:numPr>
              <w:rPr>
                <w:sz w:val="22"/>
                <w:szCs w:val="22"/>
              </w:rPr>
            </w:pPr>
          </w:p>
        </w:tc>
        <w:tc>
          <w:tcPr>
            <w:tcW w:w="2059" w:type="dxa"/>
            <w:vAlign w:val="center"/>
          </w:tcPr>
          <w:p w:rsidR="00C860D0" w:rsidRPr="0075723D" w:rsidRDefault="00C860D0" w:rsidP="00F279AB">
            <w:pPr>
              <w:pStyle w:val="ListParagraph"/>
              <w:jc w:val="center"/>
              <w:rPr>
                <w:sz w:val="22"/>
                <w:szCs w:val="22"/>
              </w:rPr>
            </w:pPr>
            <w:r w:rsidRPr="0075723D">
              <w:rPr>
                <w:sz w:val="22"/>
                <w:szCs w:val="22"/>
              </w:rPr>
              <w:t>July 01</w:t>
            </w:r>
          </w:p>
        </w:tc>
      </w:tr>
      <w:tr w:rsidR="00C860D0" w:rsidRPr="0075723D" w:rsidTr="00F279AB">
        <w:trPr>
          <w:trHeight w:val="53"/>
        </w:trPr>
        <w:tc>
          <w:tcPr>
            <w:tcW w:w="7488" w:type="dxa"/>
            <w:vMerge/>
            <w:vAlign w:val="center"/>
          </w:tcPr>
          <w:p w:rsidR="00C860D0" w:rsidRPr="0075723D" w:rsidRDefault="00C860D0" w:rsidP="001B255C">
            <w:pPr>
              <w:pStyle w:val="ListParagraph"/>
              <w:numPr>
                <w:ilvl w:val="0"/>
                <w:numId w:val="31"/>
              </w:numPr>
              <w:rPr>
                <w:sz w:val="22"/>
                <w:szCs w:val="22"/>
              </w:rPr>
            </w:pPr>
          </w:p>
        </w:tc>
        <w:tc>
          <w:tcPr>
            <w:tcW w:w="2059" w:type="dxa"/>
            <w:vAlign w:val="center"/>
          </w:tcPr>
          <w:p w:rsidR="00C860D0" w:rsidRPr="0075723D" w:rsidRDefault="00C860D0" w:rsidP="00F279AB">
            <w:pPr>
              <w:pStyle w:val="ListParagraph"/>
              <w:jc w:val="center"/>
              <w:rPr>
                <w:sz w:val="22"/>
                <w:szCs w:val="22"/>
              </w:rPr>
            </w:pPr>
            <w:r w:rsidRPr="0075723D">
              <w:rPr>
                <w:sz w:val="22"/>
                <w:szCs w:val="22"/>
              </w:rPr>
              <w:t>July 10</w:t>
            </w:r>
          </w:p>
        </w:tc>
      </w:tr>
      <w:tr w:rsidR="00C860D0" w:rsidRPr="0075723D" w:rsidTr="00F279AB">
        <w:trPr>
          <w:trHeight w:val="53"/>
        </w:trPr>
        <w:tc>
          <w:tcPr>
            <w:tcW w:w="7488" w:type="dxa"/>
            <w:vMerge/>
            <w:vAlign w:val="center"/>
          </w:tcPr>
          <w:p w:rsidR="00C860D0" w:rsidRPr="0075723D" w:rsidRDefault="00C860D0" w:rsidP="001B255C">
            <w:pPr>
              <w:pStyle w:val="ListParagraph"/>
              <w:numPr>
                <w:ilvl w:val="0"/>
                <w:numId w:val="31"/>
              </w:numPr>
              <w:rPr>
                <w:sz w:val="22"/>
                <w:szCs w:val="22"/>
              </w:rPr>
            </w:pPr>
          </w:p>
        </w:tc>
        <w:tc>
          <w:tcPr>
            <w:tcW w:w="2059" w:type="dxa"/>
            <w:vAlign w:val="center"/>
          </w:tcPr>
          <w:p w:rsidR="00C860D0" w:rsidRPr="0075723D" w:rsidRDefault="00C860D0" w:rsidP="00F279AB">
            <w:pPr>
              <w:pStyle w:val="ListParagraph"/>
              <w:jc w:val="center"/>
              <w:rPr>
                <w:sz w:val="22"/>
                <w:szCs w:val="22"/>
              </w:rPr>
            </w:pPr>
            <w:r w:rsidRPr="0075723D">
              <w:rPr>
                <w:sz w:val="22"/>
                <w:szCs w:val="22"/>
              </w:rPr>
              <w:t>July 20</w:t>
            </w:r>
          </w:p>
        </w:tc>
      </w:tr>
      <w:tr w:rsidR="00C860D0" w:rsidRPr="0075723D" w:rsidTr="00F279AB">
        <w:trPr>
          <w:trHeight w:val="53"/>
        </w:trPr>
        <w:tc>
          <w:tcPr>
            <w:tcW w:w="7488" w:type="dxa"/>
            <w:vMerge/>
            <w:vAlign w:val="center"/>
          </w:tcPr>
          <w:p w:rsidR="00C860D0" w:rsidRPr="0075723D" w:rsidRDefault="00C860D0" w:rsidP="001B255C">
            <w:pPr>
              <w:pStyle w:val="ListParagraph"/>
              <w:numPr>
                <w:ilvl w:val="0"/>
                <w:numId w:val="31"/>
              </w:numPr>
              <w:rPr>
                <w:sz w:val="22"/>
                <w:szCs w:val="22"/>
              </w:rPr>
            </w:pPr>
          </w:p>
        </w:tc>
        <w:tc>
          <w:tcPr>
            <w:tcW w:w="2059" w:type="dxa"/>
            <w:vAlign w:val="center"/>
          </w:tcPr>
          <w:p w:rsidR="00C860D0" w:rsidRPr="0075723D" w:rsidRDefault="00C860D0" w:rsidP="00F279AB">
            <w:pPr>
              <w:pStyle w:val="ListParagraph"/>
              <w:jc w:val="center"/>
              <w:rPr>
                <w:sz w:val="22"/>
                <w:szCs w:val="22"/>
              </w:rPr>
            </w:pPr>
            <w:r w:rsidRPr="0075723D">
              <w:rPr>
                <w:sz w:val="22"/>
                <w:szCs w:val="22"/>
              </w:rPr>
              <w:t>July 30</w:t>
            </w:r>
          </w:p>
        </w:tc>
      </w:tr>
      <w:tr w:rsidR="00C860D0" w:rsidRPr="0075723D" w:rsidTr="00F279AB">
        <w:trPr>
          <w:trHeight w:val="255"/>
        </w:trPr>
        <w:tc>
          <w:tcPr>
            <w:tcW w:w="7488" w:type="dxa"/>
            <w:vMerge w:val="restart"/>
            <w:vAlign w:val="center"/>
          </w:tcPr>
          <w:p w:rsidR="00C860D0" w:rsidRPr="0075723D" w:rsidRDefault="00C860D0" w:rsidP="001B255C">
            <w:pPr>
              <w:pStyle w:val="ListParagraph"/>
              <w:numPr>
                <w:ilvl w:val="0"/>
                <w:numId w:val="31"/>
              </w:numPr>
              <w:jc w:val="both"/>
              <w:rPr>
                <w:b/>
                <w:sz w:val="22"/>
                <w:szCs w:val="22"/>
              </w:rPr>
            </w:pPr>
            <w:r w:rsidRPr="0075723D">
              <w:rPr>
                <w:sz w:val="22"/>
                <w:szCs w:val="22"/>
              </w:rPr>
              <w:t>Manual transplanting with Medium duration (135-140 days) variety (BPT-5204 or  Rajender SWETA or Arize 6444 or PRH-71)</w:t>
            </w:r>
          </w:p>
        </w:tc>
        <w:tc>
          <w:tcPr>
            <w:tcW w:w="2059" w:type="dxa"/>
            <w:vAlign w:val="center"/>
          </w:tcPr>
          <w:p w:rsidR="00C860D0" w:rsidRPr="0075723D" w:rsidRDefault="00C860D0" w:rsidP="00F279AB">
            <w:pPr>
              <w:pStyle w:val="ListParagraph"/>
              <w:jc w:val="center"/>
              <w:rPr>
                <w:sz w:val="22"/>
                <w:szCs w:val="22"/>
              </w:rPr>
            </w:pPr>
            <w:r w:rsidRPr="0075723D">
              <w:rPr>
                <w:sz w:val="22"/>
                <w:szCs w:val="22"/>
              </w:rPr>
              <w:t>July 01</w:t>
            </w:r>
          </w:p>
        </w:tc>
      </w:tr>
      <w:tr w:rsidR="00C860D0" w:rsidRPr="0075723D" w:rsidTr="00F279AB">
        <w:trPr>
          <w:trHeight w:val="255"/>
        </w:trPr>
        <w:tc>
          <w:tcPr>
            <w:tcW w:w="7488" w:type="dxa"/>
            <w:vMerge/>
            <w:vAlign w:val="center"/>
          </w:tcPr>
          <w:p w:rsidR="00C860D0" w:rsidRPr="0075723D" w:rsidRDefault="00C860D0" w:rsidP="001B255C">
            <w:pPr>
              <w:pStyle w:val="ListParagraph"/>
              <w:numPr>
                <w:ilvl w:val="0"/>
                <w:numId w:val="31"/>
              </w:numPr>
              <w:jc w:val="both"/>
              <w:rPr>
                <w:sz w:val="22"/>
                <w:szCs w:val="22"/>
              </w:rPr>
            </w:pPr>
          </w:p>
        </w:tc>
        <w:tc>
          <w:tcPr>
            <w:tcW w:w="2059" w:type="dxa"/>
            <w:vAlign w:val="center"/>
          </w:tcPr>
          <w:p w:rsidR="00C860D0" w:rsidRPr="0075723D" w:rsidRDefault="00C860D0" w:rsidP="00F279AB">
            <w:pPr>
              <w:pStyle w:val="ListParagraph"/>
              <w:jc w:val="center"/>
              <w:rPr>
                <w:sz w:val="22"/>
                <w:szCs w:val="22"/>
              </w:rPr>
            </w:pPr>
            <w:r w:rsidRPr="0075723D">
              <w:rPr>
                <w:sz w:val="22"/>
                <w:szCs w:val="22"/>
              </w:rPr>
              <w:t>July 10</w:t>
            </w:r>
          </w:p>
        </w:tc>
      </w:tr>
      <w:tr w:rsidR="00C860D0" w:rsidRPr="0075723D" w:rsidTr="00F279AB">
        <w:trPr>
          <w:trHeight w:val="255"/>
        </w:trPr>
        <w:tc>
          <w:tcPr>
            <w:tcW w:w="7488" w:type="dxa"/>
            <w:vMerge/>
            <w:vAlign w:val="center"/>
          </w:tcPr>
          <w:p w:rsidR="00C860D0" w:rsidRPr="0075723D" w:rsidRDefault="00C860D0" w:rsidP="001B255C">
            <w:pPr>
              <w:pStyle w:val="ListParagraph"/>
              <w:numPr>
                <w:ilvl w:val="0"/>
                <w:numId w:val="31"/>
              </w:numPr>
              <w:jc w:val="both"/>
              <w:rPr>
                <w:sz w:val="22"/>
                <w:szCs w:val="22"/>
              </w:rPr>
            </w:pPr>
          </w:p>
        </w:tc>
        <w:tc>
          <w:tcPr>
            <w:tcW w:w="2059" w:type="dxa"/>
            <w:vAlign w:val="center"/>
          </w:tcPr>
          <w:p w:rsidR="00C860D0" w:rsidRPr="0075723D" w:rsidRDefault="00C860D0" w:rsidP="00F279AB">
            <w:pPr>
              <w:pStyle w:val="ListParagraph"/>
              <w:jc w:val="center"/>
              <w:rPr>
                <w:sz w:val="22"/>
                <w:szCs w:val="22"/>
              </w:rPr>
            </w:pPr>
            <w:r w:rsidRPr="0075723D">
              <w:rPr>
                <w:sz w:val="22"/>
                <w:szCs w:val="22"/>
              </w:rPr>
              <w:t>July 20</w:t>
            </w:r>
          </w:p>
        </w:tc>
      </w:tr>
      <w:tr w:rsidR="00C860D0" w:rsidRPr="0075723D" w:rsidTr="00F279AB">
        <w:trPr>
          <w:trHeight w:val="255"/>
        </w:trPr>
        <w:tc>
          <w:tcPr>
            <w:tcW w:w="7488" w:type="dxa"/>
            <w:vMerge/>
            <w:vAlign w:val="center"/>
          </w:tcPr>
          <w:p w:rsidR="00C860D0" w:rsidRPr="0075723D" w:rsidRDefault="00C860D0" w:rsidP="001B255C">
            <w:pPr>
              <w:pStyle w:val="ListParagraph"/>
              <w:numPr>
                <w:ilvl w:val="0"/>
                <w:numId w:val="31"/>
              </w:numPr>
              <w:jc w:val="both"/>
              <w:rPr>
                <w:sz w:val="22"/>
                <w:szCs w:val="22"/>
              </w:rPr>
            </w:pPr>
          </w:p>
        </w:tc>
        <w:tc>
          <w:tcPr>
            <w:tcW w:w="2059" w:type="dxa"/>
            <w:vAlign w:val="center"/>
          </w:tcPr>
          <w:p w:rsidR="00C860D0" w:rsidRPr="0075723D" w:rsidRDefault="00C860D0" w:rsidP="00F279AB">
            <w:pPr>
              <w:pStyle w:val="ListParagraph"/>
              <w:jc w:val="center"/>
              <w:rPr>
                <w:sz w:val="22"/>
                <w:szCs w:val="22"/>
              </w:rPr>
            </w:pPr>
            <w:r w:rsidRPr="0075723D">
              <w:rPr>
                <w:sz w:val="22"/>
                <w:szCs w:val="22"/>
              </w:rPr>
              <w:t>July 30</w:t>
            </w:r>
          </w:p>
        </w:tc>
      </w:tr>
      <w:tr w:rsidR="00C860D0" w:rsidRPr="0075723D" w:rsidTr="00F279AB">
        <w:trPr>
          <w:trHeight w:val="255"/>
        </w:trPr>
        <w:tc>
          <w:tcPr>
            <w:tcW w:w="7488" w:type="dxa"/>
            <w:vMerge/>
            <w:vAlign w:val="center"/>
          </w:tcPr>
          <w:p w:rsidR="00C860D0" w:rsidRPr="0075723D" w:rsidRDefault="00C860D0" w:rsidP="001B255C">
            <w:pPr>
              <w:pStyle w:val="ListParagraph"/>
              <w:numPr>
                <w:ilvl w:val="0"/>
                <w:numId w:val="31"/>
              </w:numPr>
              <w:jc w:val="both"/>
              <w:rPr>
                <w:sz w:val="22"/>
                <w:szCs w:val="22"/>
              </w:rPr>
            </w:pPr>
          </w:p>
        </w:tc>
        <w:tc>
          <w:tcPr>
            <w:tcW w:w="2059" w:type="dxa"/>
            <w:vAlign w:val="center"/>
          </w:tcPr>
          <w:p w:rsidR="00C860D0" w:rsidRPr="0075723D" w:rsidRDefault="00C860D0" w:rsidP="00F279AB">
            <w:pPr>
              <w:pStyle w:val="ListParagraph"/>
              <w:jc w:val="center"/>
              <w:rPr>
                <w:sz w:val="22"/>
                <w:szCs w:val="22"/>
              </w:rPr>
            </w:pPr>
            <w:r w:rsidRPr="0075723D">
              <w:rPr>
                <w:sz w:val="22"/>
                <w:szCs w:val="22"/>
              </w:rPr>
              <w:t>August 10</w:t>
            </w:r>
          </w:p>
        </w:tc>
      </w:tr>
      <w:tr w:rsidR="00C860D0" w:rsidRPr="0075723D" w:rsidTr="00F279AB">
        <w:trPr>
          <w:trHeight w:val="189"/>
        </w:trPr>
        <w:tc>
          <w:tcPr>
            <w:tcW w:w="7488" w:type="dxa"/>
            <w:vMerge w:val="restart"/>
            <w:vAlign w:val="center"/>
          </w:tcPr>
          <w:p w:rsidR="00C860D0" w:rsidRPr="0075723D" w:rsidRDefault="00C860D0" w:rsidP="001B255C">
            <w:pPr>
              <w:pStyle w:val="ListParagraph"/>
              <w:numPr>
                <w:ilvl w:val="0"/>
                <w:numId w:val="31"/>
              </w:numPr>
              <w:jc w:val="both"/>
              <w:rPr>
                <w:b/>
                <w:sz w:val="22"/>
                <w:szCs w:val="22"/>
              </w:rPr>
            </w:pPr>
            <w:r w:rsidRPr="0075723D">
              <w:rPr>
                <w:sz w:val="22"/>
                <w:szCs w:val="22"/>
              </w:rPr>
              <w:t>Manual transplanting with Short duration (120-125 days) variety (RajendarBhagwati or Sarju 52 or Arize 6129)</w:t>
            </w:r>
          </w:p>
        </w:tc>
        <w:tc>
          <w:tcPr>
            <w:tcW w:w="2059" w:type="dxa"/>
            <w:vAlign w:val="center"/>
          </w:tcPr>
          <w:p w:rsidR="00C860D0" w:rsidRPr="0075723D" w:rsidRDefault="00C860D0" w:rsidP="00F279AB">
            <w:pPr>
              <w:pStyle w:val="ListParagraph"/>
              <w:jc w:val="center"/>
              <w:rPr>
                <w:sz w:val="22"/>
                <w:szCs w:val="22"/>
              </w:rPr>
            </w:pPr>
            <w:r w:rsidRPr="0075723D">
              <w:rPr>
                <w:sz w:val="22"/>
                <w:szCs w:val="22"/>
              </w:rPr>
              <w:t>July 10</w:t>
            </w:r>
          </w:p>
        </w:tc>
      </w:tr>
      <w:tr w:rsidR="00C860D0" w:rsidRPr="0075723D" w:rsidTr="00F279AB">
        <w:trPr>
          <w:trHeight w:val="189"/>
        </w:trPr>
        <w:tc>
          <w:tcPr>
            <w:tcW w:w="7488" w:type="dxa"/>
            <w:vMerge/>
            <w:vAlign w:val="center"/>
          </w:tcPr>
          <w:p w:rsidR="00C860D0" w:rsidRPr="0075723D" w:rsidRDefault="00C860D0" w:rsidP="001B255C">
            <w:pPr>
              <w:pStyle w:val="ListParagraph"/>
              <w:numPr>
                <w:ilvl w:val="0"/>
                <w:numId w:val="31"/>
              </w:numPr>
              <w:jc w:val="both"/>
              <w:rPr>
                <w:sz w:val="22"/>
                <w:szCs w:val="22"/>
              </w:rPr>
            </w:pPr>
          </w:p>
        </w:tc>
        <w:tc>
          <w:tcPr>
            <w:tcW w:w="2059" w:type="dxa"/>
            <w:vAlign w:val="center"/>
          </w:tcPr>
          <w:p w:rsidR="00C860D0" w:rsidRPr="0075723D" w:rsidRDefault="00C860D0" w:rsidP="00F279AB">
            <w:pPr>
              <w:pStyle w:val="ListParagraph"/>
              <w:jc w:val="center"/>
              <w:rPr>
                <w:sz w:val="22"/>
                <w:szCs w:val="22"/>
              </w:rPr>
            </w:pPr>
            <w:r w:rsidRPr="0075723D">
              <w:rPr>
                <w:sz w:val="22"/>
                <w:szCs w:val="22"/>
              </w:rPr>
              <w:t>July 20</w:t>
            </w:r>
          </w:p>
        </w:tc>
      </w:tr>
      <w:tr w:rsidR="00C860D0" w:rsidRPr="0075723D" w:rsidTr="00F279AB">
        <w:trPr>
          <w:trHeight w:val="189"/>
        </w:trPr>
        <w:tc>
          <w:tcPr>
            <w:tcW w:w="7488" w:type="dxa"/>
            <w:vMerge/>
            <w:vAlign w:val="center"/>
          </w:tcPr>
          <w:p w:rsidR="00C860D0" w:rsidRPr="0075723D" w:rsidRDefault="00C860D0" w:rsidP="001B255C">
            <w:pPr>
              <w:pStyle w:val="ListParagraph"/>
              <w:numPr>
                <w:ilvl w:val="0"/>
                <w:numId w:val="31"/>
              </w:numPr>
              <w:jc w:val="both"/>
              <w:rPr>
                <w:sz w:val="22"/>
                <w:szCs w:val="22"/>
              </w:rPr>
            </w:pPr>
          </w:p>
        </w:tc>
        <w:tc>
          <w:tcPr>
            <w:tcW w:w="2059" w:type="dxa"/>
            <w:vAlign w:val="center"/>
          </w:tcPr>
          <w:p w:rsidR="00C860D0" w:rsidRPr="0075723D" w:rsidRDefault="00C860D0" w:rsidP="00F279AB">
            <w:pPr>
              <w:pStyle w:val="ListParagraph"/>
              <w:jc w:val="center"/>
              <w:rPr>
                <w:sz w:val="22"/>
                <w:szCs w:val="22"/>
              </w:rPr>
            </w:pPr>
            <w:r w:rsidRPr="0075723D">
              <w:rPr>
                <w:sz w:val="22"/>
                <w:szCs w:val="22"/>
              </w:rPr>
              <w:t>July 30</w:t>
            </w:r>
          </w:p>
        </w:tc>
      </w:tr>
      <w:tr w:rsidR="00C860D0" w:rsidRPr="0075723D" w:rsidTr="00F279AB">
        <w:trPr>
          <w:trHeight w:val="189"/>
        </w:trPr>
        <w:tc>
          <w:tcPr>
            <w:tcW w:w="7488" w:type="dxa"/>
            <w:vMerge/>
            <w:vAlign w:val="center"/>
          </w:tcPr>
          <w:p w:rsidR="00C860D0" w:rsidRPr="0075723D" w:rsidRDefault="00C860D0" w:rsidP="001B255C">
            <w:pPr>
              <w:pStyle w:val="ListParagraph"/>
              <w:numPr>
                <w:ilvl w:val="0"/>
                <w:numId w:val="31"/>
              </w:numPr>
              <w:jc w:val="both"/>
              <w:rPr>
                <w:sz w:val="22"/>
                <w:szCs w:val="22"/>
              </w:rPr>
            </w:pPr>
          </w:p>
        </w:tc>
        <w:tc>
          <w:tcPr>
            <w:tcW w:w="2059" w:type="dxa"/>
            <w:vAlign w:val="center"/>
          </w:tcPr>
          <w:p w:rsidR="00C860D0" w:rsidRPr="0075723D" w:rsidRDefault="00C860D0" w:rsidP="00F279AB">
            <w:pPr>
              <w:pStyle w:val="ListParagraph"/>
              <w:jc w:val="center"/>
              <w:rPr>
                <w:sz w:val="22"/>
                <w:szCs w:val="22"/>
              </w:rPr>
            </w:pPr>
            <w:r w:rsidRPr="0075723D">
              <w:rPr>
                <w:sz w:val="22"/>
                <w:szCs w:val="22"/>
              </w:rPr>
              <w:t>August 10</w:t>
            </w:r>
          </w:p>
        </w:tc>
      </w:tr>
      <w:tr w:rsidR="00C860D0" w:rsidRPr="0075723D" w:rsidTr="00F279AB">
        <w:trPr>
          <w:trHeight w:val="189"/>
        </w:trPr>
        <w:tc>
          <w:tcPr>
            <w:tcW w:w="7488" w:type="dxa"/>
            <w:vMerge/>
            <w:vAlign w:val="center"/>
          </w:tcPr>
          <w:p w:rsidR="00C860D0" w:rsidRPr="0075723D" w:rsidRDefault="00C860D0" w:rsidP="001B255C">
            <w:pPr>
              <w:pStyle w:val="ListParagraph"/>
              <w:numPr>
                <w:ilvl w:val="0"/>
                <w:numId w:val="31"/>
              </w:numPr>
              <w:jc w:val="both"/>
              <w:rPr>
                <w:sz w:val="22"/>
                <w:szCs w:val="22"/>
              </w:rPr>
            </w:pPr>
          </w:p>
        </w:tc>
        <w:tc>
          <w:tcPr>
            <w:tcW w:w="2059" w:type="dxa"/>
            <w:vAlign w:val="center"/>
          </w:tcPr>
          <w:p w:rsidR="00C860D0" w:rsidRPr="0075723D" w:rsidRDefault="00C860D0" w:rsidP="00F279AB">
            <w:pPr>
              <w:pStyle w:val="ListParagraph"/>
              <w:jc w:val="center"/>
              <w:rPr>
                <w:sz w:val="22"/>
                <w:szCs w:val="22"/>
              </w:rPr>
            </w:pPr>
            <w:r w:rsidRPr="0075723D">
              <w:rPr>
                <w:sz w:val="22"/>
                <w:szCs w:val="22"/>
              </w:rPr>
              <w:t>August 20</w:t>
            </w:r>
          </w:p>
        </w:tc>
      </w:tr>
    </w:tbl>
    <w:p w:rsidR="00C860D0" w:rsidRDefault="00C860D0" w:rsidP="00C860D0">
      <w:pPr>
        <w:tabs>
          <w:tab w:val="left" w:pos="1740"/>
        </w:tabs>
        <w:rPr>
          <w:sz w:val="22"/>
          <w:szCs w:val="22"/>
        </w:rPr>
      </w:pPr>
      <w:r w:rsidRPr="0075723D">
        <w:rPr>
          <w:sz w:val="22"/>
          <w:szCs w:val="22"/>
        </w:rPr>
        <w:t xml:space="preserve">Table 3. Effect of date of rice transplanting and different duration varieties on yield </w:t>
      </w:r>
    </w:p>
    <w:p w:rsidR="00C860D0" w:rsidRPr="0075723D" w:rsidRDefault="00C860D0" w:rsidP="00C860D0">
      <w:pPr>
        <w:tabs>
          <w:tab w:val="left" w:pos="1740"/>
        </w:tabs>
        <w:rPr>
          <w:sz w:val="22"/>
          <w:szCs w:val="22"/>
        </w:rPr>
      </w:pPr>
    </w:p>
    <w:tbl>
      <w:tblPr>
        <w:tblStyle w:val="TableGrid"/>
        <w:tblW w:w="0" w:type="auto"/>
        <w:tblLook w:val="04A0" w:firstRow="1" w:lastRow="0" w:firstColumn="1" w:lastColumn="0" w:noHBand="0" w:noVBand="1"/>
      </w:tblPr>
      <w:tblGrid>
        <w:gridCol w:w="4621"/>
        <w:gridCol w:w="4621"/>
      </w:tblGrid>
      <w:tr w:rsidR="00C860D0" w:rsidRPr="0075723D" w:rsidTr="00F279AB">
        <w:tc>
          <w:tcPr>
            <w:tcW w:w="4621" w:type="dxa"/>
          </w:tcPr>
          <w:p w:rsidR="00C860D0" w:rsidRPr="0075723D" w:rsidRDefault="00C860D0" w:rsidP="00F279AB">
            <w:pPr>
              <w:tabs>
                <w:tab w:val="left" w:pos="1740"/>
              </w:tabs>
              <w:jc w:val="center"/>
              <w:rPr>
                <w:sz w:val="22"/>
                <w:szCs w:val="22"/>
              </w:rPr>
            </w:pPr>
            <w:r w:rsidRPr="0075723D">
              <w:rPr>
                <w:sz w:val="22"/>
                <w:szCs w:val="22"/>
              </w:rPr>
              <w:t>Treatment</w:t>
            </w:r>
          </w:p>
        </w:tc>
        <w:tc>
          <w:tcPr>
            <w:tcW w:w="4621" w:type="dxa"/>
          </w:tcPr>
          <w:p w:rsidR="00C860D0" w:rsidRPr="0075723D" w:rsidRDefault="00C860D0" w:rsidP="00F279AB">
            <w:pPr>
              <w:tabs>
                <w:tab w:val="left" w:pos="1740"/>
              </w:tabs>
              <w:jc w:val="center"/>
              <w:rPr>
                <w:sz w:val="22"/>
                <w:szCs w:val="22"/>
              </w:rPr>
            </w:pPr>
            <w:r w:rsidRPr="0075723D">
              <w:rPr>
                <w:sz w:val="22"/>
                <w:szCs w:val="22"/>
              </w:rPr>
              <w:t>Yield (t/ha)</w:t>
            </w:r>
          </w:p>
        </w:tc>
      </w:tr>
      <w:tr w:rsidR="00C860D0" w:rsidRPr="0075723D" w:rsidTr="00F279AB">
        <w:tc>
          <w:tcPr>
            <w:tcW w:w="4621" w:type="dxa"/>
          </w:tcPr>
          <w:p w:rsidR="00C860D0" w:rsidRPr="0075723D" w:rsidRDefault="00C860D0" w:rsidP="00F279AB">
            <w:pPr>
              <w:rPr>
                <w:sz w:val="22"/>
                <w:szCs w:val="22"/>
              </w:rPr>
            </w:pPr>
            <w:r w:rsidRPr="0075723D">
              <w:rPr>
                <w:sz w:val="22"/>
                <w:szCs w:val="22"/>
              </w:rPr>
              <w:t>LD 16-25 June</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6.85</w:t>
            </w:r>
          </w:p>
        </w:tc>
      </w:tr>
      <w:tr w:rsidR="00C860D0" w:rsidRPr="0075723D" w:rsidTr="00F279AB">
        <w:tc>
          <w:tcPr>
            <w:tcW w:w="4621" w:type="dxa"/>
          </w:tcPr>
          <w:p w:rsidR="00C860D0" w:rsidRPr="0075723D" w:rsidRDefault="00C860D0" w:rsidP="00F279AB">
            <w:pPr>
              <w:rPr>
                <w:sz w:val="22"/>
                <w:szCs w:val="22"/>
              </w:rPr>
            </w:pPr>
            <w:r w:rsidRPr="0075723D">
              <w:rPr>
                <w:sz w:val="22"/>
                <w:szCs w:val="22"/>
              </w:rPr>
              <w:t>LD 26 June-05 July</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6.51</w:t>
            </w:r>
          </w:p>
        </w:tc>
      </w:tr>
      <w:tr w:rsidR="00C860D0" w:rsidRPr="0075723D" w:rsidTr="00F279AB">
        <w:tc>
          <w:tcPr>
            <w:tcW w:w="4621" w:type="dxa"/>
          </w:tcPr>
          <w:p w:rsidR="00C860D0" w:rsidRPr="0075723D" w:rsidRDefault="00C860D0" w:rsidP="00F279AB">
            <w:pPr>
              <w:rPr>
                <w:sz w:val="22"/>
                <w:szCs w:val="22"/>
              </w:rPr>
            </w:pPr>
            <w:r w:rsidRPr="0075723D">
              <w:rPr>
                <w:sz w:val="22"/>
                <w:szCs w:val="22"/>
              </w:rPr>
              <w:t>LD 6 July-15 July</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6.38</w:t>
            </w:r>
          </w:p>
        </w:tc>
      </w:tr>
      <w:tr w:rsidR="00C860D0" w:rsidRPr="0075723D" w:rsidTr="00F279AB">
        <w:tc>
          <w:tcPr>
            <w:tcW w:w="4621" w:type="dxa"/>
          </w:tcPr>
          <w:p w:rsidR="00C860D0" w:rsidRPr="0075723D" w:rsidRDefault="00C860D0" w:rsidP="00F279AB">
            <w:pPr>
              <w:rPr>
                <w:sz w:val="22"/>
                <w:szCs w:val="22"/>
              </w:rPr>
            </w:pPr>
            <w:r w:rsidRPr="0075723D">
              <w:rPr>
                <w:sz w:val="22"/>
                <w:szCs w:val="22"/>
              </w:rPr>
              <w:t>LD 16July-25 July</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6.14</w:t>
            </w:r>
          </w:p>
        </w:tc>
      </w:tr>
      <w:tr w:rsidR="00C860D0" w:rsidRPr="0075723D" w:rsidTr="00F279AB">
        <w:tc>
          <w:tcPr>
            <w:tcW w:w="4621" w:type="dxa"/>
          </w:tcPr>
          <w:p w:rsidR="00C860D0" w:rsidRPr="0075723D" w:rsidRDefault="00C860D0" w:rsidP="00F279AB">
            <w:pPr>
              <w:rPr>
                <w:sz w:val="22"/>
                <w:szCs w:val="22"/>
              </w:rPr>
            </w:pPr>
            <w:r w:rsidRPr="0075723D">
              <w:rPr>
                <w:sz w:val="22"/>
                <w:szCs w:val="22"/>
              </w:rPr>
              <w:t>LD 26 July-05 August</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5.84</w:t>
            </w:r>
          </w:p>
        </w:tc>
      </w:tr>
      <w:tr w:rsidR="00C860D0" w:rsidRPr="0075723D" w:rsidTr="00F279AB">
        <w:tc>
          <w:tcPr>
            <w:tcW w:w="4621" w:type="dxa"/>
          </w:tcPr>
          <w:p w:rsidR="00C860D0" w:rsidRPr="0075723D" w:rsidRDefault="00C860D0" w:rsidP="00F279AB">
            <w:pPr>
              <w:rPr>
                <w:sz w:val="22"/>
                <w:szCs w:val="22"/>
              </w:rPr>
            </w:pPr>
            <w:r w:rsidRPr="0075723D">
              <w:rPr>
                <w:sz w:val="22"/>
                <w:szCs w:val="22"/>
              </w:rPr>
              <w:t>MD 26 June-05 July</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6.10</w:t>
            </w:r>
          </w:p>
        </w:tc>
      </w:tr>
      <w:tr w:rsidR="00C860D0" w:rsidRPr="0075723D" w:rsidTr="00F279AB">
        <w:tc>
          <w:tcPr>
            <w:tcW w:w="4621" w:type="dxa"/>
          </w:tcPr>
          <w:p w:rsidR="00C860D0" w:rsidRPr="0075723D" w:rsidRDefault="00C860D0" w:rsidP="00F279AB">
            <w:pPr>
              <w:rPr>
                <w:sz w:val="22"/>
                <w:szCs w:val="22"/>
              </w:rPr>
            </w:pPr>
            <w:r w:rsidRPr="0075723D">
              <w:rPr>
                <w:sz w:val="22"/>
                <w:szCs w:val="22"/>
              </w:rPr>
              <w:t>MD 6 July-15 July</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5.75</w:t>
            </w:r>
          </w:p>
        </w:tc>
      </w:tr>
      <w:tr w:rsidR="00C860D0" w:rsidRPr="0075723D" w:rsidTr="00F279AB">
        <w:tc>
          <w:tcPr>
            <w:tcW w:w="4621" w:type="dxa"/>
          </w:tcPr>
          <w:p w:rsidR="00C860D0" w:rsidRPr="0075723D" w:rsidRDefault="00C860D0" w:rsidP="00F279AB">
            <w:pPr>
              <w:rPr>
                <w:sz w:val="22"/>
                <w:szCs w:val="22"/>
              </w:rPr>
            </w:pPr>
            <w:r w:rsidRPr="0075723D">
              <w:rPr>
                <w:sz w:val="22"/>
                <w:szCs w:val="22"/>
              </w:rPr>
              <w:t>MD 16July-25 July</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5.53</w:t>
            </w:r>
          </w:p>
        </w:tc>
      </w:tr>
      <w:tr w:rsidR="00C860D0" w:rsidRPr="0075723D" w:rsidTr="00F279AB">
        <w:tc>
          <w:tcPr>
            <w:tcW w:w="4621" w:type="dxa"/>
          </w:tcPr>
          <w:p w:rsidR="00C860D0" w:rsidRPr="0075723D" w:rsidRDefault="00C860D0" w:rsidP="00F279AB">
            <w:pPr>
              <w:rPr>
                <w:sz w:val="22"/>
                <w:szCs w:val="22"/>
              </w:rPr>
            </w:pPr>
            <w:r w:rsidRPr="0075723D">
              <w:rPr>
                <w:sz w:val="22"/>
                <w:szCs w:val="22"/>
              </w:rPr>
              <w:t>MD 26 July-05 August</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5.36</w:t>
            </w:r>
          </w:p>
        </w:tc>
      </w:tr>
      <w:tr w:rsidR="00C860D0" w:rsidRPr="0075723D" w:rsidTr="00F279AB">
        <w:tc>
          <w:tcPr>
            <w:tcW w:w="4621" w:type="dxa"/>
          </w:tcPr>
          <w:p w:rsidR="00C860D0" w:rsidRPr="0075723D" w:rsidRDefault="00C860D0" w:rsidP="00F279AB">
            <w:pPr>
              <w:rPr>
                <w:sz w:val="22"/>
                <w:szCs w:val="22"/>
              </w:rPr>
            </w:pPr>
            <w:r w:rsidRPr="0075723D">
              <w:rPr>
                <w:sz w:val="22"/>
                <w:szCs w:val="22"/>
              </w:rPr>
              <w:t>MD 6 August-15 August</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5.14</w:t>
            </w:r>
          </w:p>
        </w:tc>
      </w:tr>
      <w:tr w:rsidR="00C860D0" w:rsidRPr="0075723D" w:rsidTr="00F279AB">
        <w:tc>
          <w:tcPr>
            <w:tcW w:w="4621" w:type="dxa"/>
          </w:tcPr>
          <w:p w:rsidR="00C860D0" w:rsidRPr="0075723D" w:rsidRDefault="00C860D0" w:rsidP="00F279AB">
            <w:pPr>
              <w:rPr>
                <w:sz w:val="22"/>
                <w:szCs w:val="22"/>
              </w:rPr>
            </w:pPr>
            <w:r w:rsidRPr="0075723D">
              <w:rPr>
                <w:sz w:val="22"/>
                <w:szCs w:val="22"/>
              </w:rPr>
              <w:t>SD 6 July-15 July</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5.16</w:t>
            </w:r>
          </w:p>
        </w:tc>
      </w:tr>
      <w:tr w:rsidR="00C860D0" w:rsidRPr="0075723D" w:rsidTr="00F279AB">
        <w:tc>
          <w:tcPr>
            <w:tcW w:w="4621" w:type="dxa"/>
          </w:tcPr>
          <w:p w:rsidR="00C860D0" w:rsidRPr="0075723D" w:rsidRDefault="00C860D0" w:rsidP="00F279AB">
            <w:pPr>
              <w:rPr>
                <w:sz w:val="22"/>
                <w:szCs w:val="22"/>
              </w:rPr>
            </w:pPr>
            <w:r w:rsidRPr="0075723D">
              <w:rPr>
                <w:sz w:val="22"/>
                <w:szCs w:val="22"/>
              </w:rPr>
              <w:t>SD 16July-25 July</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5.12</w:t>
            </w:r>
          </w:p>
        </w:tc>
      </w:tr>
      <w:tr w:rsidR="00C860D0" w:rsidRPr="0075723D" w:rsidTr="00F279AB">
        <w:tc>
          <w:tcPr>
            <w:tcW w:w="4621" w:type="dxa"/>
          </w:tcPr>
          <w:p w:rsidR="00C860D0" w:rsidRPr="0075723D" w:rsidRDefault="00C860D0" w:rsidP="00F279AB">
            <w:pPr>
              <w:rPr>
                <w:sz w:val="22"/>
                <w:szCs w:val="22"/>
              </w:rPr>
            </w:pPr>
            <w:r w:rsidRPr="0075723D">
              <w:rPr>
                <w:sz w:val="22"/>
                <w:szCs w:val="22"/>
              </w:rPr>
              <w:t>SD 26 July-05 August</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4.88</w:t>
            </w:r>
          </w:p>
        </w:tc>
      </w:tr>
      <w:tr w:rsidR="00C860D0" w:rsidRPr="0075723D" w:rsidTr="00F279AB">
        <w:tc>
          <w:tcPr>
            <w:tcW w:w="4621" w:type="dxa"/>
          </w:tcPr>
          <w:p w:rsidR="00C860D0" w:rsidRPr="0075723D" w:rsidRDefault="00C860D0" w:rsidP="00F279AB">
            <w:pPr>
              <w:rPr>
                <w:sz w:val="22"/>
                <w:szCs w:val="22"/>
              </w:rPr>
            </w:pPr>
            <w:r w:rsidRPr="0075723D">
              <w:rPr>
                <w:sz w:val="22"/>
                <w:szCs w:val="22"/>
              </w:rPr>
              <w:t>SD 6 August-15 August</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4.55</w:t>
            </w:r>
          </w:p>
        </w:tc>
      </w:tr>
      <w:tr w:rsidR="00C860D0" w:rsidRPr="0075723D" w:rsidTr="00F279AB">
        <w:tc>
          <w:tcPr>
            <w:tcW w:w="4621" w:type="dxa"/>
          </w:tcPr>
          <w:p w:rsidR="00C860D0" w:rsidRPr="0075723D" w:rsidRDefault="00C860D0" w:rsidP="00F279AB">
            <w:pPr>
              <w:rPr>
                <w:sz w:val="22"/>
                <w:szCs w:val="22"/>
              </w:rPr>
            </w:pPr>
            <w:r w:rsidRPr="0075723D">
              <w:rPr>
                <w:sz w:val="22"/>
                <w:szCs w:val="22"/>
              </w:rPr>
              <w:t>SD 16 August-25 August</w:t>
            </w:r>
          </w:p>
        </w:tc>
        <w:tc>
          <w:tcPr>
            <w:tcW w:w="4621" w:type="dxa"/>
            <w:vAlign w:val="bottom"/>
          </w:tcPr>
          <w:p w:rsidR="00C860D0" w:rsidRPr="0075723D" w:rsidRDefault="00C860D0" w:rsidP="00F279AB">
            <w:pPr>
              <w:jc w:val="center"/>
              <w:rPr>
                <w:color w:val="000000"/>
                <w:sz w:val="22"/>
                <w:szCs w:val="22"/>
              </w:rPr>
            </w:pPr>
            <w:r w:rsidRPr="0075723D">
              <w:rPr>
                <w:color w:val="000000"/>
                <w:sz w:val="22"/>
                <w:szCs w:val="22"/>
              </w:rPr>
              <w:t>4.51</w:t>
            </w:r>
          </w:p>
        </w:tc>
      </w:tr>
    </w:tbl>
    <w:p w:rsidR="00C860D0" w:rsidRPr="0075723D" w:rsidRDefault="00C860D0" w:rsidP="00C860D0">
      <w:pPr>
        <w:tabs>
          <w:tab w:val="left" w:pos="1740"/>
        </w:tabs>
        <w:rPr>
          <w:sz w:val="22"/>
          <w:szCs w:val="22"/>
        </w:rPr>
      </w:pPr>
    </w:p>
    <w:p w:rsidR="00C860D0" w:rsidRPr="0075723D" w:rsidRDefault="00C860D0" w:rsidP="00C860D0">
      <w:pPr>
        <w:tabs>
          <w:tab w:val="left" w:pos="1740"/>
        </w:tabs>
        <w:jc w:val="both"/>
        <w:rPr>
          <w:sz w:val="22"/>
          <w:szCs w:val="22"/>
        </w:rPr>
      </w:pPr>
      <w:r w:rsidRPr="0075723D">
        <w:rPr>
          <w:sz w:val="22"/>
          <w:szCs w:val="22"/>
        </w:rPr>
        <w:t>Result:Long duration rice variety transplanted between 16-25 June produced the higher seed yield (6.85 t/ha)compared to later date of transplanting. Transplanting of medium duration in between 26 June to 5 July produced the maximum seed yield(6.10 t/ha).However transplanting of short duration variety in between 6 July to 15 July  produced the higher seed yield (5.16 t/ha).</w:t>
      </w:r>
    </w:p>
    <w:p w:rsidR="00C860D0" w:rsidRPr="0075723D" w:rsidRDefault="00C860D0" w:rsidP="00C860D0">
      <w:pPr>
        <w:tabs>
          <w:tab w:val="left" w:pos="1740"/>
        </w:tabs>
        <w:rPr>
          <w:sz w:val="22"/>
          <w:szCs w:val="22"/>
        </w:rPr>
      </w:pPr>
      <w:r w:rsidRPr="0075723D">
        <w:rPr>
          <w:noProof/>
          <w:sz w:val="22"/>
          <w:szCs w:val="22"/>
        </w:rPr>
        <w:lastRenderedPageBreak/>
        <w:drawing>
          <wp:inline distT="0" distB="0" distL="0" distR="0">
            <wp:extent cx="5662613" cy="3062287"/>
            <wp:effectExtent l="0" t="0" r="14605" b="24130"/>
            <wp:docPr id="25"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C860D0" w:rsidRPr="0075723D" w:rsidRDefault="00C860D0" w:rsidP="00C860D0">
      <w:pPr>
        <w:tabs>
          <w:tab w:val="left" w:pos="1740"/>
        </w:tabs>
        <w:rPr>
          <w:sz w:val="22"/>
          <w:szCs w:val="22"/>
        </w:rPr>
      </w:pPr>
      <w:r w:rsidRPr="0075723D">
        <w:rPr>
          <w:sz w:val="22"/>
          <w:szCs w:val="22"/>
        </w:rPr>
        <w:t>Fig 3. Effect of date of rice transplanting and different duration varieties on yield</w:t>
      </w:r>
    </w:p>
    <w:p w:rsidR="00C860D0" w:rsidRPr="0075723D" w:rsidRDefault="00C860D0" w:rsidP="00C860D0">
      <w:pPr>
        <w:tabs>
          <w:tab w:val="left" w:pos="1740"/>
        </w:tabs>
        <w:rPr>
          <w:sz w:val="22"/>
          <w:szCs w:val="22"/>
        </w:rPr>
      </w:pPr>
    </w:p>
    <w:p w:rsidR="00C860D0" w:rsidRPr="0075723D" w:rsidRDefault="00C860D0" w:rsidP="00C860D0">
      <w:pPr>
        <w:jc w:val="both"/>
        <w:rPr>
          <w:b/>
          <w:bCs/>
          <w:sz w:val="22"/>
          <w:szCs w:val="22"/>
        </w:rPr>
      </w:pPr>
      <w:r w:rsidRPr="0075723D">
        <w:rPr>
          <w:b/>
          <w:sz w:val="22"/>
          <w:szCs w:val="22"/>
        </w:rPr>
        <w:t>KVK-4.</w:t>
      </w:r>
      <w:r w:rsidRPr="0075723D">
        <w:rPr>
          <w:b/>
          <w:bCs/>
          <w:sz w:val="22"/>
          <w:szCs w:val="22"/>
        </w:rPr>
        <w:t>Impact of age of rice nursery on the growth and yield of transplanted rice</w:t>
      </w:r>
    </w:p>
    <w:p w:rsidR="00C860D0" w:rsidRPr="0075723D" w:rsidRDefault="00C860D0" w:rsidP="00C860D0">
      <w:pPr>
        <w:jc w:val="both"/>
        <w:rPr>
          <w:sz w:val="22"/>
          <w:szCs w:val="22"/>
        </w:rPr>
      </w:pPr>
      <w:r w:rsidRPr="0075723D">
        <w:rPr>
          <w:b/>
          <w:sz w:val="22"/>
          <w:szCs w:val="22"/>
        </w:rPr>
        <w:t>Rationale:</w:t>
      </w:r>
    </w:p>
    <w:p w:rsidR="00C860D0" w:rsidRPr="0075723D" w:rsidRDefault="00C860D0" w:rsidP="001B255C">
      <w:pPr>
        <w:numPr>
          <w:ilvl w:val="0"/>
          <w:numId w:val="34"/>
        </w:numPr>
        <w:jc w:val="both"/>
        <w:rPr>
          <w:sz w:val="22"/>
          <w:szCs w:val="22"/>
        </w:rPr>
      </w:pPr>
      <w:r w:rsidRPr="0075723D">
        <w:rPr>
          <w:sz w:val="22"/>
          <w:szCs w:val="22"/>
        </w:rPr>
        <w:t>Seedling vigour is the most important component of transplanted rice. It lays foundation for determining the number of effective tillers at harvest. This is because the tillering dynamics is greatly influenced by the age of seedling.</w:t>
      </w:r>
    </w:p>
    <w:p w:rsidR="00C860D0" w:rsidRPr="0075723D" w:rsidRDefault="00C860D0" w:rsidP="001B255C">
      <w:pPr>
        <w:pStyle w:val="ListParagraph"/>
        <w:numPr>
          <w:ilvl w:val="0"/>
          <w:numId w:val="34"/>
        </w:numPr>
        <w:jc w:val="both"/>
        <w:rPr>
          <w:sz w:val="22"/>
          <w:szCs w:val="22"/>
        </w:rPr>
      </w:pPr>
      <w:r w:rsidRPr="0075723D">
        <w:rPr>
          <w:sz w:val="22"/>
          <w:szCs w:val="22"/>
        </w:rPr>
        <w:t>Timely availability of labour for manual transplanting of rice or delayed monsoon cause the seedling age to be more than the ideal seedling age.</w:t>
      </w:r>
    </w:p>
    <w:p w:rsidR="00C860D0" w:rsidRPr="0075723D" w:rsidRDefault="00C860D0" w:rsidP="001B255C">
      <w:pPr>
        <w:numPr>
          <w:ilvl w:val="0"/>
          <w:numId w:val="33"/>
        </w:numPr>
        <w:jc w:val="both"/>
        <w:rPr>
          <w:sz w:val="22"/>
          <w:szCs w:val="22"/>
        </w:rPr>
      </w:pPr>
      <w:r w:rsidRPr="0075723D">
        <w:rPr>
          <w:sz w:val="22"/>
          <w:szCs w:val="22"/>
        </w:rPr>
        <w:t>The combination of the practice of transplanting of old seedling and late transplanting is undermining the ability of farmers to increase their yields.</w:t>
      </w:r>
    </w:p>
    <w:p w:rsidR="00C860D0" w:rsidRPr="0075723D" w:rsidRDefault="00C860D0" w:rsidP="001B255C">
      <w:pPr>
        <w:numPr>
          <w:ilvl w:val="0"/>
          <w:numId w:val="33"/>
        </w:numPr>
        <w:jc w:val="both"/>
        <w:rPr>
          <w:sz w:val="22"/>
          <w:szCs w:val="22"/>
        </w:rPr>
      </w:pPr>
      <w:r w:rsidRPr="0075723D">
        <w:rPr>
          <w:sz w:val="22"/>
          <w:szCs w:val="22"/>
        </w:rPr>
        <w:t>When seedlings stay for a longer period of time in the nursery beds, primary tiller buds on the lower nodes of the main culm become degenerated leading to reduced tiller production.</w:t>
      </w:r>
    </w:p>
    <w:p w:rsidR="00C860D0" w:rsidRPr="0075723D" w:rsidRDefault="00C860D0" w:rsidP="001B255C">
      <w:pPr>
        <w:numPr>
          <w:ilvl w:val="0"/>
          <w:numId w:val="33"/>
        </w:numPr>
        <w:jc w:val="both"/>
        <w:rPr>
          <w:sz w:val="22"/>
          <w:szCs w:val="22"/>
        </w:rPr>
      </w:pPr>
      <w:r w:rsidRPr="0075723D">
        <w:rPr>
          <w:sz w:val="22"/>
          <w:szCs w:val="22"/>
        </w:rPr>
        <w:t>Young seedlings take shorter time to reach at each growth and development phase because of better recovery ability after transplanting shock.</w:t>
      </w:r>
    </w:p>
    <w:p w:rsidR="00C860D0" w:rsidRPr="0075723D" w:rsidRDefault="00C860D0" w:rsidP="001B255C">
      <w:pPr>
        <w:numPr>
          <w:ilvl w:val="0"/>
          <w:numId w:val="33"/>
        </w:numPr>
        <w:jc w:val="both"/>
        <w:rPr>
          <w:sz w:val="22"/>
          <w:szCs w:val="22"/>
        </w:rPr>
      </w:pPr>
      <w:r w:rsidRPr="0075723D">
        <w:rPr>
          <w:sz w:val="22"/>
          <w:szCs w:val="22"/>
        </w:rPr>
        <w:t>There is possibility of an increase in the rate (change in the number of tillers per week) and the extent of tillering</w:t>
      </w:r>
    </w:p>
    <w:p w:rsidR="00C860D0" w:rsidRPr="0075723D" w:rsidRDefault="00C860D0" w:rsidP="00C860D0">
      <w:pPr>
        <w:jc w:val="both"/>
        <w:rPr>
          <w:b/>
          <w:sz w:val="22"/>
          <w:szCs w:val="22"/>
        </w:rPr>
      </w:pPr>
      <w:r w:rsidRPr="0075723D">
        <w:rPr>
          <w:b/>
          <w:sz w:val="22"/>
          <w:szCs w:val="22"/>
        </w:rPr>
        <w:t>Objectives:</w:t>
      </w:r>
    </w:p>
    <w:p w:rsidR="00C860D0" w:rsidRPr="0075723D" w:rsidRDefault="00C860D0" w:rsidP="001B255C">
      <w:pPr>
        <w:pStyle w:val="ListParagraph"/>
        <w:numPr>
          <w:ilvl w:val="0"/>
          <w:numId w:val="35"/>
        </w:numPr>
        <w:jc w:val="both"/>
        <w:rPr>
          <w:sz w:val="22"/>
          <w:szCs w:val="22"/>
        </w:rPr>
      </w:pPr>
      <w:r w:rsidRPr="0075723D">
        <w:rPr>
          <w:sz w:val="22"/>
          <w:szCs w:val="22"/>
        </w:rPr>
        <w:t xml:space="preserve">To understand the effect of seedling age on yield and yield attributes of rice </w:t>
      </w:r>
    </w:p>
    <w:p w:rsidR="00C860D0" w:rsidRPr="0075723D" w:rsidRDefault="00C860D0" w:rsidP="001B255C">
      <w:pPr>
        <w:pStyle w:val="ListParagraph"/>
        <w:numPr>
          <w:ilvl w:val="0"/>
          <w:numId w:val="35"/>
        </w:numPr>
        <w:jc w:val="both"/>
        <w:rPr>
          <w:sz w:val="22"/>
          <w:szCs w:val="22"/>
        </w:rPr>
      </w:pPr>
      <w:r w:rsidRPr="0075723D">
        <w:rPr>
          <w:sz w:val="22"/>
          <w:szCs w:val="22"/>
        </w:rPr>
        <w:t xml:space="preserve">To determine the most appropriate age of rice seedling </w:t>
      </w:r>
    </w:p>
    <w:p w:rsidR="00C860D0" w:rsidRPr="0075723D" w:rsidRDefault="00C860D0" w:rsidP="00C860D0">
      <w:pPr>
        <w:jc w:val="both"/>
        <w:rPr>
          <w:b/>
          <w:sz w:val="22"/>
          <w:szCs w:val="22"/>
        </w:rPr>
      </w:pPr>
      <w:r w:rsidRPr="0075723D">
        <w:rPr>
          <w:b/>
          <w:sz w:val="22"/>
          <w:szCs w:val="22"/>
        </w:rPr>
        <w:t>Treatments:-</w:t>
      </w:r>
    </w:p>
    <w:tbl>
      <w:tblPr>
        <w:tblStyle w:val="TableGrid"/>
        <w:tblW w:w="0" w:type="auto"/>
        <w:tblInd w:w="581" w:type="dxa"/>
        <w:tblLook w:val="04A0" w:firstRow="1" w:lastRow="0" w:firstColumn="1" w:lastColumn="0" w:noHBand="0" w:noVBand="1"/>
      </w:tblPr>
      <w:tblGrid>
        <w:gridCol w:w="1468"/>
        <w:gridCol w:w="3582"/>
        <w:gridCol w:w="3372"/>
      </w:tblGrid>
      <w:tr w:rsidR="00C860D0" w:rsidRPr="0075723D" w:rsidTr="00F279AB">
        <w:trPr>
          <w:trHeight w:val="282"/>
        </w:trPr>
        <w:tc>
          <w:tcPr>
            <w:tcW w:w="1468" w:type="dxa"/>
          </w:tcPr>
          <w:p w:rsidR="00C860D0" w:rsidRPr="0075723D" w:rsidRDefault="00C860D0" w:rsidP="00F279AB">
            <w:pPr>
              <w:jc w:val="both"/>
              <w:rPr>
                <w:sz w:val="22"/>
                <w:szCs w:val="22"/>
              </w:rPr>
            </w:pPr>
            <w:r w:rsidRPr="0075723D">
              <w:rPr>
                <w:sz w:val="22"/>
                <w:szCs w:val="22"/>
              </w:rPr>
              <w:t>Sr. No.</w:t>
            </w:r>
          </w:p>
        </w:tc>
        <w:tc>
          <w:tcPr>
            <w:tcW w:w="3582" w:type="dxa"/>
          </w:tcPr>
          <w:p w:rsidR="00C860D0" w:rsidRPr="0075723D" w:rsidRDefault="00C860D0" w:rsidP="00F279AB">
            <w:pPr>
              <w:jc w:val="both"/>
              <w:rPr>
                <w:sz w:val="22"/>
                <w:szCs w:val="22"/>
              </w:rPr>
            </w:pPr>
            <w:r w:rsidRPr="0075723D">
              <w:rPr>
                <w:sz w:val="22"/>
                <w:szCs w:val="22"/>
              </w:rPr>
              <w:t>Age of the nursery</w:t>
            </w:r>
          </w:p>
        </w:tc>
        <w:tc>
          <w:tcPr>
            <w:tcW w:w="3372" w:type="dxa"/>
          </w:tcPr>
          <w:p w:rsidR="00C860D0" w:rsidRPr="0075723D" w:rsidRDefault="00C860D0" w:rsidP="00F279AB">
            <w:pPr>
              <w:jc w:val="both"/>
              <w:rPr>
                <w:sz w:val="22"/>
                <w:szCs w:val="22"/>
              </w:rPr>
            </w:pPr>
            <w:r w:rsidRPr="0075723D">
              <w:rPr>
                <w:sz w:val="22"/>
                <w:szCs w:val="22"/>
              </w:rPr>
              <w:t>Nursery sowing time</w:t>
            </w:r>
          </w:p>
        </w:tc>
      </w:tr>
      <w:tr w:rsidR="00C860D0" w:rsidRPr="0075723D" w:rsidTr="00F279AB">
        <w:trPr>
          <w:trHeight w:val="267"/>
        </w:trPr>
        <w:tc>
          <w:tcPr>
            <w:tcW w:w="1468" w:type="dxa"/>
          </w:tcPr>
          <w:p w:rsidR="00C860D0" w:rsidRPr="0075723D" w:rsidRDefault="00C860D0" w:rsidP="00F279AB">
            <w:pPr>
              <w:jc w:val="both"/>
              <w:rPr>
                <w:sz w:val="22"/>
                <w:szCs w:val="22"/>
              </w:rPr>
            </w:pPr>
            <w:r w:rsidRPr="0075723D">
              <w:rPr>
                <w:sz w:val="22"/>
                <w:szCs w:val="22"/>
              </w:rPr>
              <w:t>T1</w:t>
            </w:r>
          </w:p>
        </w:tc>
        <w:tc>
          <w:tcPr>
            <w:tcW w:w="3582" w:type="dxa"/>
          </w:tcPr>
          <w:p w:rsidR="00C860D0" w:rsidRPr="0075723D" w:rsidRDefault="00C860D0" w:rsidP="00F279AB">
            <w:pPr>
              <w:jc w:val="both"/>
              <w:rPr>
                <w:sz w:val="22"/>
                <w:szCs w:val="22"/>
              </w:rPr>
            </w:pPr>
            <w:r w:rsidRPr="0075723D">
              <w:rPr>
                <w:sz w:val="22"/>
                <w:szCs w:val="22"/>
              </w:rPr>
              <w:t>15-20 days old</w:t>
            </w:r>
          </w:p>
        </w:tc>
        <w:tc>
          <w:tcPr>
            <w:tcW w:w="3372" w:type="dxa"/>
          </w:tcPr>
          <w:p w:rsidR="00C860D0" w:rsidRPr="0075723D" w:rsidRDefault="00C860D0" w:rsidP="00F279AB">
            <w:pPr>
              <w:jc w:val="both"/>
              <w:rPr>
                <w:sz w:val="22"/>
                <w:szCs w:val="22"/>
              </w:rPr>
            </w:pPr>
            <w:r w:rsidRPr="0075723D">
              <w:rPr>
                <w:sz w:val="22"/>
                <w:szCs w:val="22"/>
              </w:rPr>
              <w:t>25-30 June</w:t>
            </w:r>
          </w:p>
        </w:tc>
      </w:tr>
      <w:tr w:rsidR="00C860D0" w:rsidRPr="0075723D" w:rsidTr="00F279AB">
        <w:trPr>
          <w:trHeight w:val="282"/>
        </w:trPr>
        <w:tc>
          <w:tcPr>
            <w:tcW w:w="1468" w:type="dxa"/>
          </w:tcPr>
          <w:p w:rsidR="00C860D0" w:rsidRPr="0075723D" w:rsidRDefault="00C860D0" w:rsidP="00F279AB">
            <w:pPr>
              <w:jc w:val="both"/>
              <w:rPr>
                <w:sz w:val="22"/>
                <w:szCs w:val="22"/>
              </w:rPr>
            </w:pPr>
            <w:r w:rsidRPr="0075723D">
              <w:rPr>
                <w:sz w:val="22"/>
                <w:szCs w:val="22"/>
              </w:rPr>
              <w:t>T2</w:t>
            </w:r>
          </w:p>
        </w:tc>
        <w:tc>
          <w:tcPr>
            <w:tcW w:w="3582" w:type="dxa"/>
          </w:tcPr>
          <w:p w:rsidR="00C860D0" w:rsidRPr="0075723D" w:rsidRDefault="00C860D0" w:rsidP="00F279AB">
            <w:pPr>
              <w:jc w:val="both"/>
              <w:rPr>
                <w:sz w:val="22"/>
                <w:szCs w:val="22"/>
              </w:rPr>
            </w:pPr>
            <w:r w:rsidRPr="0075723D">
              <w:rPr>
                <w:sz w:val="22"/>
                <w:szCs w:val="22"/>
              </w:rPr>
              <w:t>21-25 days old</w:t>
            </w:r>
          </w:p>
        </w:tc>
        <w:tc>
          <w:tcPr>
            <w:tcW w:w="3372" w:type="dxa"/>
          </w:tcPr>
          <w:p w:rsidR="00C860D0" w:rsidRPr="0075723D" w:rsidRDefault="00C860D0" w:rsidP="00F279AB">
            <w:pPr>
              <w:jc w:val="both"/>
              <w:rPr>
                <w:sz w:val="22"/>
                <w:szCs w:val="22"/>
              </w:rPr>
            </w:pPr>
            <w:r w:rsidRPr="0075723D">
              <w:rPr>
                <w:sz w:val="22"/>
                <w:szCs w:val="22"/>
              </w:rPr>
              <w:t>20-25 June</w:t>
            </w:r>
          </w:p>
        </w:tc>
      </w:tr>
      <w:tr w:rsidR="00C860D0" w:rsidRPr="0075723D" w:rsidTr="00F279AB">
        <w:trPr>
          <w:trHeight w:val="267"/>
        </w:trPr>
        <w:tc>
          <w:tcPr>
            <w:tcW w:w="1468" w:type="dxa"/>
          </w:tcPr>
          <w:p w:rsidR="00C860D0" w:rsidRPr="0075723D" w:rsidRDefault="00C860D0" w:rsidP="00F279AB">
            <w:pPr>
              <w:jc w:val="both"/>
              <w:rPr>
                <w:sz w:val="22"/>
                <w:szCs w:val="22"/>
              </w:rPr>
            </w:pPr>
            <w:r w:rsidRPr="0075723D">
              <w:rPr>
                <w:sz w:val="22"/>
                <w:szCs w:val="22"/>
              </w:rPr>
              <w:t>T3</w:t>
            </w:r>
          </w:p>
        </w:tc>
        <w:tc>
          <w:tcPr>
            <w:tcW w:w="3582" w:type="dxa"/>
          </w:tcPr>
          <w:p w:rsidR="00C860D0" w:rsidRPr="0075723D" w:rsidRDefault="00C860D0" w:rsidP="00F279AB">
            <w:pPr>
              <w:jc w:val="both"/>
              <w:rPr>
                <w:sz w:val="22"/>
                <w:szCs w:val="22"/>
              </w:rPr>
            </w:pPr>
            <w:r w:rsidRPr="0075723D">
              <w:rPr>
                <w:sz w:val="22"/>
                <w:szCs w:val="22"/>
              </w:rPr>
              <w:t>26-30 days old</w:t>
            </w:r>
          </w:p>
        </w:tc>
        <w:tc>
          <w:tcPr>
            <w:tcW w:w="3372" w:type="dxa"/>
          </w:tcPr>
          <w:p w:rsidR="00C860D0" w:rsidRPr="0075723D" w:rsidRDefault="00C860D0" w:rsidP="00F279AB">
            <w:pPr>
              <w:jc w:val="both"/>
              <w:rPr>
                <w:sz w:val="22"/>
                <w:szCs w:val="22"/>
              </w:rPr>
            </w:pPr>
            <w:r w:rsidRPr="0075723D">
              <w:rPr>
                <w:sz w:val="22"/>
                <w:szCs w:val="22"/>
              </w:rPr>
              <w:t>15-20 June</w:t>
            </w:r>
          </w:p>
        </w:tc>
      </w:tr>
      <w:tr w:rsidR="00C860D0" w:rsidRPr="0075723D" w:rsidTr="00F279AB">
        <w:trPr>
          <w:trHeight w:val="291"/>
        </w:trPr>
        <w:tc>
          <w:tcPr>
            <w:tcW w:w="1468" w:type="dxa"/>
          </w:tcPr>
          <w:p w:rsidR="00C860D0" w:rsidRPr="0075723D" w:rsidRDefault="00C860D0" w:rsidP="00F279AB">
            <w:pPr>
              <w:jc w:val="both"/>
              <w:rPr>
                <w:sz w:val="22"/>
                <w:szCs w:val="22"/>
              </w:rPr>
            </w:pPr>
            <w:r w:rsidRPr="0075723D">
              <w:rPr>
                <w:sz w:val="22"/>
                <w:szCs w:val="22"/>
              </w:rPr>
              <w:t>T4</w:t>
            </w:r>
          </w:p>
        </w:tc>
        <w:tc>
          <w:tcPr>
            <w:tcW w:w="3582" w:type="dxa"/>
          </w:tcPr>
          <w:p w:rsidR="00C860D0" w:rsidRPr="0075723D" w:rsidRDefault="00C860D0" w:rsidP="00F279AB">
            <w:pPr>
              <w:jc w:val="both"/>
              <w:rPr>
                <w:sz w:val="22"/>
                <w:szCs w:val="22"/>
              </w:rPr>
            </w:pPr>
            <w:r w:rsidRPr="0075723D">
              <w:rPr>
                <w:sz w:val="22"/>
                <w:szCs w:val="22"/>
              </w:rPr>
              <w:t>31-35 days old</w:t>
            </w:r>
          </w:p>
        </w:tc>
        <w:tc>
          <w:tcPr>
            <w:tcW w:w="3372" w:type="dxa"/>
          </w:tcPr>
          <w:p w:rsidR="00C860D0" w:rsidRPr="0075723D" w:rsidRDefault="00C860D0" w:rsidP="00F279AB">
            <w:pPr>
              <w:jc w:val="both"/>
              <w:rPr>
                <w:sz w:val="22"/>
                <w:szCs w:val="22"/>
              </w:rPr>
            </w:pPr>
            <w:r w:rsidRPr="0075723D">
              <w:rPr>
                <w:sz w:val="22"/>
                <w:szCs w:val="22"/>
              </w:rPr>
              <w:t>10-15 June</w:t>
            </w:r>
          </w:p>
        </w:tc>
      </w:tr>
      <w:tr w:rsidR="00C860D0" w:rsidRPr="0075723D" w:rsidTr="00F279AB">
        <w:trPr>
          <w:trHeight w:val="267"/>
        </w:trPr>
        <w:tc>
          <w:tcPr>
            <w:tcW w:w="1468" w:type="dxa"/>
          </w:tcPr>
          <w:p w:rsidR="00C860D0" w:rsidRPr="0075723D" w:rsidRDefault="00C860D0" w:rsidP="00F279AB">
            <w:pPr>
              <w:jc w:val="both"/>
              <w:rPr>
                <w:sz w:val="22"/>
                <w:szCs w:val="22"/>
              </w:rPr>
            </w:pPr>
            <w:r w:rsidRPr="0075723D">
              <w:rPr>
                <w:sz w:val="22"/>
                <w:szCs w:val="22"/>
              </w:rPr>
              <w:t>T5</w:t>
            </w:r>
          </w:p>
        </w:tc>
        <w:tc>
          <w:tcPr>
            <w:tcW w:w="3582" w:type="dxa"/>
          </w:tcPr>
          <w:p w:rsidR="00C860D0" w:rsidRPr="0075723D" w:rsidRDefault="00C860D0" w:rsidP="00F279AB">
            <w:pPr>
              <w:jc w:val="both"/>
              <w:rPr>
                <w:sz w:val="22"/>
                <w:szCs w:val="22"/>
              </w:rPr>
            </w:pPr>
            <w:r w:rsidRPr="0075723D">
              <w:rPr>
                <w:sz w:val="22"/>
                <w:szCs w:val="22"/>
              </w:rPr>
              <w:t>More than 35 days old</w:t>
            </w:r>
          </w:p>
        </w:tc>
        <w:tc>
          <w:tcPr>
            <w:tcW w:w="3372" w:type="dxa"/>
          </w:tcPr>
          <w:p w:rsidR="00C860D0" w:rsidRPr="0075723D" w:rsidRDefault="00C860D0" w:rsidP="00F279AB">
            <w:pPr>
              <w:rPr>
                <w:sz w:val="22"/>
                <w:szCs w:val="22"/>
              </w:rPr>
            </w:pPr>
            <w:r w:rsidRPr="0075723D">
              <w:rPr>
                <w:sz w:val="22"/>
                <w:szCs w:val="22"/>
              </w:rPr>
              <w:t>5-10 June</w:t>
            </w:r>
          </w:p>
        </w:tc>
      </w:tr>
    </w:tbl>
    <w:p w:rsidR="00C860D0" w:rsidRPr="0075723D" w:rsidRDefault="00C860D0" w:rsidP="00C860D0">
      <w:pPr>
        <w:jc w:val="both"/>
        <w:rPr>
          <w:b/>
          <w:sz w:val="22"/>
          <w:szCs w:val="22"/>
        </w:rPr>
      </w:pPr>
    </w:p>
    <w:p w:rsidR="00C860D0" w:rsidRPr="0075723D" w:rsidRDefault="00C860D0" w:rsidP="00C860D0">
      <w:pPr>
        <w:jc w:val="both"/>
        <w:rPr>
          <w:bCs/>
          <w:sz w:val="22"/>
          <w:szCs w:val="22"/>
        </w:rPr>
      </w:pPr>
      <w:r w:rsidRPr="0075723D">
        <w:rPr>
          <w:bCs/>
          <w:sz w:val="22"/>
          <w:szCs w:val="22"/>
        </w:rPr>
        <w:t xml:space="preserve">Table 4.Effect of age of rice nursery on rice yield </w:t>
      </w:r>
    </w:p>
    <w:tbl>
      <w:tblPr>
        <w:tblStyle w:val="TableGrid"/>
        <w:tblW w:w="0" w:type="auto"/>
        <w:tblInd w:w="581" w:type="dxa"/>
        <w:tblLook w:val="04A0" w:firstRow="1" w:lastRow="0" w:firstColumn="1" w:lastColumn="0" w:noHBand="0" w:noVBand="1"/>
      </w:tblPr>
      <w:tblGrid>
        <w:gridCol w:w="6457"/>
        <w:gridCol w:w="1965"/>
      </w:tblGrid>
      <w:tr w:rsidR="00C860D0" w:rsidRPr="0075723D" w:rsidTr="00F279AB">
        <w:trPr>
          <w:trHeight w:val="282"/>
        </w:trPr>
        <w:tc>
          <w:tcPr>
            <w:tcW w:w="6457" w:type="dxa"/>
          </w:tcPr>
          <w:p w:rsidR="00C860D0" w:rsidRPr="0075723D" w:rsidRDefault="00C860D0" w:rsidP="00F279AB">
            <w:pPr>
              <w:jc w:val="both"/>
              <w:rPr>
                <w:sz w:val="22"/>
                <w:szCs w:val="22"/>
              </w:rPr>
            </w:pPr>
            <w:r w:rsidRPr="0075723D">
              <w:rPr>
                <w:sz w:val="22"/>
                <w:szCs w:val="22"/>
              </w:rPr>
              <w:t xml:space="preserve">Treatment </w:t>
            </w:r>
          </w:p>
        </w:tc>
        <w:tc>
          <w:tcPr>
            <w:tcW w:w="1965" w:type="dxa"/>
          </w:tcPr>
          <w:p w:rsidR="00C860D0" w:rsidRPr="0075723D" w:rsidRDefault="00C860D0" w:rsidP="00F279AB">
            <w:pPr>
              <w:jc w:val="both"/>
              <w:rPr>
                <w:sz w:val="22"/>
                <w:szCs w:val="22"/>
              </w:rPr>
            </w:pPr>
            <w:r w:rsidRPr="0075723D">
              <w:rPr>
                <w:sz w:val="22"/>
                <w:szCs w:val="22"/>
              </w:rPr>
              <w:t>Yield (t/ha)</w:t>
            </w:r>
          </w:p>
        </w:tc>
      </w:tr>
      <w:tr w:rsidR="00C860D0" w:rsidRPr="0075723D" w:rsidTr="00F279AB">
        <w:trPr>
          <w:trHeight w:val="267"/>
        </w:trPr>
        <w:tc>
          <w:tcPr>
            <w:tcW w:w="6457" w:type="dxa"/>
          </w:tcPr>
          <w:p w:rsidR="00C860D0" w:rsidRPr="0075723D" w:rsidRDefault="00C860D0" w:rsidP="00F279AB">
            <w:pPr>
              <w:jc w:val="both"/>
              <w:rPr>
                <w:sz w:val="22"/>
                <w:szCs w:val="22"/>
              </w:rPr>
            </w:pPr>
            <w:r w:rsidRPr="0075723D">
              <w:rPr>
                <w:sz w:val="22"/>
                <w:szCs w:val="22"/>
              </w:rPr>
              <w:t>15-20 days old nursery  (25-30 June Nursery sowing time)</w:t>
            </w:r>
          </w:p>
        </w:tc>
        <w:tc>
          <w:tcPr>
            <w:tcW w:w="1965" w:type="dxa"/>
            <w:vAlign w:val="center"/>
          </w:tcPr>
          <w:p w:rsidR="00C860D0" w:rsidRPr="0075723D" w:rsidRDefault="00C860D0" w:rsidP="00F279AB">
            <w:pPr>
              <w:rPr>
                <w:color w:val="000000"/>
                <w:sz w:val="22"/>
                <w:szCs w:val="22"/>
              </w:rPr>
            </w:pPr>
            <w:r w:rsidRPr="0075723D">
              <w:rPr>
                <w:color w:val="000000"/>
                <w:sz w:val="22"/>
                <w:szCs w:val="22"/>
              </w:rPr>
              <w:t>6.17</w:t>
            </w:r>
          </w:p>
        </w:tc>
      </w:tr>
      <w:tr w:rsidR="00C860D0" w:rsidRPr="0075723D" w:rsidTr="00F279AB">
        <w:trPr>
          <w:trHeight w:val="282"/>
        </w:trPr>
        <w:tc>
          <w:tcPr>
            <w:tcW w:w="6457" w:type="dxa"/>
          </w:tcPr>
          <w:p w:rsidR="00C860D0" w:rsidRPr="0075723D" w:rsidRDefault="00C860D0" w:rsidP="00F279AB">
            <w:pPr>
              <w:jc w:val="both"/>
              <w:rPr>
                <w:sz w:val="22"/>
                <w:szCs w:val="22"/>
              </w:rPr>
            </w:pPr>
            <w:r w:rsidRPr="0075723D">
              <w:rPr>
                <w:sz w:val="22"/>
                <w:szCs w:val="22"/>
              </w:rPr>
              <w:t>21-25 days old nursery (20-25 June Nursery sowing time)</w:t>
            </w:r>
          </w:p>
        </w:tc>
        <w:tc>
          <w:tcPr>
            <w:tcW w:w="1965" w:type="dxa"/>
            <w:vAlign w:val="center"/>
          </w:tcPr>
          <w:p w:rsidR="00C860D0" w:rsidRPr="0075723D" w:rsidRDefault="00C860D0" w:rsidP="00F279AB">
            <w:pPr>
              <w:rPr>
                <w:color w:val="000000"/>
                <w:sz w:val="22"/>
                <w:szCs w:val="22"/>
              </w:rPr>
            </w:pPr>
            <w:r w:rsidRPr="0075723D">
              <w:rPr>
                <w:color w:val="000000"/>
                <w:sz w:val="22"/>
                <w:szCs w:val="22"/>
              </w:rPr>
              <w:t>5.96</w:t>
            </w:r>
          </w:p>
        </w:tc>
      </w:tr>
      <w:tr w:rsidR="00C860D0" w:rsidRPr="0075723D" w:rsidTr="00F279AB">
        <w:trPr>
          <w:trHeight w:val="267"/>
        </w:trPr>
        <w:tc>
          <w:tcPr>
            <w:tcW w:w="6457" w:type="dxa"/>
          </w:tcPr>
          <w:p w:rsidR="00C860D0" w:rsidRPr="0075723D" w:rsidRDefault="00C860D0" w:rsidP="00F279AB">
            <w:pPr>
              <w:jc w:val="both"/>
              <w:rPr>
                <w:sz w:val="22"/>
                <w:szCs w:val="22"/>
              </w:rPr>
            </w:pPr>
            <w:r w:rsidRPr="0075723D">
              <w:rPr>
                <w:sz w:val="22"/>
                <w:szCs w:val="22"/>
              </w:rPr>
              <w:t>26-30 days old nursery (15-20 June Nursery sowing time)</w:t>
            </w:r>
          </w:p>
        </w:tc>
        <w:tc>
          <w:tcPr>
            <w:tcW w:w="1965" w:type="dxa"/>
            <w:vAlign w:val="center"/>
          </w:tcPr>
          <w:p w:rsidR="00C860D0" w:rsidRPr="0075723D" w:rsidRDefault="00C860D0" w:rsidP="00F279AB">
            <w:pPr>
              <w:rPr>
                <w:color w:val="000000"/>
                <w:sz w:val="22"/>
                <w:szCs w:val="22"/>
              </w:rPr>
            </w:pPr>
            <w:r w:rsidRPr="0075723D">
              <w:rPr>
                <w:color w:val="000000"/>
                <w:sz w:val="22"/>
                <w:szCs w:val="22"/>
              </w:rPr>
              <w:t>5.68</w:t>
            </w:r>
          </w:p>
        </w:tc>
      </w:tr>
      <w:tr w:rsidR="00C860D0" w:rsidRPr="0075723D" w:rsidTr="00F279AB">
        <w:trPr>
          <w:trHeight w:val="291"/>
        </w:trPr>
        <w:tc>
          <w:tcPr>
            <w:tcW w:w="6457" w:type="dxa"/>
          </w:tcPr>
          <w:p w:rsidR="00C860D0" w:rsidRPr="0075723D" w:rsidRDefault="00C860D0" w:rsidP="00F279AB">
            <w:pPr>
              <w:jc w:val="both"/>
              <w:rPr>
                <w:sz w:val="22"/>
                <w:szCs w:val="22"/>
              </w:rPr>
            </w:pPr>
            <w:r w:rsidRPr="0075723D">
              <w:rPr>
                <w:sz w:val="22"/>
                <w:szCs w:val="22"/>
              </w:rPr>
              <w:t>31-35 days old nursery (10-15 June Nursery sowing time)</w:t>
            </w:r>
          </w:p>
        </w:tc>
        <w:tc>
          <w:tcPr>
            <w:tcW w:w="1965" w:type="dxa"/>
            <w:vAlign w:val="center"/>
          </w:tcPr>
          <w:p w:rsidR="00C860D0" w:rsidRPr="0075723D" w:rsidRDefault="00C860D0" w:rsidP="00F279AB">
            <w:pPr>
              <w:rPr>
                <w:color w:val="000000"/>
                <w:sz w:val="22"/>
                <w:szCs w:val="22"/>
              </w:rPr>
            </w:pPr>
            <w:r w:rsidRPr="0075723D">
              <w:rPr>
                <w:color w:val="000000"/>
                <w:sz w:val="22"/>
                <w:szCs w:val="22"/>
              </w:rPr>
              <w:t>5.36</w:t>
            </w:r>
          </w:p>
        </w:tc>
      </w:tr>
      <w:tr w:rsidR="00C860D0" w:rsidRPr="0075723D" w:rsidTr="00F279AB">
        <w:trPr>
          <w:trHeight w:val="267"/>
        </w:trPr>
        <w:tc>
          <w:tcPr>
            <w:tcW w:w="6457" w:type="dxa"/>
          </w:tcPr>
          <w:p w:rsidR="00C860D0" w:rsidRPr="0075723D" w:rsidRDefault="00C860D0" w:rsidP="00F279AB">
            <w:pPr>
              <w:jc w:val="both"/>
              <w:rPr>
                <w:sz w:val="22"/>
                <w:szCs w:val="22"/>
              </w:rPr>
            </w:pPr>
            <w:r w:rsidRPr="0075723D">
              <w:rPr>
                <w:sz w:val="22"/>
                <w:szCs w:val="22"/>
              </w:rPr>
              <w:t>More than 35 days old nursery (5-10 June Nursery sowing time)</w:t>
            </w:r>
          </w:p>
        </w:tc>
        <w:tc>
          <w:tcPr>
            <w:tcW w:w="1965" w:type="dxa"/>
            <w:vAlign w:val="center"/>
          </w:tcPr>
          <w:p w:rsidR="00C860D0" w:rsidRPr="0075723D" w:rsidRDefault="00C860D0" w:rsidP="00F279AB">
            <w:pPr>
              <w:rPr>
                <w:color w:val="000000"/>
                <w:sz w:val="22"/>
                <w:szCs w:val="22"/>
              </w:rPr>
            </w:pPr>
            <w:r w:rsidRPr="0075723D">
              <w:rPr>
                <w:color w:val="000000"/>
                <w:sz w:val="22"/>
                <w:szCs w:val="22"/>
              </w:rPr>
              <w:t>5.06</w:t>
            </w:r>
          </w:p>
        </w:tc>
      </w:tr>
    </w:tbl>
    <w:p w:rsidR="00C860D0" w:rsidRPr="0075723D" w:rsidRDefault="00C860D0" w:rsidP="00C860D0">
      <w:pPr>
        <w:jc w:val="both"/>
        <w:rPr>
          <w:bCs/>
          <w:sz w:val="22"/>
          <w:szCs w:val="22"/>
        </w:rPr>
      </w:pPr>
      <w:r w:rsidRPr="0075723D">
        <w:rPr>
          <w:bCs/>
          <w:sz w:val="22"/>
          <w:szCs w:val="22"/>
        </w:rPr>
        <w:lastRenderedPageBreak/>
        <w:t>Result: Transplanting of 15-20 days old rice nursery produced the maximum rice yield (6.17 t/ha) followed by 21-25, 26.30, 31-35 and more than 35 days old nursery. However transplanting of more than 35 days old rice nursery produced the minimum rice yield 5.06 t/ha.</w:t>
      </w:r>
    </w:p>
    <w:p w:rsidR="00C860D0" w:rsidRPr="0075723D" w:rsidRDefault="00C860D0" w:rsidP="00C860D0">
      <w:pPr>
        <w:jc w:val="both"/>
        <w:rPr>
          <w:b/>
          <w:sz w:val="22"/>
          <w:szCs w:val="22"/>
        </w:rPr>
      </w:pPr>
    </w:p>
    <w:p w:rsidR="00C860D0" w:rsidRPr="0075723D" w:rsidRDefault="00C860D0" w:rsidP="00C860D0">
      <w:pPr>
        <w:jc w:val="both"/>
        <w:rPr>
          <w:b/>
          <w:sz w:val="22"/>
          <w:szCs w:val="22"/>
        </w:rPr>
      </w:pPr>
      <w:r w:rsidRPr="0075723D">
        <w:rPr>
          <w:noProof/>
          <w:sz w:val="22"/>
          <w:szCs w:val="22"/>
        </w:rPr>
        <w:drawing>
          <wp:inline distT="0" distB="0" distL="0" distR="0">
            <wp:extent cx="5610225" cy="2743200"/>
            <wp:effectExtent l="0" t="0" r="0" b="0"/>
            <wp:docPr id="36"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C860D0" w:rsidRPr="0075723D" w:rsidRDefault="00C860D0" w:rsidP="00C860D0">
      <w:pPr>
        <w:jc w:val="center"/>
        <w:rPr>
          <w:bCs/>
          <w:sz w:val="22"/>
          <w:szCs w:val="22"/>
        </w:rPr>
      </w:pPr>
      <w:r w:rsidRPr="0075723D">
        <w:rPr>
          <w:bCs/>
          <w:sz w:val="22"/>
          <w:szCs w:val="22"/>
        </w:rPr>
        <w:t>Fig 4.Effect of age of rice nursery on rice yield</w:t>
      </w:r>
    </w:p>
    <w:p w:rsidR="00C860D0" w:rsidRPr="0075723D" w:rsidRDefault="00C860D0" w:rsidP="00C860D0">
      <w:pPr>
        <w:jc w:val="both"/>
        <w:rPr>
          <w:b/>
          <w:sz w:val="22"/>
          <w:szCs w:val="22"/>
        </w:rPr>
      </w:pPr>
    </w:p>
    <w:p w:rsidR="00C860D0" w:rsidRPr="0075723D" w:rsidRDefault="00C860D0" w:rsidP="00C860D0">
      <w:pPr>
        <w:jc w:val="both"/>
        <w:rPr>
          <w:b/>
          <w:bCs/>
          <w:sz w:val="22"/>
          <w:szCs w:val="22"/>
        </w:rPr>
      </w:pPr>
      <w:r w:rsidRPr="0075723D">
        <w:rPr>
          <w:b/>
          <w:sz w:val="22"/>
          <w:szCs w:val="22"/>
        </w:rPr>
        <w:t>KVK-7</w:t>
      </w:r>
      <w:r w:rsidRPr="0075723D">
        <w:rPr>
          <w:b/>
          <w:bCs/>
          <w:sz w:val="22"/>
          <w:szCs w:val="22"/>
        </w:rPr>
        <w:t>Developing entrepreneurship on rice nursery marketing</w:t>
      </w:r>
    </w:p>
    <w:p w:rsidR="00C860D0" w:rsidRPr="0075723D" w:rsidRDefault="00C860D0" w:rsidP="00C860D0">
      <w:pPr>
        <w:jc w:val="both"/>
        <w:rPr>
          <w:b/>
          <w:bCs/>
          <w:sz w:val="22"/>
          <w:szCs w:val="22"/>
        </w:rPr>
      </w:pPr>
      <w:r w:rsidRPr="0075723D">
        <w:rPr>
          <w:b/>
          <w:bCs/>
          <w:sz w:val="22"/>
          <w:szCs w:val="22"/>
        </w:rPr>
        <w:t xml:space="preserve">Rationale: </w:t>
      </w:r>
      <w:r w:rsidRPr="0075723D">
        <w:rPr>
          <w:sz w:val="22"/>
          <w:szCs w:val="22"/>
        </w:rPr>
        <w:t xml:space="preserve">Most farmers start raising nursery at the onset of rains. This leads to limited access tonursery at the onset of normal monsoon. This process is major weakness and constraint for delayed transplanting and therefore low productivity. This anomaly attributing to late transplanting can be resolved by creating nursery enterprises. Farmers who have better access to irrigation can raise rice nursery before the onset of normal rains and sell nursery to other farmers just like dealers sell seed to farmers. Fundamentals suggest that younger the seedling more is the tillering. Marketing of seedling will ensure better quality of seed which is a serious issue and also appropriate case could be ensured. This is part of delivery process and extension research. </w:t>
      </w:r>
    </w:p>
    <w:p w:rsidR="00C860D0" w:rsidRPr="0075723D" w:rsidRDefault="00C860D0" w:rsidP="00C860D0">
      <w:pPr>
        <w:jc w:val="both"/>
        <w:rPr>
          <w:b/>
          <w:sz w:val="22"/>
          <w:szCs w:val="22"/>
        </w:rPr>
      </w:pPr>
      <w:r w:rsidRPr="0075723D">
        <w:rPr>
          <w:b/>
          <w:sz w:val="22"/>
          <w:szCs w:val="22"/>
        </w:rPr>
        <w:t>Objectives:</w:t>
      </w:r>
    </w:p>
    <w:p w:rsidR="00C860D0" w:rsidRPr="0075723D" w:rsidRDefault="00C860D0" w:rsidP="001B255C">
      <w:pPr>
        <w:pStyle w:val="ListParagraph"/>
        <w:numPr>
          <w:ilvl w:val="0"/>
          <w:numId w:val="36"/>
        </w:numPr>
        <w:jc w:val="both"/>
        <w:rPr>
          <w:sz w:val="22"/>
          <w:szCs w:val="22"/>
        </w:rPr>
      </w:pPr>
      <w:r w:rsidRPr="0075723D">
        <w:rPr>
          <w:sz w:val="22"/>
          <w:szCs w:val="22"/>
        </w:rPr>
        <w:t>The aim is to create a system that would help farmers to purchase quality nursery immediately after the onset of normal rains.</w:t>
      </w:r>
    </w:p>
    <w:p w:rsidR="00C860D0" w:rsidRPr="0075723D" w:rsidRDefault="00C860D0" w:rsidP="001B255C">
      <w:pPr>
        <w:numPr>
          <w:ilvl w:val="0"/>
          <w:numId w:val="36"/>
        </w:numPr>
        <w:jc w:val="both"/>
        <w:rPr>
          <w:sz w:val="22"/>
          <w:szCs w:val="22"/>
        </w:rPr>
      </w:pPr>
      <w:r w:rsidRPr="0075723D">
        <w:rPr>
          <w:sz w:val="22"/>
          <w:szCs w:val="22"/>
        </w:rPr>
        <w:t xml:space="preserve">Although there is no parallel between sale of seed and the sale of nursery, but nursery will ensure the quality of seed in respect of germination tests.  </w:t>
      </w:r>
    </w:p>
    <w:p w:rsidR="00C860D0" w:rsidRPr="0075723D" w:rsidRDefault="00C860D0" w:rsidP="001B255C">
      <w:pPr>
        <w:numPr>
          <w:ilvl w:val="0"/>
          <w:numId w:val="36"/>
        </w:numPr>
        <w:jc w:val="both"/>
        <w:rPr>
          <w:sz w:val="22"/>
          <w:szCs w:val="22"/>
        </w:rPr>
      </w:pPr>
      <w:r w:rsidRPr="0075723D">
        <w:rPr>
          <w:sz w:val="22"/>
          <w:szCs w:val="22"/>
        </w:rPr>
        <w:t xml:space="preserve">To understand how KVKs can help in correcting the process of delivery through business development services.  </w:t>
      </w:r>
    </w:p>
    <w:p w:rsidR="00C860D0" w:rsidRPr="0075723D" w:rsidRDefault="00C860D0" w:rsidP="00C860D0">
      <w:pPr>
        <w:jc w:val="both"/>
        <w:rPr>
          <w:sz w:val="22"/>
          <w:szCs w:val="22"/>
        </w:rPr>
      </w:pPr>
      <w:r w:rsidRPr="0075723D">
        <w:rPr>
          <w:b/>
          <w:sz w:val="22"/>
          <w:szCs w:val="22"/>
        </w:rPr>
        <w:t>Treatments:</w:t>
      </w:r>
    </w:p>
    <w:tbl>
      <w:tblPr>
        <w:tblStyle w:val="TableGrid"/>
        <w:tblW w:w="0" w:type="auto"/>
        <w:tblLook w:val="04A0" w:firstRow="1" w:lastRow="0" w:firstColumn="1" w:lastColumn="0" w:noHBand="0" w:noVBand="1"/>
      </w:tblPr>
      <w:tblGrid>
        <w:gridCol w:w="1023"/>
        <w:gridCol w:w="4508"/>
      </w:tblGrid>
      <w:tr w:rsidR="00C860D0" w:rsidRPr="0075723D" w:rsidTr="00F279AB">
        <w:tc>
          <w:tcPr>
            <w:tcW w:w="1023" w:type="dxa"/>
          </w:tcPr>
          <w:p w:rsidR="00C860D0" w:rsidRPr="0075723D" w:rsidRDefault="00C860D0" w:rsidP="00F279AB">
            <w:pPr>
              <w:jc w:val="both"/>
              <w:rPr>
                <w:sz w:val="22"/>
                <w:szCs w:val="22"/>
              </w:rPr>
            </w:pPr>
            <w:r w:rsidRPr="0075723D">
              <w:rPr>
                <w:sz w:val="22"/>
                <w:szCs w:val="22"/>
              </w:rPr>
              <w:t>Sr. No.</w:t>
            </w:r>
          </w:p>
        </w:tc>
        <w:tc>
          <w:tcPr>
            <w:tcW w:w="4508" w:type="dxa"/>
          </w:tcPr>
          <w:p w:rsidR="00C860D0" w:rsidRPr="0075723D" w:rsidRDefault="00C860D0" w:rsidP="00F279AB">
            <w:pPr>
              <w:jc w:val="both"/>
              <w:rPr>
                <w:sz w:val="22"/>
                <w:szCs w:val="22"/>
              </w:rPr>
            </w:pPr>
            <w:r w:rsidRPr="0075723D">
              <w:rPr>
                <w:sz w:val="22"/>
                <w:szCs w:val="22"/>
              </w:rPr>
              <w:t>Treatment Details</w:t>
            </w:r>
          </w:p>
        </w:tc>
      </w:tr>
      <w:tr w:rsidR="00C860D0" w:rsidRPr="0075723D" w:rsidTr="00F279AB">
        <w:tc>
          <w:tcPr>
            <w:tcW w:w="1023" w:type="dxa"/>
          </w:tcPr>
          <w:p w:rsidR="00C860D0" w:rsidRPr="0075723D" w:rsidRDefault="00C860D0" w:rsidP="00F279AB">
            <w:pPr>
              <w:jc w:val="both"/>
              <w:rPr>
                <w:sz w:val="22"/>
                <w:szCs w:val="22"/>
              </w:rPr>
            </w:pPr>
            <w:r w:rsidRPr="0075723D">
              <w:rPr>
                <w:sz w:val="22"/>
                <w:szCs w:val="22"/>
              </w:rPr>
              <w:t>T1</w:t>
            </w:r>
          </w:p>
        </w:tc>
        <w:tc>
          <w:tcPr>
            <w:tcW w:w="4508" w:type="dxa"/>
          </w:tcPr>
          <w:p w:rsidR="00C860D0" w:rsidRPr="0075723D" w:rsidRDefault="00C860D0" w:rsidP="00F279AB">
            <w:pPr>
              <w:jc w:val="both"/>
              <w:rPr>
                <w:sz w:val="22"/>
                <w:szCs w:val="22"/>
              </w:rPr>
            </w:pPr>
            <w:r w:rsidRPr="0075723D">
              <w:rPr>
                <w:bCs/>
                <w:sz w:val="22"/>
                <w:szCs w:val="22"/>
              </w:rPr>
              <w:t xml:space="preserve">Sale of nursery </w:t>
            </w:r>
          </w:p>
        </w:tc>
      </w:tr>
      <w:tr w:rsidR="00C860D0" w:rsidRPr="0075723D" w:rsidTr="00F279AB">
        <w:tc>
          <w:tcPr>
            <w:tcW w:w="1023" w:type="dxa"/>
          </w:tcPr>
          <w:p w:rsidR="00C860D0" w:rsidRPr="0075723D" w:rsidRDefault="00C860D0" w:rsidP="00F279AB">
            <w:pPr>
              <w:jc w:val="both"/>
              <w:rPr>
                <w:sz w:val="22"/>
                <w:szCs w:val="22"/>
              </w:rPr>
            </w:pPr>
            <w:r w:rsidRPr="0075723D">
              <w:rPr>
                <w:sz w:val="22"/>
                <w:szCs w:val="22"/>
              </w:rPr>
              <w:t>T2</w:t>
            </w:r>
          </w:p>
        </w:tc>
        <w:tc>
          <w:tcPr>
            <w:tcW w:w="4508" w:type="dxa"/>
          </w:tcPr>
          <w:p w:rsidR="00C860D0" w:rsidRPr="0075723D" w:rsidRDefault="00C860D0" w:rsidP="00F279AB">
            <w:pPr>
              <w:jc w:val="both"/>
              <w:rPr>
                <w:sz w:val="22"/>
                <w:szCs w:val="22"/>
              </w:rPr>
            </w:pPr>
            <w:r w:rsidRPr="0075723D">
              <w:rPr>
                <w:sz w:val="22"/>
                <w:szCs w:val="22"/>
              </w:rPr>
              <w:t>Sale of Seed</w:t>
            </w:r>
          </w:p>
        </w:tc>
      </w:tr>
    </w:tbl>
    <w:p w:rsidR="00C860D0" w:rsidRPr="0075723D" w:rsidRDefault="00C860D0" w:rsidP="00C860D0">
      <w:pPr>
        <w:tabs>
          <w:tab w:val="left" w:pos="1740"/>
        </w:tabs>
        <w:rPr>
          <w:sz w:val="22"/>
          <w:szCs w:val="22"/>
        </w:rPr>
      </w:pPr>
    </w:p>
    <w:p w:rsidR="00C860D0" w:rsidRPr="0075723D" w:rsidRDefault="00C860D0" w:rsidP="00C860D0">
      <w:pPr>
        <w:tabs>
          <w:tab w:val="left" w:pos="1740"/>
        </w:tabs>
        <w:rPr>
          <w:sz w:val="22"/>
          <w:szCs w:val="22"/>
        </w:rPr>
      </w:pPr>
      <w:r w:rsidRPr="0075723D">
        <w:rPr>
          <w:sz w:val="22"/>
          <w:szCs w:val="22"/>
        </w:rPr>
        <w:t>Table 5. Effect of rice transplanting by nursery and purchase of seed on yield of rice</w:t>
      </w:r>
    </w:p>
    <w:tbl>
      <w:tblPr>
        <w:tblStyle w:val="TableGrid"/>
        <w:tblW w:w="0" w:type="auto"/>
        <w:tblLook w:val="04A0" w:firstRow="1" w:lastRow="0" w:firstColumn="1" w:lastColumn="0" w:noHBand="0" w:noVBand="1"/>
      </w:tblPr>
      <w:tblGrid>
        <w:gridCol w:w="4068"/>
        <w:gridCol w:w="3420"/>
      </w:tblGrid>
      <w:tr w:rsidR="00C860D0" w:rsidRPr="0075723D" w:rsidTr="00F279AB">
        <w:tc>
          <w:tcPr>
            <w:tcW w:w="4068" w:type="dxa"/>
          </w:tcPr>
          <w:p w:rsidR="00C860D0" w:rsidRPr="0075723D" w:rsidRDefault="00C860D0" w:rsidP="00F279AB">
            <w:pPr>
              <w:jc w:val="both"/>
              <w:rPr>
                <w:sz w:val="22"/>
                <w:szCs w:val="22"/>
              </w:rPr>
            </w:pPr>
            <w:r w:rsidRPr="0075723D">
              <w:rPr>
                <w:sz w:val="22"/>
                <w:szCs w:val="22"/>
              </w:rPr>
              <w:t xml:space="preserve">Treatment </w:t>
            </w:r>
          </w:p>
        </w:tc>
        <w:tc>
          <w:tcPr>
            <w:tcW w:w="3420" w:type="dxa"/>
          </w:tcPr>
          <w:p w:rsidR="00C860D0" w:rsidRPr="0075723D" w:rsidRDefault="00C860D0" w:rsidP="00F279AB">
            <w:pPr>
              <w:jc w:val="both"/>
              <w:rPr>
                <w:sz w:val="22"/>
                <w:szCs w:val="22"/>
              </w:rPr>
            </w:pPr>
            <w:r w:rsidRPr="0075723D">
              <w:rPr>
                <w:sz w:val="22"/>
                <w:szCs w:val="22"/>
              </w:rPr>
              <w:t>Yield (t/ha)</w:t>
            </w:r>
          </w:p>
        </w:tc>
      </w:tr>
      <w:tr w:rsidR="00C860D0" w:rsidRPr="0075723D" w:rsidTr="00F279AB">
        <w:tc>
          <w:tcPr>
            <w:tcW w:w="4068" w:type="dxa"/>
          </w:tcPr>
          <w:p w:rsidR="00C860D0" w:rsidRPr="0075723D" w:rsidRDefault="00C860D0" w:rsidP="00F279AB">
            <w:pPr>
              <w:jc w:val="both"/>
              <w:rPr>
                <w:sz w:val="22"/>
                <w:szCs w:val="22"/>
              </w:rPr>
            </w:pPr>
            <w:r w:rsidRPr="0075723D">
              <w:rPr>
                <w:bCs/>
                <w:sz w:val="22"/>
                <w:szCs w:val="22"/>
              </w:rPr>
              <w:t xml:space="preserve">Sale of nursery </w:t>
            </w:r>
          </w:p>
        </w:tc>
        <w:tc>
          <w:tcPr>
            <w:tcW w:w="3420" w:type="dxa"/>
            <w:vAlign w:val="bottom"/>
          </w:tcPr>
          <w:p w:rsidR="00C860D0" w:rsidRPr="0075723D" w:rsidRDefault="00C860D0" w:rsidP="00F279AB">
            <w:pPr>
              <w:jc w:val="right"/>
              <w:rPr>
                <w:color w:val="000000"/>
                <w:sz w:val="22"/>
                <w:szCs w:val="22"/>
              </w:rPr>
            </w:pPr>
            <w:r w:rsidRPr="0075723D">
              <w:rPr>
                <w:color w:val="000000"/>
                <w:sz w:val="22"/>
                <w:szCs w:val="22"/>
              </w:rPr>
              <w:t>6.04</w:t>
            </w:r>
          </w:p>
        </w:tc>
      </w:tr>
      <w:tr w:rsidR="00C860D0" w:rsidRPr="0075723D" w:rsidTr="00F279AB">
        <w:tc>
          <w:tcPr>
            <w:tcW w:w="4068" w:type="dxa"/>
          </w:tcPr>
          <w:p w:rsidR="00C860D0" w:rsidRPr="0075723D" w:rsidRDefault="00C860D0" w:rsidP="00F279AB">
            <w:pPr>
              <w:jc w:val="both"/>
              <w:rPr>
                <w:sz w:val="22"/>
                <w:szCs w:val="22"/>
              </w:rPr>
            </w:pPr>
            <w:r w:rsidRPr="0075723D">
              <w:rPr>
                <w:sz w:val="22"/>
                <w:szCs w:val="22"/>
              </w:rPr>
              <w:t>Sale of Seed</w:t>
            </w:r>
          </w:p>
        </w:tc>
        <w:tc>
          <w:tcPr>
            <w:tcW w:w="3420" w:type="dxa"/>
            <w:vAlign w:val="bottom"/>
          </w:tcPr>
          <w:p w:rsidR="00C860D0" w:rsidRPr="0075723D" w:rsidRDefault="00C860D0" w:rsidP="00F279AB">
            <w:pPr>
              <w:jc w:val="right"/>
              <w:rPr>
                <w:color w:val="000000"/>
                <w:sz w:val="22"/>
                <w:szCs w:val="22"/>
              </w:rPr>
            </w:pPr>
            <w:r w:rsidRPr="0075723D">
              <w:rPr>
                <w:color w:val="000000"/>
                <w:sz w:val="22"/>
                <w:szCs w:val="22"/>
              </w:rPr>
              <w:t>5.59</w:t>
            </w:r>
          </w:p>
        </w:tc>
      </w:tr>
    </w:tbl>
    <w:p w:rsidR="00C860D0" w:rsidRPr="0075723D" w:rsidRDefault="00C860D0" w:rsidP="00C860D0">
      <w:pPr>
        <w:tabs>
          <w:tab w:val="left" w:pos="1740"/>
        </w:tabs>
        <w:rPr>
          <w:sz w:val="22"/>
          <w:szCs w:val="22"/>
        </w:rPr>
      </w:pPr>
    </w:p>
    <w:p w:rsidR="00C860D0" w:rsidRPr="0075723D" w:rsidRDefault="00C860D0" w:rsidP="00C860D0">
      <w:pPr>
        <w:tabs>
          <w:tab w:val="left" w:pos="1740"/>
        </w:tabs>
        <w:rPr>
          <w:sz w:val="22"/>
          <w:szCs w:val="22"/>
        </w:rPr>
      </w:pPr>
      <w:r w:rsidRPr="0075723D">
        <w:rPr>
          <w:sz w:val="22"/>
          <w:szCs w:val="22"/>
        </w:rPr>
        <w:t>Result: Sale of quality seedling of rice produced the higher rice yield (6.04 t/ha) over sale of rice seed (5.59 t/ha).</w:t>
      </w:r>
    </w:p>
    <w:p w:rsidR="00C860D0" w:rsidRPr="0075723D" w:rsidRDefault="00C860D0" w:rsidP="00C860D0">
      <w:pPr>
        <w:tabs>
          <w:tab w:val="left" w:pos="1740"/>
        </w:tabs>
        <w:jc w:val="center"/>
        <w:rPr>
          <w:sz w:val="22"/>
          <w:szCs w:val="22"/>
        </w:rPr>
      </w:pPr>
      <w:r w:rsidRPr="0075723D">
        <w:rPr>
          <w:noProof/>
          <w:sz w:val="22"/>
          <w:szCs w:val="22"/>
        </w:rPr>
        <w:lastRenderedPageBreak/>
        <w:drawing>
          <wp:inline distT="0" distB="0" distL="0" distR="0">
            <wp:extent cx="4838918" cy="2081284"/>
            <wp:effectExtent l="19050" t="0" r="18832" b="0"/>
            <wp:docPr id="37"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C860D0" w:rsidRPr="0075723D" w:rsidRDefault="00C860D0" w:rsidP="00C860D0">
      <w:pPr>
        <w:tabs>
          <w:tab w:val="left" w:pos="1740"/>
        </w:tabs>
        <w:jc w:val="center"/>
        <w:rPr>
          <w:sz w:val="22"/>
          <w:szCs w:val="22"/>
        </w:rPr>
      </w:pPr>
      <w:r w:rsidRPr="0075723D">
        <w:rPr>
          <w:sz w:val="22"/>
          <w:szCs w:val="22"/>
        </w:rPr>
        <w:t>Fig 5. Effect of rice transplanting by nursery and purchase of seed on yield of rice</w:t>
      </w:r>
    </w:p>
    <w:p w:rsidR="00C860D0" w:rsidRDefault="00C860D0" w:rsidP="00C860D0">
      <w:pPr>
        <w:jc w:val="both"/>
        <w:rPr>
          <w:b/>
          <w:sz w:val="22"/>
          <w:szCs w:val="22"/>
        </w:rPr>
      </w:pPr>
    </w:p>
    <w:p w:rsidR="00C860D0" w:rsidRPr="0075723D" w:rsidRDefault="00C860D0" w:rsidP="00C860D0">
      <w:pPr>
        <w:jc w:val="both"/>
        <w:rPr>
          <w:b/>
          <w:bCs/>
          <w:sz w:val="22"/>
          <w:szCs w:val="22"/>
        </w:rPr>
      </w:pPr>
      <w:r w:rsidRPr="0075723D">
        <w:rPr>
          <w:b/>
          <w:sz w:val="22"/>
          <w:szCs w:val="22"/>
        </w:rPr>
        <w:t>KVK-9.</w:t>
      </w:r>
      <w:r w:rsidRPr="0075723D">
        <w:rPr>
          <w:b/>
          <w:bCs/>
          <w:sz w:val="22"/>
          <w:szCs w:val="22"/>
        </w:rPr>
        <w:t>Management of potassium in rice</w:t>
      </w:r>
    </w:p>
    <w:p w:rsidR="00C860D0" w:rsidRPr="0075723D" w:rsidRDefault="00C860D0" w:rsidP="00C860D0">
      <w:pPr>
        <w:jc w:val="both"/>
        <w:rPr>
          <w:b/>
          <w:bCs/>
          <w:sz w:val="22"/>
          <w:szCs w:val="22"/>
        </w:rPr>
      </w:pPr>
      <w:r w:rsidRPr="0075723D">
        <w:rPr>
          <w:b/>
          <w:bCs/>
          <w:sz w:val="22"/>
          <w:szCs w:val="22"/>
        </w:rPr>
        <w:t xml:space="preserve">Rationale: </w:t>
      </w:r>
      <w:r w:rsidRPr="0075723D">
        <w:rPr>
          <w:bCs/>
          <w:sz w:val="22"/>
          <w:szCs w:val="22"/>
        </w:rPr>
        <w:t>The availability of potash is important especially during drought or excess water. Many soils in EIGP are becoming K deficient and its deficiency is a possible cause for yield decline in rice.</w:t>
      </w:r>
    </w:p>
    <w:p w:rsidR="00C860D0" w:rsidRPr="0075723D" w:rsidRDefault="00C860D0" w:rsidP="00C860D0">
      <w:pPr>
        <w:jc w:val="both"/>
        <w:rPr>
          <w:b/>
          <w:bCs/>
          <w:sz w:val="22"/>
          <w:szCs w:val="22"/>
        </w:rPr>
      </w:pPr>
      <w:r w:rsidRPr="0075723D">
        <w:rPr>
          <w:b/>
          <w:bCs/>
          <w:sz w:val="22"/>
          <w:szCs w:val="22"/>
        </w:rPr>
        <w:t xml:space="preserve">Objective: </w:t>
      </w:r>
      <w:r w:rsidRPr="0075723D">
        <w:rPr>
          <w:sz w:val="22"/>
          <w:szCs w:val="22"/>
        </w:rPr>
        <w:t>To understand the effect of K together with normal supply of nitrogen and phosphorus on paddy yield.</w:t>
      </w:r>
    </w:p>
    <w:p w:rsidR="00C860D0" w:rsidRPr="0075723D" w:rsidRDefault="00C860D0" w:rsidP="00C860D0">
      <w:pPr>
        <w:jc w:val="both"/>
        <w:rPr>
          <w:b/>
          <w:bCs/>
          <w:sz w:val="22"/>
          <w:szCs w:val="22"/>
        </w:rPr>
      </w:pPr>
      <w:r w:rsidRPr="0075723D">
        <w:rPr>
          <w:b/>
          <w:bCs/>
          <w:sz w:val="22"/>
          <w:szCs w:val="22"/>
        </w:rPr>
        <w:t>Treatments:</w:t>
      </w:r>
    </w:p>
    <w:tbl>
      <w:tblPr>
        <w:tblStyle w:val="TableGrid"/>
        <w:tblW w:w="0" w:type="auto"/>
        <w:tblInd w:w="720" w:type="dxa"/>
        <w:tblLook w:val="04A0" w:firstRow="1" w:lastRow="0" w:firstColumn="1" w:lastColumn="0" w:noHBand="0" w:noVBand="1"/>
      </w:tblPr>
      <w:tblGrid>
        <w:gridCol w:w="1456"/>
        <w:gridCol w:w="5853"/>
      </w:tblGrid>
      <w:tr w:rsidR="00C860D0" w:rsidRPr="0075723D" w:rsidTr="00F279AB">
        <w:trPr>
          <w:trHeight w:val="302"/>
        </w:trPr>
        <w:tc>
          <w:tcPr>
            <w:tcW w:w="1456" w:type="dxa"/>
          </w:tcPr>
          <w:p w:rsidR="00C860D0" w:rsidRPr="0075723D" w:rsidRDefault="00C860D0" w:rsidP="00F279AB">
            <w:pPr>
              <w:jc w:val="both"/>
              <w:rPr>
                <w:b/>
                <w:bCs/>
                <w:sz w:val="22"/>
                <w:szCs w:val="22"/>
              </w:rPr>
            </w:pPr>
            <w:r w:rsidRPr="0075723D">
              <w:rPr>
                <w:b/>
                <w:bCs/>
                <w:sz w:val="22"/>
                <w:szCs w:val="22"/>
              </w:rPr>
              <w:t>Sr. No.</w:t>
            </w:r>
          </w:p>
        </w:tc>
        <w:tc>
          <w:tcPr>
            <w:tcW w:w="5853" w:type="dxa"/>
          </w:tcPr>
          <w:p w:rsidR="00C860D0" w:rsidRPr="0075723D" w:rsidRDefault="00C860D0" w:rsidP="00F279AB">
            <w:pPr>
              <w:jc w:val="both"/>
              <w:rPr>
                <w:b/>
                <w:bCs/>
                <w:sz w:val="22"/>
                <w:szCs w:val="22"/>
              </w:rPr>
            </w:pPr>
            <w:r w:rsidRPr="0075723D">
              <w:rPr>
                <w:b/>
                <w:bCs/>
                <w:sz w:val="22"/>
                <w:szCs w:val="22"/>
              </w:rPr>
              <w:t>Treatment Details (N:P</w:t>
            </w:r>
            <w:r w:rsidRPr="0075723D">
              <w:rPr>
                <w:b/>
                <w:bCs/>
                <w:sz w:val="22"/>
                <w:szCs w:val="22"/>
                <w:vertAlign w:val="subscript"/>
              </w:rPr>
              <w:t>2</w:t>
            </w:r>
            <w:r w:rsidRPr="0075723D">
              <w:rPr>
                <w:b/>
                <w:bCs/>
                <w:sz w:val="22"/>
                <w:szCs w:val="22"/>
              </w:rPr>
              <w:t>O</w:t>
            </w:r>
            <w:r w:rsidRPr="0075723D">
              <w:rPr>
                <w:b/>
                <w:bCs/>
                <w:sz w:val="22"/>
                <w:szCs w:val="22"/>
                <w:vertAlign w:val="subscript"/>
              </w:rPr>
              <w:t>5</w:t>
            </w:r>
            <w:r w:rsidRPr="0075723D">
              <w:rPr>
                <w:b/>
                <w:bCs/>
                <w:sz w:val="22"/>
                <w:szCs w:val="22"/>
              </w:rPr>
              <w:t>:K</w:t>
            </w:r>
            <w:r w:rsidRPr="0075723D">
              <w:rPr>
                <w:b/>
                <w:bCs/>
                <w:sz w:val="22"/>
                <w:szCs w:val="22"/>
                <w:vertAlign w:val="subscript"/>
              </w:rPr>
              <w:t>2</w:t>
            </w:r>
            <w:r w:rsidRPr="0075723D">
              <w:rPr>
                <w:b/>
                <w:bCs/>
                <w:sz w:val="22"/>
                <w:szCs w:val="22"/>
              </w:rPr>
              <w:t>O)</w:t>
            </w:r>
          </w:p>
        </w:tc>
      </w:tr>
      <w:tr w:rsidR="00C860D0" w:rsidRPr="0075723D" w:rsidTr="00F279AB">
        <w:trPr>
          <w:trHeight w:val="286"/>
        </w:trPr>
        <w:tc>
          <w:tcPr>
            <w:tcW w:w="1456" w:type="dxa"/>
          </w:tcPr>
          <w:p w:rsidR="00C860D0" w:rsidRPr="0075723D" w:rsidRDefault="00C860D0" w:rsidP="00F279AB">
            <w:pPr>
              <w:jc w:val="both"/>
              <w:rPr>
                <w:b/>
                <w:bCs/>
                <w:sz w:val="22"/>
                <w:szCs w:val="22"/>
              </w:rPr>
            </w:pPr>
            <w:r w:rsidRPr="0075723D">
              <w:rPr>
                <w:b/>
                <w:bCs/>
                <w:sz w:val="22"/>
                <w:szCs w:val="22"/>
              </w:rPr>
              <w:t>T1</w:t>
            </w:r>
          </w:p>
        </w:tc>
        <w:tc>
          <w:tcPr>
            <w:tcW w:w="5853" w:type="dxa"/>
          </w:tcPr>
          <w:p w:rsidR="00C860D0" w:rsidRPr="0075723D" w:rsidRDefault="00C860D0" w:rsidP="00F279AB">
            <w:pPr>
              <w:jc w:val="both"/>
              <w:rPr>
                <w:b/>
                <w:bCs/>
                <w:sz w:val="22"/>
                <w:szCs w:val="22"/>
              </w:rPr>
            </w:pPr>
            <w:r w:rsidRPr="0075723D">
              <w:rPr>
                <w:b/>
                <w:bCs/>
                <w:sz w:val="22"/>
                <w:szCs w:val="22"/>
              </w:rPr>
              <w:t>120:60:0</w:t>
            </w:r>
          </w:p>
        </w:tc>
      </w:tr>
      <w:tr w:rsidR="00C860D0" w:rsidRPr="0075723D" w:rsidTr="00F279AB">
        <w:trPr>
          <w:trHeight w:val="302"/>
        </w:trPr>
        <w:tc>
          <w:tcPr>
            <w:tcW w:w="1456" w:type="dxa"/>
          </w:tcPr>
          <w:p w:rsidR="00C860D0" w:rsidRPr="0075723D" w:rsidRDefault="00C860D0" w:rsidP="00F279AB">
            <w:pPr>
              <w:jc w:val="both"/>
              <w:rPr>
                <w:b/>
                <w:bCs/>
                <w:sz w:val="22"/>
                <w:szCs w:val="22"/>
              </w:rPr>
            </w:pPr>
            <w:r w:rsidRPr="0075723D">
              <w:rPr>
                <w:b/>
                <w:bCs/>
                <w:sz w:val="22"/>
                <w:szCs w:val="22"/>
              </w:rPr>
              <w:t>T2</w:t>
            </w:r>
          </w:p>
        </w:tc>
        <w:tc>
          <w:tcPr>
            <w:tcW w:w="5853" w:type="dxa"/>
          </w:tcPr>
          <w:p w:rsidR="00C860D0" w:rsidRPr="0075723D" w:rsidRDefault="00C860D0" w:rsidP="00F279AB">
            <w:pPr>
              <w:rPr>
                <w:sz w:val="22"/>
                <w:szCs w:val="22"/>
              </w:rPr>
            </w:pPr>
            <w:r w:rsidRPr="0075723D">
              <w:rPr>
                <w:b/>
                <w:bCs/>
                <w:sz w:val="22"/>
                <w:szCs w:val="22"/>
              </w:rPr>
              <w:t>120:60:40</w:t>
            </w:r>
          </w:p>
        </w:tc>
      </w:tr>
      <w:tr w:rsidR="00C860D0" w:rsidRPr="0075723D" w:rsidTr="00F279AB">
        <w:trPr>
          <w:trHeight w:val="286"/>
        </w:trPr>
        <w:tc>
          <w:tcPr>
            <w:tcW w:w="1456" w:type="dxa"/>
          </w:tcPr>
          <w:p w:rsidR="00C860D0" w:rsidRPr="0075723D" w:rsidRDefault="00C860D0" w:rsidP="00F279AB">
            <w:pPr>
              <w:jc w:val="both"/>
              <w:rPr>
                <w:b/>
                <w:bCs/>
                <w:sz w:val="22"/>
                <w:szCs w:val="22"/>
              </w:rPr>
            </w:pPr>
            <w:r w:rsidRPr="0075723D">
              <w:rPr>
                <w:b/>
                <w:bCs/>
                <w:sz w:val="22"/>
                <w:szCs w:val="22"/>
              </w:rPr>
              <w:t>T3</w:t>
            </w:r>
          </w:p>
        </w:tc>
        <w:tc>
          <w:tcPr>
            <w:tcW w:w="5853" w:type="dxa"/>
          </w:tcPr>
          <w:p w:rsidR="00C860D0" w:rsidRPr="0075723D" w:rsidRDefault="00C860D0" w:rsidP="00F279AB">
            <w:pPr>
              <w:rPr>
                <w:sz w:val="22"/>
                <w:szCs w:val="22"/>
              </w:rPr>
            </w:pPr>
            <w:r w:rsidRPr="0075723D">
              <w:rPr>
                <w:b/>
                <w:bCs/>
                <w:sz w:val="22"/>
                <w:szCs w:val="22"/>
              </w:rPr>
              <w:t>120:60:60</w:t>
            </w:r>
          </w:p>
        </w:tc>
      </w:tr>
      <w:tr w:rsidR="00C860D0" w:rsidRPr="0075723D" w:rsidTr="00F279AB">
        <w:trPr>
          <w:trHeight w:val="286"/>
        </w:trPr>
        <w:tc>
          <w:tcPr>
            <w:tcW w:w="1456" w:type="dxa"/>
          </w:tcPr>
          <w:p w:rsidR="00C860D0" w:rsidRPr="0075723D" w:rsidRDefault="00C860D0" w:rsidP="00F279AB">
            <w:pPr>
              <w:jc w:val="both"/>
              <w:rPr>
                <w:b/>
                <w:bCs/>
                <w:sz w:val="22"/>
                <w:szCs w:val="22"/>
              </w:rPr>
            </w:pPr>
            <w:r w:rsidRPr="0075723D">
              <w:rPr>
                <w:b/>
                <w:bCs/>
                <w:sz w:val="22"/>
                <w:szCs w:val="22"/>
              </w:rPr>
              <w:t>T4</w:t>
            </w:r>
          </w:p>
        </w:tc>
        <w:tc>
          <w:tcPr>
            <w:tcW w:w="5853" w:type="dxa"/>
          </w:tcPr>
          <w:p w:rsidR="00C860D0" w:rsidRPr="0075723D" w:rsidRDefault="00C860D0" w:rsidP="00F279AB">
            <w:pPr>
              <w:rPr>
                <w:sz w:val="22"/>
                <w:szCs w:val="22"/>
              </w:rPr>
            </w:pPr>
            <w:r w:rsidRPr="0075723D">
              <w:rPr>
                <w:b/>
                <w:bCs/>
                <w:sz w:val="22"/>
                <w:szCs w:val="22"/>
              </w:rPr>
              <w:t>120:60:80</w:t>
            </w:r>
          </w:p>
        </w:tc>
      </w:tr>
    </w:tbl>
    <w:p w:rsidR="00C860D0" w:rsidRPr="0075723D" w:rsidRDefault="00C860D0" w:rsidP="00C860D0">
      <w:pPr>
        <w:tabs>
          <w:tab w:val="left" w:pos="1740"/>
        </w:tabs>
        <w:rPr>
          <w:sz w:val="22"/>
          <w:szCs w:val="22"/>
        </w:rPr>
      </w:pPr>
    </w:p>
    <w:p w:rsidR="00C860D0" w:rsidRPr="0075723D" w:rsidRDefault="00C860D0" w:rsidP="00C860D0">
      <w:pPr>
        <w:tabs>
          <w:tab w:val="left" w:pos="1740"/>
        </w:tabs>
        <w:rPr>
          <w:sz w:val="22"/>
          <w:szCs w:val="22"/>
        </w:rPr>
      </w:pPr>
      <w:r w:rsidRPr="0075723D">
        <w:rPr>
          <w:sz w:val="22"/>
          <w:szCs w:val="22"/>
        </w:rPr>
        <w:t>Table 6. Effect of potassium management on yield of rice</w:t>
      </w:r>
    </w:p>
    <w:tbl>
      <w:tblPr>
        <w:tblStyle w:val="TableGrid"/>
        <w:tblW w:w="0" w:type="auto"/>
        <w:tblInd w:w="738" w:type="dxa"/>
        <w:tblLook w:val="04A0" w:firstRow="1" w:lastRow="0" w:firstColumn="1" w:lastColumn="0" w:noHBand="0" w:noVBand="1"/>
      </w:tblPr>
      <w:tblGrid>
        <w:gridCol w:w="3883"/>
        <w:gridCol w:w="3407"/>
      </w:tblGrid>
      <w:tr w:rsidR="00C860D0" w:rsidRPr="0075723D" w:rsidTr="00F279AB">
        <w:tc>
          <w:tcPr>
            <w:tcW w:w="3883" w:type="dxa"/>
          </w:tcPr>
          <w:p w:rsidR="00C860D0" w:rsidRPr="0075723D" w:rsidRDefault="00C860D0" w:rsidP="00F279AB">
            <w:pPr>
              <w:tabs>
                <w:tab w:val="left" w:pos="1740"/>
              </w:tabs>
              <w:rPr>
                <w:sz w:val="22"/>
                <w:szCs w:val="22"/>
              </w:rPr>
            </w:pPr>
            <w:r w:rsidRPr="0075723D">
              <w:rPr>
                <w:sz w:val="22"/>
                <w:szCs w:val="22"/>
              </w:rPr>
              <w:t xml:space="preserve">Treatment </w:t>
            </w:r>
          </w:p>
        </w:tc>
        <w:tc>
          <w:tcPr>
            <w:tcW w:w="3407" w:type="dxa"/>
          </w:tcPr>
          <w:p w:rsidR="00C860D0" w:rsidRPr="0075723D" w:rsidRDefault="00C860D0" w:rsidP="00F279AB">
            <w:pPr>
              <w:tabs>
                <w:tab w:val="left" w:pos="1740"/>
              </w:tabs>
              <w:jc w:val="center"/>
              <w:rPr>
                <w:sz w:val="22"/>
                <w:szCs w:val="22"/>
              </w:rPr>
            </w:pPr>
            <w:r w:rsidRPr="0075723D">
              <w:rPr>
                <w:sz w:val="22"/>
                <w:szCs w:val="22"/>
              </w:rPr>
              <w:t>Yield (t/ha)</w:t>
            </w:r>
          </w:p>
        </w:tc>
      </w:tr>
      <w:tr w:rsidR="00C860D0" w:rsidRPr="0075723D" w:rsidTr="00F279AB">
        <w:tc>
          <w:tcPr>
            <w:tcW w:w="3883" w:type="dxa"/>
            <w:vAlign w:val="center"/>
          </w:tcPr>
          <w:p w:rsidR="00C860D0" w:rsidRPr="0075723D" w:rsidRDefault="00C860D0" w:rsidP="00F279AB">
            <w:pPr>
              <w:jc w:val="center"/>
              <w:rPr>
                <w:sz w:val="22"/>
                <w:szCs w:val="22"/>
              </w:rPr>
            </w:pPr>
            <w:r w:rsidRPr="0075723D">
              <w:rPr>
                <w:sz w:val="22"/>
                <w:szCs w:val="22"/>
              </w:rPr>
              <w:t xml:space="preserve">120:60:00 </w:t>
            </w:r>
            <w:r w:rsidRPr="0075723D">
              <w:rPr>
                <w:b/>
                <w:bCs/>
                <w:sz w:val="22"/>
                <w:szCs w:val="22"/>
              </w:rPr>
              <w:t>(N:P</w:t>
            </w:r>
            <w:r w:rsidRPr="0075723D">
              <w:rPr>
                <w:b/>
                <w:bCs/>
                <w:sz w:val="22"/>
                <w:szCs w:val="22"/>
                <w:vertAlign w:val="subscript"/>
              </w:rPr>
              <w:t>2</w:t>
            </w:r>
            <w:r w:rsidRPr="0075723D">
              <w:rPr>
                <w:b/>
                <w:bCs/>
                <w:sz w:val="22"/>
                <w:szCs w:val="22"/>
              </w:rPr>
              <w:t>O</w:t>
            </w:r>
            <w:r w:rsidRPr="0075723D">
              <w:rPr>
                <w:b/>
                <w:bCs/>
                <w:sz w:val="22"/>
                <w:szCs w:val="22"/>
                <w:vertAlign w:val="subscript"/>
              </w:rPr>
              <w:t>5</w:t>
            </w:r>
            <w:r w:rsidRPr="0075723D">
              <w:rPr>
                <w:b/>
                <w:bCs/>
                <w:sz w:val="22"/>
                <w:szCs w:val="22"/>
              </w:rPr>
              <w:t>:K</w:t>
            </w:r>
            <w:r w:rsidRPr="0075723D">
              <w:rPr>
                <w:b/>
                <w:bCs/>
                <w:sz w:val="22"/>
                <w:szCs w:val="22"/>
                <w:vertAlign w:val="subscript"/>
              </w:rPr>
              <w:t>2</w:t>
            </w:r>
            <w:r w:rsidRPr="0075723D">
              <w:rPr>
                <w:b/>
                <w:bCs/>
                <w:sz w:val="22"/>
                <w:szCs w:val="22"/>
              </w:rPr>
              <w:t xml:space="preserve">O) (DAP) </w:t>
            </w:r>
          </w:p>
        </w:tc>
        <w:tc>
          <w:tcPr>
            <w:tcW w:w="3407" w:type="dxa"/>
            <w:vAlign w:val="bottom"/>
          </w:tcPr>
          <w:p w:rsidR="00C860D0" w:rsidRPr="0075723D" w:rsidRDefault="00C860D0" w:rsidP="00F279AB">
            <w:pPr>
              <w:jc w:val="center"/>
              <w:rPr>
                <w:color w:val="000000"/>
                <w:sz w:val="22"/>
                <w:szCs w:val="22"/>
              </w:rPr>
            </w:pPr>
            <w:r w:rsidRPr="0075723D">
              <w:rPr>
                <w:color w:val="000000"/>
                <w:sz w:val="22"/>
                <w:szCs w:val="22"/>
              </w:rPr>
              <w:t>5.81</w:t>
            </w:r>
          </w:p>
        </w:tc>
      </w:tr>
      <w:tr w:rsidR="00C860D0" w:rsidRPr="0075723D" w:rsidTr="00F279AB">
        <w:tc>
          <w:tcPr>
            <w:tcW w:w="3883" w:type="dxa"/>
            <w:vAlign w:val="center"/>
          </w:tcPr>
          <w:p w:rsidR="00C860D0" w:rsidRPr="0075723D" w:rsidRDefault="00C860D0" w:rsidP="00F279AB">
            <w:pPr>
              <w:jc w:val="center"/>
              <w:rPr>
                <w:sz w:val="22"/>
                <w:szCs w:val="22"/>
              </w:rPr>
            </w:pPr>
            <w:r w:rsidRPr="0075723D">
              <w:rPr>
                <w:sz w:val="22"/>
                <w:szCs w:val="22"/>
              </w:rPr>
              <w:t xml:space="preserve">120:60:00 </w:t>
            </w:r>
            <w:r w:rsidRPr="0075723D">
              <w:rPr>
                <w:b/>
                <w:bCs/>
                <w:sz w:val="22"/>
                <w:szCs w:val="22"/>
              </w:rPr>
              <w:t>(N:P</w:t>
            </w:r>
            <w:r w:rsidRPr="0075723D">
              <w:rPr>
                <w:b/>
                <w:bCs/>
                <w:sz w:val="22"/>
                <w:szCs w:val="22"/>
                <w:vertAlign w:val="subscript"/>
              </w:rPr>
              <w:t>2</w:t>
            </w:r>
            <w:r w:rsidRPr="0075723D">
              <w:rPr>
                <w:b/>
                <w:bCs/>
                <w:sz w:val="22"/>
                <w:szCs w:val="22"/>
              </w:rPr>
              <w:t>O</w:t>
            </w:r>
            <w:r w:rsidRPr="0075723D">
              <w:rPr>
                <w:b/>
                <w:bCs/>
                <w:sz w:val="22"/>
                <w:szCs w:val="22"/>
                <w:vertAlign w:val="subscript"/>
              </w:rPr>
              <w:t>5</w:t>
            </w:r>
            <w:r w:rsidRPr="0075723D">
              <w:rPr>
                <w:b/>
                <w:bCs/>
                <w:sz w:val="22"/>
                <w:szCs w:val="22"/>
              </w:rPr>
              <w:t>:K</w:t>
            </w:r>
            <w:r w:rsidRPr="0075723D">
              <w:rPr>
                <w:b/>
                <w:bCs/>
                <w:sz w:val="22"/>
                <w:szCs w:val="22"/>
                <w:vertAlign w:val="subscript"/>
              </w:rPr>
              <w:t>2</w:t>
            </w:r>
            <w:r w:rsidRPr="0075723D">
              <w:rPr>
                <w:b/>
                <w:bCs/>
                <w:sz w:val="22"/>
                <w:szCs w:val="22"/>
              </w:rPr>
              <w:t>O) (SSP)</w:t>
            </w:r>
          </w:p>
        </w:tc>
        <w:tc>
          <w:tcPr>
            <w:tcW w:w="3407" w:type="dxa"/>
            <w:vAlign w:val="bottom"/>
          </w:tcPr>
          <w:p w:rsidR="00C860D0" w:rsidRPr="0075723D" w:rsidRDefault="00C860D0" w:rsidP="00F279AB">
            <w:pPr>
              <w:jc w:val="center"/>
              <w:rPr>
                <w:color w:val="000000"/>
                <w:sz w:val="22"/>
                <w:szCs w:val="22"/>
              </w:rPr>
            </w:pPr>
            <w:r w:rsidRPr="0075723D">
              <w:rPr>
                <w:color w:val="000000"/>
                <w:sz w:val="22"/>
                <w:szCs w:val="22"/>
              </w:rPr>
              <w:t>5.90</w:t>
            </w:r>
          </w:p>
        </w:tc>
      </w:tr>
      <w:tr w:rsidR="00C860D0" w:rsidRPr="0075723D" w:rsidTr="00F279AB">
        <w:tc>
          <w:tcPr>
            <w:tcW w:w="3883" w:type="dxa"/>
            <w:vAlign w:val="center"/>
          </w:tcPr>
          <w:p w:rsidR="00C860D0" w:rsidRPr="0075723D" w:rsidRDefault="00C860D0" w:rsidP="00F279AB">
            <w:pPr>
              <w:jc w:val="center"/>
              <w:rPr>
                <w:sz w:val="22"/>
                <w:szCs w:val="22"/>
              </w:rPr>
            </w:pPr>
            <w:r w:rsidRPr="0075723D">
              <w:rPr>
                <w:sz w:val="22"/>
                <w:szCs w:val="22"/>
              </w:rPr>
              <w:t xml:space="preserve">120:60:40 </w:t>
            </w:r>
            <w:r w:rsidRPr="0075723D">
              <w:rPr>
                <w:b/>
                <w:bCs/>
                <w:sz w:val="22"/>
                <w:szCs w:val="22"/>
              </w:rPr>
              <w:t>(N:P</w:t>
            </w:r>
            <w:r w:rsidRPr="0075723D">
              <w:rPr>
                <w:b/>
                <w:bCs/>
                <w:sz w:val="22"/>
                <w:szCs w:val="22"/>
                <w:vertAlign w:val="subscript"/>
              </w:rPr>
              <w:t>2</w:t>
            </w:r>
            <w:r w:rsidRPr="0075723D">
              <w:rPr>
                <w:b/>
                <w:bCs/>
                <w:sz w:val="22"/>
                <w:szCs w:val="22"/>
              </w:rPr>
              <w:t>O</w:t>
            </w:r>
            <w:r w:rsidRPr="0075723D">
              <w:rPr>
                <w:b/>
                <w:bCs/>
                <w:sz w:val="22"/>
                <w:szCs w:val="22"/>
                <w:vertAlign w:val="subscript"/>
              </w:rPr>
              <w:t>5</w:t>
            </w:r>
            <w:r w:rsidRPr="0075723D">
              <w:rPr>
                <w:b/>
                <w:bCs/>
                <w:sz w:val="22"/>
                <w:szCs w:val="22"/>
              </w:rPr>
              <w:t>:K</w:t>
            </w:r>
            <w:r w:rsidRPr="0075723D">
              <w:rPr>
                <w:b/>
                <w:bCs/>
                <w:sz w:val="22"/>
                <w:szCs w:val="22"/>
                <w:vertAlign w:val="subscript"/>
              </w:rPr>
              <w:t>2</w:t>
            </w:r>
            <w:r w:rsidRPr="0075723D">
              <w:rPr>
                <w:b/>
                <w:bCs/>
                <w:sz w:val="22"/>
                <w:szCs w:val="22"/>
              </w:rPr>
              <w:t xml:space="preserve">O) (DAP) </w:t>
            </w:r>
          </w:p>
        </w:tc>
        <w:tc>
          <w:tcPr>
            <w:tcW w:w="3407" w:type="dxa"/>
            <w:vAlign w:val="bottom"/>
          </w:tcPr>
          <w:p w:rsidR="00C860D0" w:rsidRPr="0075723D" w:rsidRDefault="00C860D0" w:rsidP="00F279AB">
            <w:pPr>
              <w:jc w:val="center"/>
              <w:rPr>
                <w:color w:val="000000"/>
                <w:sz w:val="22"/>
                <w:szCs w:val="22"/>
              </w:rPr>
            </w:pPr>
            <w:r w:rsidRPr="0075723D">
              <w:rPr>
                <w:color w:val="000000"/>
                <w:sz w:val="22"/>
                <w:szCs w:val="22"/>
              </w:rPr>
              <w:t>5.94</w:t>
            </w:r>
          </w:p>
        </w:tc>
      </w:tr>
      <w:tr w:rsidR="00C860D0" w:rsidRPr="0075723D" w:rsidTr="00F279AB">
        <w:tc>
          <w:tcPr>
            <w:tcW w:w="3883" w:type="dxa"/>
            <w:vAlign w:val="center"/>
          </w:tcPr>
          <w:p w:rsidR="00C860D0" w:rsidRPr="0075723D" w:rsidRDefault="00C860D0" w:rsidP="00F279AB">
            <w:pPr>
              <w:jc w:val="center"/>
              <w:rPr>
                <w:sz w:val="22"/>
                <w:szCs w:val="22"/>
              </w:rPr>
            </w:pPr>
            <w:r w:rsidRPr="0075723D">
              <w:rPr>
                <w:sz w:val="22"/>
                <w:szCs w:val="22"/>
              </w:rPr>
              <w:t xml:space="preserve">120:60:40 </w:t>
            </w:r>
            <w:r w:rsidRPr="0075723D">
              <w:rPr>
                <w:b/>
                <w:bCs/>
                <w:sz w:val="22"/>
                <w:szCs w:val="22"/>
              </w:rPr>
              <w:t>(N:P</w:t>
            </w:r>
            <w:r w:rsidRPr="0075723D">
              <w:rPr>
                <w:b/>
                <w:bCs/>
                <w:sz w:val="22"/>
                <w:szCs w:val="22"/>
                <w:vertAlign w:val="subscript"/>
              </w:rPr>
              <w:t>2</w:t>
            </w:r>
            <w:r w:rsidRPr="0075723D">
              <w:rPr>
                <w:b/>
                <w:bCs/>
                <w:sz w:val="22"/>
                <w:szCs w:val="22"/>
              </w:rPr>
              <w:t>O</w:t>
            </w:r>
            <w:r w:rsidRPr="0075723D">
              <w:rPr>
                <w:b/>
                <w:bCs/>
                <w:sz w:val="22"/>
                <w:szCs w:val="22"/>
                <w:vertAlign w:val="subscript"/>
              </w:rPr>
              <w:t>5</w:t>
            </w:r>
            <w:r w:rsidRPr="0075723D">
              <w:rPr>
                <w:b/>
                <w:bCs/>
                <w:sz w:val="22"/>
                <w:szCs w:val="22"/>
              </w:rPr>
              <w:t>:K</w:t>
            </w:r>
            <w:r w:rsidRPr="0075723D">
              <w:rPr>
                <w:b/>
                <w:bCs/>
                <w:sz w:val="22"/>
                <w:szCs w:val="22"/>
                <w:vertAlign w:val="subscript"/>
              </w:rPr>
              <w:t>2</w:t>
            </w:r>
            <w:r w:rsidRPr="0075723D">
              <w:rPr>
                <w:b/>
                <w:bCs/>
                <w:sz w:val="22"/>
                <w:szCs w:val="22"/>
              </w:rPr>
              <w:t xml:space="preserve">O) (SSP) </w:t>
            </w:r>
          </w:p>
        </w:tc>
        <w:tc>
          <w:tcPr>
            <w:tcW w:w="3407" w:type="dxa"/>
            <w:vAlign w:val="bottom"/>
          </w:tcPr>
          <w:p w:rsidR="00C860D0" w:rsidRPr="0075723D" w:rsidRDefault="00C860D0" w:rsidP="00F279AB">
            <w:pPr>
              <w:jc w:val="center"/>
              <w:rPr>
                <w:color w:val="000000"/>
                <w:sz w:val="22"/>
                <w:szCs w:val="22"/>
              </w:rPr>
            </w:pPr>
            <w:r w:rsidRPr="0075723D">
              <w:rPr>
                <w:color w:val="000000"/>
                <w:sz w:val="22"/>
                <w:szCs w:val="22"/>
              </w:rPr>
              <w:t>5.98</w:t>
            </w:r>
          </w:p>
        </w:tc>
      </w:tr>
      <w:tr w:rsidR="00C860D0" w:rsidRPr="0075723D" w:rsidTr="00F279AB">
        <w:tc>
          <w:tcPr>
            <w:tcW w:w="3883" w:type="dxa"/>
            <w:vAlign w:val="center"/>
          </w:tcPr>
          <w:p w:rsidR="00C860D0" w:rsidRPr="0075723D" w:rsidRDefault="00C860D0" w:rsidP="00F279AB">
            <w:pPr>
              <w:jc w:val="center"/>
              <w:rPr>
                <w:sz w:val="22"/>
                <w:szCs w:val="22"/>
              </w:rPr>
            </w:pPr>
            <w:r w:rsidRPr="0075723D">
              <w:rPr>
                <w:sz w:val="22"/>
                <w:szCs w:val="22"/>
              </w:rPr>
              <w:t xml:space="preserve">120:60:60 </w:t>
            </w:r>
            <w:r w:rsidRPr="0075723D">
              <w:rPr>
                <w:b/>
                <w:bCs/>
                <w:sz w:val="22"/>
                <w:szCs w:val="22"/>
              </w:rPr>
              <w:t>(N:P</w:t>
            </w:r>
            <w:r w:rsidRPr="0075723D">
              <w:rPr>
                <w:b/>
                <w:bCs/>
                <w:sz w:val="22"/>
                <w:szCs w:val="22"/>
                <w:vertAlign w:val="subscript"/>
              </w:rPr>
              <w:t>2</w:t>
            </w:r>
            <w:r w:rsidRPr="0075723D">
              <w:rPr>
                <w:b/>
                <w:bCs/>
                <w:sz w:val="22"/>
                <w:szCs w:val="22"/>
              </w:rPr>
              <w:t>O</w:t>
            </w:r>
            <w:r w:rsidRPr="0075723D">
              <w:rPr>
                <w:b/>
                <w:bCs/>
                <w:sz w:val="22"/>
                <w:szCs w:val="22"/>
                <w:vertAlign w:val="subscript"/>
              </w:rPr>
              <w:t>5</w:t>
            </w:r>
            <w:r w:rsidRPr="0075723D">
              <w:rPr>
                <w:b/>
                <w:bCs/>
                <w:sz w:val="22"/>
                <w:szCs w:val="22"/>
              </w:rPr>
              <w:t>:K</w:t>
            </w:r>
            <w:r w:rsidRPr="0075723D">
              <w:rPr>
                <w:b/>
                <w:bCs/>
                <w:sz w:val="22"/>
                <w:szCs w:val="22"/>
                <w:vertAlign w:val="subscript"/>
              </w:rPr>
              <w:t>2</w:t>
            </w:r>
            <w:r w:rsidRPr="0075723D">
              <w:rPr>
                <w:b/>
                <w:bCs/>
                <w:sz w:val="22"/>
                <w:szCs w:val="22"/>
              </w:rPr>
              <w:t>O) (DAP)</w:t>
            </w:r>
          </w:p>
        </w:tc>
        <w:tc>
          <w:tcPr>
            <w:tcW w:w="3407" w:type="dxa"/>
            <w:vAlign w:val="bottom"/>
          </w:tcPr>
          <w:p w:rsidR="00C860D0" w:rsidRPr="0075723D" w:rsidRDefault="00C860D0" w:rsidP="00F279AB">
            <w:pPr>
              <w:jc w:val="center"/>
              <w:rPr>
                <w:color w:val="000000"/>
                <w:sz w:val="22"/>
                <w:szCs w:val="22"/>
              </w:rPr>
            </w:pPr>
            <w:r w:rsidRPr="0075723D">
              <w:rPr>
                <w:color w:val="000000"/>
                <w:sz w:val="22"/>
                <w:szCs w:val="22"/>
              </w:rPr>
              <w:t>6.11</w:t>
            </w:r>
          </w:p>
        </w:tc>
      </w:tr>
      <w:tr w:rsidR="00C860D0" w:rsidRPr="0075723D" w:rsidTr="00F279AB">
        <w:tc>
          <w:tcPr>
            <w:tcW w:w="3883" w:type="dxa"/>
            <w:vAlign w:val="center"/>
          </w:tcPr>
          <w:p w:rsidR="00C860D0" w:rsidRPr="0075723D" w:rsidRDefault="00C860D0" w:rsidP="00F279AB">
            <w:pPr>
              <w:jc w:val="center"/>
              <w:rPr>
                <w:sz w:val="22"/>
                <w:szCs w:val="22"/>
              </w:rPr>
            </w:pPr>
            <w:r w:rsidRPr="0075723D">
              <w:rPr>
                <w:sz w:val="22"/>
                <w:szCs w:val="22"/>
              </w:rPr>
              <w:t xml:space="preserve">120:60:60 </w:t>
            </w:r>
            <w:r w:rsidRPr="0075723D">
              <w:rPr>
                <w:b/>
                <w:bCs/>
                <w:sz w:val="22"/>
                <w:szCs w:val="22"/>
              </w:rPr>
              <w:t>(N:P</w:t>
            </w:r>
            <w:r w:rsidRPr="0075723D">
              <w:rPr>
                <w:b/>
                <w:bCs/>
                <w:sz w:val="22"/>
                <w:szCs w:val="22"/>
                <w:vertAlign w:val="subscript"/>
              </w:rPr>
              <w:t>2</w:t>
            </w:r>
            <w:r w:rsidRPr="0075723D">
              <w:rPr>
                <w:b/>
                <w:bCs/>
                <w:sz w:val="22"/>
                <w:szCs w:val="22"/>
              </w:rPr>
              <w:t>O</w:t>
            </w:r>
            <w:r w:rsidRPr="0075723D">
              <w:rPr>
                <w:b/>
                <w:bCs/>
                <w:sz w:val="22"/>
                <w:szCs w:val="22"/>
                <w:vertAlign w:val="subscript"/>
              </w:rPr>
              <w:t>5</w:t>
            </w:r>
            <w:r w:rsidRPr="0075723D">
              <w:rPr>
                <w:b/>
                <w:bCs/>
                <w:sz w:val="22"/>
                <w:szCs w:val="22"/>
              </w:rPr>
              <w:t>:K</w:t>
            </w:r>
            <w:r w:rsidRPr="0075723D">
              <w:rPr>
                <w:b/>
                <w:bCs/>
                <w:sz w:val="22"/>
                <w:szCs w:val="22"/>
                <w:vertAlign w:val="subscript"/>
              </w:rPr>
              <w:t>2</w:t>
            </w:r>
            <w:r w:rsidRPr="0075723D">
              <w:rPr>
                <w:b/>
                <w:bCs/>
                <w:sz w:val="22"/>
                <w:szCs w:val="22"/>
              </w:rPr>
              <w:t>O) (SSP)</w:t>
            </w:r>
          </w:p>
        </w:tc>
        <w:tc>
          <w:tcPr>
            <w:tcW w:w="3407" w:type="dxa"/>
            <w:vAlign w:val="bottom"/>
          </w:tcPr>
          <w:p w:rsidR="00C860D0" w:rsidRPr="0075723D" w:rsidRDefault="00C860D0" w:rsidP="00F279AB">
            <w:pPr>
              <w:jc w:val="center"/>
              <w:rPr>
                <w:color w:val="000000"/>
                <w:sz w:val="22"/>
                <w:szCs w:val="22"/>
              </w:rPr>
            </w:pPr>
            <w:r w:rsidRPr="0075723D">
              <w:rPr>
                <w:color w:val="000000"/>
                <w:sz w:val="22"/>
                <w:szCs w:val="22"/>
              </w:rPr>
              <w:t>6.22</w:t>
            </w:r>
          </w:p>
        </w:tc>
      </w:tr>
      <w:tr w:rsidR="00C860D0" w:rsidRPr="0075723D" w:rsidTr="00F279AB">
        <w:tc>
          <w:tcPr>
            <w:tcW w:w="3883" w:type="dxa"/>
            <w:vAlign w:val="center"/>
          </w:tcPr>
          <w:p w:rsidR="00C860D0" w:rsidRPr="0075723D" w:rsidRDefault="00C860D0" w:rsidP="00F279AB">
            <w:pPr>
              <w:jc w:val="center"/>
              <w:rPr>
                <w:sz w:val="22"/>
                <w:szCs w:val="22"/>
              </w:rPr>
            </w:pPr>
            <w:r w:rsidRPr="0075723D">
              <w:rPr>
                <w:sz w:val="22"/>
                <w:szCs w:val="22"/>
              </w:rPr>
              <w:t xml:space="preserve">120:60:80 </w:t>
            </w:r>
            <w:r w:rsidRPr="0075723D">
              <w:rPr>
                <w:b/>
                <w:bCs/>
                <w:sz w:val="22"/>
                <w:szCs w:val="22"/>
              </w:rPr>
              <w:t>(N:P</w:t>
            </w:r>
            <w:r w:rsidRPr="0075723D">
              <w:rPr>
                <w:b/>
                <w:bCs/>
                <w:sz w:val="22"/>
                <w:szCs w:val="22"/>
                <w:vertAlign w:val="subscript"/>
              </w:rPr>
              <w:t>2</w:t>
            </w:r>
            <w:r w:rsidRPr="0075723D">
              <w:rPr>
                <w:b/>
                <w:bCs/>
                <w:sz w:val="22"/>
                <w:szCs w:val="22"/>
              </w:rPr>
              <w:t>O</w:t>
            </w:r>
            <w:r w:rsidRPr="0075723D">
              <w:rPr>
                <w:b/>
                <w:bCs/>
                <w:sz w:val="22"/>
                <w:szCs w:val="22"/>
                <w:vertAlign w:val="subscript"/>
              </w:rPr>
              <w:t>5</w:t>
            </w:r>
            <w:r w:rsidRPr="0075723D">
              <w:rPr>
                <w:b/>
                <w:bCs/>
                <w:sz w:val="22"/>
                <w:szCs w:val="22"/>
              </w:rPr>
              <w:t>:K</w:t>
            </w:r>
            <w:r w:rsidRPr="0075723D">
              <w:rPr>
                <w:b/>
                <w:bCs/>
                <w:sz w:val="22"/>
                <w:szCs w:val="22"/>
                <w:vertAlign w:val="subscript"/>
              </w:rPr>
              <w:t>2</w:t>
            </w:r>
            <w:r w:rsidRPr="0075723D">
              <w:rPr>
                <w:b/>
                <w:bCs/>
                <w:sz w:val="22"/>
                <w:szCs w:val="22"/>
              </w:rPr>
              <w:t>O) (DAP)</w:t>
            </w:r>
          </w:p>
        </w:tc>
        <w:tc>
          <w:tcPr>
            <w:tcW w:w="3407" w:type="dxa"/>
            <w:vAlign w:val="bottom"/>
          </w:tcPr>
          <w:p w:rsidR="00C860D0" w:rsidRPr="0075723D" w:rsidRDefault="00C860D0" w:rsidP="00F279AB">
            <w:pPr>
              <w:jc w:val="center"/>
              <w:rPr>
                <w:color w:val="000000"/>
                <w:sz w:val="22"/>
                <w:szCs w:val="22"/>
              </w:rPr>
            </w:pPr>
            <w:r w:rsidRPr="0075723D">
              <w:rPr>
                <w:color w:val="000000"/>
                <w:sz w:val="22"/>
                <w:szCs w:val="22"/>
              </w:rPr>
              <w:t>6.30</w:t>
            </w:r>
          </w:p>
        </w:tc>
      </w:tr>
      <w:tr w:rsidR="00C860D0" w:rsidRPr="0075723D" w:rsidTr="00F279AB">
        <w:tc>
          <w:tcPr>
            <w:tcW w:w="3883" w:type="dxa"/>
            <w:vAlign w:val="center"/>
          </w:tcPr>
          <w:p w:rsidR="00C860D0" w:rsidRPr="0075723D" w:rsidRDefault="00C860D0" w:rsidP="00F279AB">
            <w:pPr>
              <w:jc w:val="center"/>
              <w:rPr>
                <w:sz w:val="22"/>
                <w:szCs w:val="22"/>
              </w:rPr>
            </w:pPr>
            <w:r w:rsidRPr="0075723D">
              <w:rPr>
                <w:sz w:val="22"/>
                <w:szCs w:val="22"/>
              </w:rPr>
              <w:t xml:space="preserve">120:60:80 </w:t>
            </w:r>
            <w:r w:rsidRPr="0075723D">
              <w:rPr>
                <w:b/>
                <w:bCs/>
                <w:sz w:val="22"/>
                <w:szCs w:val="22"/>
              </w:rPr>
              <w:t>(N:P</w:t>
            </w:r>
            <w:r w:rsidRPr="0075723D">
              <w:rPr>
                <w:b/>
                <w:bCs/>
                <w:sz w:val="22"/>
                <w:szCs w:val="22"/>
                <w:vertAlign w:val="subscript"/>
              </w:rPr>
              <w:t>2</w:t>
            </w:r>
            <w:r w:rsidRPr="0075723D">
              <w:rPr>
                <w:b/>
                <w:bCs/>
                <w:sz w:val="22"/>
                <w:szCs w:val="22"/>
              </w:rPr>
              <w:t>O</w:t>
            </w:r>
            <w:r w:rsidRPr="0075723D">
              <w:rPr>
                <w:b/>
                <w:bCs/>
                <w:sz w:val="22"/>
                <w:szCs w:val="22"/>
                <w:vertAlign w:val="subscript"/>
              </w:rPr>
              <w:t>5</w:t>
            </w:r>
            <w:r w:rsidRPr="0075723D">
              <w:rPr>
                <w:b/>
                <w:bCs/>
                <w:sz w:val="22"/>
                <w:szCs w:val="22"/>
              </w:rPr>
              <w:t>:K</w:t>
            </w:r>
            <w:r w:rsidRPr="0075723D">
              <w:rPr>
                <w:b/>
                <w:bCs/>
                <w:sz w:val="22"/>
                <w:szCs w:val="22"/>
                <w:vertAlign w:val="subscript"/>
              </w:rPr>
              <w:t>2</w:t>
            </w:r>
            <w:r w:rsidRPr="0075723D">
              <w:rPr>
                <w:b/>
                <w:bCs/>
                <w:sz w:val="22"/>
                <w:szCs w:val="22"/>
              </w:rPr>
              <w:t>O) (SSP)</w:t>
            </w:r>
          </w:p>
        </w:tc>
        <w:tc>
          <w:tcPr>
            <w:tcW w:w="3407" w:type="dxa"/>
            <w:vAlign w:val="bottom"/>
          </w:tcPr>
          <w:p w:rsidR="00C860D0" w:rsidRPr="0075723D" w:rsidRDefault="00C860D0" w:rsidP="00F279AB">
            <w:pPr>
              <w:jc w:val="center"/>
              <w:rPr>
                <w:color w:val="000000"/>
                <w:sz w:val="22"/>
                <w:szCs w:val="22"/>
              </w:rPr>
            </w:pPr>
            <w:r w:rsidRPr="0075723D">
              <w:rPr>
                <w:color w:val="000000"/>
                <w:sz w:val="22"/>
                <w:szCs w:val="22"/>
              </w:rPr>
              <w:t>6.31</w:t>
            </w:r>
          </w:p>
        </w:tc>
      </w:tr>
    </w:tbl>
    <w:p w:rsidR="00C860D0" w:rsidRPr="0075723D" w:rsidRDefault="00C860D0" w:rsidP="00C860D0">
      <w:pPr>
        <w:tabs>
          <w:tab w:val="left" w:pos="1740"/>
        </w:tabs>
        <w:jc w:val="both"/>
        <w:rPr>
          <w:sz w:val="22"/>
          <w:szCs w:val="22"/>
        </w:rPr>
      </w:pPr>
      <w:r w:rsidRPr="0075723D">
        <w:rPr>
          <w:sz w:val="22"/>
          <w:szCs w:val="22"/>
        </w:rPr>
        <w:t>Result: Application of 120:60:60 (N:P</w:t>
      </w:r>
      <w:r w:rsidRPr="0075723D">
        <w:rPr>
          <w:sz w:val="22"/>
          <w:szCs w:val="22"/>
          <w:vertAlign w:val="subscript"/>
        </w:rPr>
        <w:t>2</w:t>
      </w:r>
      <w:r w:rsidRPr="0075723D">
        <w:rPr>
          <w:sz w:val="22"/>
          <w:szCs w:val="22"/>
        </w:rPr>
        <w:t>O</w:t>
      </w:r>
      <w:r w:rsidRPr="0075723D">
        <w:rPr>
          <w:sz w:val="22"/>
          <w:szCs w:val="22"/>
          <w:vertAlign w:val="subscript"/>
        </w:rPr>
        <w:t>5</w:t>
      </w:r>
      <w:r w:rsidRPr="0075723D">
        <w:rPr>
          <w:sz w:val="22"/>
          <w:szCs w:val="22"/>
        </w:rPr>
        <w:t>:K</w:t>
      </w:r>
      <w:r w:rsidRPr="0075723D">
        <w:rPr>
          <w:sz w:val="22"/>
          <w:szCs w:val="22"/>
          <w:vertAlign w:val="subscript"/>
        </w:rPr>
        <w:t>2</w:t>
      </w:r>
      <w:r w:rsidRPr="0075723D">
        <w:rPr>
          <w:sz w:val="22"/>
          <w:szCs w:val="22"/>
        </w:rPr>
        <w:t>O)in combination with SSP was found effective and produced the higher rice yield (6.31 kg/ha) followed by Application of 120:60:80 (N:P</w:t>
      </w:r>
      <w:r w:rsidRPr="0075723D">
        <w:rPr>
          <w:sz w:val="22"/>
          <w:szCs w:val="22"/>
          <w:vertAlign w:val="subscript"/>
        </w:rPr>
        <w:t>2</w:t>
      </w:r>
      <w:r w:rsidRPr="0075723D">
        <w:rPr>
          <w:sz w:val="22"/>
          <w:szCs w:val="22"/>
        </w:rPr>
        <w:t>O</w:t>
      </w:r>
      <w:r w:rsidRPr="0075723D">
        <w:rPr>
          <w:sz w:val="22"/>
          <w:szCs w:val="22"/>
          <w:vertAlign w:val="subscript"/>
        </w:rPr>
        <w:t>5</w:t>
      </w:r>
      <w:r w:rsidRPr="0075723D">
        <w:rPr>
          <w:sz w:val="22"/>
          <w:szCs w:val="22"/>
        </w:rPr>
        <w:t>:K</w:t>
      </w:r>
      <w:r w:rsidRPr="0075723D">
        <w:rPr>
          <w:sz w:val="22"/>
          <w:szCs w:val="22"/>
          <w:vertAlign w:val="subscript"/>
        </w:rPr>
        <w:t>2</w:t>
      </w:r>
      <w:r w:rsidRPr="0075723D">
        <w:rPr>
          <w:sz w:val="22"/>
          <w:szCs w:val="22"/>
        </w:rPr>
        <w:t xml:space="preserve">O)in combination with DAP (6.30 t/ha). </w:t>
      </w:r>
    </w:p>
    <w:p w:rsidR="00C860D0" w:rsidRPr="0075723D" w:rsidRDefault="00C860D0" w:rsidP="00C860D0">
      <w:pPr>
        <w:tabs>
          <w:tab w:val="left" w:pos="1740"/>
        </w:tabs>
        <w:jc w:val="center"/>
        <w:rPr>
          <w:sz w:val="22"/>
          <w:szCs w:val="22"/>
        </w:rPr>
      </w:pPr>
      <w:r w:rsidRPr="0075723D">
        <w:rPr>
          <w:noProof/>
          <w:sz w:val="22"/>
          <w:szCs w:val="22"/>
        </w:rPr>
        <w:lastRenderedPageBreak/>
        <w:drawing>
          <wp:inline distT="0" distB="0" distL="0" distR="0">
            <wp:extent cx="4989678" cy="2912527"/>
            <wp:effectExtent l="19050" t="0" r="20472" b="2123"/>
            <wp:docPr id="38"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C860D0" w:rsidRPr="0075723D" w:rsidRDefault="00C860D0" w:rsidP="00C860D0">
      <w:pPr>
        <w:tabs>
          <w:tab w:val="left" w:pos="1740"/>
        </w:tabs>
        <w:jc w:val="center"/>
        <w:rPr>
          <w:sz w:val="22"/>
          <w:szCs w:val="22"/>
        </w:rPr>
      </w:pPr>
      <w:r w:rsidRPr="0075723D">
        <w:rPr>
          <w:sz w:val="22"/>
          <w:szCs w:val="22"/>
        </w:rPr>
        <w:t>Fig 6. Effect of potassium management on yield of rice</w:t>
      </w:r>
    </w:p>
    <w:p w:rsidR="00C860D0" w:rsidRDefault="00C860D0" w:rsidP="00C860D0">
      <w:pPr>
        <w:jc w:val="both"/>
        <w:rPr>
          <w:b/>
          <w:sz w:val="22"/>
          <w:szCs w:val="22"/>
        </w:rPr>
      </w:pPr>
    </w:p>
    <w:p w:rsidR="00C860D0" w:rsidRPr="0075723D" w:rsidRDefault="00C860D0" w:rsidP="00C860D0">
      <w:pPr>
        <w:jc w:val="both"/>
        <w:rPr>
          <w:b/>
          <w:sz w:val="22"/>
          <w:szCs w:val="22"/>
        </w:rPr>
      </w:pPr>
      <w:r w:rsidRPr="0075723D">
        <w:rPr>
          <w:b/>
          <w:sz w:val="22"/>
          <w:szCs w:val="22"/>
        </w:rPr>
        <w:t>KVK-10. Performance of conventional till DSR with and without pre-sowing irrigation</w:t>
      </w:r>
    </w:p>
    <w:p w:rsidR="00C860D0" w:rsidRPr="0075723D" w:rsidRDefault="00C860D0" w:rsidP="00C860D0">
      <w:pPr>
        <w:jc w:val="both"/>
        <w:rPr>
          <w:sz w:val="22"/>
          <w:szCs w:val="22"/>
        </w:rPr>
      </w:pPr>
      <w:r w:rsidRPr="0075723D">
        <w:rPr>
          <w:b/>
          <w:sz w:val="22"/>
          <w:szCs w:val="22"/>
        </w:rPr>
        <w:t xml:space="preserve">Rationale: </w:t>
      </w:r>
      <w:r w:rsidRPr="0075723D">
        <w:rPr>
          <w:sz w:val="22"/>
          <w:szCs w:val="22"/>
        </w:rPr>
        <w:t>Weeds are major threat to direct seeded rice, Sometimes if weeds are not controlled during early crop stage, it results into heavy yield penalty.</w:t>
      </w:r>
    </w:p>
    <w:p w:rsidR="00C860D0" w:rsidRPr="0075723D" w:rsidRDefault="00C860D0" w:rsidP="00C860D0">
      <w:pPr>
        <w:jc w:val="both"/>
        <w:rPr>
          <w:b/>
          <w:sz w:val="22"/>
          <w:szCs w:val="22"/>
        </w:rPr>
      </w:pPr>
      <w:r w:rsidRPr="0075723D">
        <w:rPr>
          <w:b/>
          <w:sz w:val="22"/>
          <w:szCs w:val="22"/>
        </w:rPr>
        <w:t xml:space="preserve">Objectives: </w:t>
      </w:r>
      <w:r w:rsidRPr="0075723D">
        <w:rPr>
          <w:sz w:val="22"/>
          <w:szCs w:val="22"/>
        </w:rPr>
        <w:t>To use stale bed technique for efficient crop establishment under DSR and thereby increasing the productivity</w:t>
      </w:r>
    </w:p>
    <w:p w:rsidR="00C860D0" w:rsidRPr="0075723D" w:rsidRDefault="00C860D0" w:rsidP="00C860D0">
      <w:pPr>
        <w:jc w:val="both"/>
        <w:rPr>
          <w:b/>
          <w:sz w:val="22"/>
          <w:szCs w:val="22"/>
        </w:rPr>
      </w:pPr>
      <w:r w:rsidRPr="0075723D">
        <w:rPr>
          <w:b/>
          <w:sz w:val="22"/>
          <w:szCs w:val="22"/>
        </w:rPr>
        <w:t>Treatments:</w:t>
      </w:r>
    </w:p>
    <w:tbl>
      <w:tblPr>
        <w:tblStyle w:val="TableGrid"/>
        <w:tblW w:w="9502" w:type="dxa"/>
        <w:tblLook w:val="04A0" w:firstRow="1" w:lastRow="0" w:firstColumn="1" w:lastColumn="0" w:noHBand="0" w:noVBand="1"/>
      </w:tblPr>
      <w:tblGrid>
        <w:gridCol w:w="637"/>
        <w:gridCol w:w="8865"/>
      </w:tblGrid>
      <w:tr w:rsidR="00C860D0" w:rsidRPr="0075723D" w:rsidTr="00F279AB">
        <w:trPr>
          <w:trHeight w:val="261"/>
        </w:trPr>
        <w:tc>
          <w:tcPr>
            <w:tcW w:w="9502" w:type="dxa"/>
            <w:gridSpan w:val="2"/>
          </w:tcPr>
          <w:p w:rsidR="00C860D0" w:rsidRPr="0075723D" w:rsidRDefault="00C860D0" w:rsidP="00F279AB">
            <w:pPr>
              <w:jc w:val="both"/>
              <w:rPr>
                <w:sz w:val="22"/>
                <w:szCs w:val="22"/>
              </w:rPr>
            </w:pPr>
            <w:r w:rsidRPr="0075723D">
              <w:rPr>
                <w:sz w:val="22"/>
                <w:szCs w:val="22"/>
              </w:rPr>
              <w:t>Set I</w:t>
            </w:r>
          </w:p>
        </w:tc>
      </w:tr>
      <w:tr w:rsidR="00C860D0" w:rsidRPr="0075723D" w:rsidTr="00F279AB">
        <w:trPr>
          <w:trHeight w:val="197"/>
        </w:trPr>
        <w:tc>
          <w:tcPr>
            <w:tcW w:w="637" w:type="dxa"/>
          </w:tcPr>
          <w:p w:rsidR="00C860D0" w:rsidRPr="0075723D" w:rsidRDefault="00C860D0" w:rsidP="00F279AB">
            <w:pPr>
              <w:jc w:val="both"/>
              <w:rPr>
                <w:sz w:val="22"/>
                <w:szCs w:val="22"/>
              </w:rPr>
            </w:pPr>
            <w:r w:rsidRPr="0075723D">
              <w:rPr>
                <w:sz w:val="22"/>
                <w:szCs w:val="22"/>
              </w:rPr>
              <w:t>T1</w:t>
            </w:r>
          </w:p>
        </w:tc>
        <w:tc>
          <w:tcPr>
            <w:tcW w:w="8865" w:type="dxa"/>
          </w:tcPr>
          <w:p w:rsidR="00C860D0" w:rsidRPr="0075723D" w:rsidRDefault="00C860D0" w:rsidP="00F279AB">
            <w:pPr>
              <w:jc w:val="both"/>
              <w:rPr>
                <w:sz w:val="22"/>
                <w:szCs w:val="22"/>
              </w:rPr>
            </w:pPr>
            <w:r w:rsidRPr="0075723D">
              <w:rPr>
                <w:sz w:val="22"/>
                <w:szCs w:val="22"/>
              </w:rPr>
              <w:t>Pre-sowing irrigation (</w:t>
            </w:r>
            <w:r w:rsidRPr="0075723D">
              <w:rPr>
                <w:i/>
                <w:sz w:val="22"/>
                <w:szCs w:val="22"/>
              </w:rPr>
              <w:t>vattar</w:t>
            </w:r>
            <w:r w:rsidRPr="0075723D">
              <w:rPr>
                <w:sz w:val="22"/>
                <w:szCs w:val="22"/>
              </w:rPr>
              <w:t xml:space="preserve">) fb fine seed bed preparation fb one irrigation 15 days after sowing </w:t>
            </w:r>
          </w:p>
        </w:tc>
      </w:tr>
      <w:tr w:rsidR="00C860D0" w:rsidRPr="0075723D" w:rsidTr="00F279AB">
        <w:trPr>
          <w:trHeight w:val="261"/>
        </w:trPr>
        <w:tc>
          <w:tcPr>
            <w:tcW w:w="637" w:type="dxa"/>
          </w:tcPr>
          <w:p w:rsidR="00C860D0" w:rsidRPr="0075723D" w:rsidRDefault="00C860D0" w:rsidP="00F279AB">
            <w:pPr>
              <w:jc w:val="both"/>
              <w:rPr>
                <w:sz w:val="22"/>
                <w:szCs w:val="22"/>
              </w:rPr>
            </w:pPr>
            <w:r w:rsidRPr="0075723D">
              <w:rPr>
                <w:sz w:val="22"/>
                <w:szCs w:val="22"/>
              </w:rPr>
              <w:t>T2</w:t>
            </w:r>
          </w:p>
        </w:tc>
        <w:tc>
          <w:tcPr>
            <w:tcW w:w="8865" w:type="dxa"/>
          </w:tcPr>
          <w:p w:rsidR="00C860D0" w:rsidRPr="0075723D" w:rsidRDefault="00C860D0" w:rsidP="00F279AB">
            <w:pPr>
              <w:jc w:val="both"/>
              <w:rPr>
                <w:sz w:val="22"/>
                <w:szCs w:val="22"/>
              </w:rPr>
            </w:pPr>
            <w:r w:rsidRPr="0075723D">
              <w:rPr>
                <w:sz w:val="22"/>
                <w:szCs w:val="22"/>
              </w:rPr>
              <w:t>Pre-sowing irrigation fb fine seed bed preparation fb one irrigation 3 weeks after sowing</w:t>
            </w:r>
          </w:p>
        </w:tc>
      </w:tr>
      <w:tr w:rsidR="00C860D0" w:rsidRPr="0075723D" w:rsidTr="00F279AB">
        <w:trPr>
          <w:trHeight w:val="248"/>
        </w:trPr>
        <w:tc>
          <w:tcPr>
            <w:tcW w:w="637" w:type="dxa"/>
          </w:tcPr>
          <w:p w:rsidR="00C860D0" w:rsidRPr="0075723D" w:rsidRDefault="00C860D0" w:rsidP="00F279AB">
            <w:pPr>
              <w:jc w:val="both"/>
              <w:rPr>
                <w:sz w:val="22"/>
                <w:szCs w:val="22"/>
              </w:rPr>
            </w:pPr>
            <w:r w:rsidRPr="0075723D">
              <w:rPr>
                <w:sz w:val="22"/>
                <w:szCs w:val="22"/>
              </w:rPr>
              <w:t>T3</w:t>
            </w:r>
          </w:p>
        </w:tc>
        <w:tc>
          <w:tcPr>
            <w:tcW w:w="8865" w:type="dxa"/>
          </w:tcPr>
          <w:p w:rsidR="00C860D0" w:rsidRPr="0075723D" w:rsidRDefault="00C860D0" w:rsidP="00F279AB">
            <w:pPr>
              <w:jc w:val="both"/>
              <w:rPr>
                <w:sz w:val="22"/>
                <w:szCs w:val="22"/>
              </w:rPr>
            </w:pPr>
            <w:r w:rsidRPr="0075723D">
              <w:rPr>
                <w:sz w:val="22"/>
                <w:szCs w:val="22"/>
              </w:rPr>
              <w:t>Manual transplanting as standard check</w:t>
            </w:r>
          </w:p>
        </w:tc>
      </w:tr>
      <w:tr w:rsidR="00C860D0" w:rsidRPr="0075723D" w:rsidTr="00F279AB">
        <w:trPr>
          <w:trHeight w:val="261"/>
        </w:trPr>
        <w:tc>
          <w:tcPr>
            <w:tcW w:w="9502" w:type="dxa"/>
            <w:gridSpan w:val="2"/>
          </w:tcPr>
          <w:p w:rsidR="00C860D0" w:rsidRPr="0075723D" w:rsidRDefault="00C860D0" w:rsidP="00F279AB">
            <w:pPr>
              <w:jc w:val="both"/>
              <w:rPr>
                <w:sz w:val="22"/>
                <w:szCs w:val="22"/>
              </w:rPr>
            </w:pPr>
            <w:r w:rsidRPr="0075723D">
              <w:rPr>
                <w:sz w:val="22"/>
                <w:szCs w:val="22"/>
              </w:rPr>
              <w:t>Set II</w:t>
            </w:r>
          </w:p>
        </w:tc>
      </w:tr>
      <w:tr w:rsidR="00C860D0" w:rsidRPr="0075723D" w:rsidTr="00F279AB">
        <w:trPr>
          <w:trHeight w:val="248"/>
        </w:trPr>
        <w:tc>
          <w:tcPr>
            <w:tcW w:w="637" w:type="dxa"/>
          </w:tcPr>
          <w:p w:rsidR="00C860D0" w:rsidRPr="0075723D" w:rsidRDefault="00C860D0" w:rsidP="00F279AB">
            <w:pPr>
              <w:jc w:val="both"/>
              <w:rPr>
                <w:sz w:val="22"/>
                <w:szCs w:val="22"/>
              </w:rPr>
            </w:pPr>
            <w:r w:rsidRPr="0075723D">
              <w:rPr>
                <w:sz w:val="22"/>
                <w:szCs w:val="22"/>
              </w:rPr>
              <w:t>T1</w:t>
            </w:r>
          </w:p>
        </w:tc>
        <w:tc>
          <w:tcPr>
            <w:tcW w:w="8865" w:type="dxa"/>
          </w:tcPr>
          <w:p w:rsidR="00C860D0" w:rsidRPr="0075723D" w:rsidRDefault="00C860D0" w:rsidP="00F279AB">
            <w:pPr>
              <w:jc w:val="both"/>
              <w:rPr>
                <w:sz w:val="22"/>
                <w:szCs w:val="22"/>
              </w:rPr>
            </w:pPr>
            <w:r w:rsidRPr="0075723D">
              <w:rPr>
                <w:sz w:val="22"/>
                <w:szCs w:val="22"/>
              </w:rPr>
              <w:t xml:space="preserve">Without pre-sowing irrigation fb fine seed bed preparation and sowing fb irrigation immediately after sowing </w:t>
            </w:r>
          </w:p>
        </w:tc>
      </w:tr>
      <w:tr w:rsidR="00C860D0" w:rsidRPr="0075723D" w:rsidTr="00F279AB">
        <w:trPr>
          <w:trHeight w:val="261"/>
        </w:trPr>
        <w:tc>
          <w:tcPr>
            <w:tcW w:w="637" w:type="dxa"/>
          </w:tcPr>
          <w:p w:rsidR="00C860D0" w:rsidRPr="0075723D" w:rsidRDefault="00C860D0" w:rsidP="00F279AB">
            <w:pPr>
              <w:jc w:val="both"/>
              <w:rPr>
                <w:sz w:val="22"/>
                <w:szCs w:val="22"/>
              </w:rPr>
            </w:pPr>
            <w:r w:rsidRPr="0075723D">
              <w:rPr>
                <w:sz w:val="22"/>
                <w:szCs w:val="22"/>
              </w:rPr>
              <w:t>T2</w:t>
            </w:r>
          </w:p>
        </w:tc>
        <w:tc>
          <w:tcPr>
            <w:tcW w:w="8865" w:type="dxa"/>
          </w:tcPr>
          <w:p w:rsidR="00C860D0" w:rsidRPr="0075723D" w:rsidRDefault="00C860D0" w:rsidP="00F279AB">
            <w:pPr>
              <w:jc w:val="both"/>
              <w:rPr>
                <w:sz w:val="22"/>
                <w:szCs w:val="22"/>
              </w:rPr>
            </w:pPr>
            <w:r w:rsidRPr="0075723D">
              <w:rPr>
                <w:sz w:val="22"/>
                <w:szCs w:val="22"/>
              </w:rPr>
              <w:t xml:space="preserve">Without pre-sowing irrigation fb fine seed bed preparation and sowing fb irrigation 15 days after sowing </w:t>
            </w:r>
          </w:p>
        </w:tc>
      </w:tr>
      <w:tr w:rsidR="00C860D0" w:rsidRPr="0075723D" w:rsidTr="00F279AB">
        <w:trPr>
          <w:trHeight w:val="248"/>
        </w:trPr>
        <w:tc>
          <w:tcPr>
            <w:tcW w:w="637" w:type="dxa"/>
          </w:tcPr>
          <w:p w:rsidR="00C860D0" w:rsidRPr="0075723D" w:rsidRDefault="00C860D0" w:rsidP="00F279AB">
            <w:pPr>
              <w:jc w:val="both"/>
              <w:rPr>
                <w:sz w:val="22"/>
                <w:szCs w:val="22"/>
              </w:rPr>
            </w:pPr>
            <w:r w:rsidRPr="0075723D">
              <w:rPr>
                <w:sz w:val="22"/>
                <w:szCs w:val="22"/>
              </w:rPr>
              <w:t>T3</w:t>
            </w:r>
          </w:p>
        </w:tc>
        <w:tc>
          <w:tcPr>
            <w:tcW w:w="8865" w:type="dxa"/>
          </w:tcPr>
          <w:p w:rsidR="00C860D0" w:rsidRPr="0075723D" w:rsidRDefault="00C860D0" w:rsidP="00F279AB">
            <w:pPr>
              <w:jc w:val="both"/>
              <w:rPr>
                <w:sz w:val="22"/>
                <w:szCs w:val="22"/>
              </w:rPr>
            </w:pPr>
            <w:r w:rsidRPr="0075723D">
              <w:rPr>
                <w:sz w:val="22"/>
                <w:szCs w:val="22"/>
              </w:rPr>
              <w:t>Manual transplanting as standard check</w:t>
            </w:r>
          </w:p>
        </w:tc>
      </w:tr>
    </w:tbl>
    <w:p w:rsidR="00C860D0" w:rsidRPr="0075723D" w:rsidRDefault="00C860D0" w:rsidP="00C860D0">
      <w:pPr>
        <w:tabs>
          <w:tab w:val="left" w:pos="1740"/>
        </w:tabs>
        <w:rPr>
          <w:sz w:val="22"/>
          <w:szCs w:val="22"/>
        </w:rPr>
      </w:pPr>
    </w:p>
    <w:p w:rsidR="00C860D0" w:rsidRPr="0075723D" w:rsidRDefault="00C860D0" w:rsidP="00C860D0">
      <w:pPr>
        <w:tabs>
          <w:tab w:val="left" w:pos="1740"/>
        </w:tabs>
        <w:rPr>
          <w:sz w:val="22"/>
          <w:szCs w:val="22"/>
        </w:rPr>
      </w:pPr>
      <w:r w:rsidRPr="0075723D">
        <w:rPr>
          <w:sz w:val="22"/>
          <w:szCs w:val="22"/>
        </w:rPr>
        <w:t>Table 7. Effect of conventional till DSR with and without pre-sowing irrigation on rice yield</w:t>
      </w:r>
    </w:p>
    <w:tbl>
      <w:tblPr>
        <w:tblStyle w:val="TableGrid"/>
        <w:tblW w:w="0" w:type="auto"/>
        <w:tblLook w:val="04A0" w:firstRow="1" w:lastRow="0" w:firstColumn="1" w:lastColumn="0" w:noHBand="0" w:noVBand="1"/>
      </w:tblPr>
      <w:tblGrid>
        <w:gridCol w:w="7848"/>
        <w:gridCol w:w="1394"/>
      </w:tblGrid>
      <w:tr w:rsidR="00C860D0" w:rsidRPr="0075723D" w:rsidTr="00F279AB">
        <w:tc>
          <w:tcPr>
            <w:tcW w:w="7848" w:type="dxa"/>
          </w:tcPr>
          <w:p w:rsidR="00C860D0" w:rsidRPr="0075723D" w:rsidRDefault="00C860D0" w:rsidP="00F279AB">
            <w:pPr>
              <w:tabs>
                <w:tab w:val="left" w:pos="1740"/>
              </w:tabs>
              <w:rPr>
                <w:sz w:val="22"/>
                <w:szCs w:val="22"/>
              </w:rPr>
            </w:pPr>
            <w:r w:rsidRPr="0075723D">
              <w:rPr>
                <w:sz w:val="22"/>
                <w:szCs w:val="22"/>
              </w:rPr>
              <w:t xml:space="preserve">Treatment </w:t>
            </w:r>
          </w:p>
        </w:tc>
        <w:tc>
          <w:tcPr>
            <w:tcW w:w="1394" w:type="dxa"/>
          </w:tcPr>
          <w:p w:rsidR="00C860D0" w:rsidRPr="0075723D" w:rsidRDefault="00C860D0" w:rsidP="00F279AB">
            <w:pPr>
              <w:tabs>
                <w:tab w:val="left" w:pos="1740"/>
              </w:tabs>
              <w:rPr>
                <w:sz w:val="22"/>
                <w:szCs w:val="22"/>
              </w:rPr>
            </w:pPr>
            <w:r w:rsidRPr="0075723D">
              <w:rPr>
                <w:sz w:val="22"/>
                <w:szCs w:val="22"/>
              </w:rPr>
              <w:t>Yield (t/ha)</w:t>
            </w:r>
          </w:p>
        </w:tc>
      </w:tr>
      <w:tr w:rsidR="00C860D0" w:rsidRPr="0075723D" w:rsidTr="00F279AB">
        <w:tc>
          <w:tcPr>
            <w:tcW w:w="7848" w:type="dxa"/>
            <w:vAlign w:val="bottom"/>
          </w:tcPr>
          <w:p w:rsidR="00C860D0" w:rsidRPr="0075723D" w:rsidRDefault="00C860D0" w:rsidP="00F279AB">
            <w:pPr>
              <w:rPr>
                <w:color w:val="000000"/>
                <w:sz w:val="22"/>
                <w:szCs w:val="22"/>
              </w:rPr>
            </w:pPr>
            <w:r w:rsidRPr="0075723D">
              <w:rPr>
                <w:color w:val="000000"/>
                <w:sz w:val="22"/>
                <w:szCs w:val="22"/>
              </w:rPr>
              <w:t>DSR-Pre-sowing irrigation (</w:t>
            </w:r>
            <w:r w:rsidRPr="0075723D">
              <w:rPr>
                <w:i/>
                <w:iCs/>
                <w:color w:val="000000"/>
                <w:sz w:val="22"/>
                <w:szCs w:val="22"/>
              </w:rPr>
              <w:t>vattar</w:t>
            </w:r>
            <w:r w:rsidRPr="0075723D">
              <w:rPr>
                <w:color w:val="000000"/>
                <w:sz w:val="22"/>
                <w:szCs w:val="22"/>
              </w:rPr>
              <w:t xml:space="preserve">) fb fine seed bed preparation fb one irrigation 15 days after sowing </w:t>
            </w:r>
          </w:p>
        </w:tc>
        <w:tc>
          <w:tcPr>
            <w:tcW w:w="1394" w:type="dxa"/>
            <w:vAlign w:val="bottom"/>
          </w:tcPr>
          <w:p w:rsidR="00C860D0" w:rsidRPr="0075723D" w:rsidRDefault="00C860D0" w:rsidP="00F279AB">
            <w:pPr>
              <w:jc w:val="right"/>
              <w:rPr>
                <w:color w:val="000000"/>
                <w:sz w:val="22"/>
                <w:szCs w:val="22"/>
              </w:rPr>
            </w:pPr>
            <w:r w:rsidRPr="0075723D">
              <w:rPr>
                <w:color w:val="000000"/>
                <w:sz w:val="22"/>
                <w:szCs w:val="22"/>
              </w:rPr>
              <w:t>5.85</w:t>
            </w:r>
          </w:p>
        </w:tc>
      </w:tr>
      <w:tr w:rsidR="00C860D0" w:rsidRPr="0075723D" w:rsidTr="00F279AB">
        <w:tc>
          <w:tcPr>
            <w:tcW w:w="7848" w:type="dxa"/>
            <w:vAlign w:val="bottom"/>
          </w:tcPr>
          <w:p w:rsidR="00C860D0" w:rsidRPr="0075723D" w:rsidRDefault="00C860D0" w:rsidP="00F279AB">
            <w:pPr>
              <w:rPr>
                <w:color w:val="000000"/>
                <w:sz w:val="22"/>
                <w:szCs w:val="22"/>
              </w:rPr>
            </w:pPr>
            <w:r w:rsidRPr="0075723D">
              <w:rPr>
                <w:color w:val="000000"/>
                <w:sz w:val="22"/>
                <w:szCs w:val="22"/>
              </w:rPr>
              <w:t>DSR-Pre-sowing irrigation fb fine seed bed preparation fb one irrigation 3 weeks after sowing</w:t>
            </w:r>
          </w:p>
        </w:tc>
        <w:tc>
          <w:tcPr>
            <w:tcW w:w="1394" w:type="dxa"/>
            <w:vAlign w:val="bottom"/>
          </w:tcPr>
          <w:p w:rsidR="00C860D0" w:rsidRPr="0075723D" w:rsidRDefault="00C860D0" w:rsidP="00F279AB">
            <w:pPr>
              <w:jc w:val="right"/>
              <w:rPr>
                <w:color w:val="000000"/>
                <w:sz w:val="22"/>
                <w:szCs w:val="22"/>
              </w:rPr>
            </w:pPr>
            <w:r w:rsidRPr="0075723D">
              <w:rPr>
                <w:color w:val="000000"/>
                <w:sz w:val="22"/>
                <w:szCs w:val="22"/>
              </w:rPr>
              <w:t>5.83</w:t>
            </w:r>
          </w:p>
        </w:tc>
      </w:tr>
      <w:tr w:rsidR="00C860D0" w:rsidRPr="0075723D" w:rsidTr="00F279AB">
        <w:tc>
          <w:tcPr>
            <w:tcW w:w="7848" w:type="dxa"/>
            <w:vAlign w:val="center"/>
          </w:tcPr>
          <w:p w:rsidR="00C860D0" w:rsidRPr="0075723D" w:rsidRDefault="00C860D0" w:rsidP="00F279AB">
            <w:pPr>
              <w:jc w:val="both"/>
              <w:rPr>
                <w:color w:val="000000"/>
                <w:sz w:val="22"/>
                <w:szCs w:val="22"/>
              </w:rPr>
            </w:pPr>
            <w:r w:rsidRPr="0075723D">
              <w:rPr>
                <w:color w:val="000000"/>
                <w:sz w:val="22"/>
                <w:szCs w:val="22"/>
              </w:rPr>
              <w:t>Manual transplanting as standard check</w:t>
            </w:r>
          </w:p>
        </w:tc>
        <w:tc>
          <w:tcPr>
            <w:tcW w:w="1394" w:type="dxa"/>
            <w:vAlign w:val="bottom"/>
          </w:tcPr>
          <w:p w:rsidR="00C860D0" w:rsidRPr="0075723D" w:rsidRDefault="00C860D0" w:rsidP="00F279AB">
            <w:pPr>
              <w:jc w:val="right"/>
              <w:rPr>
                <w:color w:val="000000"/>
                <w:sz w:val="22"/>
                <w:szCs w:val="22"/>
              </w:rPr>
            </w:pPr>
            <w:r w:rsidRPr="0075723D">
              <w:rPr>
                <w:color w:val="000000"/>
                <w:sz w:val="22"/>
                <w:szCs w:val="22"/>
              </w:rPr>
              <w:t>5.94</w:t>
            </w:r>
          </w:p>
        </w:tc>
      </w:tr>
      <w:tr w:rsidR="00C860D0" w:rsidRPr="0075723D" w:rsidTr="00F279AB">
        <w:tc>
          <w:tcPr>
            <w:tcW w:w="7848" w:type="dxa"/>
            <w:vAlign w:val="bottom"/>
          </w:tcPr>
          <w:p w:rsidR="00C860D0" w:rsidRPr="0075723D" w:rsidRDefault="00C860D0" w:rsidP="00F279AB">
            <w:pPr>
              <w:rPr>
                <w:color w:val="000000"/>
                <w:sz w:val="22"/>
                <w:szCs w:val="22"/>
              </w:rPr>
            </w:pPr>
            <w:r w:rsidRPr="0075723D">
              <w:rPr>
                <w:color w:val="000000"/>
                <w:sz w:val="22"/>
                <w:szCs w:val="22"/>
              </w:rPr>
              <w:t xml:space="preserve">DSR-Without pre-sowing irrigation fb fine seed bed preparation and sowing fb irrigation immediately after sowing </w:t>
            </w:r>
          </w:p>
        </w:tc>
        <w:tc>
          <w:tcPr>
            <w:tcW w:w="1394" w:type="dxa"/>
            <w:vAlign w:val="bottom"/>
          </w:tcPr>
          <w:p w:rsidR="00C860D0" w:rsidRPr="0075723D" w:rsidRDefault="00C860D0" w:rsidP="00F279AB">
            <w:pPr>
              <w:jc w:val="right"/>
              <w:rPr>
                <w:color w:val="000000"/>
                <w:sz w:val="22"/>
                <w:szCs w:val="22"/>
              </w:rPr>
            </w:pPr>
            <w:r w:rsidRPr="0075723D">
              <w:rPr>
                <w:color w:val="000000"/>
                <w:sz w:val="22"/>
                <w:szCs w:val="22"/>
              </w:rPr>
              <w:t>5.29</w:t>
            </w:r>
          </w:p>
        </w:tc>
      </w:tr>
      <w:tr w:rsidR="00C860D0" w:rsidRPr="0075723D" w:rsidTr="00F279AB">
        <w:tc>
          <w:tcPr>
            <w:tcW w:w="7848" w:type="dxa"/>
            <w:vAlign w:val="bottom"/>
          </w:tcPr>
          <w:p w:rsidR="00C860D0" w:rsidRPr="0075723D" w:rsidRDefault="00C860D0" w:rsidP="00F279AB">
            <w:pPr>
              <w:rPr>
                <w:color w:val="000000"/>
                <w:sz w:val="22"/>
                <w:szCs w:val="22"/>
              </w:rPr>
            </w:pPr>
            <w:r w:rsidRPr="0075723D">
              <w:rPr>
                <w:color w:val="000000"/>
                <w:sz w:val="22"/>
                <w:szCs w:val="22"/>
              </w:rPr>
              <w:t xml:space="preserve">DSR-Without pre-sowing irrigation fb fine seed bed preparation and sowing fb irrigation 15 days after sowing </w:t>
            </w:r>
          </w:p>
        </w:tc>
        <w:tc>
          <w:tcPr>
            <w:tcW w:w="1394" w:type="dxa"/>
            <w:vAlign w:val="bottom"/>
          </w:tcPr>
          <w:p w:rsidR="00C860D0" w:rsidRPr="0075723D" w:rsidRDefault="00C860D0" w:rsidP="00F279AB">
            <w:pPr>
              <w:jc w:val="right"/>
              <w:rPr>
                <w:color w:val="000000"/>
                <w:sz w:val="22"/>
                <w:szCs w:val="22"/>
              </w:rPr>
            </w:pPr>
            <w:r w:rsidRPr="0075723D">
              <w:rPr>
                <w:color w:val="000000"/>
                <w:sz w:val="22"/>
                <w:szCs w:val="22"/>
              </w:rPr>
              <w:t>5.80</w:t>
            </w:r>
          </w:p>
        </w:tc>
      </w:tr>
    </w:tbl>
    <w:p w:rsidR="00C860D0" w:rsidRDefault="00C860D0" w:rsidP="00C860D0">
      <w:pPr>
        <w:tabs>
          <w:tab w:val="left" w:pos="1740"/>
        </w:tabs>
        <w:jc w:val="both"/>
        <w:rPr>
          <w:sz w:val="22"/>
          <w:szCs w:val="22"/>
        </w:rPr>
      </w:pPr>
      <w:r w:rsidRPr="0075723D">
        <w:rPr>
          <w:sz w:val="22"/>
          <w:szCs w:val="22"/>
        </w:rPr>
        <w:t>Result: Pre-sowing irrigation (</w:t>
      </w:r>
      <w:r w:rsidRPr="0075723D">
        <w:rPr>
          <w:i/>
          <w:sz w:val="22"/>
          <w:szCs w:val="22"/>
        </w:rPr>
        <w:t>vattar</w:t>
      </w:r>
      <w:r w:rsidRPr="0075723D">
        <w:rPr>
          <w:sz w:val="22"/>
          <w:szCs w:val="22"/>
        </w:rPr>
        <w:t>) fb fine seed bed preparation fb one irrigation 15 days after sowing was produced the higher rice yield (5.85 kg/ha) compared to other methods of sowing. However manual transplanting produced the higher yield of 5.94 t/ha over other methods.</w:t>
      </w:r>
    </w:p>
    <w:p w:rsidR="00C860D0" w:rsidRPr="0075723D" w:rsidRDefault="00C860D0" w:rsidP="00C860D0">
      <w:pPr>
        <w:tabs>
          <w:tab w:val="left" w:pos="1740"/>
        </w:tabs>
        <w:jc w:val="both"/>
        <w:rPr>
          <w:sz w:val="22"/>
          <w:szCs w:val="22"/>
        </w:rPr>
      </w:pPr>
    </w:p>
    <w:p w:rsidR="00C860D0" w:rsidRPr="0075723D" w:rsidRDefault="00C860D0" w:rsidP="00C860D0">
      <w:pPr>
        <w:tabs>
          <w:tab w:val="left" w:pos="1740"/>
        </w:tabs>
        <w:rPr>
          <w:sz w:val="22"/>
          <w:szCs w:val="22"/>
        </w:rPr>
      </w:pPr>
      <w:r w:rsidRPr="0075723D">
        <w:rPr>
          <w:noProof/>
          <w:sz w:val="22"/>
          <w:szCs w:val="22"/>
        </w:rPr>
        <w:lastRenderedPageBreak/>
        <w:drawing>
          <wp:inline distT="0" distB="0" distL="0" distR="0">
            <wp:extent cx="6103554" cy="2900149"/>
            <wp:effectExtent l="19050" t="0" r="11496" b="0"/>
            <wp:docPr id="39"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C860D0" w:rsidRPr="0075723D" w:rsidRDefault="00C860D0" w:rsidP="00C860D0">
      <w:pPr>
        <w:tabs>
          <w:tab w:val="left" w:pos="1740"/>
        </w:tabs>
        <w:jc w:val="center"/>
        <w:rPr>
          <w:sz w:val="22"/>
          <w:szCs w:val="22"/>
        </w:rPr>
      </w:pPr>
      <w:r w:rsidRPr="0075723D">
        <w:rPr>
          <w:sz w:val="22"/>
          <w:szCs w:val="22"/>
        </w:rPr>
        <w:t>Fig 7. Effect of conventional till DSR with and without pre-sowing irrigation on rice yield</w:t>
      </w:r>
    </w:p>
    <w:p w:rsidR="00C860D0" w:rsidRDefault="00C860D0" w:rsidP="00C860D0">
      <w:pPr>
        <w:pStyle w:val="BodyText2"/>
        <w:spacing w:after="0" w:line="240" w:lineRule="auto"/>
        <w:ind w:right="180"/>
        <w:rPr>
          <w:b/>
        </w:rPr>
      </w:pPr>
    </w:p>
    <w:p w:rsidR="00C860D0" w:rsidRPr="0075723D" w:rsidRDefault="00C860D0" w:rsidP="00C860D0">
      <w:pPr>
        <w:pStyle w:val="BodyText2"/>
        <w:spacing w:after="0" w:line="240" w:lineRule="auto"/>
        <w:ind w:right="180"/>
        <w:rPr>
          <w:b/>
          <w:sz w:val="22"/>
          <w:szCs w:val="22"/>
        </w:rPr>
      </w:pPr>
      <w:r w:rsidRPr="0075723D">
        <w:rPr>
          <w:b/>
          <w:sz w:val="22"/>
          <w:szCs w:val="22"/>
        </w:rPr>
        <w:t xml:space="preserve">KVK 11. Weed management in direct seeded rice dominated </w:t>
      </w:r>
      <w:r w:rsidRPr="0075723D">
        <w:rPr>
          <w:b/>
          <w:i/>
          <w:sz w:val="22"/>
          <w:szCs w:val="22"/>
        </w:rPr>
        <w:t>Cyperusrotundus</w:t>
      </w:r>
      <w:r w:rsidRPr="0075723D">
        <w:rPr>
          <w:b/>
          <w:sz w:val="22"/>
          <w:szCs w:val="22"/>
        </w:rPr>
        <w:t>based mixed weed flora</w:t>
      </w:r>
    </w:p>
    <w:p w:rsidR="00C860D0" w:rsidRPr="0075723D" w:rsidRDefault="00C860D0" w:rsidP="00C860D0">
      <w:pPr>
        <w:jc w:val="both"/>
        <w:rPr>
          <w:sz w:val="22"/>
          <w:szCs w:val="22"/>
        </w:rPr>
      </w:pPr>
      <w:r w:rsidRPr="0075723D">
        <w:rPr>
          <w:b/>
          <w:sz w:val="22"/>
          <w:szCs w:val="22"/>
        </w:rPr>
        <w:t xml:space="preserve">Rationale: </w:t>
      </w:r>
      <w:r w:rsidRPr="0075723D">
        <w:rPr>
          <w:sz w:val="22"/>
          <w:szCs w:val="22"/>
        </w:rPr>
        <w:t xml:space="preserve">Weeds are major threat to direct seeded rice, Sometimes if weeds are not controlled during early crop stage, it results into heavy yield penalty. Due to slow growth in the initial stages the crop is dominated by mixed weed flora with high population of </w:t>
      </w:r>
      <w:r w:rsidRPr="0075723D">
        <w:rPr>
          <w:i/>
          <w:sz w:val="22"/>
          <w:szCs w:val="22"/>
        </w:rPr>
        <w:t>Cyperusrontundus.</w:t>
      </w:r>
      <w:r w:rsidRPr="0075723D">
        <w:rPr>
          <w:sz w:val="22"/>
          <w:szCs w:val="22"/>
        </w:rPr>
        <w:t xml:space="preserve"> This situation is prevalent in upland, medium and low land ecologies in that order.  </w:t>
      </w:r>
    </w:p>
    <w:p w:rsidR="00C860D0" w:rsidRPr="0075723D" w:rsidRDefault="00C860D0" w:rsidP="00C860D0">
      <w:pPr>
        <w:jc w:val="both"/>
        <w:rPr>
          <w:sz w:val="22"/>
          <w:szCs w:val="22"/>
        </w:rPr>
      </w:pPr>
      <w:r w:rsidRPr="0075723D">
        <w:rPr>
          <w:b/>
          <w:sz w:val="22"/>
          <w:szCs w:val="22"/>
        </w:rPr>
        <w:t xml:space="preserve">Objectives: </w:t>
      </w:r>
      <w:r w:rsidRPr="0075723D">
        <w:rPr>
          <w:sz w:val="22"/>
          <w:szCs w:val="22"/>
        </w:rPr>
        <w:t>To develop cost effective weed management strategy to improve the productivity and profitability under DSR</w:t>
      </w:r>
    </w:p>
    <w:p w:rsidR="00C860D0" w:rsidRPr="0075723D" w:rsidRDefault="00C860D0" w:rsidP="00C860D0">
      <w:pPr>
        <w:jc w:val="both"/>
        <w:rPr>
          <w:b/>
          <w:sz w:val="22"/>
          <w:szCs w:val="22"/>
        </w:rPr>
      </w:pPr>
      <w:r w:rsidRPr="0075723D">
        <w:rPr>
          <w:b/>
          <w:sz w:val="22"/>
          <w:szCs w:val="22"/>
        </w:rPr>
        <w:t>Treatments:</w:t>
      </w:r>
    </w:p>
    <w:tbl>
      <w:tblPr>
        <w:tblStyle w:val="TableGrid"/>
        <w:tblpPr w:leftFromText="180" w:rightFromText="180" w:vertAnchor="text" w:horzAnchor="margin" w:tblpY="264"/>
        <w:tblW w:w="9162" w:type="dxa"/>
        <w:tblLook w:val="04A0" w:firstRow="1" w:lastRow="0" w:firstColumn="1" w:lastColumn="0" w:noHBand="0" w:noVBand="1"/>
      </w:tblPr>
      <w:tblGrid>
        <w:gridCol w:w="1102"/>
        <w:gridCol w:w="8060"/>
      </w:tblGrid>
      <w:tr w:rsidR="00C860D0" w:rsidRPr="0075723D" w:rsidTr="00F279AB">
        <w:trPr>
          <w:trHeight w:val="276"/>
        </w:trPr>
        <w:tc>
          <w:tcPr>
            <w:tcW w:w="1102" w:type="dxa"/>
          </w:tcPr>
          <w:p w:rsidR="00C860D0" w:rsidRPr="0075723D" w:rsidRDefault="00C860D0" w:rsidP="00F279AB">
            <w:pPr>
              <w:jc w:val="both"/>
              <w:rPr>
                <w:b/>
                <w:sz w:val="22"/>
                <w:szCs w:val="22"/>
              </w:rPr>
            </w:pPr>
            <w:r w:rsidRPr="0075723D">
              <w:rPr>
                <w:b/>
                <w:sz w:val="22"/>
                <w:szCs w:val="22"/>
              </w:rPr>
              <w:t>T1</w:t>
            </w:r>
          </w:p>
        </w:tc>
        <w:tc>
          <w:tcPr>
            <w:tcW w:w="8060" w:type="dxa"/>
          </w:tcPr>
          <w:p w:rsidR="00C860D0" w:rsidRPr="0075723D" w:rsidRDefault="00C860D0" w:rsidP="00F279AB">
            <w:pPr>
              <w:jc w:val="both"/>
              <w:rPr>
                <w:sz w:val="22"/>
                <w:szCs w:val="22"/>
              </w:rPr>
            </w:pPr>
            <w:r w:rsidRPr="0075723D">
              <w:rPr>
                <w:sz w:val="22"/>
                <w:szCs w:val="22"/>
              </w:rPr>
              <w:t>Two manual weedings (15-20 DAS and 30-35 DAS)</w:t>
            </w:r>
          </w:p>
        </w:tc>
      </w:tr>
      <w:tr w:rsidR="00C860D0" w:rsidRPr="0075723D" w:rsidTr="00F279AB">
        <w:trPr>
          <w:trHeight w:val="276"/>
        </w:trPr>
        <w:tc>
          <w:tcPr>
            <w:tcW w:w="1102" w:type="dxa"/>
          </w:tcPr>
          <w:p w:rsidR="00C860D0" w:rsidRPr="0075723D" w:rsidRDefault="00C860D0" w:rsidP="00F279AB">
            <w:pPr>
              <w:jc w:val="both"/>
              <w:rPr>
                <w:b/>
                <w:sz w:val="22"/>
                <w:szCs w:val="22"/>
              </w:rPr>
            </w:pPr>
            <w:r w:rsidRPr="0075723D">
              <w:rPr>
                <w:b/>
                <w:sz w:val="22"/>
                <w:szCs w:val="22"/>
              </w:rPr>
              <w:t>T2</w:t>
            </w:r>
          </w:p>
        </w:tc>
        <w:tc>
          <w:tcPr>
            <w:tcW w:w="8060" w:type="dxa"/>
          </w:tcPr>
          <w:p w:rsidR="00C860D0" w:rsidRPr="0075723D" w:rsidRDefault="00C860D0" w:rsidP="00F279AB">
            <w:pPr>
              <w:jc w:val="both"/>
              <w:rPr>
                <w:sz w:val="22"/>
                <w:szCs w:val="22"/>
              </w:rPr>
            </w:pPr>
            <w:r w:rsidRPr="0075723D">
              <w:rPr>
                <w:sz w:val="22"/>
                <w:szCs w:val="22"/>
              </w:rPr>
              <w:t>Bispyribac-pyrazosulfuron at 20+20 gma.i./ha (200 ml + 200 g/ha or 80 ml +80 g/acre) 15-25 DAS</w:t>
            </w:r>
          </w:p>
        </w:tc>
      </w:tr>
      <w:tr w:rsidR="00C860D0" w:rsidRPr="0075723D" w:rsidTr="00F279AB">
        <w:trPr>
          <w:trHeight w:val="276"/>
        </w:trPr>
        <w:tc>
          <w:tcPr>
            <w:tcW w:w="1102" w:type="dxa"/>
          </w:tcPr>
          <w:p w:rsidR="00C860D0" w:rsidRPr="0075723D" w:rsidRDefault="00C860D0" w:rsidP="00F279AB">
            <w:pPr>
              <w:jc w:val="both"/>
              <w:rPr>
                <w:b/>
                <w:sz w:val="22"/>
                <w:szCs w:val="22"/>
              </w:rPr>
            </w:pPr>
            <w:r w:rsidRPr="0075723D">
              <w:rPr>
                <w:b/>
                <w:sz w:val="22"/>
                <w:szCs w:val="22"/>
              </w:rPr>
              <w:t>T3</w:t>
            </w:r>
          </w:p>
        </w:tc>
        <w:tc>
          <w:tcPr>
            <w:tcW w:w="8060" w:type="dxa"/>
          </w:tcPr>
          <w:p w:rsidR="00C860D0" w:rsidRPr="0075723D" w:rsidRDefault="00C860D0" w:rsidP="00F279AB">
            <w:pPr>
              <w:jc w:val="both"/>
              <w:rPr>
                <w:sz w:val="22"/>
                <w:szCs w:val="22"/>
              </w:rPr>
            </w:pPr>
            <w:r w:rsidRPr="0075723D">
              <w:rPr>
                <w:sz w:val="22"/>
                <w:szCs w:val="22"/>
              </w:rPr>
              <w:t>Bispyribac + pyrazosulfuron at 20+20 g a.i./ha (200 ml + 200 g/ha or 80 ml +80 g/acre) 15-25 DAS fb one manual weeding at 30-35 DAS</w:t>
            </w:r>
          </w:p>
        </w:tc>
      </w:tr>
      <w:tr w:rsidR="00C860D0" w:rsidRPr="0075723D" w:rsidTr="00F279AB">
        <w:trPr>
          <w:trHeight w:val="422"/>
        </w:trPr>
        <w:tc>
          <w:tcPr>
            <w:tcW w:w="1102" w:type="dxa"/>
          </w:tcPr>
          <w:p w:rsidR="00C860D0" w:rsidRPr="0075723D" w:rsidRDefault="00C860D0" w:rsidP="00F279AB">
            <w:pPr>
              <w:jc w:val="both"/>
              <w:rPr>
                <w:b/>
                <w:sz w:val="22"/>
                <w:szCs w:val="22"/>
              </w:rPr>
            </w:pPr>
            <w:r w:rsidRPr="0075723D">
              <w:rPr>
                <w:b/>
                <w:sz w:val="22"/>
                <w:szCs w:val="22"/>
              </w:rPr>
              <w:t>T4</w:t>
            </w:r>
          </w:p>
        </w:tc>
        <w:tc>
          <w:tcPr>
            <w:tcW w:w="8060" w:type="dxa"/>
          </w:tcPr>
          <w:p w:rsidR="00C860D0" w:rsidRPr="0075723D" w:rsidRDefault="00C860D0" w:rsidP="00F279AB">
            <w:pPr>
              <w:jc w:val="both"/>
              <w:rPr>
                <w:sz w:val="22"/>
                <w:szCs w:val="22"/>
              </w:rPr>
            </w:pPr>
            <w:r w:rsidRPr="0075723D">
              <w:rPr>
                <w:sz w:val="22"/>
                <w:szCs w:val="22"/>
              </w:rPr>
              <w:t>Bispyribac 20 g a.i./ha (200 ml/ha or 80 ml/acre) 15-25 DAS fb one hand weeding</w:t>
            </w:r>
          </w:p>
        </w:tc>
      </w:tr>
    </w:tbl>
    <w:p w:rsidR="00C860D0" w:rsidRPr="0075723D" w:rsidRDefault="00C860D0" w:rsidP="00C860D0">
      <w:pPr>
        <w:tabs>
          <w:tab w:val="left" w:pos="1740"/>
        </w:tabs>
        <w:rPr>
          <w:sz w:val="22"/>
          <w:szCs w:val="22"/>
        </w:rPr>
      </w:pPr>
    </w:p>
    <w:p w:rsidR="003B003C" w:rsidRDefault="003B003C" w:rsidP="00C860D0">
      <w:pPr>
        <w:tabs>
          <w:tab w:val="left" w:pos="1740"/>
        </w:tabs>
        <w:rPr>
          <w:sz w:val="22"/>
          <w:szCs w:val="22"/>
        </w:rPr>
      </w:pPr>
    </w:p>
    <w:p w:rsidR="003B003C" w:rsidRDefault="003B003C" w:rsidP="00C860D0">
      <w:pPr>
        <w:tabs>
          <w:tab w:val="left" w:pos="1740"/>
        </w:tabs>
        <w:rPr>
          <w:sz w:val="22"/>
          <w:szCs w:val="22"/>
        </w:rPr>
      </w:pPr>
    </w:p>
    <w:p w:rsidR="003B003C" w:rsidRDefault="003B003C" w:rsidP="00C860D0">
      <w:pPr>
        <w:tabs>
          <w:tab w:val="left" w:pos="1740"/>
        </w:tabs>
        <w:rPr>
          <w:sz w:val="22"/>
          <w:szCs w:val="22"/>
        </w:rPr>
      </w:pPr>
    </w:p>
    <w:p w:rsidR="003B003C" w:rsidRDefault="003B003C" w:rsidP="00C860D0">
      <w:pPr>
        <w:tabs>
          <w:tab w:val="left" w:pos="1740"/>
        </w:tabs>
        <w:rPr>
          <w:sz w:val="22"/>
          <w:szCs w:val="22"/>
        </w:rPr>
      </w:pPr>
    </w:p>
    <w:p w:rsidR="003B003C" w:rsidRDefault="003B003C" w:rsidP="00C860D0">
      <w:pPr>
        <w:tabs>
          <w:tab w:val="left" w:pos="1740"/>
        </w:tabs>
        <w:rPr>
          <w:sz w:val="22"/>
          <w:szCs w:val="22"/>
        </w:rPr>
      </w:pPr>
    </w:p>
    <w:p w:rsidR="003B003C" w:rsidRDefault="003B003C" w:rsidP="00C860D0">
      <w:pPr>
        <w:tabs>
          <w:tab w:val="left" w:pos="1740"/>
        </w:tabs>
        <w:rPr>
          <w:sz w:val="22"/>
          <w:szCs w:val="22"/>
        </w:rPr>
      </w:pPr>
    </w:p>
    <w:p w:rsidR="003B003C" w:rsidRDefault="003B003C" w:rsidP="00C860D0">
      <w:pPr>
        <w:tabs>
          <w:tab w:val="left" w:pos="1740"/>
        </w:tabs>
        <w:rPr>
          <w:sz w:val="22"/>
          <w:szCs w:val="22"/>
        </w:rPr>
      </w:pPr>
    </w:p>
    <w:p w:rsidR="003B003C" w:rsidRDefault="003B003C" w:rsidP="00C860D0">
      <w:pPr>
        <w:tabs>
          <w:tab w:val="left" w:pos="1740"/>
        </w:tabs>
        <w:rPr>
          <w:sz w:val="22"/>
          <w:szCs w:val="22"/>
        </w:rPr>
      </w:pPr>
    </w:p>
    <w:p w:rsidR="00C860D0" w:rsidRPr="0075723D" w:rsidRDefault="00C860D0" w:rsidP="00C860D0">
      <w:pPr>
        <w:tabs>
          <w:tab w:val="left" w:pos="1740"/>
        </w:tabs>
        <w:rPr>
          <w:sz w:val="22"/>
          <w:szCs w:val="22"/>
        </w:rPr>
      </w:pPr>
      <w:r w:rsidRPr="0075723D">
        <w:rPr>
          <w:sz w:val="22"/>
          <w:szCs w:val="22"/>
        </w:rPr>
        <w:t>Table 8. Effect of different weed management practice on yield of rice</w:t>
      </w:r>
    </w:p>
    <w:tbl>
      <w:tblPr>
        <w:tblStyle w:val="TableGrid"/>
        <w:tblW w:w="0" w:type="auto"/>
        <w:tblLook w:val="04A0" w:firstRow="1" w:lastRow="0" w:firstColumn="1" w:lastColumn="0" w:noHBand="0" w:noVBand="1"/>
      </w:tblPr>
      <w:tblGrid>
        <w:gridCol w:w="7308"/>
        <w:gridCol w:w="1934"/>
      </w:tblGrid>
      <w:tr w:rsidR="00C860D0" w:rsidRPr="0075723D" w:rsidTr="00F279AB">
        <w:tc>
          <w:tcPr>
            <w:tcW w:w="7308" w:type="dxa"/>
          </w:tcPr>
          <w:p w:rsidR="00C860D0" w:rsidRPr="0075723D" w:rsidRDefault="00C860D0" w:rsidP="00F279AB">
            <w:pPr>
              <w:tabs>
                <w:tab w:val="left" w:pos="1740"/>
              </w:tabs>
              <w:rPr>
                <w:sz w:val="22"/>
                <w:szCs w:val="22"/>
              </w:rPr>
            </w:pPr>
            <w:r w:rsidRPr="0075723D">
              <w:rPr>
                <w:sz w:val="22"/>
                <w:szCs w:val="22"/>
              </w:rPr>
              <w:t xml:space="preserve">Treatment </w:t>
            </w:r>
          </w:p>
        </w:tc>
        <w:tc>
          <w:tcPr>
            <w:tcW w:w="1934" w:type="dxa"/>
          </w:tcPr>
          <w:p w:rsidR="00C860D0" w:rsidRPr="0075723D" w:rsidRDefault="00C860D0" w:rsidP="00F279AB">
            <w:pPr>
              <w:tabs>
                <w:tab w:val="left" w:pos="1740"/>
              </w:tabs>
              <w:rPr>
                <w:sz w:val="22"/>
                <w:szCs w:val="22"/>
              </w:rPr>
            </w:pPr>
            <w:r w:rsidRPr="0075723D">
              <w:rPr>
                <w:sz w:val="22"/>
                <w:szCs w:val="22"/>
              </w:rPr>
              <w:t>Yield (t/ha)</w:t>
            </w:r>
          </w:p>
        </w:tc>
      </w:tr>
      <w:tr w:rsidR="00C860D0" w:rsidRPr="0075723D" w:rsidTr="00F279AB">
        <w:tc>
          <w:tcPr>
            <w:tcW w:w="7308" w:type="dxa"/>
          </w:tcPr>
          <w:p w:rsidR="00C860D0" w:rsidRPr="0075723D" w:rsidRDefault="00C860D0" w:rsidP="00F279AB">
            <w:pPr>
              <w:jc w:val="both"/>
              <w:rPr>
                <w:sz w:val="22"/>
                <w:szCs w:val="22"/>
              </w:rPr>
            </w:pPr>
            <w:r w:rsidRPr="0075723D">
              <w:rPr>
                <w:sz w:val="22"/>
                <w:szCs w:val="22"/>
              </w:rPr>
              <w:t>Two manual weedings (15-20 DAS and 30-35 DAS)</w:t>
            </w:r>
          </w:p>
        </w:tc>
        <w:tc>
          <w:tcPr>
            <w:tcW w:w="1934" w:type="dxa"/>
            <w:vAlign w:val="bottom"/>
          </w:tcPr>
          <w:p w:rsidR="00C860D0" w:rsidRPr="0075723D" w:rsidRDefault="00C860D0" w:rsidP="00F279AB">
            <w:pPr>
              <w:jc w:val="right"/>
              <w:rPr>
                <w:color w:val="000000"/>
                <w:sz w:val="22"/>
                <w:szCs w:val="22"/>
              </w:rPr>
            </w:pPr>
            <w:r w:rsidRPr="0075723D">
              <w:rPr>
                <w:color w:val="000000"/>
                <w:sz w:val="22"/>
                <w:szCs w:val="22"/>
              </w:rPr>
              <w:t>6.10</w:t>
            </w:r>
          </w:p>
        </w:tc>
      </w:tr>
      <w:tr w:rsidR="00C860D0" w:rsidRPr="0075723D" w:rsidTr="00F279AB">
        <w:tc>
          <w:tcPr>
            <w:tcW w:w="7308" w:type="dxa"/>
          </w:tcPr>
          <w:p w:rsidR="00C860D0" w:rsidRPr="0075723D" w:rsidRDefault="00C860D0" w:rsidP="00F279AB">
            <w:pPr>
              <w:jc w:val="both"/>
              <w:rPr>
                <w:sz w:val="22"/>
                <w:szCs w:val="22"/>
              </w:rPr>
            </w:pPr>
            <w:r w:rsidRPr="0075723D">
              <w:rPr>
                <w:sz w:val="22"/>
                <w:szCs w:val="22"/>
              </w:rPr>
              <w:t>Bispyribac-pyrazosulfuron at 20+20 gma.i./ha (200 ml + 200 g/ha or 80 ml +80 g/acre) 15-25 DAS</w:t>
            </w:r>
          </w:p>
        </w:tc>
        <w:tc>
          <w:tcPr>
            <w:tcW w:w="1934" w:type="dxa"/>
            <w:vAlign w:val="bottom"/>
          </w:tcPr>
          <w:p w:rsidR="00C860D0" w:rsidRPr="0075723D" w:rsidRDefault="00C860D0" w:rsidP="00F279AB">
            <w:pPr>
              <w:jc w:val="right"/>
              <w:rPr>
                <w:color w:val="000000"/>
                <w:sz w:val="22"/>
                <w:szCs w:val="22"/>
              </w:rPr>
            </w:pPr>
            <w:r w:rsidRPr="0075723D">
              <w:rPr>
                <w:color w:val="000000"/>
                <w:sz w:val="22"/>
                <w:szCs w:val="22"/>
              </w:rPr>
              <w:t>6.01</w:t>
            </w:r>
          </w:p>
        </w:tc>
      </w:tr>
      <w:tr w:rsidR="00C860D0" w:rsidRPr="0075723D" w:rsidTr="00F279AB">
        <w:tc>
          <w:tcPr>
            <w:tcW w:w="7308" w:type="dxa"/>
          </w:tcPr>
          <w:p w:rsidR="00C860D0" w:rsidRPr="0075723D" w:rsidRDefault="00C860D0" w:rsidP="00F279AB">
            <w:pPr>
              <w:jc w:val="both"/>
              <w:rPr>
                <w:sz w:val="22"/>
                <w:szCs w:val="22"/>
              </w:rPr>
            </w:pPr>
            <w:r w:rsidRPr="0075723D">
              <w:rPr>
                <w:sz w:val="22"/>
                <w:szCs w:val="22"/>
              </w:rPr>
              <w:t>Bispyribac + pyrazosulfuron at 20+20 g a.i./ha (200 ml + 200 g/ha or 80 ml +80 g/acre) 15-25 DAS fb one manual weeding at 30-35 DAS</w:t>
            </w:r>
          </w:p>
        </w:tc>
        <w:tc>
          <w:tcPr>
            <w:tcW w:w="1934" w:type="dxa"/>
            <w:vAlign w:val="bottom"/>
          </w:tcPr>
          <w:p w:rsidR="00C860D0" w:rsidRPr="0075723D" w:rsidRDefault="00C860D0" w:rsidP="00F279AB">
            <w:pPr>
              <w:jc w:val="right"/>
              <w:rPr>
                <w:color w:val="000000"/>
                <w:sz w:val="22"/>
                <w:szCs w:val="22"/>
              </w:rPr>
            </w:pPr>
            <w:r w:rsidRPr="0075723D">
              <w:rPr>
                <w:color w:val="000000"/>
                <w:sz w:val="22"/>
                <w:szCs w:val="22"/>
              </w:rPr>
              <w:t>6.27</w:t>
            </w:r>
          </w:p>
        </w:tc>
      </w:tr>
      <w:tr w:rsidR="00C860D0" w:rsidRPr="0075723D" w:rsidTr="00F279AB">
        <w:tc>
          <w:tcPr>
            <w:tcW w:w="7308" w:type="dxa"/>
          </w:tcPr>
          <w:p w:rsidR="00C860D0" w:rsidRPr="0075723D" w:rsidRDefault="00C860D0" w:rsidP="00F279AB">
            <w:pPr>
              <w:jc w:val="both"/>
              <w:rPr>
                <w:sz w:val="22"/>
                <w:szCs w:val="22"/>
              </w:rPr>
            </w:pPr>
            <w:r w:rsidRPr="0075723D">
              <w:rPr>
                <w:sz w:val="22"/>
                <w:szCs w:val="22"/>
              </w:rPr>
              <w:t>Bispyribac 20 g a.i./ha (200 ml/ha or 80 ml/acre) 15-25 DAS fb one hand weeding</w:t>
            </w:r>
          </w:p>
        </w:tc>
        <w:tc>
          <w:tcPr>
            <w:tcW w:w="1934" w:type="dxa"/>
            <w:vAlign w:val="bottom"/>
          </w:tcPr>
          <w:p w:rsidR="00C860D0" w:rsidRPr="0075723D" w:rsidRDefault="00C860D0" w:rsidP="00F279AB">
            <w:pPr>
              <w:jc w:val="right"/>
              <w:rPr>
                <w:color w:val="000000"/>
                <w:sz w:val="22"/>
                <w:szCs w:val="22"/>
              </w:rPr>
            </w:pPr>
            <w:r w:rsidRPr="0075723D">
              <w:rPr>
                <w:color w:val="000000"/>
                <w:sz w:val="22"/>
                <w:szCs w:val="22"/>
              </w:rPr>
              <w:t>5.79</w:t>
            </w:r>
          </w:p>
        </w:tc>
      </w:tr>
    </w:tbl>
    <w:p w:rsidR="00C860D0" w:rsidRPr="0075723D" w:rsidRDefault="00C860D0" w:rsidP="00C860D0">
      <w:pPr>
        <w:tabs>
          <w:tab w:val="left" w:pos="1740"/>
        </w:tabs>
        <w:jc w:val="both"/>
        <w:rPr>
          <w:sz w:val="22"/>
          <w:szCs w:val="22"/>
        </w:rPr>
      </w:pPr>
      <w:r w:rsidRPr="0075723D">
        <w:rPr>
          <w:sz w:val="22"/>
          <w:szCs w:val="22"/>
        </w:rPr>
        <w:t>Result: Application of Bispyribac + pyrazosulfuron at 20+20 g a.i./ha (200 ml + 200 g/ha or 80 ml +80 g/acre) 15-25 DAS fb one manual weeding at 30-35 DAS was found effective for controlling the weeds and produced the higher rice yield (6.27 t/ha).</w:t>
      </w:r>
    </w:p>
    <w:p w:rsidR="00C860D0" w:rsidRPr="0075723D" w:rsidRDefault="00C860D0" w:rsidP="00C860D0">
      <w:pPr>
        <w:tabs>
          <w:tab w:val="left" w:pos="1740"/>
        </w:tabs>
        <w:rPr>
          <w:sz w:val="22"/>
          <w:szCs w:val="22"/>
        </w:rPr>
      </w:pPr>
      <w:r w:rsidRPr="0075723D">
        <w:rPr>
          <w:noProof/>
          <w:sz w:val="22"/>
          <w:szCs w:val="22"/>
        </w:rPr>
        <w:lastRenderedPageBreak/>
        <w:drawing>
          <wp:inline distT="0" distB="0" distL="0" distR="0">
            <wp:extent cx="5915025" cy="2743200"/>
            <wp:effectExtent l="0" t="0" r="0" b="0"/>
            <wp:docPr id="40"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C860D0" w:rsidRPr="0075723D" w:rsidRDefault="00C860D0" w:rsidP="00C860D0">
      <w:pPr>
        <w:tabs>
          <w:tab w:val="left" w:pos="1740"/>
        </w:tabs>
        <w:rPr>
          <w:sz w:val="22"/>
          <w:szCs w:val="22"/>
        </w:rPr>
      </w:pPr>
      <w:r w:rsidRPr="0075723D">
        <w:rPr>
          <w:sz w:val="22"/>
          <w:szCs w:val="22"/>
        </w:rPr>
        <w:t>Fig 8. Effect of different weed management practice on yield of rice</w:t>
      </w:r>
    </w:p>
    <w:p w:rsidR="00C860D0" w:rsidRPr="0075723D" w:rsidRDefault="00C860D0" w:rsidP="00C860D0">
      <w:pPr>
        <w:jc w:val="both"/>
        <w:rPr>
          <w:b/>
          <w:bCs/>
          <w:sz w:val="22"/>
          <w:szCs w:val="22"/>
        </w:rPr>
      </w:pPr>
    </w:p>
    <w:p w:rsidR="00C860D0" w:rsidRPr="0075723D" w:rsidRDefault="00C860D0" w:rsidP="00C860D0">
      <w:pPr>
        <w:jc w:val="both"/>
        <w:rPr>
          <w:b/>
          <w:bCs/>
          <w:sz w:val="22"/>
          <w:szCs w:val="22"/>
        </w:rPr>
      </w:pPr>
    </w:p>
    <w:p w:rsidR="00C860D0" w:rsidRPr="0075723D" w:rsidRDefault="00C860D0" w:rsidP="00C860D0">
      <w:pPr>
        <w:jc w:val="both"/>
        <w:rPr>
          <w:b/>
          <w:bCs/>
          <w:sz w:val="22"/>
          <w:szCs w:val="22"/>
        </w:rPr>
      </w:pPr>
      <w:r w:rsidRPr="0075723D">
        <w:rPr>
          <w:b/>
          <w:bCs/>
          <w:sz w:val="22"/>
          <w:szCs w:val="22"/>
        </w:rPr>
        <w:t>Rabi season 2017-18</w:t>
      </w:r>
    </w:p>
    <w:p w:rsidR="00C860D0" w:rsidRPr="0075723D" w:rsidRDefault="00C860D0" w:rsidP="00C860D0">
      <w:pPr>
        <w:jc w:val="both"/>
        <w:rPr>
          <w:b/>
          <w:bCs/>
          <w:sz w:val="22"/>
          <w:szCs w:val="22"/>
        </w:rPr>
      </w:pPr>
      <w:r w:rsidRPr="0075723D">
        <w:rPr>
          <w:b/>
          <w:bCs/>
          <w:sz w:val="22"/>
          <w:szCs w:val="22"/>
        </w:rPr>
        <w:t>KVK-1. Performance of short duration (SDVs) and long duration variety (LDVs) under different sowing schedules across ecologies.</w:t>
      </w:r>
    </w:p>
    <w:p w:rsidR="00C860D0" w:rsidRPr="0075723D" w:rsidRDefault="00C860D0" w:rsidP="00C860D0">
      <w:pPr>
        <w:jc w:val="both"/>
        <w:rPr>
          <w:b/>
          <w:bCs/>
          <w:sz w:val="22"/>
          <w:szCs w:val="22"/>
        </w:rPr>
      </w:pPr>
      <w:r w:rsidRPr="0075723D">
        <w:rPr>
          <w:b/>
          <w:bCs/>
          <w:sz w:val="22"/>
          <w:szCs w:val="22"/>
        </w:rPr>
        <w:t xml:space="preserve">Objective: </w:t>
      </w:r>
    </w:p>
    <w:p w:rsidR="00C860D0" w:rsidRPr="0075723D" w:rsidRDefault="00C860D0" w:rsidP="00C860D0">
      <w:pPr>
        <w:jc w:val="both"/>
        <w:rPr>
          <w:sz w:val="22"/>
          <w:szCs w:val="22"/>
        </w:rPr>
      </w:pPr>
      <w:r w:rsidRPr="0075723D">
        <w:rPr>
          <w:sz w:val="22"/>
          <w:szCs w:val="22"/>
        </w:rPr>
        <w:t>Comparative study of yield performance of cultivars recommended for Timely sowing with cultivars recommended for early/late sown condition under early/late sown conditions.</w:t>
      </w:r>
    </w:p>
    <w:tbl>
      <w:tblPr>
        <w:tblStyle w:val="TableGrid"/>
        <w:tblW w:w="8550" w:type="dxa"/>
        <w:tblInd w:w="198" w:type="dxa"/>
        <w:tblLook w:val="04A0" w:firstRow="1" w:lastRow="0" w:firstColumn="1" w:lastColumn="0" w:noHBand="0" w:noVBand="1"/>
      </w:tblPr>
      <w:tblGrid>
        <w:gridCol w:w="2250"/>
        <w:gridCol w:w="3369"/>
        <w:gridCol w:w="2931"/>
      </w:tblGrid>
      <w:tr w:rsidR="00C860D0" w:rsidRPr="0075723D" w:rsidTr="00F279AB">
        <w:trPr>
          <w:trHeight w:val="152"/>
        </w:trPr>
        <w:tc>
          <w:tcPr>
            <w:tcW w:w="2250" w:type="dxa"/>
          </w:tcPr>
          <w:p w:rsidR="00C860D0" w:rsidRPr="0075723D" w:rsidRDefault="00C860D0" w:rsidP="00F279AB">
            <w:pPr>
              <w:jc w:val="center"/>
              <w:rPr>
                <w:b/>
                <w:bCs/>
                <w:sz w:val="22"/>
                <w:szCs w:val="22"/>
              </w:rPr>
            </w:pPr>
            <w:r w:rsidRPr="0075723D">
              <w:rPr>
                <w:b/>
                <w:bCs/>
                <w:sz w:val="22"/>
                <w:szCs w:val="22"/>
              </w:rPr>
              <w:t>Treatment</w:t>
            </w:r>
          </w:p>
        </w:tc>
        <w:tc>
          <w:tcPr>
            <w:tcW w:w="3369" w:type="dxa"/>
          </w:tcPr>
          <w:p w:rsidR="00C860D0" w:rsidRPr="0075723D" w:rsidRDefault="00C860D0" w:rsidP="00F279AB">
            <w:pPr>
              <w:rPr>
                <w:b/>
                <w:bCs/>
                <w:sz w:val="22"/>
                <w:szCs w:val="22"/>
              </w:rPr>
            </w:pPr>
            <w:r w:rsidRPr="0075723D">
              <w:rPr>
                <w:b/>
                <w:bCs/>
                <w:sz w:val="22"/>
                <w:szCs w:val="22"/>
              </w:rPr>
              <w:t>Method</w:t>
            </w:r>
          </w:p>
        </w:tc>
        <w:tc>
          <w:tcPr>
            <w:tcW w:w="2931" w:type="dxa"/>
          </w:tcPr>
          <w:p w:rsidR="00C860D0" w:rsidRPr="0075723D" w:rsidRDefault="00C860D0" w:rsidP="00F279AB">
            <w:pPr>
              <w:rPr>
                <w:b/>
                <w:bCs/>
                <w:sz w:val="22"/>
                <w:szCs w:val="22"/>
              </w:rPr>
            </w:pPr>
            <w:r w:rsidRPr="0075723D">
              <w:rPr>
                <w:b/>
                <w:bCs/>
                <w:sz w:val="22"/>
                <w:szCs w:val="22"/>
              </w:rPr>
              <w:t>DOS</w:t>
            </w:r>
          </w:p>
        </w:tc>
      </w:tr>
      <w:tr w:rsidR="00C860D0" w:rsidRPr="0075723D" w:rsidTr="00F279AB">
        <w:trPr>
          <w:trHeight w:val="53"/>
        </w:trPr>
        <w:tc>
          <w:tcPr>
            <w:tcW w:w="8550" w:type="dxa"/>
            <w:gridSpan w:val="3"/>
          </w:tcPr>
          <w:p w:rsidR="00C860D0" w:rsidRPr="0075723D" w:rsidRDefault="00C860D0" w:rsidP="00F279AB">
            <w:pPr>
              <w:jc w:val="center"/>
              <w:rPr>
                <w:b/>
                <w:bCs/>
                <w:sz w:val="22"/>
                <w:szCs w:val="22"/>
              </w:rPr>
            </w:pPr>
            <w:r w:rsidRPr="0075723D">
              <w:rPr>
                <w:b/>
                <w:bCs/>
                <w:sz w:val="22"/>
                <w:szCs w:val="22"/>
              </w:rPr>
              <w:t>Set 1 with Cultivar HD 2733/HD2967</w:t>
            </w:r>
          </w:p>
        </w:tc>
      </w:tr>
      <w:tr w:rsidR="00C860D0" w:rsidRPr="0075723D" w:rsidTr="00F279AB">
        <w:trPr>
          <w:trHeight w:val="161"/>
        </w:trPr>
        <w:tc>
          <w:tcPr>
            <w:tcW w:w="2250" w:type="dxa"/>
          </w:tcPr>
          <w:p w:rsidR="00C860D0" w:rsidRPr="0075723D" w:rsidRDefault="00C860D0" w:rsidP="00F279AB">
            <w:pPr>
              <w:jc w:val="center"/>
              <w:rPr>
                <w:sz w:val="22"/>
                <w:szCs w:val="22"/>
              </w:rPr>
            </w:pPr>
            <w:r w:rsidRPr="0075723D">
              <w:rPr>
                <w:sz w:val="22"/>
                <w:szCs w:val="22"/>
              </w:rPr>
              <w:t>1</w:t>
            </w:r>
          </w:p>
        </w:tc>
        <w:tc>
          <w:tcPr>
            <w:tcW w:w="3369" w:type="dxa"/>
          </w:tcPr>
          <w:p w:rsidR="00C860D0" w:rsidRPr="0075723D" w:rsidRDefault="00C860D0" w:rsidP="00F279AB">
            <w:pPr>
              <w:rPr>
                <w:sz w:val="22"/>
                <w:szCs w:val="22"/>
              </w:rPr>
            </w:pPr>
            <w:r w:rsidRPr="0075723D">
              <w:rPr>
                <w:sz w:val="22"/>
                <w:szCs w:val="22"/>
              </w:rPr>
              <w:t>Zero-Till Drill Wheat sowing</w:t>
            </w:r>
          </w:p>
        </w:tc>
        <w:tc>
          <w:tcPr>
            <w:tcW w:w="2931" w:type="dxa"/>
          </w:tcPr>
          <w:p w:rsidR="00C860D0" w:rsidRPr="0075723D" w:rsidRDefault="00C860D0" w:rsidP="00F279AB">
            <w:pPr>
              <w:rPr>
                <w:sz w:val="22"/>
                <w:szCs w:val="22"/>
              </w:rPr>
            </w:pPr>
            <w:r w:rsidRPr="0075723D">
              <w:rPr>
                <w:sz w:val="22"/>
                <w:szCs w:val="22"/>
              </w:rPr>
              <w:t>1-10 Nov</w:t>
            </w:r>
          </w:p>
        </w:tc>
      </w:tr>
      <w:tr w:rsidR="00C860D0" w:rsidRPr="0075723D" w:rsidTr="00F279AB">
        <w:trPr>
          <w:trHeight w:val="80"/>
        </w:trPr>
        <w:tc>
          <w:tcPr>
            <w:tcW w:w="2250" w:type="dxa"/>
          </w:tcPr>
          <w:p w:rsidR="00C860D0" w:rsidRPr="0075723D" w:rsidRDefault="00C860D0" w:rsidP="00F279AB">
            <w:pPr>
              <w:jc w:val="center"/>
              <w:rPr>
                <w:sz w:val="22"/>
                <w:szCs w:val="22"/>
              </w:rPr>
            </w:pPr>
            <w:r w:rsidRPr="0075723D">
              <w:rPr>
                <w:sz w:val="22"/>
                <w:szCs w:val="22"/>
              </w:rPr>
              <w:t>2</w:t>
            </w:r>
          </w:p>
        </w:tc>
        <w:tc>
          <w:tcPr>
            <w:tcW w:w="3369" w:type="dxa"/>
          </w:tcPr>
          <w:p w:rsidR="00C860D0" w:rsidRPr="0075723D" w:rsidRDefault="00C860D0" w:rsidP="00F279AB">
            <w:pPr>
              <w:rPr>
                <w:sz w:val="22"/>
                <w:szCs w:val="22"/>
              </w:rPr>
            </w:pPr>
            <w:r w:rsidRPr="0075723D">
              <w:rPr>
                <w:sz w:val="22"/>
                <w:szCs w:val="22"/>
              </w:rPr>
              <w:t>Zero-Till Drill Wheat sowing</w:t>
            </w:r>
          </w:p>
        </w:tc>
        <w:tc>
          <w:tcPr>
            <w:tcW w:w="2931" w:type="dxa"/>
          </w:tcPr>
          <w:p w:rsidR="00C860D0" w:rsidRPr="0075723D" w:rsidRDefault="00C860D0" w:rsidP="00F279AB">
            <w:pPr>
              <w:rPr>
                <w:sz w:val="22"/>
                <w:szCs w:val="22"/>
              </w:rPr>
            </w:pPr>
            <w:r w:rsidRPr="0075723D">
              <w:rPr>
                <w:sz w:val="22"/>
                <w:szCs w:val="22"/>
              </w:rPr>
              <w:t>11-20 Nov</w:t>
            </w:r>
          </w:p>
        </w:tc>
      </w:tr>
      <w:tr w:rsidR="00C860D0" w:rsidRPr="0075723D" w:rsidTr="00F279AB">
        <w:trPr>
          <w:trHeight w:val="89"/>
        </w:trPr>
        <w:tc>
          <w:tcPr>
            <w:tcW w:w="2250" w:type="dxa"/>
          </w:tcPr>
          <w:p w:rsidR="00C860D0" w:rsidRPr="0075723D" w:rsidRDefault="00C860D0" w:rsidP="00F279AB">
            <w:pPr>
              <w:jc w:val="center"/>
              <w:rPr>
                <w:sz w:val="22"/>
                <w:szCs w:val="22"/>
              </w:rPr>
            </w:pPr>
            <w:r w:rsidRPr="0075723D">
              <w:rPr>
                <w:sz w:val="22"/>
                <w:szCs w:val="22"/>
              </w:rPr>
              <w:t>3</w:t>
            </w:r>
          </w:p>
        </w:tc>
        <w:tc>
          <w:tcPr>
            <w:tcW w:w="3369" w:type="dxa"/>
          </w:tcPr>
          <w:p w:rsidR="00C860D0" w:rsidRPr="0075723D" w:rsidRDefault="00C860D0" w:rsidP="00F279AB">
            <w:pPr>
              <w:rPr>
                <w:sz w:val="22"/>
                <w:szCs w:val="22"/>
              </w:rPr>
            </w:pPr>
            <w:r w:rsidRPr="0075723D">
              <w:rPr>
                <w:sz w:val="22"/>
                <w:szCs w:val="22"/>
              </w:rPr>
              <w:t>Zero-Till Drill Wheat sowing</w:t>
            </w:r>
          </w:p>
        </w:tc>
        <w:tc>
          <w:tcPr>
            <w:tcW w:w="2931" w:type="dxa"/>
          </w:tcPr>
          <w:p w:rsidR="00C860D0" w:rsidRPr="0075723D" w:rsidRDefault="00C860D0" w:rsidP="00F279AB">
            <w:pPr>
              <w:rPr>
                <w:sz w:val="22"/>
                <w:szCs w:val="22"/>
              </w:rPr>
            </w:pPr>
            <w:r w:rsidRPr="0075723D">
              <w:rPr>
                <w:sz w:val="22"/>
                <w:szCs w:val="22"/>
              </w:rPr>
              <w:t>21-30 Nov</w:t>
            </w:r>
          </w:p>
        </w:tc>
      </w:tr>
      <w:tr w:rsidR="00C860D0" w:rsidRPr="0075723D" w:rsidTr="00F279AB">
        <w:trPr>
          <w:trHeight w:val="53"/>
        </w:trPr>
        <w:tc>
          <w:tcPr>
            <w:tcW w:w="2250" w:type="dxa"/>
          </w:tcPr>
          <w:p w:rsidR="00C860D0" w:rsidRPr="0075723D" w:rsidRDefault="00C860D0" w:rsidP="00F279AB">
            <w:pPr>
              <w:jc w:val="center"/>
              <w:rPr>
                <w:sz w:val="22"/>
                <w:szCs w:val="22"/>
              </w:rPr>
            </w:pPr>
            <w:r w:rsidRPr="0075723D">
              <w:rPr>
                <w:sz w:val="22"/>
                <w:szCs w:val="22"/>
              </w:rPr>
              <w:t>4</w:t>
            </w:r>
          </w:p>
        </w:tc>
        <w:tc>
          <w:tcPr>
            <w:tcW w:w="3369" w:type="dxa"/>
          </w:tcPr>
          <w:p w:rsidR="00C860D0" w:rsidRPr="0075723D" w:rsidRDefault="00C860D0" w:rsidP="00F279AB">
            <w:pPr>
              <w:rPr>
                <w:sz w:val="22"/>
                <w:szCs w:val="22"/>
              </w:rPr>
            </w:pPr>
            <w:r w:rsidRPr="0075723D">
              <w:rPr>
                <w:sz w:val="22"/>
                <w:szCs w:val="22"/>
              </w:rPr>
              <w:t>Zero-Till Drill Wheat sowing</w:t>
            </w:r>
          </w:p>
        </w:tc>
        <w:tc>
          <w:tcPr>
            <w:tcW w:w="2931" w:type="dxa"/>
          </w:tcPr>
          <w:p w:rsidR="00C860D0" w:rsidRPr="0075723D" w:rsidRDefault="00C860D0" w:rsidP="00F279AB">
            <w:pPr>
              <w:rPr>
                <w:sz w:val="22"/>
                <w:szCs w:val="22"/>
              </w:rPr>
            </w:pPr>
            <w:r w:rsidRPr="0075723D">
              <w:rPr>
                <w:sz w:val="22"/>
                <w:szCs w:val="22"/>
              </w:rPr>
              <w:t>1-15 Dec</w:t>
            </w:r>
          </w:p>
        </w:tc>
      </w:tr>
      <w:tr w:rsidR="00C860D0" w:rsidRPr="0075723D" w:rsidTr="00F279AB">
        <w:trPr>
          <w:trHeight w:val="98"/>
        </w:trPr>
        <w:tc>
          <w:tcPr>
            <w:tcW w:w="2250" w:type="dxa"/>
          </w:tcPr>
          <w:p w:rsidR="00C860D0" w:rsidRPr="0075723D" w:rsidRDefault="00C860D0" w:rsidP="00F279AB">
            <w:pPr>
              <w:jc w:val="center"/>
              <w:rPr>
                <w:sz w:val="22"/>
                <w:szCs w:val="22"/>
              </w:rPr>
            </w:pPr>
            <w:r w:rsidRPr="0075723D">
              <w:rPr>
                <w:sz w:val="22"/>
                <w:szCs w:val="22"/>
              </w:rPr>
              <w:t>5</w:t>
            </w:r>
          </w:p>
        </w:tc>
        <w:tc>
          <w:tcPr>
            <w:tcW w:w="3369" w:type="dxa"/>
          </w:tcPr>
          <w:p w:rsidR="00C860D0" w:rsidRPr="0075723D" w:rsidRDefault="00C860D0" w:rsidP="00F279AB">
            <w:pPr>
              <w:rPr>
                <w:sz w:val="22"/>
                <w:szCs w:val="22"/>
              </w:rPr>
            </w:pPr>
            <w:r w:rsidRPr="0075723D">
              <w:rPr>
                <w:sz w:val="22"/>
                <w:szCs w:val="22"/>
              </w:rPr>
              <w:t>Zero-Till Drill Wheat sowing</w:t>
            </w:r>
          </w:p>
        </w:tc>
        <w:tc>
          <w:tcPr>
            <w:tcW w:w="2931" w:type="dxa"/>
          </w:tcPr>
          <w:p w:rsidR="00C860D0" w:rsidRPr="0075723D" w:rsidRDefault="00C860D0" w:rsidP="00F279AB">
            <w:pPr>
              <w:rPr>
                <w:sz w:val="22"/>
                <w:szCs w:val="22"/>
              </w:rPr>
            </w:pPr>
            <w:r w:rsidRPr="0075723D">
              <w:rPr>
                <w:sz w:val="22"/>
                <w:szCs w:val="22"/>
              </w:rPr>
              <w:t>16-31 Dec</w:t>
            </w:r>
          </w:p>
        </w:tc>
      </w:tr>
      <w:tr w:rsidR="00C860D0" w:rsidRPr="0075723D" w:rsidTr="00F279AB">
        <w:trPr>
          <w:trHeight w:val="197"/>
        </w:trPr>
        <w:tc>
          <w:tcPr>
            <w:tcW w:w="8550" w:type="dxa"/>
            <w:gridSpan w:val="3"/>
          </w:tcPr>
          <w:p w:rsidR="00C860D0" w:rsidRPr="0075723D" w:rsidRDefault="00C860D0" w:rsidP="00F279AB">
            <w:pPr>
              <w:jc w:val="center"/>
              <w:rPr>
                <w:b/>
                <w:bCs/>
                <w:sz w:val="22"/>
                <w:szCs w:val="22"/>
              </w:rPr>
            </w:pPr>
            <w:r w:rsidRPr="0075723D">
              <w:rPr>
                <w:b/>
                <w:bCs/>
                <w:sz w:val="22"/>
                <w:szCs w:val="22"/>
              </w:rPr>
              <w:t>Set 2 with Cultivar PBW 373 or HD-2985 or HI- 1563</w:t>
            </w:r>
          </w:p>
        </w:tc>
      </w:tr>
      <w:tr w:rsidR="00C860D0" w:rsidRPr="0075723D" w:rsidTr="00F279AB">
        <w:trPr>
          <w:trHeight w:val="116"/>
        </w:trPr>
        <w:tc>
          <w:tcPr>
            <w:tcW w:w="2250" w:type="dxa"/>
          </w:tcPr>
          <w:p w:rsidR="00C860D0" w:rsidRPr="0075723D" w:rsidRDefault="00C860D0" w:rsidP="00F279AB">
            <w:pPr>
              <w:jc w:val="center"/>
              <w:rPr>
                <w:sz w:val="22"/>
                <w:szCs w:val="22"/>
              </w:rPr>
            </w:pPr>
            <w:r w:rsidRPr="0075723D">
              <w:rPr>
                <w:sz w:val="22"/>
                <w:szCs w:val="22"/>
              </w:rPr>
              <w:t>1</w:t>
            </w:r>
          </w:p>
        </w:tc>
        <w:tc>
          <w:tcPr>
            <w:tcW w:w="3369" w:type="dxa"/>
          </w:tcPr>
          <w:p w:rsidR="00C860D0" w:rsidRPr="0075723D" w:rsidRDefault="00C860D0" w:rsidP="00F279AB">
            <w:pPr>
              <w:rPr>
                <w:sz w:val="22"/>
                <w:szCs w:val="22"/>
              </w:rPr>
            </w:pPr>
            <w:r w:rsidRPr="0075723D">
              <w:rPr>
                <w:sz w:val="22"/>
                <w:szCs w:val="22"/>
              </w:rPr>
              <w:t>Zero-Till Drill Wheat sowing</w:t>
            </w:r>
          </w:p>
        </w:tc>
        <w:tc>
          <w:tcPr>
            <w:tcW w:w="2931" w:type="dxa"/>
          </w:tcPr>
          <w:p w:rsidR="00C860D0" w:rsidRPr="0075723D" w:rsidRDefault="00C860D0" w:rsidP="00F279AB">
            <w:pPr>
              <w:rPr>
                <w:sz w:val="22"/>
                <w:szCs w:val="22"/>
              </w:rPr>
            </w:pPr>
            <w:r w:rsidRPr="0075723D">
              <w:rPr>
                <w:sz w:val="22"/>
                <w:szCs w:val="22"/>
              </w:rPr>
              <w:t>21-30 Nov</w:t>
            </w:r>
          </w:p>
        </w:tc>
      </w:tr>
      <w:tr w:rsidR="00C860D0" w:rsidRPr="0075723D" w:rsidTr="00F279AB">
        <w:trPr>
          <w:trHeight w:val="125"/>
        </w:trPr>
        <w:tc>
          <w:tcPr>
            <w:tcW w:w="2250" w:type="dxa"/>
          </w:tcPr>
          <w:p w:rsidR="00C860D0" w:rsidRPr="0075723D" w:rsidRDefault="00C860D0" w:rsidP="00F279AB">
            <w:pPr>
              <w:jc w:val="center"/>
              <w:rPr>
                <w:sz w:val="22"/>
                <w:szCs w:val="22"/>
              </w:rPr>
            </w:pPr>
            <w:r w:rsidRPr="0075723D">
              <w:rPr>
                <w:sz w:val="22"/>
                <w:szCs w:val="22"/>
              </w:rPr>
              <w:t>2</w:t>
            </w:r>
          </w:p>
        </w:tc>
        <w:tc>
          <w:tcPr>
            <w:tcW w:w="3369" w:type="dxa"/>
          </w:tcPr>
          <w:p w:rsidR="00C860D0" w:rsidRPr="0075723D" w:rsidRDefault="00C860D0" w:rsidP="00F279AB">
            <w:pPr>
              <w:rPr>
                <w:sz w:val="22"/>
                <w:szCs w:val="22"/>
              </w:rPr>
            </w:pPr>
            <w:r w:rsidRPr="0075723D">
              <w:rPr>
                <w:sz w:val="22"/>
                <w:szCs w:val="22"/>
              </w:rPr>
              <w:t>Zero-Till Drill Wheat sowing</w:t>
            </w:r>
          </w:p>
        </w:tc>
        <w:tc>
          <w:tcPr>
            <w:tcW w:w="2931" w:type="dxa"/>
          </w:tcPr>
          <w:p w:rsidR="00C860D0" w:rsidRPr="0075723D" w:rsidRDefault="00C860D0" w:rsidP="00F279AB">
            <w:pPr>
              <w:rPr>
                <w:sz w:val="22"/>
                <w:szCs w:val="22"/>
              </w:rPr>
            </w:pPr>
            <w:r w:rsidRPr="0075723D">
              <w:rPr>
                <w:sz w:val="22"/>
                <w:szCs w:val="22"/>
              </w:rPr>
              <w:t>1-15 Dec</w:t>
            </w:r>
          </w:p>
        </w:tc>
      </w:tr>
      <w:tr w:rsidR="00C860D0" w:rsidRPr="0075723D" w:rsidTr="00F279AB">
        <w:trPr>
          <w:trHeight w:val="53"/>
        </w:trPr>
        <w:tc>
          <w:tcPr>
            <w:tcW w:w="2250" w:type="dxa"/>
          </w:tcPr>
          <w:p w:rsidR="00C860D0" w:rsidRPr="0075723D" w:rsidRDefault="00C860D0" w:rsidP="00F279AB">
            <w:pPr>
              <w:jc w:val="center"/>
              <w:rPr>
                <w:sz w:val="22"/>
                <w:szCs w:val="22"/>
              </w:rPr>
            </w:pPr>
            <w:r w:rsidRPr="0075723D">
              <w:rPr>
                <w:sz w:val="22"/>
                <w:szCs w:val="22"/>
              </w:rPr>
              <w:t>3</w:t>
            </w:r>
          </w:p>
        </w:tc>
        <w:tc>
          <w:tcPr>
            <w:tcW w:w="3369" w:type="dxa"/>
          </w:tcPr>
          <w:p w:rsidR="00C860D0" w:rsidRPr="0075723D" w:rsidRDefault="00C860D0" w:rsidP="00F279AB">
            <w:pPr>
              <w:rPr>
                <w:sz w:val="22"/>
                <w:szCs w:val="22"/>
              </w:rPr>
            </w:pPr>
            <w:r w:rsidRPr="0075723D">
              <w:rPr>
                <w:sz w:val="22"/>
                <w:szCs w:val="22"/>
              </w:rPr>
              <w:t>Zero-Till Drill Wheat sowing</w:t>
            </w:r>
          </w:p>
        </w:tc>
        <w:tc>
          <w:tcPr>
            <w:tcW w:w="2931" w:type="dxa"/>
          </w:tcPr>
          <w:p w:rsidR="00C860D0" w:rsidRPr="0075723D" w:rsidRDefault="00C860D0" w:rsidP="00F279AB">
            <w:pPr>
              <w:rPr>
                <w:sz w:val="22"/>
                <w:szCs w:val="22"/>
              </w:rPr>
            </w:pPr>
            <w:r w:rsidRPr="0075723D">
              <w:rPr>
                <w:sz w:val="22"/>
                <w:szCs w:val="22"/>
              </w:rPr>
              <w:t>16-31 Dec</w:t>
            </w:r>
          </w:p>
        </w:tc>
      </w:tr>
    </w:tbl>
    <w:p w:rsidR="00C860D0" w:rsidRDefault="00C860D0" w:rsidP="00C860D0">
      <w:pPr>
        <w:jc w:val="center"/>
        <w:rPr>
          <w:sz w:val="22"/>
          <w:szCs w:val="22"/>
        </w:rPr>
      </w:pPr>
      <w:r w:rsidRPr="0075723D">
        <w:rPr>
          <w:sz w:val="22"/>
          <w:szCs w:val="22"/>
        </w:rPr>
        <w:t>Table 9. Effect of dates of sowing and cultivar on grain yield of wheat</w:t>
      </w:r>
    </w:p>
    <w:p w:rsidR="00C860D0" w:rsidRDefault="00C860D0" w:rsidP="00C860D0">
      <w:pPr>
        <w:jc w:val="center"/>
        <w:rPr>
          <w:sz w:val="22"/>
          <w:szCs w:val="22"/>
        </w:rPr>
      </w:pPr>
    </w:p>
    <w:p w:rsidR="00C860D0" w:rsidRDefault="00C860D0" w:rsidP="00C860D0">
      <w:pPr>
        <w:jc w:val="center"/>
        <w:rPr>
          <w:sz w:val="22"/>
          <w:szCs w:val="22"/>
        </w:rPr>
      </w:pPr>
    </w:p>
    <w:p w:rsidR="00C860D0" w:rsidRDefault="00C860D0" w:rsidP="00C860D0">
      <w:pPr>
        <w:jc w:val="center"/>
        <w:rPr>
          <w:sz w:val="22"/>
          <w:szCs w:val="22"/>
        </w:rPr>
      </w:pPr>
    </w:p>
    <w:p w:rsidR="00C860D0" w:rsidRPr="0075723D" w:rsidRDefault="00C860D0" w:rsidP="00C860D0">
      <w:pPr>
        <w:jc w:val="center"/>
        <w:rPr>
          <w:sz w:val="22"/>
          <w:szCs w:val="22"/>
        </w:rPr>
      </w:pPr>
    </w:p>
    <w:tbl>
      <w:tblPr>
        <w:tblW w:w="865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5"/>
        <w:gridCol w:w="2970"/>
        <w:gridCol w:w="2340"/>
      </w:tblGrid>
      <w:tr w:rsidR="00C860D0" w:rsidRPr="0075723D" w:rsidTr="00F279AB">
        <w:trPr>
          <w:trHeight w:val="300"/>
        </w:trPr>
        <w:tc>
          <w:tcPr>
            <w:tcW w:w="3345" w:type="dxa"/>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Dates of Sowing</w:t>
            </w:r>
          </w:p>
        </w:tc>
        <w:tc>
          <w:tcPr>
            <w:tcW w:w="2970" w:type="dxa"/>
            <w:shd w:val="clear" w:color="auto" w:fill="auto"/>
            <w:noWrap/>
            <w:vAlign w:val="bottom"/>
            <w:hideMark/>
          </w:tcPr>
          <w:p w:rsidR="00C860D0" w:rsidRPr="0075723D" w:rsidRDefault="00C860D0" w:rsidP="00F279AB">
            <w:pPr>
              <w:jc w:val="center"/>
              <w:rPr>
                <w:b/>
                <w:bCs/>
                <w:color w:val="000000"/>
                <w:sz w:val="22"/>
                <w:szCs w:val="22"/>
                <w:lang w:bidi="hi-IN"/>
              </w:rPr>
            </w:pPr>
            <w:r w:rsidRPr="0075723D">
              <w:rPr>
                <w:b/>
                <w:bCs/>
                <w:color w:val="000000"/>
                <w:sz w:val="22"/>
                <w:szCs w:val="22"/>
                <w:lang w:bidi="hi-IN"/>
              </w:rPr>
              <w:t>Cultivar</w:t>
            </w:r>
          </w:p>
        </w:tc>
        <w:tc>
          <w:tcPr>
            <w:tcW w:w="2340" w:type="dxa"/>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Grain yield</w:t>
            </w:r>
            <w:r w:rsidRPr="0075723D">
              <w:rPr>
                <w:sz w:val="22"/>
                <w:szCs w:val="22"/>
              </w:rPr>
              <w:t>(t/ha)</w:t>
            </w:r>
          </w:p>
        </w:tc>
      </w:tr>
      <w:tr w:rsidR="00C860D0" w:rsidRPr="0075723D" w:rsidTr="00F279AB">
        <w:trPr>
          <w:trHeight w:val="300"/>
        </w:trPr>
        <w:tc>
          <w:tcPr>
            <w:tcW w:w="8655" w:type="dxa"/>
            <w:gridSpan w:val="3"/>
            <w:shd w:val="clear" w:color="auto" w:fill="auto"/>
            <w:noWrap/>
            <w:vAlign w:val="bottom"/>
          </w:tcPr>
          <w:p w:rsidR="00C860D0" w:rsidRPr="0075723D" w:rsidRDefault="00C860D0" w:rsidP="00F279AB">
            <w:pPr>
              <w:rPr>
                <w:b/>
                <w:bCs/>
                <w:color w:val="000000"/>
                <w:sz w:val="22"/>
                <w:szCs w:val="22"/>
                <w:lang w:bidi="hi-IN"/>
              </w:rPr>
            </w:pPr>
            <w:r w:rsidRPr="0075723D">
              <w:rPr>
                <w:b/>
                <w:bCs/>
                <w:color w:val="000000"/>
                <w:sz w:val="22"/>
                <w:szCs w:val="22"/>
                <w:lang w:bidi="hi-IN"/>
              </w:rPr>
              <w:t xml:space="preserve">Long duration varieties </w:t>
            </w:r>
          </w:p>
        </w:tc>
      </w:tr>
      <w:tr w:rsidR="00C860D0" w:rsidRPr="0075723D" w:rsidTr="00F279AB">
        <w:trPr>
          <w:trHeight w:val="300"/>
        </w:trPr>
        <w:tc>
          <w:tcPr>
            <w:tcW w:w="334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1-10 Nov</w:t>
            </w:r>
          </w:p>
        </w:tc>
        <w:tc>
          <w:tcPr>
            <w:tcW w:w="297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HD 2967</w:t>
            </w:r>
          </w:p>
        </w:tc>
        <w:tc>
          <w:tcPr>
            <w:tcW w:w="234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5.49</w:t>
            </w:r>
          </w:p>
        </w:tc>
      </w:tr>
      <w:tr w:rsidR="00C860D0" w:rsidRPr="0075723D" w:rsidTr="00F279AB">
        <w:trPr>
          <w:trHeight w:val="300"/>
        </w:trPr>
        <w:tc>
          <w:tcPr>
            <w:tcW w:w="334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11-20 Nov</w:t>
            </w:r>
          </w:p>
        </w:tc>
        <w:tc>
          <w:tcPr>
            <w:tcW w:w="297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HD 2967</w:t>
            </w:r>
          </w:p>
        </w:tc>
        <w:tc>
          <w:tcPr>
            <w:tcW w:w="234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5.16</w:t>
            </w:r>
          </w:p>
        </w:tc>
      </w:tr>
      <w:tr w:rsidR="00C860D0" w:rsidRPr="0075723D" w:rsidTr="00F279AB">
        <w:trPr>
          <w:trHeight w:val="300"/>
        </w:trPr>
        <w:tc>
          <w:tcPr>
            <w:tcW w:w="334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21-30 Nov</w:t>
            </w:r>
          </w:p>
        </w:tc>
        <w:tc>
          <w:tcPr>
            <w:tcW w:w="297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HD 2967</w:t>
            </w:r>
          </w:p>
        </w:tc>
        <w:tc>
          <w:tcPr>
            <w:tcW w:w="234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4.69</w:t>
            </w:r>
          </w:p>
        </w:tc>
      </w:tr>
      <w:tr w:rsidR="00C860D0" w:rsidRPr="0075723D" w:rsidTr="00F279AB">
        <w:trPr>
          <w:trHeight w:val="300"/>
        </w:trPr>
        <w:tc>
          <w:tcPr>
            <w:tcW w:w="334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1-15 Dec</w:t>
            </w:r>
          </w:p>
        </w:tc>
        <w:tc>
          <w:tcPr>
            <w:tcW w:w="297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HD 2967</w:t>
            </w:r>
          </w:p>
        </w:tc>
        <w:tc>
          <w:tcPr>
            <w:tcW w:w="234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4.10</w:t>
            </w:r>
          </w:p>
        </w:tc>
      </w:tr>
      <w:tr w:rsidR="00C860D0" w:rsidRPr="0075723D" w:rsidTr="00F279AB">
        <w:trPr>
          <w:trHeight w:val="300"/>
        </w:trPr>
        <w:tc>
          <w:tcPr>
            <w:tcW w:w="334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16-31 Dec</w:t>
            </w:r>
          </w:p>
        </w:tc>
        <w:tc>
          <w:tcPr>
            <w:tcW w:w="297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HD 2967</w:t>
            </w:r>
          </w:p>
        </w:tc>
        <w:tc>
          <w:tcPr>
            <w:tcW w:w="234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3.16</w:t>
            </w:r>
          </w:p>
        </w:tc>
      </w:tr>
      <w:tr w:rsidR="00C860D0" w:rsidRPr="0075723D" w:rsidTr="00F279AB">
        <w:trPr>
          <w:trHeight w:val="300"/>
        </w:trPr>
        <w:tc>
          <w:tcPr>
            <w:tcW w:w="8655" w:type="dxa"/>
            <w:gridSpan w:val="3"/>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 xml:space="preserve">Short duration varieties </w:t>
            </w:r>
          </w:p>
        </w:tc>
      </w:tr>
      <w:tr w:rsidR="00C860D0" w:rsidRPr="0075723D" w:rsidTr="00F279AB">
        <w:trPr>
          <w:trHeight w:val="300"/>
        </w:trPr>
        <w:tc>
          <w:tcPr>
            <w:tcW w:w="334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21-30 Nov</w:t>
            </w:r>
          </w:p>
        </w:tc>
        <w:tc>
          <w:tcPr>
            <w:tcW w:w="2970" w:type="dxa"/>
            <w:shd w:val="clear" w:color="auto" w:fill="auto"/>
            <w:noWrap/>
            <w:vAlign w:val="bottom"/>
          </w:tcPr>
          <w:p w:rsidR="00C860D0" w:rsidRPr="0075723D" w:rsidRDefault="00C860D0" w:rsidP="00F279AB">
            <w:pPr>
              <w:jc w:val="center"/>
              <w:rPr>
                <w:color w:val="000000"/>
                <w:sz w:val="22"/>
                <w:szCs w:val="22"/>
                <w:lang w:bidi="hi-IN"/>
              </w:rPr>
            </w:pPr>
            <w:r w:rsidRPr="0075723D">
              <w:rPr>
                <w:color w:val="000000"/>
                <w:sz w:val="22"/>
                <w:szCs w:val="22"/>
                <w:lang w:bidi="hi-IN"/>
              </w:rPr>
              <w:t>PBW 373</w:t>
            </w:r>
          </w:p>
        </w:tc>
        <w:tc>
          <w:tcPr>
            <w:tcW w:w="234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3.16</w:t>
            </w:r>
          </w:p>
        </w:tc>
      </w:tr>
      <w:tr w:rsidR="00C860D0" w:rsidRPr="0075723D" w:rsidTr="00F279AB">
        <w:trPr>
          <w:trHeight w:val="300"/>
        </w:trPr>
        <w:tc>
          <w:tcPr>
            <w:tcW w:w="334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1-15 Dec</w:t>
            </w:r>
          </w:p>
        </w:tc>
        <w:tc>
          <w:tcPr>
            <w:tcW w:w="2970" w:type="dxa"/>
            <w:shd w:val="clear" w:color="auto" w:fill="auto"/>
            <w:noWrap/>
            <w:vAlign w:val="bottom"/>
          </w:tcPr>
          <w:p w:rsidR="00C860D0" w:rsidRPr="0075723D" w:rsidRDefault="00C860D0" w:rsidP="00F279AB">
            <w:pPr>
              <w:jc w:val="center"/>
              <w:rPr>
                <w:color w:val="000000"/>
                <w:sz w:val="22"/>
                <w:szCs w:val="22"/>
                <w:lang w:bidi="hi-IN"/>
              </w:rPr>
            </w:pPr>
            <w:r w:rsidRPr="0075723D">
              <w:rPr>
                <w:color w:val="000000"/>
                <w:sz w:val="22"/>
                <w:szCs w:val="22"/>
                <w:lang w:bidi="hi-IN"/>
              </w:rPr>
              <w:t>PBW 373</w:t>
            </w:r>
          </w:p>
        </w:tc>
        <w:tc>
          <w:tcPr>
            <w:tcW w:w="234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3.29</w:t>
            </w:r>
          </w:p>
        </w:tc>
      </w:tr>
      <w:tr w:rsidR="00C860D0" w:rsidRPr="0075723D" w:rsidTr="00F279AB">
        <w:trPr>
          <w:trHeight w:val="300"/>
        </w:trPr>
        <w:tc>
          <w:tcPr>
            <w:tcW w:w="334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16-31 Dec</w:t>
            </w:r>
          </w:p>
        </w:tc>
        <w:tc>
          <w:tcPr>
            <w:tcW w:w="2970" w:type="dxa"/>
            <w:shd w:val="clear" w:color="auto" w:fill="auto"/>
            <w:noWrap/>
            <w:vAlign w:val="bottom"/>
          </w:tcPr>
          <w:p w:rsidR="00C860D0" w:rsidRPr="0075723D" w:rsidRDefault="00C860D0" w:rsidP="00F279AB">
            <w:pPr>
              <w:jc w:val="center"/>
              <w:rPr>
                <w:color w:val="000000"/>
                <w:sz w:val="22"/>
                <w:szCs w:val="22"/>
                <w:lang w:bidi="hi-IN"/>
              </w:rPr>
            </w:pPr>
            <w:r w:rsidRPr="0075723D">
              <w:rPr>
                <w:color w:val="000000"/>
                <w:sz w:val="22"/>
                <w:szCs w:val="22"/>
                <w:lang w:bidi="hi-IN"/>
              </w:rPr>
              <w:t>PBW 373</w:t>
            </w:r>
          </w:p>
        </w:tc>
        <w:tc>
          <w:tcPr>
            <w:tcW w:w="234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2.36</w:t>
            </w:r>
          </w:p>
        </w:tc>
      </w:tr>
    </w:tbl>
    <w:p w:rsidR="00C860D0" w:rsidRPr="0075723D" w:rsidRDefault="00C860D0" w:rsidP="00C860D0">
      <w:pPr>
        <w:jc w:val="both"/>
        <w:rPr>
          <w:sz w:val="22"/>
          <w:szCs w:val="22"/>
        </w:rPr>
      </w:pPr>
      <w:r w:rsidRPr="0075723D">
        <w:rPr>
          <w:sz w:val="22"/>
          <w:szCs w:val="22"/>
        </w:rPr>
        <w:lastRenderedPageBreak/>
        <w:t>Result: Sowing of long duration wheat variety between 1 to 10 November produced the higher wheat yield (5.49 t/ha) compared to later date of sowing. In case of short duration variety, wheat sowing between 1 to 15 December yielded maximum (3.29 t/ha) over 16-30 December sowing (2.36 t/ha).</w:t>
      </w:r>
    </w:p>
    <w:p w:rsidR="00C860D0" w:rsidRPr="0075723D" w:rsidRDefault="00C860D0" w:rsidP="00C860D0">
      <w:pPr>
        <w:rPr>
          <w:sz w:val="22"/>
          <w:szCs w:val="22"/>
        </w:rPr>
      </w:pPr>
    </w:p>
    <w:p w:rsidR="00C860D0" w:rsidRPr="0075723D" w:rsidRDefault="00C860D0" w:rsidP="00C860D0">
      <w:pPr>
        <w:rPr>
          <w:sz w:val="22"/>
          <w:szCs w:val="22"/>
        </w:rPr>
      </w:pPr>
      <w:r w:rsidRPr="0075723D">
        <w:rPr>
          <w:noProof/>
          <w:sz w:val="22"/>
          <w:szCs w:val="22"/>
        </w:rPr>
        <w:drawing>
          <wp:inline distT="0" distB="0" distL="0" distR="0">
            <wp:extent cx="5991225" cy="2438400"/>
            <wp:effectExtent l="0" t="0" r="0" b="0"/>
            <wp:docPr id="4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C860D0" w:rsidRPr="0075723D" w:rsidRDefault="00C860D0" w:rsidP="00C860D0">
      <w:pPr>
        <w:jc w:val="center"/>
        <w:rPr>
          <w:sz w:val="22"/>
          <w:szCs w:val="22"/>
        </w:rPr>
      </w:pPr>
      <w:r w:rsidRPr="0075723D">
        <w:rPr>
          <w:sz w:val="22"/>
          <w:szCs w:val="22"/>
        </w:rPr>
        <w:t>Fig 9. Effect of dates of sowing and long duration cultivar on grain yield of wheat</w:t>
      </w:r>
    </w:p>
    <w:p w:rsidR="00C860D0" w:rsidRDefault="00C860D0" w:rsidP="00C860D0">
      <w:pPr>
        <w:jc w:val="both"/>
        <w:rPr>
          <w:b/>
          <w:bCs/>
          <w:sz w:val="22"/>
          <w:szCs w:val="22"/>
        </w:rPr>
      </w:pPr>
    </w:p>
    <w:p w:rsidR="00C860D0" w:rsidRPr="0075723D" w:rsidRDefault="00C860D0" w:rsidP="00C860D0">
      <w:pPr>
        <w:jc w:val="both"/>
        <w:rPr>
          <w:b/>
          <w:bCs/>
          <w:sz w:val="22"/>
          <w:szCs w:val="22"/>
        </w:rPr>
      </w:pPr>
      <w:r w:rsidRPr="0075723D">
        <w:rPr>
          <w:b/>
          <w:bCs/>
          <w:sz w:val="22"/>
          <w:szCs w:val="22"/>
        </w:rPr>
        <w:t>KVK-2.Assessing the role of additional irrigation during terminal heat stress period during rain filling stage to beat the heat stress and its effect on wheat productivity.</w:t>
      </w:r>
    </w:p>
    <w:p w:rsidR="00C860D0" w:rsidRPr="0075723D" w:rsidRDefault="00C860D0" w:rsidP="00C860D0">
      <w:pPr>
        <w:jc w:val="both"/>
        <w:rPr>
          <w:b/>
          <w:bCs/>
          <w:sz w:val="22"/>
          <w:szCs w:val="22"/>
        </w:rPr>
      </w:pPr>
      <w:r w:rsidRPr="0075723D">
        <w:rPr>
          <w:b/>
          <w:bCs/>
          <w:sz w:val="22"/>
          <w:szCs w:val="22"/>
        </w:rPr>
        <w:t>Objective :</w:t>
      </w:r>
    </w:p>
    <w:p w:rsidR="00C860D0" w:rsidRPr="0075723D" w:rsidRDefault="00C860D0" w:rsidP="00C860D0">
      <w:pPr>
        <w:rPr>
          <w:sz w:val="22"/>
          <w:szCs w:val="22"/>
        </w:rPr>
      </w:pPr>
      <w:r w:rsidRPr="0075723D">
        <w:rPr>
          <w:sz w:val="22"/>
          <w:szCs w:val="22"/>
        </w:rPr>
        <w:t>To quantify the rains in wheat productivity from additional irrigation given at dough stage of wheat.To understand the impacts of last irrigation on the lodging of wheat.</w:t>
      </w:r>
    </w:p>
    <w:tbl>
      <w:tblPr>
        <w:tblStyle w:val="TableGrid"/>
        <w:tblW w:w="9224" w:type="dxa"/>
        <w:tblLook w:val="04A0" w:firstRow="1" w:lastRow="0" w:firstColumn="1" w:lastColumn="0" w:noHBand="0" w:noVBand="1"/>
      </w:tblPr>
      <w:tblGrid>
        <w:gridCol w:w="364"/>
        <w:gridCol w:w="8860"/>
      </w:tblGrid>
      <w:tr w:rsidR="00C860D0" w:rsidRPr="0075723D" w:rsidTr="00F279AB">
        <w:trPr>
          <w:trHeight w:val="98"/>
        </w:trPr>
        <w:tc>
          <w:tcPr>
            <w:tcW w:w="0" w:type="auto"/>
            <w:gridSpan w:val="2"/>
          </w:tcPr>
          <w:p w:rsidR="00C860D0" w:rsidRPr="0075723D" w:rsidRDefault="00C860D0" w:rsidP="00F279AB">
            <w:pPr>
              <w:rPr>
                <w:sz w:val="22"/>
                <w:szCs w:val="22"/>
              </w:rPr>
            </w:pPr>
            <w:r w:rsidRPr="0075723D">
              <w:rPr>
                <w:sz w:val="22"/>
                <w:szCs w:val="22"/>
              </w:rPr>
              <w:t>Treatment Method</w:t>
            </w:r>
          </w:p>
        </w:tc>
      </w:tr>
      <w:tr w:rsidR="00C860D0" w:rsidRPr="0075723D" w:rsidTr="00F279AB">
        <w:trPr>
          <w:trHeight w:val="116"/>
        </w:trPr>
        <w:tc>
          <w:tcPr>
            <w:tcW w:w="0" w:type="auto"/>
            <w:gridSpan w:val="2"/>
          </w:tcPr>
          <w:p w:rsidR="00C860D0" w:rsidRPr="0075723D" w:rsidRDefault="00C860D0" w:rsidP="00F279AB">
            <w:pPr>
              <w:rPr>
                <w:sz w:val="22"/>
                <w:szCs w:val="22"/>
              </w:rPr>
            </w:pPr>
            <w:r w:rsidRPr="0075723D">
              <w:rPr>
                <w:sz w:val="22"/>
                <w:szCs w:val="22"/>
              </w:rPr>
              <w:t>Set 1 – ZT</w:t>
            </w:r>
          </w:p>
        </w:tc>
      </w:tr>
      <w:tr w:rsidR="00C860D0" w:rsidRPr="0075723D" w:rsidTr="00F279AB">
        <w:trPr>
          <w:trHeight w:val="116"/>
        </w:trPr>
        <w:tc>
          <w:tcPr>
            <w:tcW w:w="0" w:type="auto"/>
          </w:tcPr>
          <w:p w:rsidR="00C860D0" w:rsidRPr="0075723D" w:rsidRDefault="00C860D0" w:rsidP="00F279AB">
            <w:pPr>
              <w:rPr>
                <w:sz w:val="22"/>
                <w:szCs w:val="22"/>
              </w:rPr>
            </w:pPr>
            <w:r w:rsidRPr="0075723D">
              <w:rPr>
                <w:sz w:val="22"/>
                <w:szCs w:val="22"/>
              </w:rPr>
              <w:t>1</w:t>
            </w:r>
          </w:p>
        </w:tc>
        <w:tc>
          <w:tcPr>
            <w:tcW w:w="0" w:type="auto"/>
          </w:tcPr>
          <w:p w:rsidR="00C860D0" w:rsidRPr="0075723D" w:rsidRDefault="00C860D0" w:rsidP="00F279AB">
            <w:pPr>
              <w:rPr>
                <w:sz w:val="22"/>
                <w:szCs w:val="22"/>
              </w:rPr>
            </w:pPr>
            <w:r w:rsidRPr="0075723D">
              <w:rPr>
                <w:sz w:val="22"/>
                <w:szCs w:val="22"/>
              </w:rPr>
              <w:t>Without additional irrigation (FP)</w:t>
            </w:r>
          </w:p>
        </w:tc>
      </w:tr>
      <w:tr w:rsidR="00C860D0" w:rsidRPr="0075723D" w:rsidTr="00F279AB">
        <w:trPr>
          <w:trHeight w:val="53"/>
        </w:trPr>
        <w:tc>
          <w:tcPr>
            <w:tcW w:w="0" w:type="auto"/>
          </w:tcPr>
          <w:p w:rsidR="00C860D0" w:rsidRPr="0075723D" w:rsidRDefault="00C860D0" w:rsidP="00F279AB">
            <w:pPr>
              <w:rPr>
                <w:sz w:val="22"/>
                <w:szCs w:val="22"/>
              </w:rPr>
            </w:pPr>
            <w:r w:rsidRPr="0075723D">
              <w:rPr>
                <w:sz w:val="22"/>
                <w:szCs w:val="22"/>
              </w:rPr>
              <w:t>2</w:t>
            </w:r>
          </w:p>
        </w:tc>
        <w:tc>
          <w:tcPr>
            <w:tcW w:w="0" w:type="auto"/>
          </w:tcPr>
          <w:p w:rsidR="00C860D0" w:rsidRPr="0075723D" w:rsidRDefault="00C860D0" w:rsidP="00F279AB">
            <w:pPr>
              <w:rPr>
                <w:sz w:val="22"/>
                <w:szCs w:val="22"/>
              </w:rPr>
            </w:pPr>
            <w:r w:rsidRPr="0075723D">
              <w:rPr>
                <w:sz w:val="22"/>
                <w:szCs w:val="22"/>
              </w:rPr>
              <w:t>With additional irrigation during terminal heat stress period/grain filling stage in March</w:t>
            </w:r>
          </w:p>
        </w:tc>
      </w:tr>
      <w:tr w:rsidR="00C860D0" w:rsidRPr="0075723D" w:rsidTr="00F279AB">
        <w:trPr>
          <w:trHeight w:val="53"/>
        </w:trPr>
        <w:tc>
          <w:tcPr>
            <w:tcW w:w="0" w:type="auto"/>
            <w:gridSpan w:val="2"/>
          </w:tcPr>
          <w:p w:rsidR="00C860D0" w:rsidRPr="0075723D" w:rsidRDefault="00C860D0" w:rsidP="00F279AB">
            <w:pPr>
              <w:rPr>
                <w:sz w:val="22"/>
                <w:szCs w:val="22"/>
              </w:rPr>
            </w:pPr>
            <w:r w:rsidRPr="0075723D">
              <w:rPr>
                <w:sz w:val="22"/>
                <w:szCs w:val="22"/>
              </w:rPr>
              <w:t>Set 2 – CT</w:t>
            </w:r>
          </w:p>
        </w:tc>
      </w:tr>
      <w:tr w:rsidR="00C860D0" w:rsidRPr="0075723D" w:rsidTr="00F279AB">
        <w:trPr>
          <w:trHeight w:val="62"/>
        </w:trPr>
        <w:tc>
          <w:tcPr>
            <w:tcW w:w="0" w:type="auto"/>
          </w:tcPr>
          <w:p w:rsidR="00C860D0" w:rsidRPr="0075723D" w:rsidRDefault="00C860D0" w:rsidP="00F279AB">
            <w:pPr>
              <w:rPr>
                <w:sz w:val="22"/>
                <w:szCs w:val="22"/>
              </w:rPr>
            </w:pPr>
            <w:r w:rsidRPr="0075723D">
              <w:rPr>
                <w:sz w:val="22"/>
                <w:szCs w:val="22"/>
              </w:rPr>
              <w:t>1</w:t>
            </w:r>
          </w:p>
        </w:tc>
        <w:tc>
          <w:tcPr>
            <w:tcW w:w="0" w:type="auto"/>
          </w:tcPr>
          <w:p w:rsidR="00C860D0" w:rsidRPr="0075723D" w:rsidRDefault="00C860D0" w:rsidP="00F279AB">
            <w:pPr>
              <w:rPr>
                <w:sz w:val="22"/>
                <w:szCs w:val="22"/>
              </w:rPr>
            </w:pPr>
            <w:r w:rsidRPr="0075723D">
              <w:rPr>
                <w:sz w:val="22"/>
                <w:szCs w:val="22"/>
              </w:rPr>
              <w:t>Without additional irrigation (FP)</w:t>
            </w:r>
          </w:p>
        </w:tc>
      </w:tr>
      <w:tr w:rsidR="00C860D0" w:rsidRPr="0075723D" w:rsidTr="00F279AB">
        <w:trPr>
          <w:trHeight w:val="161"/>
        </w:trPr>
        <w:tc>
          <w:tcPr>
            <w:tcW w:w="0" w:type="auto"/>
          </w:tcPr>
          <w:p w:rsidR="00C860D0" w:rsidRPr="0075723D" w:rsidRDefault="00C860D0" w:rsidP="00F279AB">
            <w:pPr>
              <w:rPr>
                <w:sz w:val="22"/>
                <w:szCs w:val="22"/>
              </w:rPr>
            </w:pPr>
            <w:r w:rsidRPr="0075723D">
              <w:rPr>
                <w:sz w:val="22"/>
                <w:szCs w:val="22"/>
              </w:rPr>
              <w:t>2</w:t>
            </w:r>
          </w:p>
        </w:tc>
        <w:tc>
          <w:tcPr>
            <w:tcW w:w="0" w:type="auto"/>
          </w:tcPr>
          <w:p w:rsidR="00C860D0" w:rsidRPr="0075723D" w:rsidRDefault="00C860D0" w:rsidP="00F279AB">
            <w:pPr>
              <w:rPr>
                <w:sz w:val="22"/>
                <w:szCs w:val="22"/>
              </w:rPr>
            </w:pPr>
            <w:r w:rsidRPr="0075723D">
              <w:rPr>
                <w:sz w:val="22"/>
                <w:szCs w:val="22"/>
              </w:rPr>
              <w:t>With additional irrigation during terminal heat stress period/grain filling stage in March</w:t>
            </w:r>
          </w:p>
        </w:tc>
      </w:tr>
    </w:tbl>
    <w:p w:rsidR="00C860D0" w:rsidRDefault="00C860D0" w:rsidP="00C860D0">
      <w:pPr>
        <w:rPr>
          <w:sz w:val="22"/>
          <w:szCs w:val="22"/>
        </w:rPr>
      </w:pPr>
      <w:r w:rsidRPr="0075723D">
        <w:rPr>
          <w:sz w:val="22"/>
          <w:szCs w:val="22"/>
        </w:rPr>
        <w:t>Table 10.Effect of additional irrigation during terminal heat stress period under different crop establishment methods of wheat yield.</w:t>
      </w:r>
    </w:p>
    <w:p w:rsidR="00C860D0" w:rsidRPr="0075723D" w:rsidRDefault="00C860D0" w:rsidP="00C860D0">
      <w:pPr>
        <w:rPr>
          <w:sz w:val="22"/>
          <w:szCs w:val="22"/>
        </w:rPr>
      </w:pPr>
    </w:p>
    <w:tbl>
      <w:tblPr>
        <w:tblW w:w="910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0"/>
        <w:gridCol w:w="3495"/>
        <w:gridCol w:w="1890"/>
      </w:tblGrid>
      <w:tr w:rsidR="00C860D0" w:rsidRPr="0075723D" w:rsidTr="00F279AB">
        <w:trPr>
          <w:trHeight w:val="300"/>
        </w:trPr>
        <w:tc>
          <w:tcPr>
            <w:tcW w:w="3720" w:type="dxa"/>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Treatments</w:t>
            </w:r>
          </w:p>
        </w:tc>
        <w:tc>
          <w:tcPr>
            <w:tcW w:w="3495" w:type="dxa"/>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Crop establishment method</w:t>
            </w:r>
          </w:p>
        </w:tc>
        <w:tc>
          <w:tcPr>
            <w:tcW w:w="1890" w:type="dxa"/>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 xml:space="preserve">Yield </w:t>
            </w:r>
            <w:r w:rsidRPr="0075723D">
              <w:rPr>
                <w:sz w:val="22"/>
                <w:szCs w:val="22"/>
              </w:rPr>
              <w:t>(t/ha)</w:t>
            </w:r>
          </w:p>
        </w:tc>
      </w:tr>
      <w:tr w:rsidR="00C860D0" w:rsidRPr="0075723D" w:rsidTr="00F279AB">
        <w:trPr>
          <w:trHeight w:val="300"/>
        </w:trPr>
        <w:tc>
          <w:tcPr>
            <w:tcW w:w="3720"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Additional Irrigation in March</w:t>
            </w:r>
          </w:p>
        </w:tc>
        <w:tc>
          <w:tcPr>
            <w:tcW w:w="349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ZT</w:t>
            </w:r>
          </w:p>
        </w:tc>
        <w:tc>
          <w:tcPr>
            <w:tcW w:w="1890" w:type="dxa"/>
            <w:shd w:val="clear" w:color="auto" w:fill="auto"/>
            <w:noWrap/>
            <w:vAlign w:val="bottom"/>
            <w:hideMark/>
          </w:tcPr>
          <w:p w:rsidR="00C860D0" w:rsidRPr="0075723D" w:rsidRDefault="00C860D0" w:rsidP="00F279AB">
            <w:pPr>
              <w:jc w:val="right"/>
              <w:rPr>
                <w:color w:val="000000"/>
                <w:sz w:val="22"/>
                <w:szCs w:val="22"/>
              </w:rPr>
            </w:pPr>
            <w:r w:rsidRPr="0075723D">
              <w:rPr>
                <w:color w:val="000000"/>
                <w:sz w:val="22"/>
                <w:szCs w:val="22"/>
              </w:rPr>
              <w:t>5.63</w:t>
            </w:r>
          </w:p>
        </w:tc>
      </w:tr>
      <w:tr w:rsidR="00C860D0" w:rsidRPr="0075723D" w:rsidTr="00F279AB">
        <w:trPr>
          <w:trHeight w:val="300"/>
        </w:trPr>
        <w:tc>
          <w:tcPr>
            <w:tcW w:w="3720"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Without additional Irrigation in March</w:t>
            </w:r>
          </w:p>
        </w:tc>
        <w:tc>
          <w:tcPr>
            <w:tcW w:w="349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ZT</w:t>
            </w:r>
          </w:p>
        </w:tc>
        <w:tc>
          <w:tcPr>
            <w:tcW w:w="1890" w:type="dxa"/>
            <w:shd w:val="clear" w:color="auto" w:fill="auto"/>
            <w:noWrap/>
            <w:vAlign w:val="bottom"/>
            <w:hideMark/>
          </w:tcPr>
          <w:p w:rsidR="00C860D0" w:rsidRPr="0075723D" w:rsidRDefault="00C860D0" w:rsidP="00F279AB">
            <w:pPr>
              <w:jc w:val="right"/>
              <w:rPr>
                <w:color w:val="000000"/>
                <w:sz w:val="22"/>
                <w:szCs w:val="22"/>
              </w:rPr>
            </w:pPr>
            <w:r w:rsidRPr="0075723D">
              <w:rPr>
                <w:color w:val="000000"/>
                <w:sz w:val="22"/>
                <w:szCs w:val="22"/>
              </w:rPr>
              <w:t>4.57</w:t>
            </w:r>
          </w:p>
        </w:tc>
      </w:tr>
      <w:tr w:rsidR="00C860D0" w:rsidRPr="0075723D" w:rsidTr="00F279AB">
        <w:trPr>
          <w:trHeight w:val="300"/>
        </w:trPr>
        <w:tc>
          <w:tcPr>
            <w:tcW w:w="3720"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Additional Irrigation in March</w:t>
            </w:r>
          </w:p>
        </w:tc>
        <w:tc>
          <w:tcPr>
            <w:tcW w:w="349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CT</w:t>
            </w:r>
          </w:p>
        </w:tc>
        <w:tc>
          <w:tcPr>
            <w:tcW w:w="1890" w:type="dxa"/>
            <w:shd w:val="clear" w:color="auto" w:fill="auto"/>
            <w:noWrap/>
            <w:vAlign w:val="bottom"/>
            <w:hideMark/>
          </w:tcPr>
          <w:p w:rsidR="00C860D0" w:rsidRPr="0075723D" w:rsidRDefault="00C860D0" w:rsidP="00F279AB">
            <w:pPr>
              <w:jc w:val="right"/>
              <w:rPr>
                <w:color w:val="000000"/>
                <w:sz w:val="22"/>
                <w:szCs w:val="22"/>
              </w:rPr>
            </w:pPr>
            <w:r w:rsidRPr="0075723D">
              <w:rPr>
                <w:color w:val="000000"/>
                <w:sz w:val="22"/>
                <w:szCs w:val="22"/>
              </w:rPr>
              <w:t>4.77</w:t>
            </w:r>
          </w:p>
        </w:tc>
      </w:tr>
      <w:tr w:rsidR="00C860D0" w:rsidRPr="0075723D" w:rsidTr="00F279AB">
        <w:trPr>
          <w:trHeight w:val="300"/>
        </w:trPr>
        <w:tc>
          <w:tcPr>
            <w:tcW w:w="3720"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Without Additional Irrigation in March</w:t>
            </w:r>
          </w:p>
        </w:tc>
        <w:tc>
          <w:tcPr>
            <w:tcW w:w="349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CT</w:t>
            </w:r>
          </w:p>
        </w:tc>
        <w:tc>
          <w:tcPr>
            <w:tcW w:w="1890" w:type="dxa"/>
            <w:shd w:val="clear" w:color="auto" w:fill="auto"/>
            <w:noWrap/>
            <w:vAlign w:val="bottom"/>
            <w:hideMark/>
          </w:tcPr>
          <w:p w:rsidR="00C860D0" w:rsidRPr="0075723D" w:rsidRDefault="00C860D0" w:rsidP="00F279AB">
            <w:pPr>
              <w:jc w:val="right"/>
              <w:rPr>
                <w:color w:val="000000"/>
                <w:sz w:val="22"/>
                <w:szCs w:val="22"/>
              </w:rPr>
            </w:pPr>
            <w:r w:rsidRPr="0075723D">
              <w:rPr>
                <w:color w:val="000000"/>
                <w:sz w:val="22"/>
                <w:szCs w:val="22"/>
              </w:rPr>
              <w:t>3.81</w:t>
            </w:r>
          </w:p>
        </w:tc>
      </w:tr>
    </w:tbl>
    <w:p w:rsidR="00C860D0" w:rsidRDefault="00C860D0" w:rsidP="00C860D0">
      <w:pPr>
        <w:jc w:val="both"/>
        <w:rPr>
          <w:sz w:val="22"/>
          <w:szCs w:val="22"/>
        </w:rPr>
      </w:pPr>
      <w:r w:rsidRPr="0075723D">
        <w:rPr>
          <w:sz w:val="22"/>
          <w:szCs w:val="22"/>
        </w:rPr>
        <w:t xml:space="preserve">Result: Application of one additional irrigation during terminal heat stress period/grain filling stage in March produced the higher wheat yield (5.63 t/ha) under ZT sown plot compared to CT sown plot. </w:t>
      </w:r>
    </w:p>
    <w:p w:rsidR="00C860D0" w:rsidRPr="0075723D" w:rsidRDefault="00C860D0" w:rsidP="00C860D0">
      <w:pPr>
        <w:jc w:val="both"/>
        <w:rPr>
          <w:sz w:val="22"/>
          <w:szCs w:val="22"/>
        </w:rPr>
      </w:pPr>
    </w:p>
    <w:p w:rsidR="00C860D0" w:rsidRPr="0075723D" w:rsidRDefault="00C860D0" w:rsidP="00C860D0">
      <w:pPr>
        <w:jc w:val="center"/>
        <w:rPr>
          <w:sz w:val="22"/>
          <w:szCs w:val="22"/>
        </w:rPr>
      </w:pPr>
      <w:r w:rsidRPr="0075723D">
        <w:rPr>
          <w:noProof/>
          <w:sz w:val="22"/>
          <w:szCs w:val="22"/>
        </w:rPr>
        <w:lastRenderedPageBreak/>
        <w:drawing>
          <wp:inline distT="0" distB="0" distL="0" distR="0">
            <wp:extent cx="4675780" cy="2057637"/>
            <wp:effectExtent l="19050" t="0" r="10520" b="0"/>
            <wp:docPr id="42"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860D0" w:rsidRPr="0075723D" w:rsidRDefault="00C860D0" w:rsidP="00C860D0">
      <w:pPr>
        <w:rPr>
          <w:sz w:val="22"/>
          <w:szCs w:val="22"/>
        </w:rPr>
      </w:pPr>
      <w:r w:rsidRPr="0075723D">
        <w:rPr>
          <w:sz w:val="22"/>
          <w:szCs w:val="22"/>
        </w:rPr>
        <w:t xml:space="preserve">Fig10. Effect of additional irrigation during terminal heat stress period under different crop establishment methods of wheat yield </w:t>
      </w:r>
    </w:p>
    <w:p w:rsidR="00C860D0" w:rsidRDefault="00C860D0" w:rsidP="00C860D0">
      <w:pPr>
        <w:jc w:val="both"/>
        <w:rPr>
          <w:sz w:val="22"/>
          <w:szCs w:val="22"/>
        </w:rPr>
      </w:pPr>
    </w:p>
    <w:p w:rsidR="00C860D0" w:rsidRPr="0075723D" w:rsidRDefault="00C860D0" w:rsidP="00C860D0">
      <w:pPr>
        <w:jc w:val="both"/>
        <w:rPr>
          <w:sz w:val="22"/>
          <w:szCs w:val="22"/>
        </w:rPr>
      </w:pPr>
      <w:r w:rsidRPr="0075723D">
        <w:rPr>
          <w:sz w:val="22"/>
          <w:szCs w:val="22"/>
        </w:rPr>
        <w:t>KVK - 3. Response of wheat to fertilizer P applied in both rice &amp; wheat and only in wheat in rice-wheat rotation.</w:t>
      </w:r>
    </w:p>
    <w:p w:rsidR="00C860D0" w:rsidRPr="0075723D" w:rsidRDefault="00C860D0" w:rsidP="00C860D0">
      <w:pPr>
        <w:jc w:val="both"/>
        <w:rPr>
          <w:sz w:val="22"/>
          <w:szCs w:val="22"/>
        </w:rPr>
      </w:pPr>
      <w:r w:rsidRPr="0075723D">
        <w:rPr>
          <w:sz w:val="22"/>
          <w:szCs w:val="22"/>
        </w:rPr>
        <w:t>Objective</w:t>
      </w:r>
    </w:p>
    <w:p w:rsidR="00C860D0" w:rsidRPr="0075723D" w:rsidRDefault="00C860D0" w:rsidP="00C860D0">
      <w:pPr>
        <w:rPr>
          <w:sz w:val="22"/>
          <w:szCs w:val="22"/>
        </w:rPr>
      </w:pPr>
      <w:r w:rsidRPr="0075723D">
        <w:rPr>
          <w:sz w:val="22"/>
          <w:szCs w:val="22"/>
        </w:rPr>
        <w:t>To assess the potential of Phosphorus applied only in one crop compared to both crops.</w:t>
      </w:r>
    </w:p>
    <w:tbl>
      <w:tblPr>
        <w:tblStyle w:val="TableGrid"/>
        <w:tblW w:w="8550" w:type="dxa"/>
        <w:tblInd w:w="558" w:type="dxa"/>
        <w:tblLook w:val="04A0" w:firstRow="1" w:lastRow="0" w:firstColumn="1" w:lastColumn="0" w:noHBand="0" w:noVBand="1"/>
      </w:tblPr>
      <w:tblGrid>
        <w:gridCol w:w="1752"/>
        <w:gridCol w:w="6798"/>
      </w:tblGrid>
      <w:tr w:rsidR="00C860D0" w:rsidRPr="0075723D" w:rsidTr="00F279AB">
        <w:trPr>
          <w:trHeight w:val="353"/>
        </w:trPr>
        <w:tc>
          <w:tcPr>
            <w:tcW w:w="1752" w:type="dxa"/>
          </w:tcPr>
          <w:p w:rsidR="00C860D0" w:rsidRPr="0075723D" w:rsidRDefault="00C860D0" w:rsidP="00F279AB">
            <w:pPr>
              <w:rPr>
                <w:sz w:val="22"/>
                <w:szCs w:val="22"/>
              </w:rPr>
            </w:pPr>
            <w:r w:rsidRPr="0075723D">
              <w:rPr>
                <w:sz w:val="22"/>
                <w:szCs w:val="22"/>
              </w:rPr>
              <w:t>Treatment</w:t>
            </w:r>
          </w:p>
        </w:tc>
        <w:tc>
          <w:tcPr>
            <w:tcW w:w="6798" w:type="dxa"/>
          </w:tcPr>
          <w:p w:rsidR="00C860D0" w:rsidRPr="0075723D" w:rsidRDefault="00C860D0" w:rsidP="00F279AB">
            <w:pPr>
              <w:rPr>
                <w:sz w:val="22"/>
                <w:szCs w:val="22"/>
              </w:rPr>
            </w:pPr>
            <w:r w:rsidRPr="0075723D">
              <w:rPr>
                <w:sz w:val="22"/>
                <w:szCs w:val="22"/>
              </w:rPr>
              <w:t>Fertilizer application</w:t>
            </w:r>
          </w:p>
        </w:tc>
      </w:tr>
      <w:tr w:rsidR="00C860D0" w:rsidRPr="0075723D" w:rsidTr="00F279AB">
        <w:trPr>
          <w:trHeight w:val="332"/>
        </w:trPr>
        <w:tc>
          <w:tcPr>
            <w:tcW w:w="8550" w:type="dxa"/>
            <w:gridSpan w:val="2"/>
          </w:tcPr>
          <w:p w:rsidR="00C860D0" w:rsidRPr="0075723D" w:rsidRDefault="00C860D0" w:rsidP="00F279AB">
            <w:pPr>
              <w:rPr>
                <w:sz w:val="22"/>
                <w:szCs w:val="22"/>
              </w:rPr>
            </w:pPr>
            <w:r w:rsidRPr="0075723D">
              <w:rPr>
                <w:sz w:val="22"/>
                <w:szCs w:val="22"/>
              </w:rPr>
              <w:t>( Based on State recommendation 120-60-40 for wheat and 100-60-40 for rice )</w:t>
            </w:r>
          </w:p>
        </w:tc>
      </w:tr>
      <w:tr w:rsidR="00C860D0" w:rsidRPr="0075723D" w:rsidTr="00F279AB">
        <w:trPr>
          <w:trHeight w:val="353"/>
        </w:trPr>
        <w:tc>
          <w:tcPr>
            <w:tcW w:w="1752" w:type="dxa"/>
          </w:tcPr>
          <w:p w:rsidR="00C860D0" w:rsidRPr="0075723D" w:rsidRDefault="00C860D0" w:rsidP="00F279AB">
            <w:pPr>
              <w:jc w:val="center"/>
              <w:rPr>
                <w:sz w:val="22"/>
                <w:szCs w:val="22"/>
              </w:rPr>
            </w:pPr>
            <w:r w:rsidRPr="0075723D">
              <w:rPr>
                <w:sz w:val="22"/>
                <w:szCs w:val="22"/>
              </w:rPr>
              <w:t>1</w:t>
            </w:r>
          </w:p>
        </w:tc>
        <w:tc>
          <w:tcPr>
            <w:tcW w:w="6798" w:type="dxa"/>
          </w:tcPr>
          <w:p w:rsidR="00C860D0" w:rsidRPr="0075723D" w:rsidRDefault="00C860D0" w:rsidP="00F279AB">
            <w:pPr>
              <w:rPr>
                <w:sz w:val="22"/>
                <w:szCs w:val="22"/>
              </w:rPr>
            </w:pPr>
            <w:r w:rsidRPr="0075723D">
              <w:rPr>
                <w:sz w:val="22"/>
                <w:szCs w:val="22"/>
              </w:rPr>
              <w:t>Full NPK in wheat fb Full NPK in rice</w:t>
            </w:r>
          </w:p>
        </w:tc>
      </w:tr>
      <w:tr w:rsidR="00C860D0" w:rsidRPr="0075723D" w:rsidTr="00F279AB">
        <w:trPr>
          <w:trHeight w:val="353"/>
        </w:trPr>
        <w:tc>
          <w:tcPr>
            <w:tcW w:w="1752" w:type="dxa"/>
          </w:tcPr>
          <w:p w:rsidR="00C860D0" w:rsidRPr="0075723D" w:rsidRDefault="00C860D0" w:rsidP="00F279AB">
            <w:pPr>
              <w:jc w:val="center"/>
              <w:rPr>
                <w:sz w:val="22"/>
                <w:szCs w:val="22"/>
              </w:rPr>
            </w:pPr>
            <w:r w:rsidRPr="0075723D">
              <w:rPr>
                <w:sz w:val="22"/>
                <w:szCs w:val="22"/>
              </w:rPr>
              <w:t>2</w:t>
            </w:r>
          </w:p>
        </w:tc>
        <w:tc>
          <w:tcPr>
            <w:tcW w:w="6798" w:type="dxa"/>
          </w:tcPr>
          <w:p w:rsidR="00C860D0" w:rsidRPr="0075723D" w:rsidRDefault="00C860D0" w:rsidP="00F279AB">
            <w:pPr>
              <w:rPr>
                <w:sz w:val="22"/>
                <w:szCs w:val="22"/>
              </w:rPr>
            </w:pPr>
            <w:r w:rsidRPr="0075723D">
              <w:rPr>
                <w:sz w:val="22"/>
                <w:szCs w:val="22"/>
              </w:rPr>
              <w:t>Full NPK in wheat fb Full NK in rice</w:t>
            </w:r>
          </w:p>
        </w:tc>
      </w:tr>
    </w:tbl>
    <w:p w:rsidR="00C860D0" w:rsidRPr="0075723D" w:rsidRDefault="00C860D0" w:rsidP="00C860D0">
      <w:pPr>
        <w:jc w:val="both"/>
        <w:rPr>
          <w:sz w:val="22"/>
          <w:szCs w:val="22"/>
        </w:rPr>
      </w:pPr>
    </w:p>
    <w:p w:rsidR="00C860D0" w:rsidRPr="0075723D" w:rsidRDefault="00C860D0" w:rsidP="00C860D0">
      <w:pPr>
        <w:jc w:val="both"/>
        <w:rPr>
          <w:sz w:val="22"/>
          <w:szCs w:val="22"/>
        </w:rPr>
      </w:pPr>
      <w:r w:rsidRPr="0075723D">
        <w:rPr>
          <w:sz w:val="22"/>
          <w:szCs w:val="22"/>
        </w:rPr>
        <w:t>Table 11. Effect of fertilizer application on yield of wheat</w:t>
      </w:r>
    </w:p>
    <w:tbl>
      <w:tblPr>
        <w:tblW w:w="8010"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0"/>
        <w:gridCol w:w="4410"/>
      </w:tblGrid>
      <w:tr w:rsidR="00C860D0" w:rsidRPr="0075723D" w:rsidTr="00F279AB">
        <w:trPr>
          <w:trHeight w:val="300"/>
        </w:trPr>
        <w:tc>
          <w:tcPr>
            <w:tcW w:w="3600" w:type="dxa"/>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Name</w:t>
            </w:r>
          </w:p>
        </w:tc>
        <w:tc>
          <w:tcPr>
            <w:tcW w:w="4410" w:type="dxa"/>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 xml:space="preserve">Yield </w:t>
            </w:r>
            <w:r w:rsidRPr="0075723D">
              <w:rPr>
                <w:sz w:val="22"/>
                <w:szCs w:val="22"/>
              </w:rPr>
              <w:t>(t/ha)</w:t>
            </w:r>
          </w:p>
        </w:tc>
      </w:tr>
      <w:tr w:rsidR="00C860D0" w:rsidRPr="0075723D" w:rsidTr="00F279AB">
        <w:trPr>
          <w:trHeight w:val="300"/>
        </w:trPr>
        <w:tc>
          <w:tcPr>
            <w:tcW w:w="3600" w:type="dxa"/>
            <w:shd w:val="clear" w:color="auto" w:fill="auto"/>
            <w:noWrap/>
          </w:tcPr>
          <w:p w:rsidR="00C860D0" w:rsidRPr="0075723D" w:rsidRDefault="00C860D0" w:rsidP="00F279AB">
            <w:pPr>
              <w:rPr>
                <w:sz w:val="22"/>
                <w:szCs w:val="22"/>
              </w:rPr>
            </w:pPr>
            <w:r w:rsidRPr="0075723D">
              <w:rPr>
                <w:sz w:val="22"/>
                <w:szCs w:val="22"/>
              </w:rPr>
              <w:t>Full NPK in wheat fb Full NPK in rice</w:t>
            </w:r>
          </w:p>
        </w:tc>
        <w:tc>
          <w:tcPr>
            <w:tcW w:w="441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5.01</w:t>
            </w:r>
          </w:p>
        </w:tc>
      </w:tr>
      <w:tr w:rsidR="00C860D0" w:rsidRPr="0075723D" w:rsidTr="00F279AB">
        <w:trPr>
          <w:trHeight w:val="300"/>
        </w:trPr>
        <w:tc>
          <w:tcPr>
            <w:tcW w:w="3600" w:type="dxa"/>
            <w:shd w:val="clear" w:color="auto" w:fill="auto"/>
            <w:noWrap/>
          </w:tcPr>
          <w:p w:rsidR="00C860D0" w:rsidRPr="0075723D" w:rsidRDefault="00C860D0" w:rsidP="00F279AB">
            <w:pPr>
              <w:rPr>
                <w:sz w:val="22"/>
                <w:szCs w:val="22"/>
              </w:rPr>
            </w:pPr>
            <w:r w:rsidRPr="0075723D">
              <w:rPr>
                <w:sz w:val="22"/>
                <w:szCs w:val="22"/>
              </w:rPr>
              <w:t>Full NPK in wheat fb Full NK in rice</w:t>
            </w:r>
          </w:p>
        </w:tc>
        <w:tc>
          <w:tcPr>
            <w:tcW w:w="441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4.75</w:t>
            </w:r>
          </w:p>
        </w:tc>
      </w:tr>
    </w:tbl>
    <w:p w:rsidR="00C860D0" w:rsidRDefault="00C860D0" w:rsidP="00C860D0">
      <w:pPr>
        <w:jc w:val="both"/>
        <w:rPr>
          <w:sz w:val="22"/>
          <w:szCs w:val="22"/>
        </w:rPr>
      </w:pPr>
      <w:r w:rsidRPr="0075723D">
        <w:rPr>
          <w:sz w:val="22"/>
          <w:szCs w:val="22"/>
        </w:rPr>
        <w:t>Result: Application of full NPK in wheat fb full NPK in rice produced the maximum wheat yield of 5.01 t/ha over full NPK in wheat fb full NK in rice.</w:t>
      </w:r>
    </w:p>
    <w:p w:rsidR="00C860D0" w:rsidRPr="0075723D" w:rsidRDefault="00C860D0" w:rsidP="00C860D0">
      <w:pPr>
        <w:jc w:val="both"/>
        <w:rPr>
          <w:sz w:val="22"/>
          <w:szCs w:val="22"/>
        </w:rPr>
      </w:pPr>
    </w:p>
    <w:p w:rsidR="00C860D0" w:rsidRPr="0075723D" w:rsidRDefault="00C860D0" w:rsidP="00C860D0">
      <w:pPr>
        <w:jc w:val="center"/>
        <w:rPr>
          <w:sz w:val="22"/>
          <w:szCs w:val="22"/>
        </w:rPr>
      </w:pPr>
      <w:r w:rsidRPr="0075723D">
        <w:rPr>
          <w:noProof/>
          <w:sz w:val="22"/>
          <w:szCs w:val="22"/>
        </w:rPr>
        <w:drawing>
          <wp:inline distT="0" distB="0" distL="0" distR="0">
            <wp:extent cx="5049672" cy="2135875"/>
            <wp:effectExtent l="19050" t="0" r="17628" b="0"/>
            <wp:docPr id="43"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C860D0" w:rsidRPr="0075723D" w:rsidRDefault="00C860D0" w:rsidP="00C860D0">
      <w:pPr>
        <w:jc w:val="center"/>
        <w:rPr>
          <w:sz w:val="22"/>
          <w:szCs w:val="22"/>
        </w:rPr>
      </w:pPr>
      <w:r w:rsidRPr="0075723D">
        <w:rPr>
          <w:sz w:val="22"/>
          <w:szCs w:val="22"/>
        </w:rPr>
        <w:t>Fig11. Effect of fertilizer application on yield of wheat at different sites</w:t>
      </w:r>
    </w:p>
    <w:p w:rsidR="00C860D0" w:rsidRDefault="00C860D0" w:rsidP="00C860D0">
      <w:pPr>
        <w:jc w:val="both"/>
        <w:rPr>
          <w:b/>
          <w:bCs/>
          <w:sz w:val="22"/>
          <w:szCs w:val="22"/>
        </w:rPr>
      </w:pPr>
    </w:p>
    <w:p w:rsidR="00C860D0" w:rsidRPr="0075723D" w:rsidRDefault="00C860D0" w:rsidP="00C860D0">
      <w:pPr>
        <w:jc w:val="both"/>
        <w:rPr>
          <w:b/>
          <w:bCs/>
          <w:sz w:val="22"/>
          <w:szCs w:val="22"/>
        </w:rPr>
      </w:pPr>
      <w:r w:rsidRPr="0075723D">
        <w:rPr>
          <w:b/>
          <w:bCs/>
          <w:sz w:val="22"/>
          <w:szCs w:val="22"/>
        </w:rPr>
        <w:t>KVK -4.Impact of herbicide application technology on the performance of herbicide in wheat.</w:t>
      </w:r>
    </w:p>
    <w:p w:rsidR="00C860D0" w:rsidRPr="0075723D" w:rsidRDefault="00C860D0" w:rsidP="00C860D0">
      <w:pPr>
        <w:jc w:val="both"/>
        <w:rPr>
          <w:sz w:val="22"/>
          <w:szCs w:val="22"/>
        </w:rPr>
      </w:pPr>
      <w:r w:rsidRPr="0075723D">
        <w:rPr>
          <w:sz w:val="22"/>
          <w:szCs w:val="22"/>
        </w:rPr>
        <w:t>Objective</w:t>
      </w:r>
    </w:p>
    <w:p w:rsidR="00C860D0" w:rsidRPr="0075723D" w:rsidRDefault="00C860D0" w:rsidP="00C860D0">
      <w:pPr>
        <w:rPr>
          <w:sz w:val="22"/>
          <w:szCs w:val="22"/>
        </w:rPr>
      </w:pPr>
      <w:r w:rsidRPr="0075723D">
        <w:rPr>
          <w:sz w:val="22"/>
          <w:szCs w:val="22"/>
        </w:rPr>
        <w:t>To verify the improvement in weed control based on application technology fitted with three nozzles boom.</w:t>
      </w:r>
    </w:p>
    <w:p w:rsidR="00C860D0" w:rsidRPr="0075723D" w:rsidRDefault="00C860D0" w:rsidP="00C860D0">
      <w:pPr>
        <w:rPr>
          <w:sz w:val="22"/>
          <w:szCs w:val="22"/>
        </w:rPr>
      </w:pPr>
      <w:r w:rsidRPr="0075723D">
        <w:rPr>
          <w:sz w:val="22"/>
          <w:szCs w:val="22"/>
        </w:rPr>
        <w:t xml:space="preserve">Treatment </w:t>
      </w:r>
    </w:p>
    <w:p w:rsidR="00C860D0" w:rsidRPr="0075723D" w:rsidRDefault="00C860D0" w:rsidP="001B255C">
      <w:pPr>
        <w:pStyle w:val="ListParagraph"/>
        <w:numPr>
          <w:ilvl w:val="0"/>
          <w:numId w:val="19"/>
        </w:numPr>
        <w:rPr>
          <w:sz w:val="22"/>
          <w:szCs w:val="22"/>
          <w:lang w:val="en-US"/>
        </w:rPr>
      </w:pPr>
      <w:r w:rsidRPr="0075723D">
        <w:rPr>
          <w:sz w:val="22"/>
          <w:szCs w:val="22"/>
          <w:lang w:val="en-US"/>
        </w:rPr>
        <w:t>Manual application with three nozzle boom fitted with flat fan nozzles.</w:t>
      </w:r>
    </w:p>
    <w:p w:rsidR="00C860D0" w:rsidRPr="0075723D" w:rsidRDefault="00C860D0" w:rsidP="001B255C">
      <w:pPr>
        <w:pStyle w:val="ListParagraph"/>
        <w:numPr>
          <w:ilvl w:val="0"/>
          <w:numId w:val="19"/>
        </w:numPr>
        <w:rPr>
          <w:sz w:val="22"/>
          <w:szCs w:val="22"/>
          <w:lang w:val="en-US"/>
        </w:rPr>
      </w:pPr>
      <w:r w:rsidRPr="0075723D">
        <w:rPr>
          <w:sz w:val="22"/>
          <w:szCs w:val="22"/>
          <w:lang w:val="en-US"/>
        </w:rPr>
        <w:lastRenderedPageBreak/>
        <w:t>High speed application operated through tractor mounted spray mechanism or Manual application with three nozzle boom fitted with flood jet nozzles.</w:t>
      </w:r>
    </w:p>
    <w:p w:rsidR="00C860D0" w:rsidRPr="0075723D" w:rsidRDefault="00C860D0" w:rsidP="001B255C">
      <w:pPr>
        <w:pStyle w:val="ListParagraph"/>
        <w:numPr>
          <w:ilvl w:val="0"/>
          <w:numId w:val="19"/>
        </w:numPr>
        <w:rPr>
          <w:sz w:val="22"/>
          <w:szCs w:val="22"/>
          <w:lang w:val="en-US"/>
        </w:rPr>
      </w:pPr>
      <w:r w:rsidRPr="0075723D">
        <w:rPr>
          <w:sz w:val="22"/>
          <w:szCs w:val="22"/>
          <w:lang w:val="en-US"/>
        </w:rPr>
        <w:t>Manual application fitted with single nozzle as per farmer practice.</w:t>
      </w:r>
    </w:p>
    <w:p w:rsidR="00C860D0" w:rsidRPr="0075723D" w:rsidRDefault="00C860D0" w:rsidP="00C860D0">
      <w:pPr>
        <w:pStyle w:val="ListParagraph"/>
        <w:rPr>
          <w:sz w:val="22"/>
          <w:szCs w:val="22"/>
          <w:lang w:val="en-US"/>
        </w:rPr>
      </w:pPr>
    </w:p>
    <w:p w:rsidR="00C860D0" w:rsidRPr="0075723D" w:rsidRDefault="00C860D0" w:rsidP="00C860D0">
      <w:pPr>
        <w:rPr>
          <w:sz w:val="22"/>
          <w:szCs w:val="22"/>
        </w:rPr>
      </w:pPr>
      <w:r w:rsidRPr="0075723D">
        <w:rPr>
          <w:sz w:val="22"/>
          <w:szCs w:val="22"/>
        </w:rPr>
        <w:t xml:space="preserve">Table 12. Effect of herbicide application technology on yield of wheat under different crop establishment methods </w:t>
      </w:r>
    </w:p>
    <w:tbl>
      <w:tblPr>
        <w:tblW w:w="784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5"/>
        <w:gridCol w:w="3510"/>
        <w:gridCol w:w="1800"/>
      </w:tblGrid>
      <w:tr w:rsidR="00C860D0" w:rsidRPr="0075723D" w:rsidTr="00F279AB">
        <w:trPr>
          <w:trHeight w:val="300"/>
        </w:trPr>
        <w:tc>
          <w:tcPr>
            <w:tcW w:w="2535" w:type="dxa"/>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Treatments</w:t>
            </w:r>
          </w:p>
        </w:tc>
        <w:tc>
          <w:tcPr>
            <w:tcW w:w="3510" w:type="dxa"/>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Crop establishment methods</w:t>
            </w:r>
          </w:p>
        </w:tc>
        <w:tc>
          <w:tcPr>
            <w:tcW w:w="1800" w:type="dxa"/>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 xml:space="preserve">Yield </w:t>
            </w:r>
            <w:r w:rsidRPr="0075723D">
              <w:rPr>
                <w:sz w:val="22"/>
                <w:szCs w:val="22"/>
              </w:rPr>
              <w:t>(t/ha)</w:t>
            </w:r>
          </w:p>
        </w:tc>
      </w:tr>
      <w:tr w:rsidR="00C860D0" w:rsidRPr="0075723D" w:rsidTr="00F279AB">
        <w:trPr>
          <w:trHeight w:val="300"/>
        </w:trPr>
        <w:tc>
          <w:tcPr>
            <w:tcW w:w="253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Three boom nozzles</w:t>
            </w:r>
          </w:p>
        </w:tc>
        <w:tc>
          <w:tcPr>
            <w:tcW w:w="3510"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ZT</w:t>
            </w:r>
          </w:p>
        </w:tc>
        <w:tc>
          <w:tcPr>
            <w:tcW w:w="1800" w:type="dxa"/>
            <w:shd w:val="clear" w:color="auto" w:fill="auto"/>
            <w:noWrap/>
            <w:vAlign w:val="bottom"/>
            <w:hideMark/>
          </w:tcPr>
          <w:p w:rsidR="00C860D0" w:rsidRPr="0075723D" w:rsidRDefault="00C860D0" w:rsidP="00F279AB">
            <w:pPr>
              <w:jc w:val="right"/>
              <w:rPr>
                <w:color w:val="000000"/>
                <w:sz w:val="22"/>
                <w:szCs w:val="22"/>
              </w:rPr>
            </w:pPr>
            <w:r w:rsidRPr="0075723D">
              <w:rPr>
                <w:color w:val="000000"/>
                <w:sz w:val="22"/>
                <w:szCs w:val="22"/>
              </w:rPr>
              <w:t>5.10</w:t>
            </w:r>
          </w:p>
        </w:tc>
      </w:tr>
      <w:tr w:rsidR="00C860D0" w:rsidRPr="0075723D" w:rsidTr="00F279AB">
        <w:trPr>
          <w:trHeight w:val="300"/>
        </w:trPr>
        <w:tc>
          <w:tcPr>
            <w:tcW w:w="253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Tractor mounted spray</w:t>
            </w:r>
          </w:p>
        </w:tc>
        <w:tc>
          <w:tcPr>
            <w:tcW w:w="3510" w:type="dxa"/>
            <w:shd w:val="clear" w:color="auto" w:fill="auto"/>
            <w:noWrap/>
            <w:vAlign w:val="bottom"/>
          </w:tcPr>
          <w:p w:rsidR="00C860D0" w:rsidRPr="0075723D" w:rsidRDefault="00C860D0" w:rsidP="00F279AB">
            <w:pPr>
              <w:rPr>
                <w:color w:val="000000"/>
                <w:sz w:val="22"/>
                <w:szCs w:val="22"/>
                <w:lang w:bidi="hi-IN"/>
              </w:rPr>
            </w:pPr>
            <w:r w:rsidRPr="0075723D">
              <w:rPr>
                <w:color w:val="000000"/>
                <w:sz w:val="22"/>
                <w:szCs w:val="22"/>
                <w:lang w:bidi="hi-IN"/>
              </w:rPr>
              <w:t>ZT</w:t>
            </w:r>
          </w:p>
        </w:tc>
        <w:tc>
          <w:tcPr>
            <w:tcW w:w="180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 xml:space="preserve">5.27 </w:t>
            </w:r>
          </w:p>
        </w:tc>
      </w:tr>
      <w:tr w:rsidR="00C860D0" w:rsidRPr="0075723D" w:rsidTr="00F279AB">
        <w:trPr>
          <w:trHeight w:val="300"/>
        </w:trPr>
        <w:tc>
          <w:tcPr>
            <w:tcW w:w="2535" w:type="dxa"/>
            <w:shd w:val="clear" w:color="auto" w:fill="auto"/>
            <w:noWrap/>
            <w:vAlign w:val="bottom"/>
          </w:tcPr>
          <w:p w:rsidR="00C860D0" w:rsidRPr="0075723D" w:rsidRDefault="00C860D0" w:rsidP="00F279AB">
            <w:pPr>
              <w:rPr>
                <w:color w:val="000000"/>
                <w:sz w:val="22"/>
                <w:szCs w:val="22"/>
                <w:lang w:bidi="hi-IN"/>
              </w:rPr>
            </w:pPr>
            <w:r w:rsidRPr="0075723D">
              <w:rPr>
                <w:color w:val="000000"/>
                <w:sz w:val="22"/>
                <w:szCs w:val="22"/>
                <w:lang w:bidi="hi-IN"/>
              </w:rPr>
              <w:t>Single boom nozzles</w:t>
            </w:r>
          </w:p>
        </w:tc>
        <w:tc>
          <w:tcPr>
            <w:tcW w:w="3510"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ZT</w:t>
            </w:r>
          </w:p>
        </w:tc>
        <w:tc>
          <w:tcPr>
            <w:tcW w:w="1800" w:type="dxa"/>
            <w:shd w:val="clear" w:color="auto" w:fill="auto"/>
            <w:noWrap/>
            <w:vAlign w:val="bottom"/>
            <w:hideMark/>
          </w:tcPr>
          <w:p w:rsidR="00C860D0" w:rsidRPr="0075723D" w:rsidRDefault="00C860D0" w:rsidP="00F279AB">
            <w:pPr>
              <w:jc w:val="right"/>
              <w:rPr>
                <w:color w:val="000000"/>
                <w:sz w:val="22"/>
                <w:szCs w:val="22"/>
              </w:rPr>
            </w:pPr>
            <w:r w:rsidRPr="0075723D">
              <w:rPr>
                <w:color w:val="000000"/>
                <w:sz w:val="22"/>
                <w:szCs w:val="22"/>
              </w:rPr>
              <w:t>3.88</w:t>
            </w:r>
          </w:p>
        </w:tc>
      </w:tr>
    </w:tbl>
    <w:p w:rsidR="00C860D0" w:rsidRDefault="00C860D0" w:rsidP="00C860D0">
      <w:pPr>
        <w:pStyle w:val="ListParagraph"/>
        <w:jc w:val="both"/>
        <w:rPr>
          <w:sz w:val="22"/>
          <w:szCs w:val="22"/>
          <w:lang w:val="en-US"/>
        </w:rPr>
      </w:pPr>
      <w:r w:rsidRPr="0075723D">
        <w:rPr>
          <w:sz w:val="22"/>
          <w:szCs w:val="22"/>
          <w:lang w:val="en-US"/>
        </w:rPr>
        <w:t>Result: Herbicide application with tractor mounted power sprayer produced the higher wheat yield (5.27 t/ha) compared to application of single boom and three boom nozzles in both zero tillage and conventional tillage conditions.</w:t>
      </w:r>
    </w:p>
    <w:p w:rsidR="00C860D0" w:rsidRPr="0075723D" w:rsidRDefault="00C860D0" w:rsidP="00C860D0">
      <w:pPr>
        <w:pStyle w:val="ListParagraph"/>
        <w:jc w:val="both"/>
        <w:rPr>
          <w:sz w:val="22"/>
          <w:szCs w:val="22"/>
          <w:lang w:val="en-US"/>
        </w:rPr>
      </w:pPr>
      <w:r w:rsidRPr="0075723D">
        <w:rPr>
          <w:sz w:val="22"/>
          <w:szCs w:val="22"/>
          <w:lang w:val="en-US"/>
        </w:rPr>
        <w:t xml:space="preserve"> </w:t>
      </w:r>
    </w:p>
    <w:p w:rsidR="00C860D0" w:rsidRPr="0075723D" w:rsidRDefault="00C860D0" w:rsidP="00C860D0">
      <w:pPr>
        <w:pStyle w:val="ListParagraph"/>
        <w:jc w:val="center"/>
        <w:rPr>
          <w:sz w:val="22"/>
          <w:szCs w:val="22"/>
          <w:lang w:val="en-US"/>
        </w:rPr>
      </w:pPr>
      <w:r w:rsidRPr="0075723D">
        <w:rPr>
          <w:noProof/>
          <w:sz w:val="22"/>
          <w:szCs w:val="22"/>
          <w:lang w:val="en-US" w:eastAsia="en-US"/>
        </w:rPr>
        <w:drawing>
          <wp:inline distT="0" distB="0" distL="0" distR="0">
            <wp:extent cx="3897061" cy="1846097"/>
            <wp:effectExtent l="19050" t="0" r="27239" b="1753"/>
            <wp:docPr id="44"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C860D0" w:rsidRPr="0075723D" w:rsidRDefault="00C860D0" w:rsidP="00C860D0">
      <w:pPr>
        <w:pStyle w:val="ListParagraph"/>
        <w:rPr>
          <w:sz w:val="22"/>
          <w:szCs w:val="22"/>
          <w:lang w:val="en-US"/>
        </w:rPr>
      </w:pPr>
      <w:r w:rsidRPr="0075723D">
        <w:rPr>
          <w:sz w:val="22"/>
          <w:szCs w:val="22"/>
          <w:lang w:val="en-US"/>
        </w:rPr>
        <w:t xml:space="preserve">Fig 12. Effect of herbicide application technology on yield of wheat under different crop establishment methods  </w:t>
      </w:r>
    </w:p>
    <w:p w:rsidR="00C860D0" w:rsidRPr="0075723D" w:rsidRDefault="00C860D0" w:rsidP="00C860D0">
      <w:pPr>
        <w:jc w:val="both"/>
        <w:rPr>
          <w:sz w:val="22"/>
          <w:szCs w:val="22"/>
        </w:rPr>
      </w:pPr>
    </w:p>
    <w:p w:rsidR="00C860D0" w:rsidRPr="0075723D" w:rsidRDefault="00C860D0" w:rsidP="00C860D0">
      <w:pPr>
        <w:jc w:val="both"/>
        <w:rPr>
          <w:sz w:val="22"/>
          <w:szCs w:val="22"/>
        </w:rPr>
      </w:pPr>
      <w:r w:rsidRPr="0075723D">
        <w:rPr>
          <w:sz w:val="22"/>
          <w:szCs w:val="22"/>
        </w:rPr>
        <w:t>KVK -5. Boron deficiency induced sterility in wheat and its effect on the yield and yield attributes of wheat.</w:t>
      </w:r>
    </w:p>
    <w:p w:rsidR="00C860D0" w:rsidRPr="0075723D" w:rsidRDefault="00C860D0" w:rsidP="00C860D0">
      <w:pPr>
        <w:jc w:val="both"/>
        <w:rPr>
          <w:sz w:val="22"/>
          <w:szCs w:val="22"/>
        </w:rPr>
      </w:pPr>
      <w:r w:rsidRPr="0075723D">
        <w:rPr>
          <w:sz w:val="22"/>
          <w:szCs w:val="22"/>
        </w:rPr>
        <w:t>Objective</w:t>
      </w:r>
    </w:p>
    <w:p w:rsidR="00C860D0" w:rsidRPr="0075723D" w:rsidRDefault="00C860D0" w:rsidP="001B255C">
      <w:pPr>
        <w:pStyle w:val="ListParagraph"/>
        <w:numPr>
          <w:ilvl w:val="0"/>
          <w:numId w:val="20"/>
        </w:numPr>
        <w:rPr>
          <w:sz w:val="22"/>
          <w:szCs w:val="22"/>
          <w:lang w:val="en-US"/>
        </w:rPr>
      </w:pPr>
      <w:r w:rsidRPr="0075723D">
        <w:rPr>
          <w:sz w:val="22"/>
          <w:szCs w:val="22"/>
          <w:lang w:val="en-US"/>
        </w:rPr>
        <w:t>To understand the interaction of irrigation &amp; Boron and its effect on sterility in wheat.</w:t>
      </w:r>
    </w:p>
    <w:p w:rsidR="00C860D0" w:rsidRPr="0075723D" w:rsidRDefault="00C860D0" w:rsidP="001B255C">
      <w:pPr>
        <w:pStyle w:val="ListParagraph"/>
        <w:numPr>
          <w:ilvl w:val="0"/>
          <w:numId w:val="20"/>
        </w:numPr>
        <w:rPr>
          <w:sz w:val="22"/>
          <w:szCs w:val="22"/>
          <w:lang w:val="en-US"/>
        </w:rPr>
      </w:pPr>
      <w:r w:rsidRPr="0075723D">
        <w:rPr>
          <w:sz w:val="22"/>
          <w:szCs w:val="22"/>
          <w:lang w:val="en-US"/>
        </w:rPr>
        <w:t>A trail with one set of three treatments with different numbers of irrigation will be conducted on multiplefarmer’s filed.</w:t>
      </w:r>
    </w:p>
    <w:p w:rsidR="00C860D0" w:rsidRPr="0075723D" w:rsidRDefault="00C860D0" w:rsidP="00C860D0">
      <w:pPr>
        <w:rPr>
          <w:sz w:val="22"/>
          <w:szCs w:val="22"/>
        </w:rPr>
      </w:pPr>
      <w:r w:rsidRPr="0075723D">
        <w:rPr>
          <w:sz w:val="22"/>
          <w:szCs w:val="22"/>
        </w:rPr>
        <w:t>Treatment :</w:t>
      </w:r>
    </w:p>
    <w:tbl>
      <w:tblPr>
        <w:tblStyle w:val="TableGrid"/>
        <w:tblW w:w="7333" w:type="dxa"/>
        <w:tblInd w:w="695" w:type="dxa"/>
        <w:tblLook w:val="04A0" w:firstRow="1" w:lastRow="0" w:firstColumn="1" w:lastColumn="0" w:noHBand="0" w:noVBand="1"/>
      </w:tblPr>
      <w:tblGrid>
        <w:gridCol w:w="2555"/>
        <w:gridCol w:w="4778"/>
      </w:tblGrid>
      <w:tr w:rsidR="00C860D0" w:rsidRPr="0075723D" w:rsidTr="00F279AB">
        <w:trPr>
          <w:trHeight w:val="275"/>
        </w:trPr>
        <w:tc>
          <w:tcPr>
            <w:tcW w:w="0" w:type="auto"/>
            <w:vMerge w:val="restart"/>
          </w:tcPr>
          <w:p w:rsidR="00C860D0" w:rsidRPr="0075723D" w:rsidRDefault="00C860D0" w:rsidP="00F279AB">
            <w:pPr>
              <w:jc w:val="center"/>
              <w:rPr>
                <w:sz w:val="22"/>
                <w:szCs w:val="22"/>
              </w:rPr>
            </w:pPr>
            <w:r w:rsidRPr="0075723D">
              <w:rPr>
                <w:sz w:val="22"/>
                <w:szCs w:val="22"/>
              </w:rPr>
              <w:t>Two Irrigation</w:t>
            </w:r>
          </w:p>
        </w:tc>
        <w:tc>
          <w:tcPr>
            <w:tcW w:w="4778" w:type="dxa"/>
          </w:tcPr>
          <w:p w:rsidR="00C860D0" w:rsidRPr="0075723D" w:rsidRDefault="00C860D0" w:rsidP="00F279AB">
            <w:pPr>
              <w:rPr>
                <w:sz w:val="22"/>
                <w:szCs w:val="22"/>
              </w:rPr>
            </w:pPr>
            <w:r w:rsidRPr="0075723D">
              <w:rPr>
                <w:sz w:val="22"/>
                <w:szCs w:val="22"/>
              </w:rPr>
              <w:t>Control</w:t>
            </w:r>
          </w:p>
        </w:tc>
      </w:tr>
      <w:tr w:rsidR="00C860D0" w:rsidRPr="0075723D" w:rsidTr="00F279AB">
        <w:trPr>
          <w:trHeight w:val="275"/>
        </w:trPr>
        <w:tc>
          <w:tcPr>
            <w:tcW w:w="0" w:type="auto"/>
            <w:vMerge/>
          </w:tcPr>
          <w:p w:rsidR="00C860D0" w:rsidRPr="0075723D" w:rsidRDefault="00C860D0" w:rsidP="00F279AB">
            <w:pPr>
              <w:jc w:val="center"/>
              <w:rPr>
                <w:sz w:val="22"/>
                <w:szCs w:val="22"/>
              </w:rPr>
            </w:pPr>
          </w:p>
        </w:tc>
        <w:tc>
          <w:tcPr>
            <w:tcW w:w="4778" w:type="dxa"/>
          </w:tcPr>
          <w:p w:rsidR="00C860D0" w:rsidRPr="0075723D" w:rsidRDefault="00C860D0" w:rsidP="00F279AB">
            <w:pPr>
              <w:rPr>
                <w:sz w:val="22"/>
                <w:szCs w:val="22"/>
              </w:rPr>
            </w:pPr>
            <w:r w:rsidRPr="0075723D">
              <w:rPr>
                <w:sz w:val="22"/>
                <w:szCs w:val="22"/>
              </w:rPr>
              <w:t>0.25% Borax (2.5gm/ ltr of water)</w:t>
            </w:r>
          </w:p>
        </w:tc>
      </w:tr>
      <w:tr w:rsidR="00C860D0" w:rsidRPr="0075723D" w:rsidTr="00F279AB">
        <w:trPr>
          <w:trHeight w:val="275"/>
        </w:trPr>
        <w:tc>
          <w:tcPr>
            <w:tcW w:w="0" w:type="auto"/>
            <w:vMerge/>
          </w:tcPr>
          <w:p w:rsidR="00C860D0" w:rsidRPr="0075723D" w:rsidRDefault="00C860D0" w:rsidP="00F279AB">
            <w:pPr>
              <w:jc w:val="center"/>
              <w:rPr>
                <w:sz w:val="22"/>
                <w:szCs w:val="22"/>
              </w:rPr>
            </w:pPr>
          </w:p>
        </w:tc>
        <w:tc>
          <w:tcPr>
            <w:tcW w:w="4778" w:type="dxa"/>
          </w:tcPr>
          <w:p w:rsidR="00C860D0" w:rsidRPr="0075723D" w:rsidRDefault="00C860D0" w:rsidP="00F279AB">
            <w:pPr>
              <w:rPr>
                <w:sz w:val="22"/>
                <w:szCs w:val="22"/>
              </w:rPr>
            </w:pPr>
            <w:r w:rsidRPr="0075723D">
              <w:rPr>
                <w:sz w:val="22"/>
                <w:szCs w:val="22"/>
              </w:rPr>
              <w:t>0.5% Borax (5gm/ ltr of water )</w:t>
            </w:r>
          </w:p>
        </w:tc>
      </w:tr>
      <w:tr w:rsidR="00C860D0" w:rsidRPr="0075723D" w:rsidTr="00F279AB">
        <w:trPr>
          <w:trHeight w:val="259"/>
        </w:trPr>
        <w:tc>
          <w:tcPr>
            <w:tcW w:w="0" w:type="auto"/>
            <w:vMerge w:val="restart"/>
          </w:tcPr>
          <w:p w:rsidR="00C860D0" w:rsidRPr="0075723D" w:rsidRDefault="00C860D0" w:rsidP="00F279AB">
            <w:pPr>
              <w:jc w:val="center"/>
              <w:rPr>
                <w:sz w:val="22"/>
                <w:szCs w:val="22"/>
              </w:rPr>
            </w:pPr>
            <w:r w:rsidRPr="0075723D">
              <w:rPr>
                <w:sz w:val="22"/>
                <w:szCs w:val="22"/>
              </w:rPr>
              <w:t>Three Irrigation</w:t>
            </w:r>
          </w:p>
        </w:tc>
        <w:tc>
          <w:tcPr>
            <w:tcW w:w="4778" w:type="dxa"/>
          </w:tcPr>
          <w:p w:rsidR="00C860D0" w:rsidRPr="0075723D" w:rsidRDefault="00C860D0" w:rsidP="00F279AB">
            <w:pPr>
              <w:rPr>
                <w:sz w:val="22"/>
                <w:szCs w:val="22"/>
              </w:rPr>
            </w:pPr>
            <w:r w:rsidRPr="0075723D">
              <w:rPr>
                <w:sz w:val="22"/>
                <w:szCs w:val="22"/>
              </w:rPr>
              <w:t>Control</w:t>
            </w:r>
          </w:p>
        </w:tc>
      </w:tr>
      <w:tr w:rsidR="00C860D0" w:rsidRPr="0075723D" w:rsidTr="00F279AB">
        <w:trPr>
          <w:trHeight w:val="275"/>
        </w:trPr>
        <w:tc>
          <w:tcPr>
            <w:tcW w:w="0" w:type="auto"/>
            <w:vMerge/>
          </w:tcPr>
          <w:p w:rsidR="00C860D0" w:rsidRPr="0075723D" w:rsidRDefault="00C860D0" w:rsidP="00F279AB">
            <w:pPr>
              <w:jc w:val="center"/>
              <w:rPr>
                <w:sz w:val="22"/>
                <w:szCs w:val="22"/>
              </w:rPr>
            </w:pPr>
          </w:p>
        </w:tc>
        <w:tc>
          <w:tcPr>
            <w:tcW w:w="4778" w:type="dxa"/>
          </w:tcPr>
          <w:p w:rsidR="00C860D0" w:rsidRPr="0075723D" w:rsidRDefault="00C860D0" w:rsidP="00F279AB">
            <w:pPr>
              <w:rPr>
                <w:sz w:val="22"/>
                <w:szCs w:val="22"/>
              </w:rPr>
            </w:pPr>
            <w:r w:rsidRPr="0075723D">
              <w:rPr>
                <w:sz w:val="22"/>
                <w:szCs w:val="22"/>
              </w:rPr>
              <w:t>0.25% Borax (2.5gm/ ltr of water)</w:t>
            </w:r>
          </w:p>
        </w:tc>
      </w:tr>
      <w:tr w:rsidR="00C860D0" w:rsidRPr="0075723D" w:rsidTr="00F279AB">
        <w:trPr>
          <w:trHeight w:val="275"/>
        </w:trPr>
        <w:tc>
          <w:tcPr>
            <w:tcW w:w="0" w:type="auto"/>
            <w:vMerge/>
          </w:tcPr>
          <w:p w:rsidR="00C860D0" w:rsidRPr="0075723D" w:rsidRDefault="00C860D0" w:rsidP="00F279AB">
            <w:pPr>
              <w:jc w:val="center"/>
              <w:rPr>
                <w:sz w:val="22"/>
                <w:szCs w:val="22"/>
              </w:rPr>
            </w:pPr>
          </w:p>
        </w:tc>
        <w:tc>
          <w:tcPr>
            <w:tcW w:w="4778" w:type="dxa"/>
          </w:tcPr>
          <w:p w:rsidR="00C860D0" w:rsidRPr="0075723D" w:rsidRDefault="00C860D0" w:rsidP="00F279AB">
            <w:pPr>
              <w:rPr>
                <w:sz w:val="22"/>
                <w:szCs w:val="22"/>
              </w:rPr>
            </w:pPr>
            <w:r w:rsidRPr="0075723D">
              <w:rPr>
                <w:sz w:val="22"/>
                <w:szCs w:val="22"/>
              </w:rPr>
              <w:t>0.5% Borax (5gm/ ltr of water )</w:t>
            </w:r>
          </w:p>
        </w:tc>
      </w:tr>
      <w:tr w:rsidR="00C860D0" w:rsidRPr="0075723D" w:rsidTr="00F279AB">
        <w:trPr>
          <w:trHeight w:val="275"/>
        </w:trPr>
        <w:tc>
          <w:tcPr>
            <w:tcW w:w="0" w:type="auto"/>
            <w:vMerge w:val="restart"/>
          </w:tcPr>
          <w:p w:rsidR="00C860D0" w:rsidRPr="0075723D" w:rsidRDefault="00C860D0" w:rsidP="00F279AB">
            <w:pPr>
              <w:jc w:val="center"/>
              <w:rPr>
                <w:sz w:val="22"/>
                <w:szCs w:val="22"/>
              </w:rPr>
            </w:pPr>
            <w:r w:rsidRPr="0075723D">
              <w:rPr>
                <w:sz w:val="22"/>
                <w:szCs w:val="22"/>
              </w:rPr>
              <w:t>Four Irrigation</w:t>
            </w:r>
          </w:p>
        </w:tc>
        <w:tc>
          <w:tcPr>
            <w:tcW w:w="4778" w:type="dxa"/>
          </w:tcPr>
          <w:p w:rsidR="00C860D0" w:rsidRPr="0075723D" w:rsidRDefault="00C860D0" w:rsidP="00F279AB">
            <w:pPr>
              <w:rPr>
                <w:sz w:val="22"/>
                <w:szCs w:val="22"/>
              </w:rPr>
            </w:pPr>
            <w:r w:rsidRPr="0075723D">
              <w:rPr>
                <w:sz w:val="22"/>
                <w:szCs w:val="22"/>
              </w:rPr>
              <w:t>Control</w:t>
            </w:r>
          </w:p>
        </w:tc>
      </w:tr>
      <w:tr w:rsidR="00C860D0" w:rsidRPr="0075723D" w:rsidTr="00F279AB">
        <w:trPr>
          <w:trHeight w:val="275"/>
        </w:trPr>
        <w:tc>
          <w:tcPr>
            <w:tcW w:w="0" w:type="auto"/>
            <w:vMerge/>
          </w:tcPr>
          <w:p w:rsidR="00C860D0" w:rsidRPr="0075723D" w:rsidRDefault="00C860D0" w:rsidP="00F279AB">
            <w:pPr>
              <w:rPr>
                <w:sz w:val="22"/>
                <w:szCs w:val="22"/>
              </w:rPr>
            </w:pPr>
          </w:p>
        </w:tc>
        <w:tc>
          <w:tcPr>
            <w:tcW w:w="4778" w:type="dxa"/>
          </w:tcPr>
          <w:p w:rsidR="00C860D0" w:rsidRPr="0075723D" w:rsidRDefault="00C860D0" w:rsidP="00F279AB">
            <w:pPr>
              <w:rPr>
                <w:sz w:val="22"/>
                <w:szCs w:val="22"/>
              </w:rPr>
            </w:pPr>
            <w:r w:rsidRPr="0075723D">
              <w:rPr>
                <w:sz w:val="22"/>
                <w:szCs w:val="22"/>
              </w:rPr>
              <w:t>0.25% Borax (2.5gm/ ltr of water)</w:t>
            </w:r>
          </w:p>
        </w:tc>
      </w:tr>
      <w:tr w:rsidR="00C860D0" w:rsidRPr="0075723D" w:rsidTr="00F279AB">
        <w:trPr>
          <w:trHeight w:val="275"/>
        </w:trPr>
        <w:tc>
          <w:tcPr>
            <w:tcW w:w="0" w:type="auto"/>
            <w:vMerge/>
          </w:tcPr>
          <w:p w:rsidR="00C860D0" w:rsidRPr="0075723D" w:rsidRDefault="00C860D0" w:rsidP="00F279AB">
            <w:pPr>
              <w:rPr>
                <w:sz w:val="22"/>
                <w:szCs w:val="22"/>
              </w:rPr>
            </w:pPr>
          </w:p>
        </w:tc>
        <w:tc>
          <w:tcPr>
            <w:tcW w:w="4778" w:type="dxa"/>
          </w:tcPr>
          <w:p w:rsidR="00C860D0" w:rsidRPr="0075723D" w:rsidRDefault="00C860D0" w:rsidP="00F279AB">
            <w:pPr>
              <w:rPr>
                <w:sz w:val="22"/>
                <w:szCs w:val="22"/>
              </w:rPr>
            </w:pPr>
            <w:r w:rsidRPr="0075723D">
              <w:rPr>
                <w:sz w:val="22"/>
                <w:szCs w:val="22"/>
              </w:rPr>
              <w:t>0.5% Borax (5gm/ ltr of water )</w:t>
            </w:r>
          </w:p>
        </w:tc>
      </w:tr>
    </w:tbl>
    <w:p w:rsidR="00C860D0" w:rsidRPr="0075723D" w:rsidRDefault="00C860D0" w:rsidP="00C860D0">
      <w:pPr>
        <w:rPr>
          <w:sz w:val="22"/>
          <w:szCs w:val="22"/>
        </w:rPr>
      </w:pPr>
    </w:p>
    <w:p w:rsidR="00C860D0" w:rsidRPr="0075723D" w:rsidRDefault="00C860D0" w:rsidP="00C860D0">
      <w:pPr>
        <w:rPr>
          <w:sz w:val="22"/>
          <w:szCs w:val="22"/>
        </w:rPr>
      </w:pPr>
      <w:r w:rsidRPr="0075723D">
        <w:rPr>
          <w:sz w:val="22"/>
          <w:szCs w:val="22"/>
        </w:rPr>
        <w:t xml:space="preserve">Table 13. Effect of irrigation and borax application on yield of wheat  </w:t>
      </w:r>
    </w:p>
    <w:tbl>
      <w:tblPr>
        <w:tblW w:w="847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5"/>
        <w:gridCol w:w="3510"/>
      </w:tblGrid>
      <w:tr w:rsidR="00C860D0" w:rsidRPr="0075723D" w:rsidTr="00F279AB">
        <w:trPr>
          <w:trHeight w:val="315"/>
        </w:trPr>
        <w:tc>
          <w:tcPr>
            <w:tcW w:w="496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 xml:space="preserve">Treatment </w:t>
            </w:r>
          </w:p>
        </w:tc>
        <w:tc>
          <w:tcPr>
            <w:tcW w:w="351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Yield (t/ha)</w:t>
            </w:r>
          </w:p>
        </w:tc>
      </w:tr>
      <w:tr w:rsidR="00C860D0" w:rsidRPr="0075723D" w:rsidTr="00F279AB">
        <w:trPr>
          <w:trHeight w:val="330"/>
        </w:trPr>
        <w:tc>
          <w:tcPr>
            <w:tcW w:w="4965" w:type="dxa"/>
            <w:shd w:val="clear" w:color="auto" w:fill="auto"/>
            <w:vAlign w:val="center"/>
            <w:hideMark/>
          </w:tcPr>
          <w:p w:rsidR="00C860D0" w:rsidRPr="0075723D" w:rsidRDefault="00C860D0" w:rsidP="00F279AB">
            <w:pPr>
              <w:rPr>
                <w:color w:val="000000"/>
                <w:sz w:val="22"/>
                <w:szCs w:val="22"/>
                <w:lang w:bidi="hi-IN"/>
              </w:rPr>
            </w:pPr>
            <w:r w:rsidRPr="0075723D">
              <w:rPr>
                <w:color w:val="000000"/>
                <w:sz w:val="22"/>
                <w:szCs w:val="22"/>
                <w:lang w:bidi="hi-IN"/>
              </w:rPr>
              <w:t>Two irrigation-Control</w:t>
            </w:r>
          </w:p>
        </w:tc>
        <w:tc>
          <w:tcPr>
            <w:tcW w:w="351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4.22</w:t>
            </w:r>
          </w:p>
        </w:tc>
      </w:tr>
      <w:tr w:rsidR="00C860D0" w:rsidRPr="0075723D" w:rsidTr="00F279AB">
        <w:trPr>
          <w:trHeight w:val="161"/>
        </w:trPr>
        <w:tc>
          <w:tcPr>
            <w:tcW w:w="4965" w:type="dxa"/>
            <w:shd w:val="clear" w:color="auto" w:fill="auto"/>
            <w:vAlign w:val="center"/>
            <w:hideMark/>
          </w:tcPr>
          <w:p w:rsidR="00C860D0" w:rsidRPr="0075723D" w:rsidRDefault="00C860D0" w:rsidP="00F279AB">
            <w:pPr>
              <w:rPr>
                <w:color w:val="000000"/>
                <w:sz w:val="22"/>
                <w:szCs w:val="22"/>
                <w:lang w:bidi="hi-IN"/>
              </w:rPr>
            </w:pPr>
            <w:r w:rsidRPr="0075723D">
              <w:rPr>
                <w:color w:val="000000"/>
                <w:sz w:val="22"/>
                <w:szCs w:val="22"/>
                <w:lang w:bidi="hi-IN"/>
              </w:rPr>
              <w:t>Two irrigation-0.25% Borax (2.5gm/ ltr of water)</w:t>
            </w:r>
          </w:p>
        </w:tc>
        <w:tc>
          <w:tcPr>
            <w:tcW w:w="351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4.60</w:t>
            </w:r>
          </w:p>
        </w:tc>
      </w:tr>
      <w:tr w:rsidR="00C860D0" w:rsidRPr="0075723D" w:rsidTr="00F279AB">
        <w:trPr>
          <w:trHeight w:val="170"/>
        </w:trPr>
        <w:tc>
          <w:tcPr>
            <w:tcW w:w="4965" w:type="dxa"/>
            <w:shd w:val="clear" w:color="auto" w:fill="auto"/>
            <w:vAlign w:val="center"/>
            <w:hideMark/>
          </w:tcPr>
          <w:p w:rsidR="00C860D0" w:rsidRPr="0075723D" w:rsidRDefault="00C860D0" w:rsidP="00F279AB">
            <w:pPr>
              <w:rPr>
                <w:color w:val="000000"/>
                <w:sz w:val="22"/>
                <w:szCs w:val="22"/>
                <w:lang w:bidi="hi-IN"/>
              </w:rPr>
            </w:pPr>
            <w:r w:rsidRPr="0075723D">
              <w:rPr>
                <w:color w:val="000000"/>
                <w:sz w:val="22"/>
                <w:szCs w:val="22"/>
                <w:lang w:bidi="hi-IN"/>
              </w:rPr>
              <w:t>Two irrigation-0.5% Borax (5gm/ ltr of water )</w:t>
            </w:r>
          </w:p>
        </w:tc>
        <w:tc>
          <w:tcPr>
            <w:tcW w:w="351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5.05</w:t>
            </w:r>
          </w:p>
        </w:tc>
      </w:tr>
      <w:tr w:rsidR="00C860D0" w:rsidRPr="0075723D" w:rsidTr="00F279AB">
        <w:trPr>
          <w:trHeight w:val="53"/>
        </w:trPr>
        <w:tc>
          <w:tcPr>
            <w:tcW w:w="4965" w:type="dxa"/>
            <w:shd w:val="clear" w:color="auto" w:fill="auto"/>
            <w:vAlign w:val="center"/>
            <w:hideMark/>
          </w:tcPr>
          <w:p w:rsidR="00C860D0" w:rsidRPr="0075723D" w:rsidRDefault="00C860D0" w:rsidP="00F279AB">
            <w:pPr>
              <w:rPr>
                <w:color w:val="000000"/>
                <w:sz w:val="22"/>
                <w:szCs w:val="22"/>
                <w:lang w:bidi="hi-IN"/>
              </w:rPr>
            </w:pPr>
            <w:r w:rsidRPr="0075723D">
              <w:rPr>
                <w:color w:val="000000"/>
                <w:sz w:val="22"/>
                <w:szCs w:val="22"/>
                <w:lang w:bidi="hi-IN"/>
              </w:rPr>
              <w:t>Three irrigation-Control</w:t>
            </w:r>
          </w:p>
        </w:tc>
        <w:tc>
          <w:tcPr>
            <w:tcW w:w="351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4.62</w:t>
            </w:r>
          </w:p>
        </w:tc>
      </w:tr>
      <w:tr w:rsidR="00C860D0" w:rsidRPr="0075723D" w:rsidTr="00F279AB">
        <w:trPr>
          <w:trHeight w:val="89"/>
        </w:trPr>
        <w:tc>
          <w:tcPr>
            <w:tcW w:w="4965" w:type="dxa"/>
            <w:shd w:val="clear" w:color="auto" w:fill="auto"/>
            <w:vAlign w:val="center"/>
            <w:hideMark/>
          </w:tcPr>
          <w:p w:rsidR="00C860D0" w:rsidRPr="0075723D" w:rsidRDefault="00C860D0" w:rsidP="00F279AB">
            <w:pPr>
              <w:rPr>
                <w:color w:val="000000"/>
                <w:sz w:val="22"/>
                <w:szCs w:val="22"/>
                <w:lang w:bidi="hi-IN"/>
              </w:rPr>
            </w:pPr>
            <w:r w:rsidRPr="0075723D">
              <w:rPr>
                <w:color w:val="000000"/>
                <w:sz w:val="22"/>
                <w:szCs w:val="22"/>
                <w:lang w:bidi="hi-IN"/>
              </w:rPr>
              <w:t>Three irrigation-0.25% Borax (2.5gm/ ltr of water)</w:t>
            </w:r>
          </w:p>
        </w:tc>
        <w:tc>
          <w:tcPr>
            <w:tcW w:w="351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5.03</w:t>
            </w:r>
          </w:p>
        </w:tc>
      </w:tr>
      <w:tr w:rsidR="00C860D0" w:rsidRPr="0075723D" w:rsidTr="00F279AB">
        <w:trPr>
          <w:trHeight w:val="188"/>
        </w:trPr>
        <w:tc>
          <w:tcPr>
            <w:tcW w:w="4965" w:type="dxa"/>
            <w:shd w:val="clear" w:color="auto" w:fill="auto"/>
            <w:vAlign w:val="center"/>
            <w:hideMark/>
          </w:tcPr>
          <w:p w:rsidR="00C860D0" w:rsidRPr="0075723D" w:rsidRDefault="00C860D0" w:rsidP="00F279AB">
            <w:pPr>
              <w:rPr>
                <w:color w:val="000000"/>
                <w:sz w:val="22"/>
                <w:szCs w:val="22"/>
                <w:lang w:bidi="hi-IN"/>
              </w:rPr>
            </w:pPr>
            <w:r w:rsidRPr="0075723D">
              <w:rPr>
                <w:color w:val="000000"/>
                <w:sz w:val="22"/>
                <w:szCs w:val="22"/>
                <w:lang w:bidi="hi-IN"/>
              </w:rPr>
              <w:t>Three irrigation-0.5% Borax (5gm/ ltr of water )</w:t>
            </w:r>
          </w:p>
        </w:tc>
        <w:tc>
          <w:tcPr>
            <w:tcW w:w="351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5.52</w:t>
            </w:r>
          </w:p>
        </w:tc>
      </w:tr>
      <w:tr w:rsidR="00C860D0" w:rsidRPr="0075723D" w:rsidTr="00F279AB">
        <w:trPr>
          <w:trHeight w:val="107"/>
        </w:trPr>
        <w:tc>
          <w:tcPr>
            <w:tcW w:w="4965" w:type="dxa"/>
            <w:shd w:val="clear" w:color="auto" w:fill="auto"/>
            <w:vAlign w:val="center"/>
            <w:hideMark/>
          </w:tcPr>
          <w:p w:rsidR="00C860D0" w:rsidRPr="0075723D" w:rsidRDefault="00C860D0" w:rsidP="00F279AB">
            <w:pPr>
              <w:rPr>
                <w:color w:val="000000"/>
                <w:sz w:val="22"/>
                <w:szCs w:val="22"/>
                <w:lang w:bidi="hi-IN"/>
              </w:rPr>
            </w:pPr>
            <w:r w:rsidRPr="0075723D">
              <w:rPr>
                <w:color w:val="000000"/>
                <w:sz w:val="22"/>
                <w:szCs w:val="22"/>
                <w:lang w:bidi="hi-IN"/>
              </w:rPr>
              <w:t>Four irrigation-Control</w:t>
            </w:r>
          </w:p>
        </w:tc>
        <w:tc>
          <w:tcPr>
            <w:tcW w:w="351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5.08</w:t>
            </w:r>
          </w:p>
        </w:tc>
      </w:tr>
      <w:tr w:rsidR="00C860D0" w:rsidRPr="0075723D" w:rsidTr="00F279AB">
        <w:trPr>
          <w:trHeight w:val="53"/>
        </w:trPr>
        <w:tc>
          <w:tcPr>
            <w:tcW w:w="4965" w:type="dxa"/>
            <w:shd w:val="clear" w:color="auto" w:fill="auto"/>
            <w:vAlign w:val="center"/>
            <w:hideMark/>
          </w:tcPr>
          <w:p w:rsidR="00C860D0" w:rsidRPr="0075723D" w:rsidRDefault="00C860D0" w:rsidP="00F279AB">
            <w:pPr>
              <w:rPr>
                <w:color w:val="000000"/>
                <w:sz w:val="22"/>
                <w:szCs w:val="22"/>
                <w:lang w:bidi="hi-IN"/>
              </w:rPr>
            </w:pPr>
            <w:r w:rsidRPr="0075723D">
              <w:rPr>
                <w:color w:val="000000"/>
                <w:sz w:val="22"/>
                <w:szCs w:val="22"/>
                <w:lang w:bidi="hi-IN"/>
              </w:rPr>
              <w:lastRenderedPageBreak/>
              <w:t>Four irrigation-0.25% Borax (2.5gm/ ltr of water)</w:t>
            </w:r>
          </w:p>
        </w:tc>
        <w:tc>
          <w:tcPr>
            <w:tcW w:w="351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5.82</w:t>
            </w:r>
          </w:p>
        </w:tc>
      </w:tr>
      <w:tr w:rsidR="00C860D0" w:rsidRPr="0075723D" w:rsidTr="00F279AB">
        <w:trPr>
          <w:trHeight w:val="53"/>
        </w:trPr>
        <w:tc>
          <w:tcPr>
            <w:tcW w:w="4965" w:type="dxa"/>
            <w:shd w:val="clear" w:color="auto" w:fill="auto"/>
            <w:vAlign w:val="center"/>
            <w:hideMark/>
          </w:tcPr>
          <w:p w:rsidR="00C860D0" w:rsidRPr="0075723D" w:rsidRDefault="00C860D0" w:rsidP="00F279AB">
            <w:pPr>
              <w:rPr>
                <w:color w:val="000000"/>
                <w:sz w:val="22"/>
                <w:szCs w:val="22"/>
                <w:lang w:bidi="hi-IN"/>
              </w:rPr>
            </w:pPr>
            <w:r w:rsidRPr="0075723D">
              <w:rPr>
                <w:color w:val="000000"/>
                <w:sz w:val="22"/>
                <w:szCs w:val="22"/>
                <w:lang w:bidi="hi-IN"/>
              </w:rPr>
              <w:t>Four irrigation-0.5% Borax (5gm/ ltr of water )</w:t>
            </w:r>
          </w:p>
        </w:tc>
        <w:tc>
          <w:tcPr>
            <w:tcW w:w="3510" w:type="dxa"/>
            <w:shd w:val="clear" w:color="auto" w:fill="auto"/>
            <w:noWrap/>
            <w:vAlign w:val="bottom"/>
            <w:hideMark/>
          </w:tcPr>
          <w:p w:rsidR="00C860D0" w:rsidRPr="0075723D" w:rsidRDefault="00C860D0" w:rsidP="00F279AB">
            <w:pPr>
              <w:jc w:val="center"/>
              <w:rPr>
                <w:color w:val="000000"/>
                <w:sz w:val="22"/>
                <w:szCs w:val="22"/>
                <w:lang w:bidi="hi-IN"/>
              </w:rPr>
            </w:pPr>
            <w:r w:rsidRPr="0075723D">
              <w:rPr>
                <w:color w:val="000000"/>
                <w:sz w:val="22"/>
                <w:szCs w:val="22"/>
                <w:lang w:bidi="hi-IN"/>
              </w:rPr>
              <w:t>6.08</w:t>
            </w:r>
          </w:p>
        </w:tc>
      </w:tr>
    </w:tbl>
    <w:p w:rsidR="00C860D0" w:rsidRPr="0075723D" w:rsidRDefault="00C860D0" w:rsidP="00C860D0">
      <w:pPr>
        <w:jc w:val="both"/>
        <w:rPr>
          <w:sz w:val="22"/>
          <w:szCs w:val="22"/>
        </w:rPr>
      </w:pPr>
      <w:r w:rsidRPr="0075723D">
        <w:rPr>
          <w:sz w:val="22"/>
          <w:szCs w:val="22"/>
        </w:rPr>
        <w:t xml:space="preserve">Result: Application of borax with all the irrigation was found effective for enhancing the wheat yield. Application of 0.5% borax with four irrigations produced the higher wheat yield followed by 0.25% with four irrigation.  </w:t>
      </w:r>
    </w:p>
    <w:p w:rsidR="00C860D0" w:rsidRPr="0075723D" w:rsidRDefault="00C860D0" w:rsidP="00C860D0">
      <w:pPr>
        <w:rPr>
          <w:sz w:val="22"/>
          <w:szCs w:val="22"/>
        </w:rPr>
      </w:pPr>
      <w:r w:rsidRPr="0075723D">
        <w:rPr>
          <w:noProof/>
          <w:sz w:val="22"/>
          <w:szCs w:val="22"/>
        </w:rPr>
        <w:drawing>
          <wp:inline distT="0" distB="0" distL="0" distR="0">
            <wp:extent cx="5882185" cy="2668137"/>
            <wp:effectExtent l="19050" t="0" r="23315" b="0"/>
            <wp:docPr id="45"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C860D0" w:rsidRPr="0075723D" w:rsidRDefault="00C860D0" w:rsidP="00C860D0">
      <w:pPr>
        <w:rPr>
          <w:sz w:val="22"/>
          <w:szCs w:val="22"/>
        </w:rPr>
      </w:pPr>
      <w:r w:rsidRPr="0075723D">
        <w:rPr>
          <w:sz w:val="22"/>
          <w:szCs w:val="22"/>
        </w:rPr>
        <w:t xml:space="preserve">Fig 13. Effect of irrigation and borax application on yield of wheat  </w:t>
      </w:r>
    </w:p>
    <w:p w:rsidR="00C860D0" w:rsidRPr="0075723D" w:rsidRDefault="00C860D0" w:rsidP="00C860D0">
      <w:pPr>
        <w:jc w:val="both"/>
        <w:rPr>
          <w:sz w:val="22"/>
          <w:szCs w:val="22"/>
        </w:rPr>
      </w:pPr>
      <w:r w:rsidRPr="0075723D">
        <w:rPr>
          <w:sz w:val="22"/>
          <w:szCs w:val="22"/>
        </w:rPr>
        <w:t xml:space="preserve">KVK -6. Potential of using pre-seeding herbicide like glyphosate applied immediately before </w:t>
      </w:r>
      <w:r w:rsidRPr="0075723D">
        <w:rPr>
          <w:sz w:val="22"/>
          <w:szCs w:val="22"/>
        </w:rPr>
        <w:tab/>
        <w:t>sowing wheat under zero tillage.</w:t>
      </w:r>
    </w:p>
    <w:p w:rsidR="00C860D0" w:rsidRPr="0075723D" w:rsidRDefault="00C860D0" w:rsidP="00C860D0">
      <w:pPr>
        <w:jc w:val="both"/>
        <w:rPr>
          <w:sz w:val="22"/>
          <w:szCs w:val="22"/>
        </w:rPr>
      </w:pPr>
      <w:r w:rsidRPr="0075723D">
        <w:rPr>
          <w:sz w:val="22"/>
          <w:szCs w:val="22"/>
        </w:rPr>
        <w:t xml:space="preserve">Objective </w:t>
      </w:r>
    </w:p>
    <w:p w:rsidR="00C860D0" w:rsidRPr="0075723D" w:rsidRDefault="00C860D0" w:rsidP="001B255C">
      <w:pPr>
        <w:pStyle w:val="ListParagraph"/>
        <w:numPr>
          <w:ilvl w:val="0"/>
          <w:numId w:val="21"/>
        </w:numPr>
        <w:rPr>
          <w:sz w:val="22"/>
          <w:szCs w:val="22"/>
          <w:lang w:val="en-US"/>
        </w:rPr>
      </w:pPr>
      <w:r w:rsidRPr="0075723D">
        <w:rPr>
          <w:sz w:val="22"/>
          <w:szCs w:val="22"/>
          <w:lang w:val="en-US"/>
        </w:rPr>
        <w:t>To find out the possibility of crop injury due to pre-seeding application of glyphosate at different times.</w:t>
      </w:r>
    </w:p>
    <w:p w:rsidR="00C860D0" w:rsidRPr="0075723D" w:rsidRDefault="00C860D0" w:rsidP="001B255C">
      <w:pPr>
        <w:pStyle w:val="ListParagraph"/>
        <w:numPr>
          <w:ilvl w:val="0"/>
          <w:numId w:val="21"/>
        </w:numPr>
        <w:rPr>
          <w:sz w:val="22"/>
          <w:szCs w:val="22"/>
          <w:lang w:val="en-US"/>
        </w:rPr>
      </w:pPr>
      <w:r w:rsidRPr="0075723D">
        <w:rPr>
          <w:sz w:val="22"/>
          <w:szCs w:val="22"/>
          <w:lang w:val="en-US"/>
        </w:rPr>
        <w:t>To find out the effect  of pre-seeding glyphosate applied 24-48 hours before sowing on the control of target weeds.</w:t>
      </w:r>
    </w:p>
    <w:p w:rsidR="00C860D0" w:rsidRPr="0075723D" w:rsidRDefault="00C860D0" w:rsidP="00C860D0">
      <w:pPr>
        <w:pStyle w:val="ListParagraph"/>
        <w:ind w:left="0"/>
        <w:rPr>
          <w:sz w:val="22"/>
          <w:szCs w:val="22"/>
          <w:lang w:val="en-US"/>
        </w:rPr>
      </w:pPr>
      <w:r w:rsidRPr="0075723D">
        <w:rPr>
          <w:sz w:val="22"/>
          <w:szCs w:val="22"/>
          <w:lang w:val="en-US"/>
        </w:rPr>
        <w:t>Treatments :</w:t>
      </w:r>
    </w:p>
    <w:p w:rsidR="00C860D0" w:rsidRPr="0075723D" w:rsidRDefault="00C860D0" w:rsidP="001B255C">
      <w:pPr>
        <w:pStyle w:val="ListParagraph"/>
        <w:numPr>
          <w:ilvl w:val="0"/>
          <w:numId w:val="22"/>
        </w:numPr>
        <w:rPr>
          <w:sz w:val="22"/>
          <w:szCs w:val="22"/>
          <w:lang w:val="en-US"/>
        </w:rPr>
      </w:pPr>
      <w:r w:rsidRPr="0075723D">
        <w:rPr>
          <w:sz w:val="22"/>
          <w:szCs w:val="22"/>
          <w:lang w:val="en-US"/>
        </w:rPr>
        <w:t>Glyphosate  ( 1.5 % spray solution ) applied 24 hours before sowing.</w:t>
      </w:r>
    </w:p>
    <w:p w:rsidR="00C860D0" w:rsidRPr="0075723D" w:rsidRDefault="00C860D0" w:rsidP="001B255C">
      <w:pPr>
        <w:pStyle w:val="ListParagraph"/>
        <w:numPr>
          <w:ilvl w:val="0"/>
          <w:numId w:val="22"/>
        </w:numPr>
        <w:rPr>
          <w:sz w:val="22"/>
          <w:szCs w:val="22"/>
          <w:lang w:val="en-US"/>
        </w:rPr>
      </w:pPr>
      <w:r w:rsidRPr="0075723D">
        <w:rPr>
          <w:sz w:val="22"/>
          <w:szCs w:val="22"/>
          <w:lang w:val="en-US"/>
        </w:rPr>
        <w:t>Glyphosate  ( 1.5 % spray solution ) applied 48 hours before sowing.</w:t>
      </w:r>
    </w:p>
    <w:p w:rsidR="00C860D0" w:rsidRPr="0075723D" w:rsidRDefault="00C860D0" w:rsidP="001B255C">
      <w:pPr>
        <w:pStyle w:val="ListParagraph"/>
        <w:numPr>
          <w:ilvl w:val="0"/>
          <w:numId w:val="22"/>
        </w:numPr>
        <w:rPr>
          <w:sz w:val="22"/>
          <w:szCs w:val="22"/>
          <w:lang w:val="en-US"/>
        </w:rPr>
      </w:pPr>
      <w:r w:rsidRPr="0075723D">
        <w:rPr>
          <w:sz w:val="22"/>
          <w:szCs w:val="22"/>
          <w:lang w:val="en-US"/>
        </w:rPr>
        <w:t>Glyphosate  ( 1.5 % spray solution ) applied 7-10 days before sowing ( State Recommendation )</w:t>
      </w:r>
    </w:p>
    <w:p w:rsidR="00C860D0" w:rsidRPr="0075723D" w:rsidRDefault="00C860D0" w:rsidP="00C860D0">
      <w:pPr>
        <w:pStyle w:val="ListParagraph"/>
        <w:rPr>
          <w:sz w:val="22"/>
          <w:szCs w:val="22"/>
          <w:lang w:val="en-US"/>
        </w:rPr>
      </w:pPr>
    </w:p>
    <w:p w:rsidR="00C860D0" w:rsidRPr="0075723D" w:rsidRDefault="00C860D0" w:rsidP="00C860D0">
      <w:pPr>
        <w:pStyle w:val="ListParagraph"/>
        <w:rPr>
          <w:sz w:val="22"/>
          <w:szCs w:val="22"/>
          <w:lang w:val="en-US"/>
        </w:rPr>
      </w:pPr>
      <w:r w:rsidRPr="0075723D">
        <w:rPr>
          <w:sz w:val="22"/>
          <w:szCs w:val="22"/>
          <w:lang w:val="en-US"/>
        </w:rPr>
        <w:t xml:space="preserve">Table 14. Effect of pre seeding application of glyphosate on yield of wheat </w:t>
      </w:r>
    </w:p>
    <w:tbl>
      <w:tblPr>
        <w:tblW w:w="8385" w:type="dxa"/>
        <w:tblInd w:w="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5"/>
        <w:gridCol w:w="1800"/>
      </w:tblGrid>
      <w:tr w:rsidR="00C860D0" w:rsidRPr="0075723D" w:rsidTr="00F279AB">
        <w:trPr>
          <w:trHeight w:val="300"/>
        </w:trPr>
        <w:tc>
          <w:tcPr>
            <w:tcW w:w="6585" w:type="dxa"/>
            <w:shd w:val="clear" w:color="auto" w:fill="auto"/>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 xml:space="preserve">Treatment </w:t>
            </w:r>
          </w:p>
        </w:tc>
        <w:tc>
          <w:tcPr>
            <w:tcW w:w="1800" w:type="dxa"/>
            <w:shd w:val="clear" w:color="auto" w:fill="auto"/>
            <w:noWrap/>
            <w:vAlign w:val="bottom"/>
          </w:tcPr>
          <w:p w:rsidR="00C860D0" w:rsidRPr="0075723D" w:rsidRDefault="00C860D0" w:rsidP="00F279AB">
            <w:pPr>
              <w:rPr>
                <w:color w:val="000000"/>
                <w:sz w:val="22"/>
                <w:szCs w:val="22"/>
                <w:lang w:bidi="hi-IN"/>
              </w:rPr>
            </w:pPr>
            <w:r w:rsidRPr="0075723D">
              <w:rPr>
                <w:color w:val="000000"/>
                <w:sz w:val="22"/>
                <w:szCs w:val="22"/>
                <w:lang w:bidi="hi-IN"/>
              </w:rPr>
              <w:t>Yield (t/ha)</w:t>
            </w:r>
          </w:p>
        </w:tc>
      </w:tr>
      <w:tr w:rsidR="00C860D0" w:rsidRPr="0075723D" w:rsidTr="00F279AB">
        <w:trPr>
          <w:trHeight w:val="300"/>
        </w:trPr>
        <w:tc>
          <w:tcPr>
            <w:tcW w:w="6585" w:type="dxa"/>
            <w:shd w:val="clear" w:color="auto" w:fill="auto"/>
            <w:noWrap/>
            <w:vAlign w:val="bottom"/>
          </w:tcPr>
          <w:p w:rsidR="00C860D0" w:rsidRPr="0075723D" w:rsidRDefault="00C860D0" w:rsidP="00F279AB">
            <w:pPr>
              <w:rPr>
                <w:color w:val="000000"/>
                <w:sz w:val="22"/>
                <w:szCs w:val="22"/>
                <w:lang w:bidi="hi-IN"/>
              </w:rPr>
            </w:pPr>
            <w:r w:rsidRPr="0075723D">
              <w:rPr>
                <w:sz w:val="22"/>
                <w:szCs w:val="22"/>
              </w:rPr>
              <w:t>Glyphosate  ( 1.5 % spray solution ) applied 24 hours before sowing</w:t>
            </w:r>
          </w:p>
        </w:tc>
        <w:tc>
          <w:tcPr>
            <w:tcW w:w="180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4.69</w:t>
            </w:r>
          </w:p>
        </w:tc>
      </w:tr>
      <w:tr w:rsidR="00C860D0" w:rsidRPr="0075723D" w:rsidTr="00F279AB">
        <w:trPr>
          <w:trHeight w:val="300"/>
        </w:trPr>
        <w:tc>
          <w:tcPr>
            <w:tcW w:w="6585" w:type="dxa"/>
            <w:shd w:val="clear" w:color="auto" w:fill="auto"/>
            <w:noWrap/>
            <w:vAlign w:val="bottom"/>
          </w:tcPr>
          <w:p w:rsidR="00C860D0" w:rsidRPr="0075723D" w:rsidRDefault="00C860D0" w:rsidP="00F279AB">
            <w:pPr>
              <w:rPr>
                <w:color w:val="000000"/>
                <w:sz w:val="22"/>
                <w:szCs w:val="22"/>
                <w:lang w:bidi="hi-IN"/>
              </w:rPr>
            </w:pPr>
            <w:r w:rsidRPr="0075723D">
              <w:rPr>
                <w:sz w:val="22"/>
                <w:szCs w:val="22"/>
              </w:rPr>
              <w:t>Glyphosate  ( 1.5 % spray solution ) applied 48 hours before sowing</w:t>
            </w:r>
          </w:p>
        </w:tc>
        <w:tc>
          <w:tcPr>
            <w:tcW w:w="180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4.98</w:t>
            </w:r>
          </w:p>
        </w:tc>
      </w:tr>
      <w:tr w:rsidR="00C860D0" w:rsidRPr="0075723D" w:rsidTr="00F279AB">
        <w:trPr>
          <w:trHeight w:val="300"/>
        </w:trPr>
        <w:tc>
          <w:tcPr>
            <w:tcW w:w="6585" w:type="dxa"/>
            <w:shd w:val="clear" w:color="auto" w:fill="auto"/>
            <w:noWrap/>
            <w:vAlign w:val="bottom"/>
          </w:tcPr>
          <w:p w:rsidR="00C860D0" w:rsidRPr="0075723D" w:rsidRDefault="00C860D0" w:rsidP="00F279AB">
            <w:pPr>
              <w:rPr>
                <w:sz w:val="22"/>
                <w:szCs w:val="22"/>
              </w:rPr>
            </w:pPr>
            <w:r w:rsidRPr="0075723D">
              <w:rPr>
                <w:sz w:val="22"/>
                <w:szCs w:val="22"/>
              </w:rPr>
              <w:t>Glyphosate  ( 1.5 % spray solution ) applied 7-10 days before sowing ( State Recommendation )</w:t>
            </w:r>
          </w:p>
        </w:tc>
        <w:tc>
          <w:tcPr>
            <w:tcW w:w="180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4.69</w:t>
            </w:r>
          </w:p>
        </w:tc>
      </w:tr>
    </w:tbl>
    <w:p w:rsidR="00C860D0" w:rsidRPr="0075723D" w:rsidRDefault="00C860D0" w:rsidP="00C860D0">
      <w:pPr>
        <w:jc w:val="both"/>
        <w:rPr>
          <w:sz w:val="22"/>
          <w:szCs w:val="22"/>
        </w:rPr>
      </w:pPr>
      <w:r w:rsidRPr="0075723D">
        <w:rPr>
          <w:sz w:val="22"/>
          <w:szCs w:val="22"/>
        </w:rPr>
        <w:t xml:space="preserve">Result: Application of glyphosate (1.5% spray solution) in wheat crop was found effective for controlling the weed and no crop injury was recorded before 24 and 48Hrs spray. Wheat yield of 4.98 t/ha was recorded with Application of glyphosate (1.5% spray solution)  applied 48 hrs before.  </w:t>
      </w:r>
    </w:p>
    <w:p w:rsidR="00C860D0" w:rsidRPr="0075723D" w:rsidRDefault="00C860D0" w:rsidP="00C860D0">
      <w:pPr>
        <w:pStyle w:val="ListParagraph"/>
        <w:rPr>
          <w:sz w:val="22"/>
          <w:szCs w:val="22"/>
          <w:lang w:val="en-US"/>
        </w:rPr>
      </w:pPr>
    </w:p>
    <w:p w:rsidR="00C860D0" w:rsidRPr="0075723D" w:rsidRDefault="00C860D0" w:rsidP="00C860D0">
      <w:pPr>
        <w:pStyle w:val="ListParagraph"/>
        <w:rPr>
          <w:sz w:val="22"/>
          <w:szCs w:val="22"/>
          <w:lang w:val="en-US"/>
        </w:rPr>
      </w:pPr>
    </w:p>
    <w:p w:rsidR="00C860D0" w:rsidRPr="0075723D" w:rsidRDefault="00C860D0" w:rsidP="00C860D0">
      <w:pPr>
        <w:pStyle w:val="ListParagraph"/>
        <w:rPr>
          <w:sz w:val="22"/>
          <w:szCs w:val="22"/>
          <w:lang w:val="en-US"/>
        </w:rPr>
      </w:pPr>
      <w:r w:rsidRPr="0075723D">
        <w:rPr>
          <w:noProof/>
          <w:sz w:val="22"/>
          <w:szCs w:val="22"/>
          <w:lang w:val="en-US" w:eastAsia="en-US"/>
        </w:rPr>
        <w:lastRenderedPageBreak/>
        <w:drawing>
          <wp:inline distT="0" distB="0" distL="0" distR="0">
            <wp:extent cx="5410200" cy="2743200"/>
            <wp:effectExtent l="0" t="0" r="0" b="0"/>
            <wp:docPr id="46"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C860D0" w:rsidRPr="0075723D" w:rsidRDefault="00C860D0" w:rsidP="00C860D0">
      <w:pPr>
        <w:pStyle w:val="ListParagraph"/>
        <w:rPr>
          <w:sz w:val="22"/>
          <w:szCs w:val="22"/>
          <w:lang w:val="en-US"/>
        </w:rPr>
      </w:pPr>
    </w:p>
    <w:p w:rsidR="00C860D0" w:rsidRPr="0075723D" w:rsidRDefault="00C860D0" w:rsidP="00C860D0">
      <w:pPr>
        <w:pStyle w:val="ListParagraph"/>
        <w:rPr>
          <w:sz w:val="22"/>
          <w:szCs w:val="22"/>
          <w:lang w:val="en-US"/>
        </w:rPr>
      </w:pPr>
      <w:r w:rsidRPr="0075723D">
        <w:rPr>
          <w:sz w:val="22"/>
          <w:szCs w:val="22"/>
          <w:lang w:val="en-US"/>
        </w:rPr>
        <w:t xml:space="preserve">Fig 14. Effect of pre seeding application of glyphosate on yield of wheat </w:t>
      </w:r>
    </w:p>
    <w:p w:rsidR="00C860D0" w:rsidRPr="0075723D" w:rsidRDefault="00C860D0" w:rsidP="00C860D0">
      <w:pPr>
        <w:pStyle w:val="ListParagraph"/>
        <w:rPr>
          <w:sz w:val="22"/>
          <w:szCs w:val="22"/>
          <w:lang w:val="en-US"/>
        </w:rPr>
      </w:pPr>
    </w:p>
    <w:p w:rsidR="00C860D0" w:rsidRPr="0075723D" w:rsidRDefault="00C860D0" w:rsidP="00C860D0">
      <w:pPr>
        <w:pStyle w:val="ListParagraph"/>
        <w:ind w:left="0"/>
        <w:jc w:val="both"/>
        <w:rPr>
          <w:sz w:val="22"/>
          <w:szCs w:val="22"/>
          <w:lang w:val="en-US"/>
        </w:rPr>
      </w:pPr>
      <w:r w:rsidRPr="0075723D">
        <w:rPr>
          <w:sz w:val="22"/>
          <w:szCs w:val="22"/>
          <w:lang w:val="en-US"/>
        </w:rPr>
        <w:t xml:space="preserve">KVK – 7. Quantifying the gains in wheat productivity through zero-tillage mediated </w:t>
      </w:r>
      <w:r w:rsidRPr="0075723D">
        <w:rPr>
          <w:sz w:val="22"/>
          <w:szCs w:val="22"/>
          <w:lang w:val="en-US"/>
        </w:rPr>
        <w:tab/>
        <w:t>advance sowing of wheat.</w:t>
      </w:r>
    </w:p>
    <w:p w:rsidR="00C860D0" w:rsidRPr="0075723D" w:rsidRDefault="00C860D0" w:rsidP="00C860D0">
      <w:pPr>
        <w:pStyle w:val="ListParagraph"/>
        <w:ind w:left="0"/>
        <w:jc w:val="both"/>
        <w:rPr>
          <w:sz w:val="22"/>
          <w:szCs w:val="22"/>
          <w:lang w:val="en-US"/>
        </w:rPr>
      </w:pPr>
      <w:r w:rsidRPr="0075723D">
        <w:rPr>
          <w:sz w:val="22"/>
          <w:szCs w:val="22"/>
          <w:lang w:val="en-US"/>
        </w:rPr>
        <w:t xml:space="preserve">Objectives </w:t>
      </w:r>
    </w:p>
    <w:p w:rsidR="00C860D0" w:rsidRPr="0075723D" w:rsidRDefault="00C860D0" w:rsidP="001B255C">
      <w:pPr>
        <w:pStyle w:val="ListParagraph"/>
        <w:numPr>
          <w:ilvl w:val="0"/>
          <w:numId w:val="23"/>
        </w:numPr>
        <w:jc w:val="both"/>
        <w:rPr>
          <w:sz w:val="22"/>
          <w:szCs w:val="22"/>
          <w:lang w:val="en-US"/>
        </w:rPr>
      </w:pPr>
      <w:r w:rsidRPr="0075723D">
        <w:rPr>
          <w:sz w:val="22"/>
          <w:szCs w:val="22"/>
          <w:lang w:val="en-US"/>
        </w:rPr>
        <w:t>To close yield gaps by late sowing of wheat after rice harvest.</w:t>
      </w:r>
    </w:p>
    <w:p w:rsidR="00C860D0" w:rsidRPr="0075723D" w:rsidRDefault="00C860D0" w:rsidP="001B255C">
      <w:pPr>
        <w:pStyle w:val="ListParagraph"/>
        <w:numPr>
          <w:ilvl w:val="0"/>
          <w:numId w:val="23"/>
        </w:numPr>
        <w:jc w:val="both"/>
        <w:rPr>
          <w:sz w:val="22"/>
          <w:szCs w:val="22"/>
          <w:lang w:val="en-US"/>
        </w:rPr>
      </w:pPr>
      <w:r w:rsidRPr="0075723D">
        <w:rPr>
          <w:sz w:val="22"/>
          <w:szCs w:val="22"/>
          <w:lang w:val="en-US"/>
        </w:rPr>
        <w:t>To quantify the profit margins from no-till planting done at different times.</w:t>
      </w:r>
    </w:p>
    <w:p w:rsidR="00C860D0" w:rsidRPr="0075723D" w:rsidRDefault="00C860D0" w:rsidP="00C860D0">
      <w:pPr>
        <w:jc w:val="both"/>
        <w:rPr>
          <w:sz w:val="22"/>
          <w:szCs w:val="22"/>
        </w:rPr>
      </w:pPr>
      <w:r w:rsidRPr="0075723D">
        <w:rPr>
          <w:sz w:val="22"/>
          <w:szCs w:val="22"/>
        </w:rPr>
        <w:t xml:space="preserve">Treatments </w:t>
      </w:r>
    </w:p>
    <w:p w:rsidR="00C860D0" w:rsidRPr="0075723D" w:rsidRDefault="00C860D0" w:rsidP="001B255C">
      <w:pPr>
        <w:pStyle w:val="ListParagraph"/>
        <w:numPr>
          <w:ilvl w:val="0"/>
          <w:numId w:val="24"/>
        </w:numPr>
        <w:rPr>
          <w:sz w:val="22"/>
          <w:szCs w:val="22"/>
          <w:lang w:val="en-US"/>
        </w:rPr>
      </w:pPr>
      <w:r w:rsidRPr="0075723D">
        <w:rPr>
          <w:sz w:val="22"/>
          <w:szCs w:val="22"/>
          <w:lang w:val="en-US"/>
        </w:rPr>
        <w:t>1 – 15 Nov</w:t>
      </w:r>
    </w:p>
    <w:p w:rsidR="00C860D0" w:rsidRPr="0075723D" w:rsidRDefault="00C860D0" w:rsidP="001B255C">
      <w:pPr>
        <w:pStyle w:val="ListParagraph"/>
        <w:numPr>
          <w:ilvl w:val="0"/>
          <w:numId w:val="24"/>
        </w:numPr>
        <w:rPr>
          <w:sz w:val="22"/>
          <w:szCs w:val="22"/>
          <w:lang w:val="en-US"/>
        </w:rPr>
      </w:pPr>
      <w:r w:rsidRPr="0075723D">
        <w:rPr>
          <w:sz w:val="22"/>
          <w:szCs w:val="22"/>
          <w:lang w:val="en-US"/>
        </w:rPr>
        <w:t>16 – 30 Nov</w:t>
      </w:r>
    </w:p>
    <w:p w:rsidR="00C860D0" w:rsidRPr="0075723D" w:rsidRDefault="00C860D0" w:rsidP="001B255C">
      <w:pPr>
        <w:pStyle w:val="ListParagraph"/>
        <w:numPr>
          <w:ilvl w:val="0"/>
          <w:numId w:val="24"/>
        </w:numPr>
        <w:rPr>
          <w:sz w:val="22"/>
          <w:szCs w:val="22"/>
          <w:lang w:val="en-US"/>
        </w:rPr>
      </w:pPr>
      <w:r w:rsidRPr="0075723D">
        <w:rPr>
          <w:sz w:val="22"/>
          <w:szCs w:val="22"/>
          <w:lang w:val="en-US"/>
        </w:rPr>
        <w:t>1 -15 Dec</w:t>
      </w:r>
    </w:p>
    <w:p w:rsidR="00C860D0" w:rsidRPr="0075723D" w:rsidRDefault="00C860D0" w:rsidP="001B255C">
      <w:pPr>
        <w:pStyle w:val="ListParagraph"/>
        <w:numPr>
          <w:ilvl w:val="0"/>
          <w:numId w:val="24"/>
        </w:numPr>
        <w:rPr>
          <w:sz w:val="22"/>
          <w:szCs w:val="22"/>
          <w:lang w:val="en-US"/>
        </w:rPr>
      </w:pPr>
      <w:r w:rsidRPr="0075723D">
        <w:rPr>
          <w:sz w:val="22"/>
          <w:szCs w:val="22"/>
          <w:lang w:val="en-US"/>
        </w:rPr>
        <w:t>16 – 31 Dec</w:t>
      </w:r>
    </w:p>
    <w:p w:rsidR="00C860D0" w:rsidRPr="0075723D" w:rsidRDefault="00C860D0" w:rsidP="00C860D0">
      <w:pPr>
        <w:rPr>
          <w:sz w:val="22"/>
          <w:szCs w:val="22"/>
        </w:rPr>
      </w:pPr>
      <w:r w:rsidRPr="0075723D">
        <w:rPr>
          <w:sz w:val="22"/>
          <w:szCs w:val="22"/>
        </w:rPr>
        <w:t xml:space="preserve">Table 15. Effect of sowing window on yield of zero till sown wheat </w:t>
      </w:r>
    </w:p>
    <w:tbl>
      <w:tblPr>
        <w:tblW w:w="838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5"/>
        <w:gridCol w:w="2700"/>
        <w:gridCol w:w="2610"/>
      </w:tblGrid>
      <w:tr w:rsidR="00C860D0" w:rsidRPr="0075723D" w:rsidTr="00F279AB">
        <w:trPr>
          <w:trHeight w:val="300"/>
        </w:trPr>
        <w:tc>
          <w:tcPr>
            <w:tcW w:w="3075" w:type="dxa"/>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 xml:space="preserve">Sowing window </w:t>
            </w:r>
          </w:p>
        </w:tc>
        <w:tc>
          <w:tcPr>
            <w:tcW w:w="2700" w:type="dxa"/>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 xml:space="preserve">Variety </w:t>
            </w:r>
          </w:p>
        </w:tc>
        <w:tc>
          <w:tcPr>
            <w:tcW w:w="2610" w:type="dxa"/>
            <w:shd w:val="clear" w:color="auto" w:fill="auto"/>
            <w:noWrap/>
            <w:vAlign w:val="bottom"/>
            <w:hideMark/>
          </w:tcPr>
          <w:p w:rsidR="00C860D0" w:rsidRPr="0075723D" w:rsidRDefault="00C860D0" w:rsidP="00F279AB">
            <w:pPr>
              <w:rPr>
                <w:b/>
                <w:bCs/>
                <w:color w:val="000000"/>
                <w:sz w:val="22"/>
                <w:szCs w:val="22"/>
                <w:lang w:bidi="hi-IN"/>
              </w:rPr>
            </w:pPr>
            <w:r w:rsidRPr="0075723D">
              <w:rPr>
                <w:b/>
                <w:bCs/>
                <w:color w:val="000000"/>
                <w:sz w:val="22"/>
                <w:szCs w:val="22"/>
                <w:lang w:bidi="hi-IN"/>
              </w:rPr>
              <w:t>Yield (Kg/ha)</w:t>
            </w:r>
          </w:p>
        </w:tc>
      </w:tr>
      <w:tr w:rsidR="00C860D0" w:rsidRPr="0075723D" w:rsidTr="00F279AB">
        <w:trPr>
          <w:trHeight w:val="300"/>
        </w:trPr>
        <w:tc>
          <w:tcPr>
            <w:tcW w:w="3075" w:type="dxa"/>
            <w:shd w:val="clear" w:color="auto" w:fill="auto"/>
            <w:noWrap/>
            <w:vAlign w:val="center"/>
            <w:hideMark/>
          </w:tcPr>
          <w:p w:rsidR="00C860D0" w:rsidRPr="0075723D" w:rsidRDefault="00C860D0" w:rsidP="00F279AB">
            <w:pPr>
              <w:rPr>
                <w:sz w:val="22"/>
                <w:szCs w:val="22"/>
                <w:lang w:bidi="hi-IN"/>
              </w:rPr>
            </w:pPr>
            <w:r w:rsidRPr="0075723D">
              <w:rPr>
                <w:sz w:val="22"/>
                <w:szCs w:val="22"/>
                <w:lang w:bidi="hi-IN"/>
              </w:rPr>
              <w:t>1-15 Nov. 017</w:t>
            </w:r>
          </w:p>
        </w:tc>
        <w:tc>
          <w:tcPr>
            <w:tcW w:w="2700" w:type="dxa"/>
            <w:shd w:val="clear" w:color="000000" w:fill="FFFFFF"/>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HD 2967</w:t>
            </w:r>
          </w:p>
        </w:tc>
        <w:tc>
          <w:tcPr>
            <w:tcW w:w="2610" w:type="dxa"/>
            <w:shd w:val="clear" w:color="auto" w:fill="auto"/>
            <w:noWrap/>
            <w:vAlign w:val="bottom"/>
            <w:hideMark/>
          </w:tcPr>
          <w:p w:rsidR="00C860D0" w:rsidRPr="0075723D" w:rsidRDefault="00C860D0" w:rsidP="00F279AB">
            <w:pPr>
              <w:jc w:val="right"/>
              <w:rPr>
                <w:color w:val="000000"/>
                <w:sz w:val="22"/>
                <w:szCs w:val="22"/>
              </w:rPr>
            </w:pPr>
            <w:r w:rsidRPr="0075723D">
              <w:rPr>
                <w:color w:val="000000"/>
                <w:sz w:val="22"/>
                <w:szCs w:val="22"/>
              </w:rPr>
              <w:t>4.82</w:t>
            </w:r>
          </w:p>
        </w:tc>
      </w:tr>
      <w:tr w:rsidR="00C860D0" w:rsidRPr="0075723D" w:rsidTr="00F279AB">
        <w:trPr>
          <w:trHeight w:val="300"/>
        </w:trPr>
        <w:tc>
          <w:tcPr>
            <w:tcW w:w="3075" w:type="dxa"/>
            <w:shd w:val="clear" w:color="auto" w:fill="auto"/>
            <w:noWrap/>
            <w:vAlign w:val="center"/>
            <w:hideMark/>
          </w:tcPr>
          <w:p w:rsidR="00C860D0" w:rsidRPr="0075723D" w:rsidRDefault="00C860D0" w:rsidP="00F279AB">
            <w:pPr>
              <w:rPr>
                <w:sz w:val="22"/>
                <w:szCs w:val="22"/>
                <w:lang w:bidi="hi-IN"/>
              </w:rPr>
            </w:pPr>
            <w:r w:rsidRPr="0075723D">
              <w:rPr>
                <w:sz w:val="22"/>
                <w:szCs w:val="22"/>
                <w:lang w:bidi="hi-IN"/>
              </w:rPr>
              <w:t>16-30 Nov. 017</w:t>
            </w:r>
          </w:p>
        </w:tc>
        <w:tc>
          <w:tcPr>
            <w:tcW w:w="2700" w:type="dxa"/>
            <w:shd w:val="clear" w:color="000000" w:fill="FFFFFF"/>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HD 2967</w:t>
            </w:r>
          </w:p>
        </w:tc>
        <w:tc>
          <w:tcPr>
            <w:tcW w:w="2610" w:type="dxa"/>
            <w:shd w:val="clear" w:color="auto" w:fill="auto"/>
            <w:noWrap/>
            <w:vAlign w:val="bottom"/>
            <w:hideMark/>
          </w:tcPr>
          <w:p w:rsidR="00C860D0" w:rsidRPr="0075723D" w:rsidRDefault="00C860D0" w:rsidP="00F279AB">
            <w:pPr>
              <w:jc w:val="right"/>
              <w:rPr>
                <w:color w:val="000000"/>
                <w:sz w:val="22"/>
                <w:szCs w:val="22"/>
              </w:rPr>
            </w:pPr>
            <w:r w:rsidRPr="0075723D">
              <w:rPr>
                <w:color w:val="000000"/>
                <w:sz w:val="22"/>
                <w:szCs w:val="22"/>
              </w:rPr>
              <w:t>4.01</w:t>
            </w:r>
          </w:p>
        </w:tc>
      </w:tr>
      <w:tr w:rsidR="00C860D0" w:rsidRPr="0075723D" w:rsidTr="00F279AB">
        <w:trPr>
          <w:trHeight w:val="315"/>
        </w:trPr>
        <w:tc>
          <w:tcPr>
            <w:tcW w:w="3075" w:type="dxa"/>
            <w:shd w:val="clear" w:color="auto" w:fill="auto"/>
            <w:noWrap/>
            <w:vAlign w:val="center"/>
            <w:hideMark/>
          </w:tcPr>
          <w:p w:rsidR="00C860D0" w:rsidRPr="0075723D" w:rsidRDefault="00C860D0" w:rsidP="00F279AB">
            <w:pPr>
              <w:rPr>
                <w:sz w:val="22"/>
                <w:szCs w:val="22"/>
                <w:lang w:bidi="hi-IN"/>
              </w:rPr>
            </w:pPr>
            <w:r w:rsidRPr="0075723D">
              <w:rPr>
                <w:sz w:val="22"/>
                <w:szCs w:val="22"/>
                <w:lang w:bidi="hi-IN"/>
              </w:rPr>
              <w:t>1-15 Dec. 017</w:t>
            </w:r>
          </w:p>
        </w:tc>
        <w:tc>
          <w:tcPr>
            <w:tcW w:w="2700" w:type="dxa"/>
            <w:shd w:val="clear" w:color="000000" w:fill="FFFFFF"/>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HD 2967</w:t>
            </w:r>
          </w:p>
        </w:tc>
        <w:tc>
          <w:tcPr>
            <w:tcW w:w="2610" w:type="dxa"/>
            <w:shd w:val="clear" w:color="auto" w:fill="auto"/>
            <w:noWrap/>
            <w:vAlign w:val="bottom"/>
            <w:hideMark/>
          </w:tcPr>
          <w:p w:rsidR="00C860D0" w:rsidRPr="0075723D" w:rsidRDefault="00C860D0" w:rsidP="00F279AB">
            <w:pPr>
              <w:jc w:val="right"/>
              <w:rPr>
                <w:color w:val="000000"/>
                <w:sz w:val="22"/>
                <w:szCs w:val="22"/>
              </w:rPr>
            </w:pPr>
            <w:r w:rsidRPr="0075723D">
              <w:rPr>
                <w:color w:val="000000"/>
                <w:sz w:val="22"/>
                <w:szCs w:val="22"/>
              </w:rPr>
              <w:t>3.30</w:t>
            </w:r>
          </w:p>
        </w:tc>
      </w:tr>
      <w:tr w:rsidR="00C860D0" w:rsidRPr="0075723D" w:rsidTr="00F279AB">
        <w:trPr>
          <w:trHeight w:val="300"/>
        </w:trPr>
        <w:tc>
          <w:tcPr>
            <w:tcW w:w="3075" w:type="dxa"/>
            <w:shd w:val="clear" w:color="auto" w:fill="auto"/>
            <w:noWrap/>
            <w:vAlign w:val="center"/>
            <w:hideMark/>
          </w:tcPr>
          <w:p w:rsidR="00C860D0" w:rsidRPr="0075723D" w:rsidRDefault="00C860D0" w:rsidP="00F279AB">
            <w:pPr>
              <w:rPr>
                <w:sz w:val="22"/>
                <w:szCs w:val="22"/>
                <w:lang w:bidi="hi-IN"/>
              </w:rPr>
            </w:pPr>
            <w:r w:rsidRPr="0075723D">
              <w:rPr>
                <w:sz w:val="22"/>
                <w:szCs w:val="22"/>
                <w:lang w:bidi="hi-IN"/>
              </w:rPr>
              <w:t>16-31 Dec. 017</w:t>
            </w:r>
          </w:p>
        </w:tc>
        <w:tc>
          <w:tcPr>
            <w:tcW w:w="2700" w:type="dxa"/>
            <w:shd w:val="clear" w:color="000000" w:fill="FFFFFF"/>
            <w:noWrap/>
            <w:vAlign w:val="bottom"/>
            <w:hideMark/>
          </w:tcPr>
          <w:p w:rsidR="00C860D0" w:rsidRPr="0075723D" w:rsidRDefault="00C860D0" w:rsidP="00F279AB">
            <w:pPr>
              <w:rPr>
                <w:color w:val="000000"/>
                <w:sz w:val="22"/>
                <w:szCs w:val="22"/>
                <w:lang w:bidi="hi-IN"/>
              </w:rPr>
            </w:pPr>
            <w:r w:rsidRPr="0075723D">
              <w:rPr>
                <w:color w:val="000000"/>
                <w:sz w:val="22"/>
                <w:szCs w:val="22"/>
                <w:lang w:bidi="hi-IN"/>
              </w:rPr>
              <w:t>HD 2967</w:t>
            </w:r>
          </w:p>
        </w:tc>
        <w:tc>
          <w:tcPr>
            <w:tcW w:w="2610" w:type="dxa"/>
            <w:shd w:val="clear" w:color="auto" w:fill="auto"/>
            <w:noWrap/>
            <w:vAlign w:val="bottom"/>
            <w:hideMark/>
          </w:tcPr>
          <w:p w:rsidR="00C860D0" w:rsidRPr="0075723D" w:rsidRDefault="00C860D0" w:rsidP="00F279AB">
            <w:pPr>
              <w:jc w:val="right"/>
              <w:rPr>
                <w:color w:val="000000"/>
                <w:sz w:val="22"/>
                <w:szCs w:val="22"/>
              </w:rPr>
            </w:pPr>
            <w:r w:rsidRPr="0075723D">
              <w:rPr>
                <w:color w:val="000000"/>
                <w:sz w:val="22"/>
                <w:szCs w:val="22"/>
              </w:rPr>
              <w:t>2.59</w:t>
            </w:r>
          </w:p>
        </w:tc>
      </w:tr>
    </w:tbl>
    <w:p w:rsidR="00C860D0" w:rsidRPr="0075723D" w:rsidRDefault="00C860D0" w:rsidP="00C860D0">
      <w:pPr>
        <w:jc w:val="both"/>
        <w:rPr>
          <w:sz w:val="22"/>
          <w:szCs w:val="22"/>
        </w:rPr>
      </w:pPr>
      <w:r w:rsidRPr="0075723D">
        <w:rPr>
          <w:sz w:val="22"/>
          <w:szCs w:val="22"/>
        </w:rPr>
        <w:t>Result: ZT wheat sowing between 1 to 15 November was produced the higher wheat yield (4.82 t/ha) followed by 16-30 Nov (4.01 t/ha), 1-15 Dec (3.30 t/ha) and 16-31 Dec (2.59 t/ha).</w:t>
      </w:r>
    </w:p>
    <w:p w:rsidR="00C860D0" w:rsidRPr="0075723D" w:rsidRDefault="00C860D0" w:rsidP="00C860D0">
      <w:pPr>
        <w:jc w:val="both"/>
        <w:rPr>
          <w:sz w:val="22"/>
          <w:szCs w:val="22"/>
        </w:rPr>
      </w:pPr>
    </w:p>
    <w:p w:rsidR="00C860D0" w:rsidRPr="0075723D" w:rsidRDefault="00C860D0" w:rsidP="00C860D0">
      <w:pPr>
        <w:jc w:val="both"/>
        <w:rPr>
          <w:sz w:val="22"/>
          <w:szCs w:val="22"/>
        </w:rPr>
      </w:pPr>
    </w:p>
    <w:p w:rsidR="00C860D0" w:rsidRPr="0075723D" w:rsidRDefault="00C860D0" w:rsidP="00C860D0">
      <w:pPr>
        <w:jc w:val="center"/>
        <w:rPr>
          <w:sz w:val="22"/>
          <w:szCs w:val="22"/>
        </w:rPr>
      </w:pPr>
      <w:r w:rsidRPr="0075723D">
        <w:rPr>
          <w:noProof/>
          <w:sz w:val="22"/>
          <w:szCs w:val="22"/>
        </w:rPr>
        <w:drawing>
          <wp:inline distT="0" distB="0" distL="0" distR="0">
            <wp:extent cx="4904778" cy="1704539"/>
            <wp:effectExtent l="19050" t="0" r="10122" b="0"/>
            <wp:docPr id="47"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C860D0" w:rsidRPr="0075723D" w:rsidRDefault="00C860D0" w:rsidP="00C860D0">
      <w:pPr>
        <w:pStyle w:val="ListParagraph"/>
        <w:jc w:val="center"/>
        <w:rPr>
          <w:sz w:val="22"/>
          <w:szCs w:val="22"/>
          <w:lang w:val="en-US"/>
        </w:rPr>
      </w:pPr>
      <w:r w:rsidRPr="0075723D">
        <w:rPr>
          <w:sz w:val="22"/>
          <w:szCs w:val="22"/>
          <w:lang w:val="en-US"/>
        </w:rPr>
        <w:t>Fig 15. Effect of pre seeding application of glyphosate on yield of wheat</w:t>
      </w:r>
    </w:p>
    <w:p w:rsidR="00C860D0" w:rsidRPr="0075723D" w:rsidRDefault="00C860D0" w:rsidP="00C860D0">
      <w:pPr>
        <w:jc w:val="both"/>
        <w:rPr>
          <w:sz w:val="22"/>
          <w:szCs w:val="22"/>
        </w:rPr>
      </w:pPr>
    </w:p>
    <w:p w:rsidR="00C860D0" w:rsidRPr="0075723D" w:rsidRDefault="00C860D0" w:rsidP="00C860D0">
      <w:pPr>
        <w:jc w:val="both"/>
        <w:rPr>
          <w:sz w:val="22"/>
          <w:szCs w:val="22"/>
        </w:rPr>
      </w:pPr>
      <w:r w:rsidRPr="0075723D">
        <w:rPr>
          <w:sz w:val="22"/>
          <w:szCs w:val="22"/>
        </w:rPr>
        <w:t>KVK – 9 : Residue management in rice – wheat system.</w:t>
      </w:r>
    </w:p>
    <w:p w:rsidR="00C860D0" w:rsidRPr="0075723D" w:rsidRDefault="00C860D0" w:rsidP="00C860D0">
      <w:pPr>
        <w:jc w:val="both"/>
        <w:rPr>
          <w:sz w:val="22"/>
          <w:szCs w:val="22"/>
        </w:rPr>
      </w:pPr>
      <w:r w:rsidRPr="0075723D">
        <w:rPr>
          <w:sz w:val="22"/>
          <w:szCs w:val="22"/>
        </w:rPr>
        <w:t xml:space="preserve">Objectives </w:t>
      </w:r>
    </w:p>
    <w:p w:rsidR="00C860D0" w:rsidRPr="0075723D" w:rsidRDefault="00C860D0" w:rsidP="001B255C">
      <w:pPr>
        <w:pStyle w:val="ListParagraph"/>
        <w:numPr>
          <w:ilvl w:val="0"/>
          <w:numId w:val="25"/>
        </w:numPr>
        <w:jc w:val="both"/>
        <w:rPr>
          <w:sz w:val="22"/>
          <w:szCs w:val="22"/>
          <w:lang w:val="en-US"/>
        </w:rPr>
      </w:pPr>
      <w:r w:rsidRPr="0075723D">
        <w:rPr>
          <w:sz w:val="22"/>
          <w:szCs w:val="22"/>
          <w:lang w:val="en-US"/>
        </w:rPr>
        <w:lastRenderedPageBreak/>
        <w:t>To evaluate full mechanized system for rice residue management in R – W system at selected sites.</w:t>
      </w:r>
    </w:p>
    <w:p w:rsidR="00C860D0" w:rsidRPr="0075723D" w:rsidRDefault="00C860D0" w:rsidP="001B255C">
      <w:pPr>
        <w:pStyle w:val="ListParagraph"/>
        <w:numPr>
          <w:ilvl w:val="0"/>
          <w:numId w:val="25"/>
        </w:numPr>
        <w:jc w:val="both"/>
        <w:rPr>
          <w:sz w:val="22"/>
          <w:szCs w:val="22"/>
          <w:lang w:val="en-US"/>
        </w:rPr>
      </w:pPr>
      <w:r w:rsidRPr="0075723D">
        <w:rPr>
          <w:sz w:val="22"/>
          <w:szCs w:val="22"/>
          <w:lang w:val="en-US"/>
        </w:rPr>
        <w:t>To study the effects of rice residue management on carry-over of army worm and its effect on wheat productivity.</w:t>
      </w:r>
    </w:p>
    <w:p w:rsidR="00C860D0" w:rsidRPr="0075723D" w:rsidRDefault="00C860D0" w:rsidP="00C860D0">
      <w:pPr>
        <w:jc w:val="both"/>
        <w:rPr>
          <w:sz w:val="22"/>
          <w:szCs w:val="22"/>
        </w:rPr>
      </w:pPr>
      <w:r w:rsidRPr="0075723D">
        <w:rPr>
          <w:sz w:val="22"/>
          <w:szCs w:val="22"/>
        </w:rPr>
        <w:t xml:space="preserve">Treatment </w:t>
      </w:r>
    </w:p>
    <w:p w:rsidR="00C860D0" w:rsidRPr="0075723D" w:rsidRDefault="00C860D0" w:rsidP="001B255C">
      <w:pPr>
        <w:pStyle w:val="ListParagraph"/>
        <w:numPr>
          <w:ilvl w:val="0"/>
          <w:numId w:val="26"/>
        </w:numPr>
        <w:jc w:val="both"/>
        <w:rPr>
          <w:sz w:val="22"/>
          <w:szCs w:val="22"/>
          <w:lang w:val="en-US"/>
        </w:rPr>
      </w:pPr>
      <w:r w:rsidRPr="0075723D">
        <w:rPr>
          <w:sz w:val="22"/>
          <w:szCs w:val="22"/>
          <w:lang w:val="en-US"/>
        </w:rPr>
        <w:t>Wheat sown with full residue using turbo – seeder.</w:t>
      </w:r>
    </w:p>
    <w:p w:rsidR="00C860D0" w:rsidRPr="0075723D" w:rsidRDefault="00C860D0" w:rsidP="001B255C">
      <w:pPr>
        <w:pStyle w:val="ListParagraph"/>
        <w:numPr>
          <w:ilvl w:val="0"/>
          <w:numId w:val="26"/>
        </w:numPr>
        <w:jc w:val="both"/>
        <w:rPr>
          <w:sz w:val="22"/>
          <w:szCs w:val="22"/>
          <w:lang w:val="en-US"/>
        </w:rPr>
      </w:pPr>
      <w:r w:rsidRPr="0075723D">
        <w:rPr>
          <w:sz w:val="22"/>
          <w:szCs w:val="22"/>
          <w:lang w:val="en-US"/>
        </w:rPr>
        <w:t>ZT with anchored 50 % residue.</w:t>
      </w:r>
    </w:p>
    <w:p w:rsidR="00C860D0" w:rsidRPr="0075723D" w:rsidRDefault="00C860D0" w:rsidP="001B255C">
      <w:pPr>
        <w:pStyle w:val="ListParagraph"/>
        <w:numPr>
          <w:ilvl w:val="0"/>
          <w:numId w:val="26"/>
        </w:numPr>
        <w:jc w:val="both"/>
        <w:rPr>
          <w:sz w:val="22"/>
          <w:szCs w:val="22"/>
          <w:lang w:val="en-US"/>
        </w:rPr>
      </w:pPr>
      <w:r w:rsidRPr="0075723D">
        <w:rPr>
          <w:sz w:val="22"/>
          <w:szCs w:val="22"/>
          <w:lang w:val="en-US"/>
        </w:rPr>
        <w:t>ZT without residue.</w:t>
      </w:r>
    </w:p>
    <w:p w:rsidR="00C860D0" w:rsidRPr="0075723D" w:rsidRDefault="00C860D0" w:rsidP="00C860D0">
      <w:pPr>
        <w:jc w:val="both"/>
        <w:rPr>
          <w:sz w:val="22"/>
          <w:szCs w:val="22"/>
        </w:rPr>
      </w:pPr>
    </w:p>
    <w:p w:rsidR="00C860D0" w:rsidRPr="0075723D" w:rsidRDefault="00C860D0" w:rsidP="00C860D0">
      <w:pPr>
        <w:jc w:val="both"/>
        <w:rPr>
          <w:sz w:val="22"/>
          <w:szCs w:val="22"/>
        </w:rPr>
      </w:pPr>
      <w:r w:rsidRPr="0075723D">
        <w:rPr>
          <w:sz w:val="22"/>
          <w:szCs w:val="22"/>
        </w:rPr>
        <w:t>Table 16. Effect of residue management on yield of different cultivars of wheat</w:t>
      </w:r>
    </w:p>
    <w:tbl>
      <w:tblPr>
        <w:tblW w:w="82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5"/>
        <w:gridCol w:w="2790"/>
      </w:tblGrid>
      <w:tr w:rsidR="00C860D0" w:rsidRPr="0075723D" w:rsidTr="00F279AB">
        <w:trPr>
          <w:trHeight w:val="300"/>
        </w:trPr>
        <w:tc>
          <w:tcPr>
            <w:tcW w:w="5505" w:type="dxa"/>
            <w:shd w:val="clear" w:color="auto" w:fill="auto"/>
            <w:noWrap/>
            <w:vAlign w:val="bottom"/>
          </w:tcPr>
          <w:p w:rsidR="00C860D0" w:rsidRPr="0075723D" w:rsidRDefault="00C860D0" w:rsidP="00F279AB">
            <w:pPr>
              <w:rPr>
                <w:color w:val="000000"/>
                <w:sz w:val="22"/>
                <w:szCs w:val="22"/>
                <w:lang w:bidi="hi-IN"/>
              </w:rPr>
            </w:pPr>
            <w:r w:rsidRPr="0075723D">
              <w:rPr>
                <w:color w:val="000000"/>
                <w:sz w:val="22"/>
                <w:szCs w:val="22"/>
                <w:lang w:bidi="hi-IN"/>
              </w:rPr>
              <w:t xml:space="preserve">Treatment </w:t>
            </w:r>
          </w:p>
        </w:tc>
        <w:tc>
          <w:tcPr>
            <w:tcW w:w="2790" w:type="dxa"/>
            <w:shd w:val="clear" w:color="auto" w:fill="auto"/>
            <w:noWrap/>
            <w:vAlign w:val="bottom"/>
          </w:tcPr>
          <w:p w:rsidR="00C860D0" w:rsidRPr="0075723D" w:rsidRDefault="00C860D0" w:rsidP="00F279AB">
            <w:pPr>
              <w:rPr>
                <w:color w:val="000000"/>
                <w:sz w:val="22"/>
                <w:szCs w:val="22"/>
                <w:lang w:bidi="hi-IN"/>
              </w:rPr>
            </w:pPr>
            <w:r w:rsidRPr="0075723D">
              <w:rPr>
                <w:color w:val="000000"/>
                <w:sz w:val="22"/>
                <w:szCs w:val="22"/>
                <w:lang w:bidi="hi-IN"/>
              </w:rPr>
              <w:t>Yield (t/ha)</w:t>
            </w:r>
          </w:p>
        </w:tc>
      </w:tr>
      <w:tr w:rsidR="00C860D0" w:rsidRPr="0075723D" w:rsidTr="00F279AB">
        <w:trPr>
          <w:trHeight w:val="300"/>
        </w:trPr>
        <w:tc>
          <w:tcPr>
            <w:tcW w:w="5505" w:type="dxa"/>
            <w:shd w:val="clear" w:color="auto" w:fill="auto"/>
            <w:noWrap/>
            <w:vAlign w:val="bottom"/>
          </w:tcPr>
          <w:p w:rsidR="00C860D0" w:rsidRPr="0075723D" w:rsidRDefault="00C860D0" w:rsidP="00F279AB">
            <w:pPr>
              <w:rPr>
                <w:color w:val="000000"/>
                <w:sz w:val="22"/>
                <w:szCs w:val="22"/>
              </w:rPr>
            </w:pPr>
            <w:r w:rsidRPr="0075723D">
              <w:rPr>
                <w:color w:val="000000"/>
                <w:sz w:val="22"/>
                <w:szCs w:val="22"/>
              </w:rPr>
              <w:t>ZT with anchored 50 % residue</w:t>
            </w:r>
          </w:p>
        </w:tc>
        <w:tc>
          <w:tcPr>
            <w:tcW w:w="279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4.65</w:t>
            </w:r>
          </w:p>
        </w:tc>
      </w:tr>
      <w:tr w:rsidR="00C860D0" w:rsidRPr="0075723D" w:rsidTr="00F279AB">
        <w:trPr>
          <w:trHeight w:val="300"/>
        </w:trPr>
        <w:tc>
          <w:tcPr>
            <w:tcW w:w="5505" w:type="dxa"/>
            <w:shd w:val="clear" w:color="auto" w:fill="auto"/>
            <w:noWrap/>
            <w:vAlign w:val="bottom"/>
          </w:tcPr>
          <w:p w:rsidR="00C860D0" w:rsidRPr="0075723D" w:rsidRDefault="00C860D0" w:rsidP="00F279AB">
            <w:pPr>
              <w:rPr>
                <w:color w:val="000000"/>
                <w:sz w:val="22"/>
                <w:szCs w:val="22"/>
              </w:rPr>
            </w:pPr>
            <w:r w:rsidRPr="0075723D">
              <w:rPr>
                <w:color w:val="000000"/>
                <w:sz w:val="22"/>
                <w:szCs w:val="22"/>
              </w:rPr>
              <w:t xml:space="preserve">Wheat sown with full residue using turbo – seederZT </w:t>
            </w:r>
          </w:p>
        </w:tc>
        <w:tc>
          <w:tcPr>
            <w:tcW w:w="279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4.77</w:t>
            </w:r>
          </w:p>
        </w:tc>
      </w:tr>
      <w:tr w:rsidR="00C860D0" w:rsidRPr="0075723D" w:rsidTr="00F279AB">
        <w:trPr>
          <w:trHeight w:val="300"/>
        </w:trPr>
        <w:tc>
          <w:tcPr>
            <w:tcW w:w="5505" w:type="dxa"/>
            <w:shd w:val="clear" w:color="auto" w:fill="auto"/>
            <w:noWrap/>
            <w:vAlign w:val="bottom"/>
          </w:tcPr>
          <w:p w:rsidR="00C860D0" w:rsidRPr="0075723D" w:rsidRDefault="00C860D0" w:rsidP="00F279AB">
            <w:pPr>
              <w:rPr>
                <w:color w:val="000000"/>
                <w:sz w:val="22"/>
                <w:szCs w:val="22"/>
              </w:rPr>
            </w:pPr>
            <w:r w:rsidRPr="0075723D">
              <w:rPr>
                <w:color w:val="000000"/>
                <w:sz w:val="22"/>
                <w:szCs w:val="22"/>
              </w:rPr>
              <w:t>ZT without residue</w:t>
            </w:r>
          </w:p>
        </w:tc>
        <w:tc>
          <w:tcPr>
            <w:tcW w:w="2790" w:type="dxa"/>
            <w:shd w:val="clear" w:color="auto" w:fill="auto"/>
            <w:noWrap/>
            <w:vAlign w:val="bottom"/>
          </w:tcPr>
          <w:p w:rsidR="00C860D0" w:rsidRPr="0075723D" w:rsidRDefault="00C860D0" w:rsidP="00F279AB">
            <w:pPr>
              <w:jc w:val="right"/>
              <w:rPr>
                <w:color w:val="000000"/>
                <w:sz w:val="22"/>
                <w:szCs w:val="22"/>
              </w:rPr>
            </w:pPr>
            <w:r w:rsidRPr="0075723D">
              <w:rPr>
                <w:color w:val="000000"/>
                <w:sz w:val="22"/>
                <w:szCs w:val="22"/>
              </w:rPr>
              <w:t>3.94</w:t>
            </w:r>
          </w:p>
        </w:tc>
      </w:tr>
    </w:tbl>
    <w:p w:rsidR="00C860D0" w:rsidRPr="0075723D" w:rsidRDefault="00C860D0" w:rsidP="00C860D0">
      <w:pPr>
        <w:jc w:val="both"/>
        <w:rPr>
          <w:sz w:val="22"/>
          <w:szCs w:val="22"/>
        </w:rPr>
      </w:pPr>
      <w:r w:rsidRPr="0075723D">
        <w:rPr>
          <w:sz w:val="22"/>
          <w:szCs w:val="22"/>
        </w:rPr>
        <w:t>Result: Wheat crop sown by using turbo seeder with full residue was found effective for getting the higher wheat yield (4.77 t/ha) over ZT with residue and without residue.</w:t>
      </w:r>
    </w:p>
    <w:p w:rsidR="00C860D0" w:rsidRPr="0075723D" w:rsidRDefault="00C860D0" w:rsidP="00C860D0">
      <w:pPr>
        <w:jc w:val="center"/>
        <w:rPr>
          <w:sz w:val="22"/>
          <w:szCs w:val="22"/>
        </w:rPr>
      </w:pPr>
      <w:r w:rsidRPr="0075723D">
        <w:rPr>
          <w:noProof/>
          <w:sz w:val="22"/>
          <w:szCs w:val="22"/>
        </w:rPr>
        <w:drawing>
          <wp:inline distT="0" distB="0" distL="0" distR="0">
            <wp:extent cx="4389177" cy="1849272"/>
            <wp:effectExtent l="19050" t="0" r="11373" b="0"/>
            <wp:docPr id="48"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C860D0" w:rsidRPr="0075723D" w:rsidRDefault="00C860D0" w:rsidP="00C860D0">
      <w:pPr>
        <w:jc w:val="center"/>
        <w:rPr>
          <w:sz w:val="22"/>
          <w:szCs w:val="22"/>
        </w:rPr>
      </w:pPr>
      <w:r w:rsidRPr="0075723D">
        <w:rPr>
          <w:sz w:val="22"/>
          <w:szCs w:val="22"/>
        </w:rPr>
        <w:t>Fig 16. Effect of residue management on yield of different cultivars of wheat</w:t>
      </w:r>
    </w:p>
    <w:p w:rsidR="00C860D0" w:rsidRPr="0075723D" w:rsidRDefault="00C860D0" w:rsidP="00C860D0">
      <w:pPr>
        <w:rPr>
          <w:sz w:val="22"/>
          <w:szCs w:val="22"/>
        </w:rPr>
      </w:pPr>
    </w:p>
    <w:p w:rsidR="00F952B4" w:rsidRPr="007E545E" w:rsidRDefault="00F952B4" w:rsidP="00F952B4">
      <w:pPr>
        <w:ind w:left="1985" w:hanging="545"/>
      </w:pPr>
    </w:p>
    <w:p w:rsidR="00313883" w:rsidRPr="007E545E" w:rsidRDefault="00F952B4" w:rsidP="00313883">
      <w:pPr>
        <w:ind w:left="720" w:hanging="720"/>
      </w:pPr>
      <w:r w:rsidRPr="007E545E">
        <w:t xml:space="preserve">11. </w:t>
      </w:r>
      <w:r w:rsidR="005A50D8" w:rsidRPr="007E545E">
        <w:t>Details of</w:t>
      </w:r>
      <w:r w:rsidR="00313883" w:rsidRPr="007E545E">
        <w:t xml:space="preserve"> TSP</w:t>
      </w:r>
    </w:p>
    <w:p w:rsidR="00853930" w:rsidRPr="007E545E" w:rsidRDefault="00853930" w:rsidP="00313883">
      <w:pPr>
        <w:ind w:left="720" w:hanging="720"/>
      </w:pPr>
    </w:p>
    <w:p w:rsidR="00371436" w:rsidRPr="007E545E" w:rsidRDefault="00A764E5" w:rsidP="001B255C">
      <w:pPr>
        <w:pStyle w:val="ListParagraph"/>
        <w:numPr>
          <w:ilvl w:val="0"/>
          <w:numId w:val="9"/>
        </w:numPr>
      </w:pPr>
      <w:r w:rsidRPr="007E545E">
        <w:t>A</w:t>
      </w:r>
      <w:r w:rsidR="00371436" w:rsidRPr="007E545E">
        <w:t xml:space="preserve">chievements </w:t>
      </w:r>
      <w:r w:rsidRPr="007E545E">
        <w:t xml:space="preserve">of physical output </w:t>
      </w:r>
      <w:r w:rsidR="00371436" w:rsidRPr="007E545E">
        <w:t>under TSP during 2017</w:t>
      </w:r>
      <w:r w:rsidRPr="007E545E">
        <w:t>-18</w:t>
      </w:r>
      <w:r w:rsidR="00F279AB">
        <w:t xml:space="preserve">: </w:t>
      </w:r>
      <w:r w:rsidR="00F279AB">
        <w:tab/>
      </w:r>
      <w:r w:rsidR="00F279AB">
        <w:rPr>
          <w:b/>
        </w:rPr>
        <w:t>N.A.</w:t>
      </w:r>
    </w:p>
    <w:p w:rsidR="005A50D8" w:rsidRPr="007E545E" w:rsidRDefault="005A50D8" w:rsidP="00313883">
      <w:pPr>
        <w:ind w:left="720" w:hanging="720"/>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4"/>
        <w:gridCol w:w="3402"/>
      </w:tblGrid>
      <w:tr w:rsidR="00A764E5" w:rsidRPr="007E545E" w:rsidTr="000B026E">
        <w:tc>
          <w:tcPr>
            <w:tcW w:w="6048" w:type="dxa"/>
          </w:tcPr>
          <w:p w:rsidR="00853930" w:rsidRPr="007E545E" w:rsidRDefault="00853930" w:rsidP="000B026E">
            <w:pPr>
              <w:tabs>
                <w:tab w:val="center" w:pos="4320"/>
                <w:tab w:val="right" w:pos="8640"/>
              </w:tabs>
              <w:jc w:val="center"/>
              <w:rPr>
                <w:b/>
              </w:rPr>
            </w:pPr>
            <w:r w:rsidRPr="007E545E">
              <w:rPr>
                <w:b/>
              </w:rPr>
              <w:t>Programmes</w:t>
            </w:r>
          </w:p>
        </w:tc>
        <w:tc>
          <w:tcPr>
            <w:tcW w:w="3510" w:type="dxa"/>
          </w:tcPr>
          <w:p w:rsidR="00853930" w:rsidRPr="007E545E" w:rsidRDefault="00853930" w:rsidP="00A764E5">
            <w:pPr>
              <w:tabs>
                <w:tab w:val="center" w:pos="4320"/>
                <w:tab w:val="right" w:pos="8640"/>
              </w:tabs>
              <w:jc w:val="center"/>
              <w:rPr>
                <w:b/>
              </w:rPr>
            </w:pPr>
            <w:r w:rsidRPr="007E545E">
              <w:rPr>
                <w:b/>
              </w:rPr>
              <w:t xml:space="preserve">Physical achievements  </w:t>
            </w:r>
          </w:p>
        </w:tc>
      </w:tr>
      <w:tr w:rsidR="00853930" w:rsidRPr="007E545E" w:rsidTr="000B026E">
        <w:tc>
          <w:tcPr>
            <w:tcW w:w="6048" w:type="dxa"/>
          </w:tcPr>
          <w:p w:rsidR="00853930" w:rsidRPr="007E545E" w:rsidRDefault="00853930" w:rsidP="000B026E">
            <w:pPr>
              <w:tabs>
                <w:tab w:val="center" w:pos="4320"/>
                <w:tab w:val="right" w:pos="8640"/>
              </w:tabs>
            </w:pPr>
            <w:r w:rsidRPr="007E545E">
              <w:t>Asset creation (Number; Sprayer, ridge maker, pump set, weeder etc.)</w:t>
            </w:r>
          </w:p>
        </w:tc>
        <w:tc>
          <w:tcPr>
            <w:tcW w:w="3510" w:type="dxa"/>
          </w:tcPr>
          <w:p w:rsidR="00853930" w:rsidRPr="007E545E" w:rsidRDefault="00926C07"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On-farm trials (Number)</w:t>
            </w:r>
          </w:p>
        </w:tc>
        <w:tc>
          <w:tcPr>
            <w:tcW w:w="3510" w:type="dxa"/>
          </w:tcPr>
          <w:p w:rsidR="00853930" w:rsidRPr="007E545E" w:rsidRDefault="00926C07"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Frontline demonstrations (Number)</w:t>
            </w:r>
          </w:p>
        </w:tc>
        <w:tc>
          <w:tcPr>
            <w:tcW w:w="3510" w:type="dxa"/>
          </w:tcPr>
          <w:p w:rsidR="00853930" w:rsidRPr="007E545E" w:rsidRDefault="00926C07"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Farmers training (in lakh)</w:t>
            </w:r>
          </w:p>
        </w:tc>
        <w:tc>
          <w:tcPr>
            <w:tcW w:w="3510" w:type="dxa"/>
          </w:tcPr>
          <w:p w:rsidR="00853930" w:rsidRPr="007E545E" w:rsidRDefault="00926C07"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Extension personnel training (in lakh)</w:t>
            </w:r>
          </w:p>
        </w:tc>
        <w:tc>
          <w:tcPr>
            <w:tcW w:w="3510" w:type="dxa"/>
          </w:tcPr>
          <w:p w:rsidR="00853930" w:rsidRPr="007E545E" w:rsidRDefault="00926C07"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Participants in extension activities (in lakh)</w:t>
            </w:r>
          </w:p>
        </w:tc>
        <w:tc>
          <w:tcPr>
            <w:tcW w:w="3510" w:type="dxa"/>
          </w:tcPr>
          <w:p w:rsidR="00853930" w:rsidRPr="007E545E" w:rsidRDefault="00926C07"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Seed production (in tonnes)</w:t>
            </w:r>
          </w:p>
        </w:tc>
        <w:tc>
          <w:tcPr>
            <w:tcW w:w="3510" w:type="dxa"/>
          </w:tcPr>
          <w:p w:rsidR="00853930" w:rsidRPr="007E545E" w:rsidRDefault="00926C07"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Planting material production (in lakh)</w:t>
            </w:r>
          </w:p>
        </w:tc>
        <w:tc>
          <w:tcPr>
            <w:tcW w:w="3510" w:type="dxa"/>
          </w:tcPr>
          <w:p w:rsidR="00853930" w:rsidRPr="007E545E" w:rsidRDefault="00926C07"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Livestock strains and fingerlings production (in lakh)</w:t>
            </w:r>
          </w:p>
        </w:tc>
        <w:tc>
          <w:tcPr>
            <w:tcW w:w="3510" w:type="dxa"/>
          </w:tcPr>
          <w:p w:rsidR="00853930" w:rsidRPr="007E545E" w:rsidRDefault="00926C07"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Soil, water, plant, manures samples testing (in lakh)</w:t>
            </w:r>
          </w:p>
        </w:tc>
        <w:tc>
          <w:tcPr>
            <w:tcW w:w="3510" w:type="dxa"/>
          </w:tcPr>
          <w:p w:rsidR="00853930" w:rsidRPr="007E545E" w:rsidRDefault="00926C07" w:rsidP="000B026E">
            <w:pPr>
              <w:tabs>
                <w:tab w:val="center" w:pos="4320"/>
                <w:tab w:val="right" w:pos="8640"/>
              </w:tabs>
              <w:jc w:val="center"/>
            </w:pPr>
            <w:r>
              <w:t>-</w:t>
            </w:r>
          </w:p>
        </w:tc>
      </w:tr>
      <w:tr w:rsidR="00A764E5" w:rsidRPr="007E545E" w:rsidTr="000B026E">
        <w:tc>
          <w:tcPr>
            <w:tcW w:w="6048" w:type="dxa"/>
          </w:tcPr>
          <w:p w:rsidR="00853930" w:rsidRPr="007E545E" w:rsidRDefault="00853930" w:rsidP="000B026E">
            <w:pPr>
              <w:tabs>
                <w:tab w:val="center" w:pos="4320"/>
                <w:tab w:val="right" w:pos="8640"/>
              </w:tabs>
            </w:pPr>
            <w:r w:rsidRPr="007E545E">
              <w:t>Provision of mobile agro – advisory to farmers (in lakh)</w:t>
            </w:r>
          </w:p>
        </w:tc>
        <w:tc>
          <w:tcPr>
            <w:tcW w:w="3510" w:type="dxa"/>
          </w:tcPr>
          <w:p w:rsidR="00853930" w:rsidRPr="007E545E" w:rsidRDefault="00926C07" w:rsidP="000B026E">
            <w:pPr>
              <w:tabs>
                <w:tab w:val="center" w:pos="4320"/>
                <w:tab w:val="right" w:pos="8640"/>
              </w:tabs>
              <w:jc w:val="center"/>
            </w:pPr>
            <w:r>
              <w:t>-</w:t>
            </w:r>
          </w:p>
        </w:tc>
      </w:tr>
      <w:tr w:rsidR="00A764E5" w:rsidRPr="007E545E" w:rsidTr="000B026E">
        <w:tc>
          <w:tcPr>
            <w:tcW w:w="6048" w:type="dxa"/>
          </w:tcPr>
          <w:p w:rsidR="00853930" w:rsidRPr="007E545E" w:rsidRDefault="005E5B39" w:rsidP="005E5B39">
            <w:pPr>
              <w:tabs>
                <w:tab w:val="center" w:pos="4320"/>
                <w:tab w:val="right" w:pos="8640"/>
              </w:tabs>
            </w:pPr>
            <w:r w:rsidRPr="007E545E">
              <w:t>No. of o</w:t>
            </w:r>
            <w:r w:rsidR="00853930" w:rsidRPr="007E545E">
              <w:t>ther</w:t>
            </w:r>
            <w:r w:rsidRPr="007E545E">
              <w:t>programmes</w:t>
            </w:r>
            <w:r w:rsidR="00853930" w:rsidRPr="007E545E">
              <w:t xml:space="preserve"> (Swachha Bharat Abhiyaan, Agriculture knowledge in rural school, Planting material distribution, Vaccination camp etc.)</w:t>
            </w:r>
          </w:p>
        </w:tc>
        <w:tc>
          <w:tcPr>
            <w:tcW w:w="3510" w:type="dxa"/>
          </w:tcPr>
          <w:p w:rsidR="00853930" w:rsidRPr="007E545E" w:rsidRDefault="00926C07" w:rsidP="000B026E">
            <w:pPr>
              <w:tabs>
                <w:tab w:val="center" w:pos="4320"/>
                <w:tab w:val="right" w:pos="8640"/>
              </w:tabs>
              <w:jc w:val="center"/>
            </w:pPr>
            <w:r>
              <w:t>-</w:t>
            </w:r>
          </w:p>
        </w:tc>
      </w:tr>
    </w:tbl>
    <w:p w:rsidR="00926C07" w:rsidRDefault="00926C07" w:rsidP="00313883">
      <w:pPr>
        <w:ind w:left="720" w:hanging="720"/>
      </w:pPr>
    </w:p>
    <w:p w:rsidR="00926C07" w:rsidRDefault="00926C07">
      <w:r>
        <w:br w:type="page"/>
      </w:r>
    </w:p>
    <w:p w:rsidR="005A50D8" w:rsidRPr="007E545E" w:rsidRDefault="005A50D8" w:rsidP="00313883">
      <w:pPr>
        <w:ind w:left="720" w:hanging="720"/>
      </w:pPr>
    </w:p>
    <w:p w:rsidR="00DA456F" w:rsidRPr="007E545E" w:rsidRDefault="00F87354" w:rsidP="001B255C">
      <w:pPr>
        <w:pStyle w:val="ListParagraph"/>
        <w:numPr>
          <w:ilvl w:val="0"/>
          <w:numId w:val="9"/>
        </w:numPr>
        <w:ind w:hanging="436"/>
      </w:pPr>
      <w:r w:rsidRPr="007E545E">
        <w:t xml:space="preserve">Fund received under TSP in </w:t>
      </w:r>
      <w:r w:rsidR="00392E13" w:rsidRPr="007E545E">
        <w:rPr>
          <w:sz w:val="22"/>
          <w:szCs w:val="22"/>
        </w:rPr>
        <w:t>201</w:t>
      </w:r>
      <w:r w:rsidR="00453C53" w:rsidRPr="007E545E">
        <w:rPr>
          <w:sz w:val="22"/>
          <w:szCs w:val="22"/>
        </w:rPr>
        <w:t>7</w:t>
      </w:r>
      <w:r w:rsidR="00A764E5" w:rsidRPr="007E545E">
        <w:rPr>
          <w:sz w:val="22"/>
          <w:szCs w:val="22"/>
        </w:rPr>
        <w:t>-18 (Rs. In lakh):</w:t>
      </w:r>
      <w:r w:rsidR="00926C07">
        <w:rPr>
          <w:b/>
          <w:sz w:val="22"/>
          <w:szCs w:val="22"/>
        </w:rPr>
        <w:tab/>
        <w:t>N.A.</w:t>
      </w:r>
    </w:p>
    <w:p w:rsidR="00A764E5" w:rsidRPr="007E545E" w:rsidRDefault="00A764E5" w:rsidP="00A764E5">
      <w:pPr>
        <w:pStyle w:val="ListParagraph"/>
      </w:pPr>
    </w:p>
    <w:p w:rsidR="00A764E5" w:rsidRPr="007E545E" w:rsidRDefault="00A764E5" w:rsidP="001B255C">
      <w:pPr>
        <w:pStyle w:val="ListParagraph"/>
        <w:numPr>
          <w:ilvl w:val="0"/>
          <w:numId w:val="9"/>
        </w:numPr>
      </w:pPr>
      <w:r w:rsidRPr="007E545E">
        <w:rPr>
          <w:rFonts w:ascii="Calisto MT" w:hAnsi="Calisto MT"/>
        </w:rPr>
        <w:t>Achievements of physical outcome</w:t>
      </w:r>
      <w:r w:rsidR="002772E1">
        <w:rPr>
          <w:rFonts w:ascii="Calisto MT" w:hAnsi="Calisto MT"/>
        </w:rPr>
        <w:t xml:space="preserve"> </w:t>
      </w:r>
      <w:r w:rsidRPr="007E545E">
        <w:t>under TSP during 2017-18</w:t>
      </w:r>
      <w:r w:rsidR="00926C07">
        <w:t xml:space="preserve">: </w:t>
      </w:r>
      <w:r w:rsidR="00926C07">
        <w:rPr>
          <w:b/>
        </w:rPr>
        <w:t>N.A.</w:t>
      </w:r>
    </w:p>
    <w:p w:rsidR="00A764E5" w:rsidRPr="007E545E" w:rsidRDefault="00A764E5" w:rsidP="00A764E5">
      <w:pPr>
        <w:pStyle w:val="ListParagraph"/>
        <w:rPr>
          <w:rFonts w:ascii="Calisto MT" w:hAnsi="Calisto MT"/>
          <w:b/>
          <w:sz w:val="28"/>
          <w:szCs w:val="28"/>
        </w:rPr>
      </w:pPr>
    </w:p>
    <w:tbl>
      <w:tblPr>
        <w:tblW w:w="963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969"/>
        <w:gridCol w:w="1984"/>
        <w:gridCol w:w="2835"/>
      </w:tblGrid>
      <w:tr w:rsidR="00A764E5" w:rsidRPr="007E545E" w:rsidTr="00145EFC">
        <w:trPr>
          <w:cantSplit/>
          <w:trHeight w:val="560"/>
        </w:trPr>
        <w:tc>
          <w:tcPr>
            <w:tcW w:w="851" w:type="dxa"/>
            <w:vMerge w:val="restart"/>
            <w:shd w:val="clear" w:color="auto" w:fill="auto"/>
            <w:noWrap/>
            <w:hideMark/>
          </w:tcPr>
          <w:p w:rsidR="00A764E5" w:rsidRPr="007E545E" w:rsidRDefault="00A764E5" w:rsidP="00145EFC">
            <w:pPr>
              <w:jc w:val="center"/>
              <w:rPr>
                <w:rFonts w:ascii="Calisto MT" w:hAnsi="Calisto MT"/>
                <w:bCs/>
                <w:sz w:val="20"/>
                <w:szCs w:val="20"/>
                <w:lang w:eastAsia="en-IN"/>
              </w:rPr>
            </w:pPr>
            <w:r w:rsidRPr="007E545E">
              <w:rPr>
                <w:rFonts w:ascii="Calisto MT" w:hAnsi="Calisto MT"/>
                <w:bCs/>
                <w:sz w:val="20"/>
                <w:szCs w:val="20"/>
                <w:lang w:eastAsia="en-IN"/>
              </w:rPr>
              <w:t>Sl. No.</w:t>
            </w:r>
          </w:p>
        </w:tc>
        <w:tc>
          <w:tcPr>
            <w:tcW w:w="3969" w:type="dxa"/>
            <w:vMerge w:val="restart"/>
            <w:shd w:val="clear" w:color="auto" w:fill="auto"/>
            <w:hideMark/>
          </w:tcPr>
          <w:p w:rsidR="00A764E5" w:rsidRPr="007E545E" w:rsidRDefault="00A764E5" w:rsidP="00145EFC">
            <w:pPr>
              <w:jc w:val="center"/>
              <w:rPr>
                <w:rFonts w:ascii="Calisto MT" w:hAnsi="Calisto MT"/>
                <w:bCs/>
                <w:iCs/>
                <w:sz w:val="20"/>
                <w:szCs w:val="20"/>
                <w:lang w:eastAsia="en-IN"/>
              </w:rPr>
            </w:pPr>
            <w:r w:rsidRPr="007E545E">
              <w:rPr>
                <w:rFonts w:ascii="Calisto MT" w:hAnsi="Calisto MT"/>
                <w:bCs/>
                <w:iCs/>
                <w:sz w:val="20"/>
                <w:szCs w:val="20"/>
                <w:lang w:eastAsia="en-IN"/>
              </w:rPr>
              <w:t>Description</w:t>
            </w:r>
          </w:p>
        </w:tc>
        <w:tc>
          <w:tcPr>
            <w:tcW w:w="1984" w:type="dxa"/>
            <w:vMerge w:val="restart"/>
          </w:tcPr>
          <w:p w:rsidR="00A764E5" w:rsidRPr="007E545E" w:rsidRDefault="00A764E5" w:rsidP="00145EFC">
            <w:pPr>
              <w:jc w:val="center"/>
              <w:rPr>
                <w:rFonts w:ascii="Calisto MT" w:hAnsi="Calisto MT"/>
                <w:bCs/>
                <w:iCs/>
                <w:sz w:val="20"/>
                <w:szCs w:val="20"/>
                <w:lang w:eastAsia="en-IN"/>
              </w:rPr>
            </w:pPr>
            <w:r w:rsidRPr="007E545E">
              <w:rPr>
                <w:rFonts w:ascii="Calisto MT" w:hAnsi="Calisto MT"/>
                <w:bCs/>
                <w:iCs/>
                <w:sz w:val="20"/>
                <w:szCs w:val="20"/>
                <w:lang w:eastAsia="en-IN"/>
              </w:rPr>
              <w:t>Unit</w:t>
            </w:r>
          </w:p>
        </w:tc>
        <w:tc>
          <w:tcPr>
            <w:tcW w:w="2835" w:type="dxa"/>
            <w:vMerge w:val="restart"/>
          </w:tcPr>
          <w:p w:rsidR="00A764E5" w:rsidRPr="007E545E" w:rsidRDefault="00A764E5" w:rsidP="00A764E5">
            <w:pPr>
              <w:jc w:val="center"/>
              <w:rPr>
                <w:rFonts w:ascii="Calisto MT" w:hAnsi="Calisto MT"/>
                <w:bCs/>
                <w:iCs/>
                <w:sz w:val="20"/>
                <w:szCs w:val="20"/>
                <w:lang w:eastAsia="en-IN"/>
              </w:rPr>
            </w:pPr>
            <w:r w:rsidRPr="007E545E">
              <w:rPr>
                <w:rFonts w:ascii="Calisto MT" w:hAnsi="Calisto MT"/>
                <w:bCs/>
                <w:iCs/>
                <w:sz w:val="20"/>
                <w:szCs w:val="20"/>
                <w:lang w:eastAsia="en-IN"/>
              </w:rPr>
              <w:t xml:space="preserve">Achievements </w:t>
            </w:r>
          </w:p>
          <w:p w:rsidR="00A764E5" w:rsidRPr="007E545E" w:rsidRDefault="00A764E5" w:rsidP="00145EFC">
            <w:pPr>
              <w:jc w:val="center"/>
              <w:rPr>
                <w:rFonts w:ascii="Calisto MT" w:hAnsi="Calisto MT"/>
                <w:bCs/>
                <w:iCs/>
                <w:sz w:val="20"/>
                <w:szCs w:val="20"/>
                <w:lang w:eastAsia="en-IN"/>
              </w:rPr>
            </w:pPr>
          </w:p>
        </w:tc>
      </w:tr>
      <w:tr w:rsidR="00A764E5" w:rsidRPr="007E545E" w:rsidTr="00A764E5">
        <w:trPr>
          <w:cantSplit/>
          <w:trHeight w:val="277"/>
        </w:trPr>
        <w:tc>
          <w:tcPr>
            <w:tcW w:w="851" w:type="dxa"/>
            <w:vMerge/>
            <w:shd w:val="clear" w:color="auto" w:fill="auto"/>
            <w:noWrap/>
          </w:tcPr>
          <w:p w:rsidR="00A764E5" w:rsidRPr="007E545E" w:rsidRDefault="00A764E5" w:rsidP="00145EFC">
            <w:pPr>
              <w:jc w:val="center"/>
              <w:rPr>
                <w:rFonts w:ascii="Calisto MT" w:hAnsi="Calisto MT"/>
                <w:bCs/>
                <w:i/>
                <w:lang w:eastAsia="en-IN"/>
              </w:rPr>
            </w:pPr>
          </w:p>
        </w:tc>
        <w:tc>
          <w:tcPr>
            <w:tcW w:w="3969" w:type="dxa"/>
            <w:vMerge/>
            <w:shd w:val="clear" w:color="auto" w:fill="auto"/>
          </w:tcPr>
          <w:p w:rsidR="00A764E5" w:rsidRPr="007E545E" w:rsidRDefault="00A764E5" w:rsidP="00145EFC">
            <w:pPr>
              <w:jc w:val="center"/>
              <w:rPr>
                <w:rFonts w:ascii="Calisto MT" w:hAnsi="Calisto MT"/>
                <w:bCs/>
                <w:i/>
                <w:iCs/>
                <w:lang w:eastAsia="en-IN"/>
              </w:rPr>
            </w:pPr>
          </w:p>
        </w:tc>
        <w:tc>
          <w:tcPr>
            <w:tcW w:w="1984" w:type="dxa"/>
            <w:vMerge/>
          </w:tcPr>
          <w:p w:rsidR="00A764E5" w:rsidRPr="007E545E" w:rsidRDefault="00A764E5" w:rsidP="00145EFC">
            <w:pPr>
              <w:jc w:val="center"/>
              <w:rPr>
                <w:rFonts w:ascii="Calisto MT" w:hAnsi="Calisto MT"/>
                <w:bCs/>
                <w:i/>
                <w:iCs/>
                <w:lang w:eastAsia="en-IN"/>
              </w:rPr>
            </w:pPr>
          </w:p>
        </w:tc>
        <w:tc>
          <w:tcPr>
            <w:tcW w:w="2835" w:type="dxa"/>
            <w:vMerge/>
          </w:tcPr>
          <w:p w:rsidR="00A764E5" w:rsidRPr="007E545E" w:rsidRDefault="00A764E5" w:rsidP="00145EFC">
            <w:pPr>
              <w:jc w:val="center"/>
              <w:rPr>
                <w:rFonts w:ascii="Calisto MT" w:hAnsi="Calisto MT"/>
                <w:b/>
                <w:bCs/>
                <w:i/>
                <w:iCs/>
                <w:lang w:eastAsia="en-IN"/>
              </w:rPr>
            </w:pPr>
          </w:p>
        </w:tc>
      </w:tr>
      <w:tr w:rsidR="00A764E5" w:rsidRPr="007E545E" w:rsidTr="00145EFC">
        <w:trPr>
          <w:cantSplit/>
        </w:trPr>
        <w:tc>
          <w:tcPr>
            <w:tcW w:w="851" w:type="dxa"/>
            <w:shd w:val="clear" w:color="auto" w:fill="auto"/>
            <w:noWrap/>
          </w:tcPr>
          <w:p w:rsidR="00A764E5" w:rsidRPr="007E545E" w:rsidRDefault="00A764E5" w:rsidP="00145EFC">
            <w:pPr>
              <w:widowControl w:val="0"/>
              <w:jc w:val="center"/>
              <w:rPr>
                <w:rFonts w:ascii="Calisto MT" w:hAnsi="Calisto MT"/>
                <w:bCs/>
                <w:lang w:eastAsia="en-IN"/>
              </w:rPr>
            </w:pPr>
            <w:r w:rsidRPr="007E545E">
              <w:rPr>
                <w:rFonts w:ascii="Calisto MT" w:hAnsi="Calisto MT"/>
                <w:bCs/>
                <w:lang w:eastAsia="en-IN"/>
              </w:rPr>
              <w:t>1</w:t>
            </w:r>
          </w:p>
        </w:tc>
        <w:tc>
          <w:tcPr>
            <w:tcW w:w="3969" w:type="dxa"/>
            <w:shd w:val="clear" w:color="auto" w:fill="auto"/>
          </w:tcPr>
          <w:p w:rsidR="00A764E5" w:rsidRPr="007E545E" w:rsidRDefault="00A764E5" w:rsidP="00145EFC">
            <w:pPr>
              <w:widowControl w:val="0"/>
              <w:jc w:val="both"/>
              <w:rPr>
                <w:rFonts w:ascii="Calisto MT" w:hAnsi="Calisto MT"/>
                <w:bCs/>
                <w:iCs/>
                <w:lang w:eastAsia="en-IN"/>
              </w:rPr>
            </w:pPr>
            <w:r w:rsidRPr="007E545E">
              <w:rPr>
                <w:rFonts w:ascii="Calisto MT" w:hAnsi="Calisto MT"/>
                <w:bCs/>
                <w:iCs/>
                <w:lang w:eastAsia="en-IN"/>
              </w:rPr>
              <w:t>Change in family income </w:t>
            </w:r>
          </w:p>
        </w:tc>
        <w:tc>
          <w:tcPr>
            <w:tcW w:w="1984" w:type="dxa"/>
          </w:tcPr>
          <w:p w:rsidR="00A764E5" w:rsidRPr="007E545E" w:rsidRDefault="00A764E5" w:rsidP="00145EFC">
            <w:pPr>
              <w:widowControl w:val="0"/>
              <w:jc w:val="center"/>
              <w:rPr>
                <w:rFonts w:ascii="Calisto MT" w:hAnsi="Calisto MT"/>
                <w:bCs/>
                <w:iCs/>
                <w:lang w:eastAsia="en-IN"/>
              </w:rPr>
            </w:pPr>
            <w:r w:rsidRPr="007E545E">
              <w:rPr>
                <w:rFonts w:ascii="Calisto MT" w:hAnsi="Calisto MT"/>
                <w:bCs/>
                <w:iCs/>
                <w:lang w:eastAsia="en-IN"/>
              </w:rPr>
              <w:t>%</w:t>
            </w:r>
          </w:p>
        </w:tc>
        <w:tc>
          <w:tcPr>
            <w:tcW w:w="2835" w:type="dxa"/>
          </w:tcPr>
          <w:p w:rsidR="00A764E5" w:rsidRPr="007E545E" w:rsidRDefault="00926C07" w:rsidP="00145EFC">
            <w:pPr>
              <w:widowControl w:val="0"/>
              <w:jc w:val="center"/>
              <w:rPr>
                <w:rFonts w:ascii="Calisto MT" w:hAnsi="Calisto MT"/>
                <w:bCs/>
                <w:iCs/>
                <w:lang w:eastAsia="en-IN"/>
              </w:rPr>
            </w:pPr>
            <w:r>
              <w:rPr>
                <w:rFonts w:ascii="Calisto MT" w:hAnsi="Calisto MT"/>
                <w:bCs/>
                <w:iCs/>
                <w:lang w:eastAsia="en-IN"/>
              </w:rPr>
              <w:t>-</w:t>
            </w:r>
          </w:p>
        </w:tc>
      </w:tr>
      <w:tr w:rsidR="00A764E5" w:rsidRPr="007E545E" w:rsidTr="00145EFC">
        <w:trPr>
          <w:cantSplit/>
        </w:trPr>
        <w:tc>
          <w:tcPr>
            <w:tcW w:w="851" w:type="dxa"/>
            <w:shd w:val="clear" w:color="auto" w:fill="auto"/>
            <w:noWrap/>
          </w:tcPr>
          <w:p w:rsidR="00A764E5" w:rsidRPr="007E545E" w:rsidRDefault="00A764E5" w:rsidP="00145EFC">
            <w:pPr>
              <w:widowControl w:val="0"/>
              <w:jc w:val="center"/>
              <w:rPr>
                <w:rFonts w:ascii="Calisto MT" w:hAnsi="Calisto MT"/>
                <w:bCs/>
                <w:lang w:eastAsia="en-IN"/>
              </w:rPr>
            </w:pPr>
            <w:r w:rsidRPr="007E545E">
              <w:rPr>
                <w:rFonts w:ascii="Calisto MT" w:hAnsi="Calisto MT"/>
                <w:bCs/>
                <w:lang w:eastAsia="en-IN"/>
              </w:rPr>
              <w:t>2</w:t>
            </w:r>
          </w:p>
        </w:tc>
        <w:tc>
          <w:tcPr>
            <w:tcW w:w="3969" w:type="dxa"/>
            <w:shd w:val="clear" w:color="auto" w:fill="auto"/>
          </w:tcPr>
          <w:p w:rsidR="00A764E5" w:rsidRPr="007E545E" w:rsidRDefault="00A764E5" w:rsidP="00145EFC">
            <w:pPr>
              <w:widowControl w:val="0"/>
              <w:jc w:val="both"/>
              <w:rPr>
                <w:rFonts w:ascii="Calisto MT" w:hAnsi="Calisto MT"/>
                <w:bCs/>
                <w:iCs/>
                <w:lang w:eastAsia="en-IN"/>
              </w:rPr>
            </w:pPr>
            <w:r w:rsidRPr="007E545E">
              <w:rPr>
                <w:rFonts w:ascii="Calisto MT" w:hAnsi="Calisto MT"/>
                <w:bCs/>
                <w:iCs/>
                <w:lang w:eastAsia="en-IN"/>
              </w:rPr>
              <w:t>Change in family consumption level </w:t>
            </w:r>
          </w:p>
        </w:tc>
        <w:tc>
          <w:tcPr>
            <w:tcW w:w="1984" w:type="dxa"/>
          </w:tcPr>
          <w:p w:rsidR="00A764E5" w:rsidRPr="007E545E" w:rsidRDefault="00A764E5" w:rsidP="00145EFC">
            <w:pPr>
              <w:widowControl w:val="0"/>
              <w:jc w:val="center"/>
              <w:rPr>
                <w:rFonts w:ascii="Calisto MT" w:hAnsi="Calisto MT"/>
                <w:bCs/>
                <w:iCs/>
                <w:lang w:eastAsia="en-IN"/>
              </w:rPr>
            </w:pPr>
            <w:r w:rsidRPr="007E545E">
              <w:rPr>
                <w:rFonts w:ascii="Calisto MT" w:hAnsi="Calisto MT"/>
                <w:bCs/>
                <w:iCs/>
                <w:lang w:eastAsia="en-IN"/>
              </w:rPr>
              <w:t>%</w:t>
            </w:r>
          </w:p>
        </w:tc>
        <w:tc>
          <w:tcPr>
            <w:tcW w:w="2835" w:type="dxa"/>
          </w:tcPr>
          <w:p w:rsidR="00A764E5" w:rsidRPr="007E545E" w:rsidRDefault="00926C07" w:rsidP="00145EFC">
            <w:pPr>
              <w:widowControl w:val="0"/>
              <w:jc w:val="center"/>
              <w:rPr>
                <w:rFonts w:ascii="Calisto MT" w:hAnsi="Calisto MT"/>
                <w:bCs/>
                <w:iCs/>
                <w:lang w:eastAsia="en-IN"/>
              </w:rPr>
            </w:pPr>
            <w:r>
              <w:rPr>
                <w:rFonts w:ascii="Calisto MT" w:hAnsi="Calisto MT"/>
                <w:bCs/>
                <w:iCs/>
                <w:lang w:eastAsia="en-IN"/>
              </w:rPr>
              <w:t>-</w:t>
            </w:r>
          </w:p>
        </w:tc>
      </w:tr>
      <w:tr w:rsidR="00A764E5" w:rsidRPr="007E545E" w:rsidTr="00145EFC">
        <w:trPr>
          <w:cantSplit/>
        </w:trPr>
        <w:tc>
          <w:tcPr>
            <w:tcW w:w="851" w:type="dxa"/>
            <w:shd w:val="clear" w:color="auto" w:fill="auto"/>
            <w:noWrap/>
          </w:tcPr>
          <w:p w:rsidR="00A764E5" w:rsidRPr="007E545E" w:rsidRDefault="00A764E5" w:rsidP="00145EFC">
            <w:pPr>
              <w:widowControl w:val="0"/>
              <w:jc w:val="center"/>
              <w:rPr>
                <w:rFonts w:ascii="Calisto MT" w:hAnsi="Calisto MT"/>
                <w:bCs/>
                <w:lang w:eastAsia="en-IN"/>
              </w:rPr>
            </w:pPr>
            <w:r w:rsidRPr="007E545E">
              <w:rPr>
                <w:rFonts w:ascii="Calisto MT" w:hAnsi="Calisto MT"/>
                <w:bCs/>
                <w:lang w:eastAsia="en-IN"/>
              </w:rPr>
              <w:t>3</w:t>
            </w:r>
          </w:p>
        </w:tc>
        <w:tc>
          <w:tcPr>
            <w:tcW w:w="3969" w:type="dxa"/>
            <w:shd w:val="clear" w:color="auto" w:fill="auto"/>
          </w:tcPr>
          <w:p w:rsidR="00A764E5" w:rsidRPr="007E545E" w:rsidRDefault="00A764E5" w:rsidP="00145EFC">
            <w:pPr>
              <w:widowControl w:val="0"/>
              <w:jc w:val="both"/>
              <w:rPr>
                <w:rFonts w:ascii="Calisto MT" w:hAnsi="Calisto MT"/>
                <w:bCs/>
                <w:iCs/>
                <w:lang w:eastAsia="en-IN"/>
              </w:rPr>
            </w:pPr>
            <w:r w:rsidRPr="007E545E">
              <w:rPr>
                <w:rFonts w:ascii="Calisto MT" w:hAnsi="Calisto MT"/>
                <w:bCs/>
                <w:iCs/>
                <w:lang w:eastAsia="en-IN"/>
              </w:rPr>
              <w:t>Change in availability of agricultural implements/ tools etc.</w:t>
            </w:r>
          </w:p>
        </w:tc>
        <w:tc>
          <w:tcPr>
            <w:tcW w:w="1984" w:type="dxa"/>
          </w:tcPr>
          <w:p w:rsidR="00A764E5" w:rsidRPr="007E545E" w:rsidRDefault="00A764E5" w:rsidP="00145EFC">
            <w:pPr>
              <w:widowControl w:val="0"/>
              <w:jc w:val="center"/>
              <w:rPr>
                <w:rFonts w:ascii="Calisto MT" w:hAnsi="Calisto MT"/>
                <w:bCs/>
                <w:iCs/>
                <w:lang w:eastAsia="en-IN"/>
              </w:rPr>
            </w:pPr>
            <w:r w:rsidRPr="007E545E">
              <w:rPr>
                <w:rFonts w:ascii="Calisto MT" w:hAnsi="Calisto MT"/>
                <w:bCs/>
                <w:iCs/>
                <w:lang w:eastAsia="en-IN"/>
              </w:rPr>
              <w:t>No. per household</w:t>
            </w:r>
          </w:p>
        </w:tc>
        <w:tc>
          <w:tcPr>
            <w:tcW w:w="2835" w:type="dxa"/>
          </w:tcPr>
          <w:p w:rsidR="00A764E5" w:rsidRPr="007E545E" w:rsidRDefault="00926C07" w:rsidP="00145EFC">
            <w:pPr>
              <w:widowControl w:val="0"/>
              <w:jc w:val="center"/>
              <w:rPr>
                <w:rFonts w:ascii="Calisto MT" w:hAnsi="Calisto MT"/>
                <w:bCs/>
                <w:iCs/>
                <w:lang w:eastAsia="en-IN"/>
              </w:rPr>
            </w:pPr>
            <w:r>
              <w:rPr>
                <w:rFonts w:ascii="Calisto MT" w:hAnsi="Calisto MT"/>
                <w:bCs/>
                <w:iCs/>
                <w:lang w:eastAsia="en-IN"/>
              </w:rPr>
              <w:t>-</w:t>
            </w:r>
          </w:p>
        </w:tc>
      </w:tr>
    </w:tbl>
    <w:p w:rsidR="00A764E5" w:rsidRPr="007E545E" w:rsidRDefault="00A764E5" w:rsidP="00A764E5">
      <w:pPr>
        <w:rPr>
          <w:rFonts w:ascii="Calisto MT" w:hAnsi="Calisto MT"/>
          <w:b/>
          <w:sz w:val="28"/>
          <w:szCs w:val="28"/>
        </w:rPr>
      </w:pPr>
    </w:p>
    <w:p w:rsidR="00A764E5" w:rsidRPr="007E545E" w:rsidRDefault="00A764E5" w:rsidP="001B255C">
      <w:pPr>
        <w:pStyle w:val="ListParagraph"/>
        <w:numPr>
          <w:ilvl w:val="0"/>
          <w:numId w:val="9"/>
        </w:numPr>
        <w:rPr>
          <w:rFonts w:ascii="Calisto MT" w:hAnsi="Calisto MT"/>
        </w:rPr>
      </w:pPr>
      <w:r w:rsidRPr="007E545E">
        <w:rPr>
          <w:rFonts w:ascii="Calisto MT" w:hAnsi="Calisto MT"/>
        </w:rPr>
        <w:t xml:space="preserve">Location and Beneficiary Details during 2017-18 </w:t>
      </w:r>
      <w:r w:rsidR="00926C07">
        <w:rPr>
          <w:rFonts w:ascii="Calisto MT" w:hAnsi="Calisto MT"/>
        </w:rPr>
        <w:t xml:space="preserve">: </w:t>
      </w:r>
      <w:r w:rsidR="00926C07">
        <w:rPr>
          <w:rFonts w:ascii="Calisto MT" w:hAnsi="Calisto MT"/>
          <w:b/>
        </w:rPr>
        <w:t>N.A.</w:t>
      </w:r>
    </w:p>
    <w:p w:rsidR="00A764E5" w:rsidRPr="007E545E" w:rsidRDefault="00A764E5" w:rsidP="00A764E5">
      <w:pPr>
        <w:rPr>
          <w:rFonts w:ascii="Calisto MT" w:hAnsi="Calisto MT"/>
          <w:b/>
        </w:rPr>
      </w:pPr>
    </w:p>
    <w:tbl>
      <w:tblPr>
        <w:tblStyle w:val="TableGrid"/>
        <w:tblW w:w="9469" w:type="dxa"/>
        <w:tblInd w:w="704" w:type="dxa"/>
        <w:tblLayout w:type="fixed"/>
        <w:tblLook w:val="04A0" w:firstRow="1" w:lastRow="0" w:firstColumn="1" w:lastColumn="0" w:noHBand="0" w:noVBand="1"/>
      </w:tblPr>
      <w:tblGrid>
        <w:gridCol w:w="1134"/>
        <w:gridCol w:w="1134"/>
        <w:gridCol w:w="992"/>
        <w:gridCol w:w="1559"/>
        <w:gridCol w:w="1275"/>
        <w:gridCol w:w="1665"/>
        <w:gridCol w:w="1710"/>
      </w:tblGrid>
      <w:tr w:rsidR="00A764E5" w:rsidRPr="007E545E" w:rsidTr="00A764E5">
        <w:trPr>
          <w:trHeight w:val="937"/>
        </w:trPr>
        <w:tc>
          <w:tcPr>
            <w:tcW w:w="1134" w:type="dxa"/>
            <w:vMerge w:val="restart"/>
          </w:tcPr>
          <w:p w:rsidR="00A764E5" w:rsidRPr="007E545E" w:rsidRDefault="00A764E5" w:rsidP="00145EFC">
            <w:pPr>
              <w:jc w:val="center"/>
              <w:rPr>
                <w:rFonts w:ascii="Calisto MT" w:hAnsi="Calisto MT"/>
                <w:b/>
                <w:i/>
              </w:rPr>
            </w:pPr>
            <w:r w:rsidRPr="007E545E">
              <w:rPr>
                <w:rFonts w:ascii="Calisto MT" w:hAnsi="Calisto MT"/>
                <w:b/>
                <w:i/>
              </w:rPr>
              <w:t>District</w:t>
            </w:r>
          </w:p>
        </w:tc>
        <w:tc>
          <w:tcPr>
            <w:tcW w:w="1134" w:type="dxa"/>
            <w:vMerge w:val="restart"/>
          </w:tcPr>
          <w:p w:rsidR="00A764E5" w:rsidRPr="007E545E" w:rsidRDefault="00A764E5" w:rsidP="00145EFC">
            <w:pPr>
              <w:jc w:val="center"/>
              <w:rPr>
                <w:rFonts w:ascii="Calisto MT" w:hAnsi="Calisto MT"/>
                <w:b/>
                <w:i/>
              </w:rPr>
            </w:pPr>
            <w:r w:rsidRPr="007E545E">
              <w:rPr>
                <w:rFonts w:ascii="Calisto MT" w:hAnsi="Calisto MT"/>
                <w:b/>
                <w:i/>
              </w:rPr>
              <w:t xml:space="preserve">Sub-district </w:t>
            </w:r>
          </w:p>
        </w:tc>
        <w:tc>
          <w:tcPr>
            <w:tcW w:w="992" w:type="dxa"/>
            <w:vMerge w:val="restart"/>
          </w:tcPr>
          <w:p w:rsidR="00A764E5" w:rsidRPr="007E545E" w:rsidRDefault="00A764E5" w:rsidP="00145EFC">
            <w:pPr>
              <w:jc w:val="center"/>
              <w:rPr>
                <w:rFonts w:ascii="Calisto MT" w:hAnsi="Calisto MT"/>
                <w:b/>
                <w:i/>
              </w:rPr>
            </w:pPr>
            <w:r w:rsidRPr="007E545E">
              <w:rPr>
                <w:rFonts w:ascii="Calisto MT" w:hAnsi="Calisto MT"/>
                <w:b/>
                <w:i/>
              </w:rPr>
              <w:t>No. of Village covered</w:t>
            </w:r>
          </w:p>
        </w:tc>
        <w:tc>
          <w:tcPr>
            <w:tcW w:w="1559" w:type="dxa"/>
            <w:vMerge w:val="restart"/>
          </w:tcPr>
          <w:p w:rsidR="00A764E5" w:rsidRPr="007E545E" w:rsidRDefault="00A764E5" w:rsidP="00145EFC">
            <w:pPr>
              <w:jc w:val="center"/>
              <w:rPr>
                <w:rFonts w:ascii="Calisto MT" w:hAnsi="Calisto MT"/>
                <w:b/>
                <w:i/>
              </w:rPr>
            </w:pPr>
            <w:r w:rsidRPr="007E545E">
              <w:rPr>
                <w:rFonts w:ascii="Calisto MT" w:hAnsi="Calisto MT"/>
                <w:b/>
                <w:i/>
              </w:rPr>
              <w:t>Name of village(s)</w:t>
            </w:r>
          </w:p>
          <w:p w:rsidR="00A764E5" w:rsidRPr="007E545E" w:rsidRDefault="00A764E5" w:rsidP="00145EFC">
            <w:pPr>
              <w:jc w:val="center"/>
              <w:rPr>
                <w:rFonts w:ascii="Calisto MT" w:hAnsi="Calisto MT"/>
                <w:b/>
                <w:i/>
              </w:rPr>
            </w:pPr>
            <w:r w:rsidRPr="007E545E">
              <w:rPr>
                <w:rFonts w:ascii="Calisto MT" w:hAnsi="Calisto MT"/>
                <w:b/>
                <w:i/>
              </w:rPr>
              <w:t>covered</w:t>
            </w:r>
          </w:p>
        </w:tc>
        <w:tc>
          <w:tcPr>
            <w:tcW w:w="4650" w:type="dxa"/>
            <w:gridSpan w:val="3"/>
          </w:tcPr>
          <w:p w:rsidR="00A764E5" w:rsidRPr="007E545E" w:rsidRDefault="00A764E5" w:rsidP="00145EFC">
            <w:pPr>
              <w:jc w:val="center"/>
              <w:rPr>
                <w:rFonts w:ascii="Calisto MT" w:hAnsi="Calisto MT"/>
                <w:b/>
                <w:i/>
              </w:rPr>
            </w:pPr>
            <w:r w:rsidRPr="007E545E">
              <w:rPr>
                <w:rFonts w:ascii="Calisto MT" w:hAnsi="Calisto MT"/>
                <w:b/>
                <w:i/>
              </w:rPr>
              <w:t>ST population benefitted</w:t>
            </w:r>
          </w:p>
          <w:p w:rsidR="00A764E5" w:rsidRPr="007E545E" w:rsidRDefault="00A764E5" w:rsidP="00145EFC">
            <w:pPr>
              <w:jc w:val="center"/>
              <w:rPr>
                <w:rFonts w:ascii="Calisto MT" w:hAnsi="Calisto MT"/>
                <w:b/>
                <w:i/>
              </w:rPr>
            </w:pPr>
            <w:r w:rsidRPr="007E545E">
              <w:rPr>
                <w:rFonts w:ascii="Calisto MT" w:hAnsi="Calisto MT"/>
                <w:b/>
                <w:i/>
              </w:rPr>
              <w:t>(No.)</w:t>
            </w:r>
          </w:p>
        </w:tc>
      </w:tr>
      <w:tr w:rsidR="00A764E5" w:rsidRPr="007E545E" w:rsidTr="00A764E5">
        <w:trPr>
          <w:trHeight w:val="231"/>
        </w:trPr>
        <w:tc>
          <w:tcPr>
            <w:tcW w:w="1134" w:type="dxa"/>
            <w:vMerge/>
          </w:tcPr>
          <w:p w:rsidR="00A764E5" w:rsidRPr="007E545E" w:rsidRDefault="00A764E5" w:rsidP="00145EFC">
            <w:pPr>
              <w:jc w:val="center"/>
              <w:rPr>
                <w:rFonts w:ascii="Calisto MT" w:hAnsi="Calisto MT"/>
              </w:rPr>
            </w:pPr>
          </w:p>
        </w:tc>
        <w:tc>
          <w:tcPr>
            <w:tcW w:w="1134" w:type="dxa"/>
            <w:vMerge/>
          </w:tcPr>
          <w:p w:rsidR="00A764E5" w:rsidRPr="007E545E" w:rsidRDefault="00A764E5" w:rsidP="00145EFC">
            <w:pPr>
              <w:jc w:val="center"/>
              <w:rPr>
                <w:rFonts w:ascii="Calisto MT" w:hAnsi="Calisto MT"/>
              </w:rPr>
            </w:pPr>
          </w:p>
        </w:tc>
        <w:tc>
          <w:tcPr>
            <w:tcW w:w="992" w:type="dxa"/>
            <w:vMerge/>
          </w:tcPr>
          <w:p w:rsidR="00A764E5" w:rsidRPr="007E545E" w:rsidRDefault="00A764E5" w:rsidP="00145EFC">
            <w:pPr>
              <w:jc w:val="center"/>
              <w:rPr>
                <w:rFonts w:ascii="Calisto MT" w:hAnsi="Calisto MT"/>
              </w:rPr>
            </w:pPr>
          </w:p>
        </w:tc>
        <w:tc>
          <w:tcPr>
            <w:tcW w:w="1559" w:type="dxa"/>
            <w:vMerge/>
          </w:tcPr>
          <w:p w:rsidR="00A764E5" w:rsidRPr="007E545E" w:rsidRDefault="00A764E5" w:rsidP="00145EFC">
            <w:pPr>
              <w:jc w:val="center"/>
              <w:rPr>
                <w:rFonts w:ascii="Calisto MT" w:hAnsi="Calisto MT"/>
              </w:rPr>
            </w:pPr>
          </w:p>
        </w:tc>
        <w:tc>
          <w:tcPr>
            <w:tcW w:w="1275" w:type="dxa"/>
          </w:tcPr>
          <w:p w:rsidR="00A764E5" w:rsidRPr="007E545E" w:rsidRDefault="00A764E5" w:rsidP="00145EFC">
            <w:pPr>
              <w:jc w:val="center"/>
              <w:rPr>
                <w:rFonts w:ascii="Calisto MT" w:hAnsi="Calisto MT"/>
              </w:rPr>
            </w:pPr>
            <w:r w:rsidRPr="007E545E">
              <w:rPr>
                <w:rFonts w:ascii="Calisto MT" w:hAnsi="Calisto MT"/>
              </w:rPr>
              <w:t>M</w:t>
            </w:r>
          </w:p>
        </w:tc>
        <w:tc>
          <w:tcPr>
            <w:tcW w:w="1665" w:type="dxa"/>
          </w:tcPr>
          <w:p w:rsidR="00A764E5" w:rsidRPr="007E545E" w:rsidRDefault="00A764E5" w:rsidP="00145EFC">
            <w:pPr>
              <w:jc w:val="center"/>
              <w:rPr>
                <w:rFonts w:ascii="Calisto MT" w:hAnsi="Calisto MT"/>
              </w:rPr>
            </w:pPr>
            <w:r w:rsidRPr="007E545E">
              <w:rPr>
                <w:rFonts w:ascii="Calisto MT" w:hAnsi="Calisto MT"/>
              </w:rPr>
              <w:t>F</w:t>
            </w:r>
          </w:p>
        </w:tc>
        <w:tc>
          <w:tcPr>
            <w:tcW w:w="1710" w:type="dxa"/>
          </w:tcPr>
          <w:p w:rsidR="00A764E5" w:rsidRPr="007E545E" w:rsidRDefault="00A764E5" w:rsidP="00145EFC">
            <w:pPr>
              <w:jc w:val="center"/>
              <w:rPr>
                <w:rFonts w:ascii="Calisto MT" w:hAnsi="Calisto MT"/>
              </w:rPr>
            </w:pPr>
            <w:r w:rsidRPr="007E545E">
              <w:rPr>
                <w:rFonts w:ascii="Calisto MT" w:hAnsi="Calisto MT"/>
              </w:rPr>
              <w:t>T</w:t>
            </w:r>
          </w:p>
        </w:tc>
      </w:tr>
      <w:tr w:rsidR="00A764E5" w:rsidRPr="007E545E" w:rsidTr="00A764E5">
        <w:trPr>
          <w:trHeight w:val="218"/>
        </w:trPr>
        <w:tc>
          <w:tcPr>
            <w:tcW w:w="1134" w:type="dxa"/>
          </w:tcPr>
          <w:p w:rsidR="00A764E5" w:rsidRPr="007E545E" w:rsidRDefault="00A764E5" w:rsidP="00145EFC">
            <w:pPr>
              <w:jc w:val="center"/>
              <w:rPr>
                <w:rFonts w:ascii="Calisto MT" w:hAnsi="Calisto MT"/>
              </w:rPr>
            </w:pPr>
          </w:p>
        </w:tc>
        <w:tc>
          <w:tcPr>
            <w:tcW w:w="1134" w:type="dxa"/>
          </w:tcPr>
          <w:p w:rsidR="00A764E5" w:rsidRPr="007E545E" w:rsidRDefault="00A764E5" w:rsidP="00145EFC">
            <w:pPr>
              <w:jc w:val="center"/>
              <w:rPr>
                <w:rFonts w:ascii="Calisto MT" w:hAnsi="Calisto MT"/>
              </w:rPr>
            </w:pPr>
          </w:p>
        </w:tc>
        <w:tc>
          <w:tcPr>
            <w:tcW w:w="992" w:type="dxa"/>
          </w:tcPr>
          <w:p w:rsidR="00A764E5" w:rsidRPr="007E545E" w:rsidRDefault="00A764E5" w:rsidP="00145EFC">
            <w:pPr>
              <w:jc w:val="center"/>
              <w:rPr>
                <w:rFonts w:ascii="Calisto MT" w:hAnsi="Calisto MT"/>
              </w:rPr>
            </w:pPr>
          </w:p>
        </w:tc>
        <w:tc>
          <w:tcPr>
            <w:tcW w:w="1559" w:type="dxa"/>
          </w:tcPr>
          <w:p w:rsidR="00A764E5" w:rsidRPr="007E545E" w:rsidRDefault="00A764E5" w:rsidP="00145EFC">
            <w:pPr>
              <w:jc w:val="center"/>
              <w:rPr>
                <w:rFonts w:ascii="Calisto MT" w:hAnsi="Calisto MT"/>
              </w:rPr>
            </w:pPr>
          </w:p>
        </w:tc>
        <w:tc>
          <w:tcPr>
            <w:tcW w:w="1275" w:type="dxa"/>
          </w:tcPr>
          <w:p w:rsidR="00A764E5" w:rsidRPr="007E545E" w:rsidRDefault="00A764E5" w:rsidP="00145EFC">
            <w:pPr>
              <w:jc w:val="center"/>
              <w:rPr>
                <w:rFonts w:ascii="Calisto MT" w:hAnsi="Calisto MT"/>
              </w:rPr>
            </w:pPr>
          </w:p>
        </w:tc>
        <w:tc>
          <w:tcPr>
            <w:tcW w:w="1665" w:type="dxa"/>
          </w:tcPr>
          <w:p w:rsidR="00A764E5" w:rsidRPr="007E545E" w:rsidRDefault="00A764E5" w:rsidP="00145EFC">
            <w:pPr>
              <w:jc w:val="center"/>
              <w:rPr>
                <w:rFonts w:ascii="Calisto MT" w:hAnsi="Calisto MT"/>
              </w:rPr>
            </w:pPr>
          </w:p>
        </w:tc>
        <w:tc>
          <w:tcPr>
            <w:tcW w:w="1710" w:type="dxa"/>
          </w:tcPr>
          <w:p w:rsidR="00A764E5" w:rsidRPr="007E545E" w:rsidRDefault="00A764E5" w:rsidP="00145EFC">
            <w:pPr>
              <w:jc w:val="center"/>
              <w:rPr>
                <w:rFonts w:ascii="Calisto MT" w:hAnsi="Calisto MT"/>
              </w:rPr>
            </w:pPr>
          </w:p>
        </w:tc>
      </w:tr>
    </w:tbl>
    <w:p w:rsidR="00A764E5" w:rsidRPr="007E545E" w:rsidRDefault="00A764E5" w:rsidP="00A764E5">
      <w:pPr>
        <w:rPr>
          <w:rFonts w:ascii="Calisto MT" w:hAnsi="Calisto MT"/>
          <w:b/>
          <w:sz w:val="28"/>
          <w:szCs w:val="28"/>
        </w:rPr>
      </w:pPr>
    </w:p>
    <w:p w:rsidR="008168DB" w:rsidRPr="00B778CB" w:rsidRDefault="008168DB" w:rsidP="008168DB">
      <w:pPr>
        <w:ind w:left="720" w:hanging="720"/>
        <w:rPr>
          <w:sz w:val="20"/>
          <w:szCs w:val="20"/>
        </w:rPr>
      </w:pPr>
      <w:r w:rsidRPr="00B778CB">
        <w:rPr>
          <w:sz w:val="20"/>
          <w:szCs w:val="20"/>
        </w:rPr>
        <w:t>12.</w:t>
      </w:r>
      <w:r>
        <w:rPr>
          <w:sz w:val="20"/>
          <w:szCs w:val="20"/>
        </w:rPr>
        <w:t xml:space="preserve"> </w:t>
      </w:r>
      <w:r w:rsidRPr="00B778CB">
        <w:rPr>
          <w:sz w:val="20"/>
          <w:szCs w:val="20"/>
        </w:rPr>
        <w:t>Progress report of NICRA KVK (Technology Demonstration component) during the period</w:t>
      </w:r>
    </w:p>
    <w:p w:rsidR="008168DB" w:rsidRPr="00B778CB" w:rsidRDefault="008168DB" w:rsidP="008168DB">
      <w:pPr>
        <w:ind w:left="720" w:hanging="720"/>
        <w:rPr>
          <w:sz w:val="20"/>
          <w:szCs w:val="20"/>
        </w:rPr>
      </w:pPr>
      <w:r w:rsidRPr="00B778CB">
        <w:rPr>
          <w:sz w:val="20"/>
          <w:szCs w:val="20"/>
        </w:rPr>
        <w:t xml:space="preserve">   (Applicable for KVKs identified under NICRA)</w:t>
      </w:r>
    </w:p>
    <w:p w:rsidR="008168DB" w:rsidRPr="00B778CB" w:rsidRDefault="008168DB" w:rsidP="008168DB">
      <w:pPr>
        <w:ind w:left="720" w:hanging="720"/>
        <w:rPr>
          <w:sz w:val="20"/>
          <w:szCs w:val="20"/>
        </w:rPr>
      </w:pPr>
    </w:p>
    <w:p w:rsidR="008168DB" w:rsidRPr="00B778CB" w:rsidRDefault="008168DB" w:rsidP="008168DB">
      <w:pPr>
        <w:rPr>
          <w:sz w:val="20"/>
          <w:szCs w:val="20"/>
        </w:rPr>
      </w:pPr>
      <w:r w:rsidRPr="00B778CB">
        <w:rPr>
          <w:sz w:val="20"/>
          <w:szCs w:val="20"/>
        </w:rPr>
        <w:t>Natural Resource Management</w:t>
      </w:r>
    </w:p>
    <w:tbl>
      <w:tblPr>
        <w:tblW w:w="5075"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1"/>
        <w:gridCol w:w="932"/>
        <w:gridCol w:w="742"/>
        <w:gridCol w:w="752"/>
        <w:gridCol w:w="466"/>
        <w:gridCol w:w="280"/>
        <w:gridCol w:w="373"/>
        <w:gridCol w:w="373"/>
        <w:gridCol w:w="656"/>
        <w:gridCol w:w="373"/>
        <w:gridCol w:w="559"/>
        <w:gridCol w:w="375"/>
        <w:gridCol w:w="662"/>
        <w:gridCol w:w="831"/>
      </w:tblGrid>
      <w:tr w:rsidR="008168DB" w:rsidRPr="00B778CB" w:rsidTr="00111E94">
        <w:trPr>
          <w:trHeight w:val="796"/>
        </w:trPr>
        <w:tc>
          <w:tcPr>
            <w:tcW w:w="1344" w:type="pct"/>
            <w:vMerge w:val="restart"/>
          </w:tcPr>
          <w:p w:rsidR="008168DB" w:rsidRPr="00B778CB" w:rsidRDefault="008168DB" w:rsidP="00111E94">
            <w:pPr>
              <w:jc w:val="center"/>
              <w:rPr>
                <w:sz w:val="18"/>
                <w:szCs w:val="18"/>
              </w:rPr>
            </w:pPr>
            <w:r w:rsidRPr="00B778CB">
              <w:rPr>
                <w:sz w:val="18"/>
                <w:szCs w:val="18"/>
              </w:rPr>
              <w:t>Name of intervention undertaken</w:t>
            </w:r>
          </w:p>
        </w:tc>
        <w:tc>
          <w:tcPr>
            <w:tcW w:w="462" w:type="pct"/>
            <w:vMerge w:val="restart"/>
          </w:tcPr>
          <w:p w:rsidR="008168DB" w:rsidRPr="00B778CB" w:rsidRDefault="008168DB" w:rsidP="00111E94">
            <w:pPr>
              <w:jc w:val="center"/>
              <w:rPr>
                <w:sz w:val="18"/>
                <w:szCs w:val="18"/>
              </w:rPr>
            </w:pPr>
            <w:r w:rsidRPr="00B778CB">
              <w:rPr>
                <w:sz w:val="18"/>
                <w:szCs w:val="18"/>
              </w:rPr>
              <w:t>Numbers under taken</w:t>
            </w:r>
          </w:p>
        </w:tc>
        <w:tc>
          <w:tcPr>
            <w:tcW w:w="368" w:type="pct"/>
            <w:vMerge w:val="restart"/>
          </w:tcPr>
          <w:p w:rsidR="008168DB" w:rsidRPr="00B778CB" w:rsidRDefault="008168DB" w:rsidP="00111E94">
            <w:pPr>
              <w:jc w:val="center"/>
              <w:rPr>
                <w:sz w:val="18"/>
                <w:szCs w:val="18"/>
              </w:rPr>
            </w:pPr>
            <w:r w:rsidRPr="00B778CB">
              <w:rPr>
                <w:sz w:val="18"/>
                <w:szCs w:val="18"/>
              </w:rPr>
              <w:t>No of units</w:t>
            </w:r>
          </w:p>
        </w:tc>
        <w:tc>
          <w:tcPr>
            <w:tcW w:w="373" w:type="pct"/>
            <w:vMerge w:val="restart"/>
          </w:tcPr>
          <w:p w:rsidR="008168DB" w:rsidRPr="00B778CB" w:rsidRDefault="008168DB" w:rsidP="00111E94">
            <w:pPr>
              <w:jc w:val="center"/>
              <w:rPr>
                <w:sz w:val="18"/>
                <w:szCs w:val="18"/>
              </w:rPr>
            </w:pPr>
            <w:r w:rsidRPr="00B778CB">
              <w:rPr>
                <w:sz w:val="18"/>
                <w:szCs w:val="18"/>
              </w:rPr>
              <w:t>Area (ha)</w:t>
            </w:r>
          </w:p>
        </w:tc>
        <w:tc>
          <w:tcPr>
            <w:tcW w:w="2041" w:type="pct"/>
            <w:gridSpan w:val="9"/>
          </w:tcPr>
          <w:p w:rsidR="008168DB" w:rsidRPr="00B778CB" w:rsidRDefault="008168DB" w:rsidP="00111E94">
            <w:pPr>
              <w:jc w:val="center"/>
              <w:rPr>
                <w:sz w:val="18"/>
                <w:szCs w:val="18"/>
              </w:rPr>
            </w:pPr>
            <w:r w:rsidRPr="00B778CB">
              <w:rPr>
                <w:sz w:val="18"/>
                <w:szCs w:val="18"/>
              </w:rPr>
              <w:t>No of farmers covered / benefitted</w:t>
            </w:r>
          </w:p>
        </w:tc>
        <w:tc>
          <w:tcPr>
            <w:tcW w:w="413" w:type="pct"/>
            <w:vMerge w:val="restart"/>
          </w:tcPr>
          <w:p w:rsidR="008168DB" w:rsidRPr="00B778CB" w:rsidRDefault="008168DB" w:rsidP="00111E94">
            <w:pPr>
              <w:jc w:val="center"/>
              <w:rPr>
                <w:sz w:val="18"/>
                <w:szCs w:val="18"/>
              </w:rPr>
            </w:pPr>
            <w:r w:rsidRPr="00B778CB">
              <w:rPr>
                <w:sz w:val="18"/>
                <w:szCs w:val="18"/>
              </w:rPr>
              <w:t>Remarks</w:t>
            </w:r>
          </w:p>
          <w:p w:rsidR="008168DB" w:rsidRPr="00B778CB" w:rsidRDefault="008168DB" w:rsidP="00111E94">
            <w:pPr>
              <w:jc w:val="center"/>
              <w:rPr>
                <w:sz w:val="18"/>
                <w:szCs w:val="18"/>
              </w:rPr>
            </w:pPr>
          </w:p>
        </w:tc>
      </w:tr>
      <w:tr w:rsidR="008168DB" w:rsidRPr="00B778CB" w:rsidTr="00111E94">
        <w:tc>
          <w:tcPr>
            <w:tcW w:w="1344" w:type="pct"/>
            <w:vMerge/>
          </w:tcPr>
          <w:p w:rsidR="008168DB" w:rsidRPr="00B778CB" w:rsidRDefault="008168DB" w:rsidP="00111E94">
            <w:pPr>
              <w:rPr>
                <w:b/>
                <w:sz w:val="18"/>
                <w:szCs w:val="18"/>
              </w:rPr>
            </w:pPr>
          </w:p>
        </w:tc>
        <w:tc>
          <w:tcPr>
            <w:tcW w:w="462" w:type="pct"/>
            <w:vMerge/>
          </w:tcPr>
          <w:p w:rsidR="008168DB" w:rsidRPr="00B778CB" w:rsidRDefault="008168DB" w:rsidP="00111E94">
            <w:pPr>
              <w:jc w:val="both"/>
              <w:rPr>
                <w:b/>
                <w:sz w:val="18"/>
                <w:szCs w:val="18"/>
              </w:rPr>
            </w:pPr>
          </w:p>
        </w:tc>
        <w:tc>
          <w:tcPr>
            <w:tcW w:w="368" w:type="pct"/>
            <w:vMerge/>
          </w:tcPr>
          <w:p w:rsidR="008168DB" w:rsidRPr="00B778CB" w:rsidRDefault="008168DB" w:rsidP="00111E94">
            <w:pPr>
              <w:rPr>
                <w:sz w:val="18"/>
                <w:szCs w:val="18"/>
              </w:rPr>
            </w:pPr>
          </w:p>
        </w:tc>
        <w:tc>
          <w:tcPr>
            <w:tcW w:w="373" w:type="pct"/>
            <w:vMerge/>
          </w:tcPr>
          <w:p w:rsidR="008168DB" w:rsidRPr="00B778CB" w:rsidRDefault="008168DB" w:rsidP="00111E94">
            <w:pPr>
              <w:rPr>
                <w:sz w:val="18"/>
                <w:szCs w:val="18"/>
              </w:rPr>
            </w:pPr>
          </w:p>
        </w:tc>
        <w:tc>
          <w:tcPr>
            <w:tcW w:w="370" w:type="pct"/>
            <w:gridSpan w:val="2"/>
          </w:tcPr>
          <w:p w:rsidR="008168DB" w:rsidRPr="00B778CB" w:rsidRDefault="008168DB" w:rsidP="00111E94">
            <w:pPr>
              <w:jc w:val="center"/>
              <w:rPr>
                <w:sz w:val="18"/>
                <w:szCs w:val="18"/>
              </w:rPr>
            </w:pPr>
            <w:r w:rsidRPr="00B778CB">
              <w:rPr>
                <w:sz w:val="18"/>
                <w:szCs w:val="18"/>
              </w:rPr>
              <w:t>SC</w:t>
            </w:r>
          </w:p>
        </w:tc>
        <w:tc>
          <w:tcPr>
            <w:tcW w:w="370" w:type="pct"/>
            <w:gridSpan w:val="2"/>
          </w:tcPr>
          <w:p w:rsidR="008168DB" w:rsidRPr="00B778CB" w:rsidRDefault="008168DB" w:rsidP="00111E94">
            <w:pPr>
              <w:jc w:val="center"/>
              <w:rPr>
                <w:sz w:val="18"/>
                <w:szCs w:val="18"/>
              </w:rPr>
            </w:pPr>
            <w:r w:rsidRPr="00B778CB">
              <w:rPr>
                <w:sz w:val="18"/>
                <w:szCs w:val="18"/>
              </w:rPr>
              <w:t>ST</w:t>
            </w:r>
          </w:p>
        </w:tc>
        <w:tc>
          <w:tcPr>
            <w:tcW w:w="510" w:type="pct"/>
            <w:gridSpan w:val="2"/>
          </w:tcPr>
          <w:p w:rsidR="008168DB" w:rsidRPr="00B778CB" w:rsidRDefault="008168DB" w:rsidP="00111E94">
            <w:pPr>
              <w:jc w:val="center"/>
              <w:rPr>
                <w:sz w:val="18"/>
                <w:szCs w:val="18"/>
              </w:rPr>
            </w:pPr>
            <w:r w:rsidRPr="00B778CB">
              <w:rPr>
                <w:sz w:val="18"/>
                <w:szCs w:val="18"/>
              </w:rPr>
              <w:t>Other</w:t>
            </w:r>
          </w:p>
        </w:tc>
        <w:tc>
          <w:tcPr>
            <w:tcW w:w="790" w:type="pct"/>
            <w:gridSpan w:val="3"/>
          </w:tcPr>
          <w:p w:rsidR="008168DB" w:rsidRPr="00B778CB" w:rsidRDefault="008168DB" w:rsidP="00111E94">
            <w:pPr>
              <w:jc w:val="center"/>
              <w:rPr>
                <w:sz w:val="18"/>
                <w:szCs w:val="18"/>
              </w:rPr>
            </w:pPr>
            <w:r w:rsidRPr="00B778CB">
              <w:rPr>
                <w:sz w:val="18"/>
                <w:szCs w:val="18"/>
              </w:rPr>
              <w:t>Total</w:t>
            </w:r>
          </w:p>
        </w:tc>
        <w:tc>
          <w:tcPr>
            <w:tcW w:w="413" w:type="pct"/>
            <w:vMerge/>
          </w:tcPr>
          <w:p w:rsidR="008168DB" w:rsidRPr="00B778CB" w:rsidRDefault="008168DB" w:rsidP="00111E94">
            <w:pPr>
              <w:rPr>
                <w:sz w:val="18"/>
                <w:szCs w:val="18"/>
              </w:rPr>
            </w:pPr>
          </w:p>
        </w:tc>
      </w:tr>
      <w:tr w:rsidR="008168DB" w:rsidRPr="00B778CB" w:rsidTr="00111E94">
        <w:tc>
          <w:tcPr>
            <w:tcW w:w="1344" w:type="pct"/>
            <w:vMerge/>
          </w:tcPr>
          <w:p w:rsidR="008168DB" w:rsidRPr="00B778CB" w:rsidRDefault="008168DB" w:rsidP="00111E94">
            <w:pPr>
              <w:outlineLvl w:val="0"/>
              <w:rPr>
                <w:bCs/>
                <w:sz w:val="18"/>
                <w:szCs w:val="18"/>
              </w:rPr>
            </w:pPr>
          </w:p>
        </w:tc>
        <w:tc>
          <w:tcPr>
            <w:tcW w:w="462" w:type="pct"/>
            <w:vMerge/>
          </w:tcPr>
          <w:p w:rsidR="008168DB" w:rsidRPr="00B778CB" w:rsidRDefault="008168DB" w:rsidP="00111E94">
            <w:pPr>
              <w:jc w:val="right"/>
              <w:rPr>
                <w:sz w:val="18"/>
                <w:szCs w:val="18"/>
              </w:rPr>
            </w:pPr>
          </w:p>
        </w:tc>
        <w:tc>
          <w:tcPr>
            <w:tcW w:w="368" w:type="pct"/>
            <w:vMerge/>
          </w:tcPr>
          <w:p w:rsidR="008168DB" w:rsidRPr="00B778CB" w:rsidRDefault="008168DB" w:rsidP="00111E94">
            <w:pPr>
              <w:rPr>
                <w:sz w:val="18"/>
                <w:szCs w:val="18"/>
              </w:rPr>
            </w:pPr>
          </w:p>
        </w:tc>
        <w:tc>
          <w:tcPr>
            <w:tcW w:w="373" w:type="pct"/>
            <w:vMerge/>
          </w:tcPr>
          <w:p w:rsidR="008168DB" w:rsidRPr="00B778CB" w:rsidRDefault="008168DB" w:rsidP="00111E94">
            <w:pPr>
              <w:rPr>
                <w:sz w:val="18"/>
                <w:szCs w:val="18"/>
              </w:rPr>
            </w:pPr>
          </w:p>
        </w:tc>
        <w:tc>
          <w:tcPr>
            <w:tcW w:w="231" w:type="pct"/>
          </w:tcPr>
          <w:p w:rsidR="008168DB" w:rsidRPr="00B778CB" w:rsidRDefault="008168DB" w:rsidP="00111E94">
            <w:pPr>
              <w:jc w:val="center"/>
              <w:rPr>
                <w:sz w:val="18"/>
                <w:szCs w:val="18"/>
              </w:rPr>
            </w:pPr>
            <w:r w:rsidRPr="00B778CB">
              <w:rPr>
                <w:sz w:val="18"/>
                <w:szCs w:val="18"/>
              </w:rPr>
              <w:t>M</w:t>
            </w:r>
          </w:p>
        </w:tc>
        <w:tc>
          <w:tcPr>
            <w:tcW w:w="139" w:type="pct"/>
          </w:tcPr>
          <w:p w:rsidR="008168DB" w:rsidRPr="00B778CB" w:rsidRDefault="008168DB" w:rsidP="00111E94">
            <w:pPr>
              <w:jc w:val="center"/>
              <w:rPr>
                <w:sz w:val="18"/>
                <w:szCs w:val="18"/>
              </w:rPr>
            </w:pPr>
            <w:r w:rsidRPr="00B778CB">
              <w:rPr>
                <w:sz w:val="18"/>
                <w:szCs w:val="18"/>
              </w:rPr>
              <w:t>F</w:t>
            </w:r>
          </w:p>
        </w:tc>
        <w:tc>
          <w:tcPr>
            <w:tcW w:w="185" w:type="pct"/>
          </w:tcPr>
          <w:p w:rsidR="008168DB" w:rsidRPr="00B778CB" w:rsidRDefault="008168DB" w:rsidP="00111E94">
            <w:pPr>
              <w:jc w:val="center"/>
              <w:rPr>
                <w:sz w:val="18"/>
                <w:szCs w:val="18"/>
              </w:rPr>
            </w:pPr>
            <w:r w:rsidRPr="00B778CB">
              <w:rPr>
                <w:sz w:val="18"/>
                <w:szCs w:val="18"/>
              </w:rPr>
              <w:t>M</w:t>
            </w:r>
          </w:p>
        </w:tc>
        <w:tc>
          <w:tcPr>
            <w:tcW w:w="185" w:type="pct"/>
          </w:tcPr>
          <w:p w:rsidR="008168DB" w:rsidRPr="00B778CB" w:rsidRDefault="008168DB" w:rsidP="00111E94">
            <w:pPr>
              <w:jc w:val="center"/>
              <w:rPr>
                <w:sz w:val="18"/>
                <w:szCs w:val="18"/>
              </w:rPr>
            </w:pPr>
            <w:r w:rsidRPr="00B778CB">
              <w:rPr>
                <w:sz w:val="18"/>
                <w:szCs w:val="18"/>
              </w:rPr>
              <w:t>F</w:t>
            </w:r>
          </w:p>
        </w:tc>
        <w:tc>
          <w:tcPr>
            <w:tcW w:w="325" w:type="pct"/>
          </w:tcPr>
          <w:p w:rsidR="008168DB" w:rsidRPr="00B778CB" w:rsidRDefault="008168DB" w:rsidP="00111E94">
            <w:pPr>
              <w:jc w:val="center"/>
              <w:rPr>
                <w:sz w:val="18"/>
                <w:szCs w:val="18"/>
              </w:rPr>
            </w:pPr>
            <w:r w:rsidRPr="00B778CB">
              <w:rPr>
                <w:sz w:val="18"/>
                <w:szCs w:val="18"/>
              </w:rPr>
              <w:t>M</w:t>
            </w:r>
          </w:p>
        </w:tc>
        <w:tc>
          <w:tcPr>
            <w:tcW w:w="185" w:type="pct"/>
          </w:tcPr>
          <w:p w:rsidR="008168DB" w:rsidRPr="00B778CB" w:rsidRDefault="008168DB" w:rsidP="00111E94">
            <w:pPr>
              <w:jc w:val="center"/>
              <w:rPr>
                <w:sz w:val="18"/>
                <w:szCs w:val="18"/>
              </w:rPr>
            </w:pPr>
            <w:r w:rsidRPr="00B778CB">
              <w:rPr>
                <w:sz w:val="18"/>
                <w:szCs w:val="18"/>
              </w:rPr>
              <w:t>F</w:t>
            </w:r>
          </w:p>
        </w:tc>
        <w:tc>
          <w:tcPr>
            <w:tcW w:w="277" w:type="pct"/>
          </w:tcPr>
          <w:p w:rsidR="008168DB" w:rsidRPr="00B778CB" w:rsidRDefault="008168DB" w:rsidP="00111E94">
            <w:pPr>
              <w:jc w:val="center"/>
              <w:rPr>
                <w:sz w:val="18"/>
                <w:szCs w:val="18"/>
              </w:rPr>
            </w:pPr>
            <w:r w:rsidRPr="00B778CB">
              <w:rPr>
                <w:sz w:val="18"/>
                <w:szCs w:val="18"/>
              </w:rPr>
              <w:t>M</w:t>
            </w:r>
          </w:p>
        </w:tc>
        <w:tc>
          <w:tcPr>
            <w:tcW w:w="186" w:type="pct"/>
          </w:tcPr>
          <w:p w:rsidR="008168DB" w:rsidRPr="00B778CB" w:rsidRDefault="008168DB" w:rsidP="00111E94">
            <w:pPr>
              <w:jc w:val="center"/>
              <w:rPr>
                <w:sz w:val="18"/>
                <w:szCs w:val="18"/>
              </w:rPr>
            </w:pPr>
            <w:r w:rsidRPr="00B778CB">
              <w:rPr>
                <w:sz w:val="18"/>
                <w:szCs w:val="18"/>
              </w:rPr>
              <w:t>F</w:t>
            </w:r>
          </w:p>
        </w:tc>
        <w:tc>
          <w:tcPr>
            <w:tcW w:w="327" w:type="pct"/>
          </w:tcPr>
          <w:p w:rsidR="008168DB" w:rsidRPr="00B778CB" w:rsidRDefault="008168DB" w:rsidP="00111E94">
            <w:pPr>
              <w:jc w:val="center"/>
              <w:rPr>
                <w:sz w:val="18"/>
                <w:szCs w:val="18"/>
              </w:rPr>
            </w:pPr>
            <w:r w:rsidRPr="00B778CB">
              <w:rPr>
                <w:sz w:val="18"/>
                <w:szCs w:val="18"/>
              </w:rPr>
              <w:t>T</w:t>
            </w:r>
          </w:p>
        </w:tc>
        <w:tc>
          <w:tcPr>
            <w:tcW w:w="413" w:type="pct"/>
            <w:vMerge/>
          </w:tcPr>
          <w:p w:rsidR="008168DB" w:rsidRPr="00B778CB" w:rsidRDefault="008168DB" w:rsidP="00111E94">
            <w:pPr>
              <w:rPr>
                <w:sz w:val="18"/>
                <w:szCs w:val="18"/>
              </w:rPr>
            </w:pPr>
          </w:p>
        </w:tc>
      </w:tr>
      <w:tr w:rsidR="008168DB" w:rsidRPr="00B778CB" w:rsidTr="00111E94">
        <w:tc>
          <w:tcPr>
            <w:tcW w:w="1344" w:type="pct"/>
          </w:tcPr>
          <w:p w:rsidR="008168DB" w:rsidRPr="00B778CB" w:rsidRDefault="008168DB" w:rsidP="00111E94">
            <w:pPr>
              <w:jc w:val="both"/>
              <w:rPr>
                <w:sz w:val="20"/>
                <w:szCs w:val="20"/>
              </w:rPr>
            </w:pPr>
            <w:r w:rsidRPr="00B778CB">
              <w:rPr>
                <w:bCs/>
                <w:sz w:val="20"/>
                <w:szCs w:val="20"/>
              </w:rPr>
              <w:t xml:space="preserve">Raising Bund Height around the rice field </w:t>
            </w:r>
            <w:r w:rsidRPr="00B778CB">
              <w:rPr>
                <w:sz w:val="20"/>
                <w:szCs w:val="20"/>
              </w:rPr>
              <w:t xml:space="preserve">Technological back stopping </w:t>
            </w:r>
          </w:p>
          <w:p w:rsidR="008168DB" w:rsidRPr="00B778CB" w:rsidRDefault="008168DB" w:rsidP="00111E94">
            <w:pPr>
              <w:jc w:val="both"/>
              <w:outlineLvl w:val="0"/>
              <w:rPr>
                <w:bCs/>
                <w:sz w:val="20"/>
                <w:szCs w:val="20"/>
              </w:rPr>
            </w:pPr>
            <w:r w:rsidRPr="00B778CB">
              <w:rPr>
                <w:sz w:val="20"/>
                <w:szCs w:val="20"/>
              </w:rPr>
              <w:t xml:space="preserve"> Crop paddy Var. MTU 7029</w:t>
            </w:r>
          </w:p>
        </w:tc>
        <w:tc>
          <w:tcPr>
            <w:tcW w:w="462" w:type="pct"/>
          </w:tcPr>
          <w:p w:rsidR="008168DB" w:rsidRPr="00B778CB" w:rsidRDefault="008168DB" w:rsidP="00111E94">
            <w:pPr>
              <w:jc w:val="center"/>
              <w:rPr>
                <w:sz w:val="20"/>
                <w:szCs w:val="20"/>
              </w:rPr>
            </w:pPr>
            <w:r w:rsidRPr="00B778CB">
              <w:rPr>
                <w:sz w:val="20"/>
                <w:szCs w:val="20"/>
              </w:rPr>
              <w:t>69</w:t>
            </w:r>
          </w:p>
        </w:tc>
        <w:tc>
          <w:tcPr>
            <w:tcW w:w="368" w:type="pct"/>
          </w:tcPr>
          <w:p w:rsidR="008168DB" w:rsidRPr="00B778CB" w:rsidRDefault="008168DB" w:rsidP="00111E94">
            <w:pPr>
              <w:jc w:val="center"/>
              <w:rPr>
                <w:sz w:val="20"/>
                <w:szCs w:val="20"/>
              </w:rPr>
            </w:pPr>
            <w:r w:rsidRPr="00B778CB">
              <w:rPr>
                <w:sz w:val="20"/>
                <w:szCs w:val="20"/>
              </w:rPr>
              <w:t>69</w:t>
            </w:r>
          </w:p>
        </w:tc>
        <w:tc>
          <w:tcPr>
            <w:tcW w:w="373" w:type="pct"/>
          </w:tcPr>
          <w:p w:rsidR="008168DB" w:rsidRPr="00B778CB" w:rsidRDefault="008168DB" w:rsidP="00111E94">
            <w:pPr>
              <w:jc w:val="center"/>
              <w:rPr>
                <w:sz w:val="20"/>
                <w:szCs w:val="20"/>
              </w:rPr>
            </w:pPr>
            <w:r w:rsidRPr="00B778CB">
              <w:rPr>
                <w:sz w:val="20"/>
                <w:szCs w:val="20"/>
              </w:rPr>
              <w:t>85.25</w:t>
            </w:r>
          </w:p>
        </w:tc>
        <w:tc>
          <w:tcPr>
            <w:tcW w:w="231" w:type="pct"/>
          </w:tcPr>
          <w:p w:rsidR="008168DB" w:rsidRPr="00B778CB" w:rsidRDefault="008168DB" w:rsidP="00111E94">
            <w:pPr>
              <w:jc w:val="center"/>
              <w:rPr>
                <w:sz w:val="20"/>
                <w:szCs w:val="20"/>
              </w:rPr>
            </w:pPr>
            <w:r w:rsidRPr="00B778CB">
              <w:rPr>
                <w:sz w:val="20"/>
                <w:szCs w:val="20"/>
              </w:rPr>
              <w:t>7</w:t>
            </w:r>
          </w:p>
        </w:tc>
        <w:tc>
          <w:tcPr>
            <w:tcW w:w="139" w:type="pct"/>
          </w:tcPr>
          <w:p w:rsidR="008168DB" w:rsidRPr="00B778CB" w:rsidRDefault="008168DB" w:rsidP="00111E94">
            <w:pPr>
              <w:jc w:val="center"/>
              <w:rPr>
                <w:sz w:val="20"/>
                <w:szCs w:val="20"/>
              </w:rPr>
            </w:pPr>
            <w:r w:rsidRPr="00B778CB">
              <w:rPr>
                <w:sz w:val="20"/>
                <w:szCs w:val="20"/>
              </w:rPr>
              <w:t>-</w:t>
            </w:r>
          </w:p>
        </w:tc>
        <w:tc>
          <w:tcPr>
            <w:tcW w:w="185" w:type="pct"/>
          </w:tcPr>
          <w:p w:rsidR="008168DB" w:rsidRPr="00B778CB" w:rsidRDefault="008168DB" w:rsidP="00111E94">
            <w:pPr>
              <w:jc w:val="center"/>
              <w:rPr>
                <w:sz w:val="20"/>
                <w:szCs w:val="20"/>
              </w:rPr>
            </w:pPr>
          </w:p>
        </w:tc>
        <w:tc>
          <w:tcPr>
            <w:tcW w:w="185" w:type="pct"/>
          </w:tcPr>
          <w:p w:rsidR="008168DB" w:rsidRPr="00B778CB" w:rsidRDefault="008168DB" w:rsidP="00111E94">
            <w:pPr>
              <w:jc w:val="center"/>
              <w:rPr>
                <w:sz w:val="20"/>
                <w:szCs w:val="20"/>
              </w:rPr>
            </w:pPr>
          </w:p>
        </w:tc>
        <w:tc>
          <w:tcPr>
            <w:tcW w:w="325" w:type="pct"/>
          </w:tcPr>
          <w:p w:rsidR="008168DB" w:rsidRPr="00B778CB" w:rsidRDefault="008168DB" w:rsidP="00111E94">
            <w:pPr>
              <w:jc w:val="center"/>
              <w:rPr>
                <w:sz w:val="20"/>
                <w:szCs w:val="20"/>
              </w:rPr>
            </w:pPr>
            <w:r w:rsidRPr="00B778CB">
              <w:rPr>
                <w:sz w:val="20"/>
                <w:szCs w:val="20"/>
              </w:rPr>
              <w:t>55</w:t>
            </w:r>
          </w:p>
        </w:tc>
        <w:tc>
          <w:tcPr>
            <w:tcW w:w="185" w:type="pct"/>
          </w:tcPr>
          <w:p w:rsidR="008168DB" w:rsidRPr="00B778CB" w:rsidRDefault="008168DB" w:rsidP="00111E94">
            <w:pPr>
              <w:jc w:val="center"/>
              <w:rPr>
                <w:sz w:val="20"/>
                <w:szCs w:val="20"/>
              </w:rPr>
            </w:pPr>
            <w:r w:rsidRPr="00B778CB">
              <w:rPr>
                <w:sz w:val="20"/>
                <w:szCs w:val="20"/>
              </w:rPr>
              <w:t>7</w:t>
            </w:r>
          </w:p>
        </w:tc>
        <w:tc>
          <w:tcPr>
            <w:tcW w:w="277" w:type="pct"/>
          </w:tcPr>
          <w:p w:rsidR="008168DB" w:rsidRPr="00B778CB" w:rsidRDefault="008168DB" w:rsidP="00111E94">
            <w:pPr>
              <w:jc w:val="center"/>
              <w:rPr>
                <w:sz w:val="20"/>
                <w:szCs w:val="20"/>
              </w:rPr>
            </w:pPr>
            <w:r w:rsidRPr="00B778CB">
              <w:rPr>
                <w:sz w:val="20"/>
                <w:szCs w:val="20"/>
              </w:rPr>
              <w:t>62</w:t>
            </w:r>
          </w:p>
        </w:tc>
        <w:tc>
          <w:tcPr>
            <w:tcW w:w="186" w:type="pct"/>
          </w:tcPr>
          <w:p w:rsidR="008168DB" w:rsidRPr="00B778CB" w:rsidRDefault="008168DB" w:rsidP="00111E94">
            <w:pPr>
              <w:jc w:val="center"/>
              <w:rPr>
                <w:sz w:val="20"/>
                <w:szCs w:val="20"/>
              </w:rPr>
            </w:pPr>
            <w:r w:rsidRPr="00B778CB">
              <w:rPr>
                <w:sz w:val="20"/>
                <w:szCs w:val="20"/>
              </w:rPr>
              <w:t>7</w:t>
            </w:r>
          </w:p>
        </w:tc>
        <w:tc>
          <w:tcPr>
            <w:tcW w:w="327" w:type="pct"/>
          </w:tcPr>
          <w:p w:rsidR="008168DB" w:rsidRPr="00B778CB" w:rsidRDefault="008168DB" w:rsidP="00111E94">
            <w:pPr>
              <w:jc w:val="center"/>
              <w:rPr>
                <w:sz w:val="20"/>
                <w:szCs w:val="20"/>
              </w:rPr>
            </w:pPr>
            <w:r w:rsidRPr="00B778CB">
              <w:rPr>
                <w:sz w:val="20"/>
                <w:szCs w:val="20"/>
              </w:rPr>
              <w:t>69</w:t>
            </w:r>
          </w:p>
        </w:tc>
        <w:tc>
          <w:tcPr>
            <w:tcW w:w="413" w:type="pct"/>
          </w:tcPr>
          <w:p w:rsidR="008168DB" w:rsidRPr="00B778CB" w:rsidRDefault="008168DB" w:rsidP="00111E94">
            <w:pPr>
              <w:jc w:val="center"/>
              <w:rPr>
                <w:sz w:val="20"/>
                <w:szCs w:val="20"/>
              </w:rPr>
            </w:pPr>
          </w:p>
        </w:tc>
      </w:tr>
      <w:tr w:rsidR="008168DB" w:rsidRPr="00B778CB" w:rsidTr="00111E94">
        <w:tc>
          <w:tcPr>
            <w:tcW w:w="1344" w:type="pct"/>
          </w:tcPr>
          <w:p w:rsidR="008168DB" w:rsidRPr="00B778CB" w:rsidRDefault="008168DB" w:rsidP="00111E94">
            <w:pPr>
              <w:jc w:val="both"/>
              <w:rPr>
                <w:bCs/>
                <w:sz w:val="20"/>
                <w:szCs w:val="20"/>
              </w:rPr>
            </w:pPr>
            <w:r w:rsidRPr="00B778CB">
              <w:rPr>
                <w:bCs/>
                <w:sz w:val="20"/>
                <w:szCs w:val="20"/>
              </w:rPr>
              <w:t>Bunding for rain water harvesting</w:t>
            </w:r>
          </w:p>
          <w:p w:rsidR="008168DB" w:rsidRPr="00B778CB" w:rsidRDefault="008168DB" w:rsidP="00111E94">
            <w:pPr>
              <w:jc w:val="both"/>
              <w:outlineLvl w:val="0"/>
              <w:rPr>
                <w:bCs/>
                <w:sz w:val="20"/>
                <w:szCs w:val="20"/>
              </w:rPr>
            </w:pPr>
            <w:r w:rsidRPr="00B778CB">
              <w:rPr>
                <w:bCs/>
                <w:sz w:val="20"/>
                <w:szCs w:val="20"/>
              </w:rPr>
              <w:t>(2500 X1.X 0.90 mt)</w:t>
            </w:r>
          </w:p>
        </w:tc>
        <w:tc>
          <w:tcPr>
            <w:tcW w:w="462" w:type="pct"/>
          </w:tcPr>
          <w:p w:rsidR="008168DB" w:rsidRPr="00B778CB" w:rsidRDefault="008168DB" w:rsidP="00111E94">
            <w:pPr>
              <w:jc w:val="center"/>
              <w:rPr>
                <w:sz w:val="20"/>
                <w:szCs w:val="20"/>
              </w:rPr>
            </w:pPr>
            <w:r w:rsidRPr="00B778CB">
              <w:rPr>
                <w:sz w:val="20"/>
                <w:szCs w:val="20"/>
              </w:rPr>
              <w:t>86</w:t>
            </w:r>
          </w:p>
        </w:tc>
        <w:tc>
          <w:tcPr>
            <w:tcW w:w="368" w:type="pct"/>
          </w:tcPr>
          <w:p w:rsidR="008168DB" w:rsidRPr="00B778CB" w:rsidRDefault="008168DB" w:rsidP="00111E94">
            <w:pPr>
              <w:jc w:val="center"/>
              <w:rPr>
                <w:sz w:val="20"/>
                <w:szCs w:val="20"/>
              </w:rPr>
            </w:pPr>
            <w:r w:rsidRPr="00B778CB">
              <w:rPr>
                <w:sz w:val="20"/>
                <w:szCs w:val="20"/>
              </w:rPr>
              <w:t>86</w:t>
            </w:r>
          </w:p>
        </w:tc>
        <w:tc>
          <w:tcPr>
            <w:tcW w:w="373" w:type="pct"/>
          </w:tcPr>
          <w:p w:rsidR="008168DB" w:rsidRPr="00B778CB" w:rsidRDefault="008168DB" w:rsidP="00111E94">
            <w:pPr>
              <w:jc w:val="center"/>
              <w:rPr>
                <w:sz w:val="20"/>
                <w:szCs w:val="20"/>
              </w:rPr>
            </w:pPr>
            <w:r w:rsidRPr="00B778CB">
              <w:rPr>
                <w:sz w:val="20"/>
                <w:szCs w:val="20"/>
              </w:rPr>
              <w:t>175</w:t>
            </w:r>
          </w:p>
        </w:tc>
        <w:tc>
          <w:tcPr>
            <w:tcW w:w="231" w:type="pct"/>
          </w:tcPr>
          <w:p w:rsidR="008168DB" w:rsidRPr="00B778CB" w:rsidRDefault="008168DB" w:rsidP="00111E94">
            <w:pPr>
              <w:jc w:val="center"/>
              <w:rPr>
                <w:sz w:val="20"/>
                <w:szCs w:val="20"/>
              </w:rPr>
            </w:pPr>
            <w:r w:rsidRPr="00B778CB">
              <w:rPr>
                <w:sz w:val="20"/>
                <w:szCs w:val="20"/>
              </w:rPr>
              <w:t>14</w:t>
            </w:r>
          </w:p>
        </w:tc>
        <w:tc>
          <w:tcPr>
            <w:tcW w:w="139" w:type="pct"/>
          </w:tcPr>
          <w:p w:rsidR="008168DB" w:rsidRPr="00B778CB" w:rsidRDefault="008168DB" w:rsidP="00111E94">
            <w:pPr>
              <w:jc w:val="center"/>
              <w:rPr>
                <w:sz w:val="20"/>
                <w:szCs w:val="20"/>
              </w:rPr>
            </w:pPr>
            <w:r w:rsidRPr="00B778CB">
              <w:rPr>
                <w:sz w:val="20"/>
                <w:szCs w:val="20"/>
              </w:rPr>
              <w:t>-</w:t>
            </w:r>
          </w:p>
        </w:tc>
        <w:tc>
          <w:tcPr>
            <w:tcW w:w="185" w:type="pct"/>
          </w:tcPr>
          <w:p w:rsidR="008168DB" w:rsidRPr="00B778CB" w:rsidRDefault="008168DB" w:rsidP="00111E94">
            <w:pPr>
              <w:jc w:val="center"/>
              <w:rPr>
                <w:sz w:val="20"/>
                <w:szCs w:val="20"/>
              </w:rPr>
            </w:pPr>
            <w:r w:rsidRPr="00B778CB">
              <w:rPr>
                <w:sz w:val="20"/>
                <w:szCs w:val="20"/>
              </w:rPr>
              <w:t>-</w:t>
            </w:r>
          </w:p>
        </w:tc>
        <w:tc>
          <w:tcPr>
            <w:tcW w:w="185" w:type="pct"/>
          </w:tcPr>
          <w:p w:rsidR="008168DB" w:rsidRPr="00B778CB" w:rsidRDefault="008168DB" w:rsidP="00111E94">
            <w:pPr>
              <w:jc w:val="center"/>
              <w:rPr>
                <w:sz w:val="20"/>
                <w:szCs w:val="20"/>
              </w:rPr>
            </w:pPr>
            <w:r w:rsidRPr="00B778CB">
              <w:rPr>
                <w:sz w:val="20"/>
                <w:szCs w:val="20"/>
              </w:rPr>
              <w:t>-</w:t>
            </w:r>
          </w:p>
        </w:tc>
        <w:tc>
          <w:tcPr>
            <w:tcW w:w="325" w:type="pct"/>
          </w:tcPr>
          <w:p w:rsidR="008168DB" w:rsidRPr="00B778CB" w:rsidRDefault="008168DB" w:rsidP="00111E94">
            <w:pPr>
              <w:jc w:val="center"/>
              <w:rPr>
                <w:sz w:val="20"/>
                <w:szCs w:val="20"/>
              </w:rPr>
            </w:pPr>
            <w:r w:rsidRPr="00B778CB">
              <w:rPr>
                <w:sz w:val="20"/>
                <w:szCs w:val="20"/>
              </w:rPr>
              <w:t>72</w:t>
            </w:r>
          </w:p>
        </w:tc>
        <w:tc>
          <w:tcPr>
            <w:tcW w:w="185" w:type="pct"/>
          </w:tcPr>
          <w:p w:rsidR="008168DB" w:rsidRPr="00B778CB" w:rsidRDefault="008168DB" w:rsidP="00111E94">
            <w:pPr>
              <w:jc w:val="center"/>
              <w:rPr>
                <w:sz w:val="20"/>
                <w:szCs w:val="20"/>
              </w:rPr>
            </w:pPr>
            <w:r w:rsidRPr="00B778CB">
              <w:rPr>
                <w:sz w:val="20"/>
                <w:szCs w:val="20"/>
              </w:rPr>
              <w:t>-</w:t>
            </w:r>
          </w:p>
        </w:tc>
        <w:tc>
          <w:tcPr>
            <w:tcW w:w="277" w:type="pct"/>
          </w:tcPr>
          <w:p w:rsidR="008168DB" w:rsidRPr="00B778CB" w:rsidRDefault="008168DB" w:rsidP="00111E94">
            <w:pPr>
              <w:jc w:val="center"/>
              <w:rPr>
                <w:sz w:val="20"/>
                <w:szCs w:val="20"/>
              </w:rPr>
            </w:pPr>
            <w:r w:rsidRPr="00B778CB">
              <w:rPr>
                <w:sz w:val="20"/>
                <w:szCs w:val="20"/>
              </w:rPr>
              <w:t>-</w:t>
            </w:r>
          </w:p>
        </w:tc>
        <w:tc>
          <w:tcPr>
            <w:tcW w:w="186" w:type="pct"/>
          </w:tcPr>
          <w:p w:rsidR="008168DB" w:rsidRPr="00B778CB" w:rsidRDefault="008168DB" w:rsidP="00111E94">
            <w:pPr>
              <w:jc w:val="center"/>
              <w:rPr>
                <w:sz w:val="20"/>
                <w:szCs w:val="20"/>
              </w:rPr>
            </w:pPr>
            <w:r w:rsidRPr="00B778CB">
              <w:rPr>
                <w:sz w:val="20"/>
                <w:szCs w:val="20"/>
              </w:rPr>
              <w:t>-</w:t>
            </w:r>
          </w:p>
        </w:tc>
        <w:tc>
          <w:tcPr>
            <w:tcW w:w="327" w:type="pct"/>
          </w:tcPr>
          <w:p w:rsidR="008168DB" w:rsidRPr="00B778CB" w:rsidRDefault="008168DB" w:rsidP="00111E94">
            <w:pPr>
              <w:jc w:val="center"/>
              <w:rPr>
                <w:sz w:val="20"/>
                <w:szCs w:val="20"/>
              </w:rPr>
            </w:pPr>
            <w:r w:rsidRPr="00B778CB">
              <w:rPr>
                <w:sz w:val="20"/>
                <w:szCs w:val="20"/>
              </w:rPr>
              <w:t>86</w:t>
            </w:r>
          </w:p>
        </w:tc>
        <w:tc>
          <w:tcPr>
            <w:tcW w:w="413" w:type="pct"/>
          </w:tcPr>
          <w:p w:rsidR="008168DB" w:rsidRPr="00B778CB" w:rsidRDefault="008168DB" w:rsidP="00111E94">
            <w:pPr>
              <w:jc w:val="center"/>
              <w:rPr>
                <w:sz w:val="20"/>
                <w:szCs w:val="20"/>
              </w:rPr>
            </w:pPr>
          </w:p>
        </w:tc>
      </w:tr>
      <w:tr w:rsidR="008168DB" w:rsidRPr="00B778CB" w:rsidTr="00111E94">
        <w:tc>
          <w:tcPr>
            <w:tcW w:w="1344" w:type="pct"/>
          </w:tcPr>
          <w:p w:rsidR="008168DB" w:rsidRPr="00B778CB" w:rsidRDefault="008168DB" w:rsidP="00111E94">
            <w:pPr>
              <w:jc w:val="both"/>
              <w:rPr>
                <w:bCs/>
                <w:sz w:val="20"/>
                <w:szCs w:val="20"/>
              </w:rPr>
            </w:pPr>
            <w:r w:rsidRPr="00B778CB">
              <w:rPr>
                <w:bCs/>
                <w:sz w:val="20"/>
                <w:szCs w:val="20"/>
              </w:rPr>
              <w:t>Renovation and Desilting of Rain water harvesting structure.</w:t>
            </w:r>
          </w:p>
          <w:p w:rsidR="008168DB" w:rsidRPr="00B778CB" w:rsidRDefault="008168DB" w:rsidP="00111E94">
            <w:pPr>
              <w:jc w:val="both"/>
              <w:rPr>
                <w:bCs/>
                <w:sz w:val="20"/>
                <w:szCs w:val="20"/>
              </w:rPr>
            </w:pPr>
            <w:r w:rsidRPr="00B778CB">
              <w:rPr>
                <w:bCs/>
                <w:sz w:val="20"/>
                <w:szCs w:val="20"/>
              </w:rPr>
              <w:t>1.Size 35x22x 0.8 mt</w:t>
            </w:r>
          </w:p>
          <w:p w:rsidR="008168DB" w:rsidRPr="00B778CB" w:rsidRDefault="008168DB" w:rsidP="00111E94">
            <w:pPr>
              <w:jc w:val="both"/>
              <w:rPr>
                <w:bCs/>
                <w:sz w:val="20"/>
                <w:szCs w:val="20"/>
              </w:rPr>
            </w:pPr>
            <w:r w:rsidRPr="00B778CB">
              <w:rPr>
                <w:bCs/>
                <w:sz w:val="20"/>
                <w:szCs w:val="20"/>
              </w:rPr>
              <w:t>2.Size 22x 36x 0.8 mt</w:t>
            </w:r>
          </w:p>
          <w:p w:rsidR="008168DB" w:rsidRPr="00B778CB" w:rsidRDefault="008168DB" w:rsidP="00111E94">
            <w:pPr>
              <w:jc w:val="both"/>
              <w:rPr>
                <w:bCs/>
                <w:sz w:val="20"/>
                <w:szCs w:val="20"/>
              </w:rPr>
            </w:pPr>
            <w:r w:rsidRPr="00B778CB">
              <w:rPr>
                <w:bCs/>
                <w:sz w:val="20"/>
                <w:szCs w:val="20"/>
              </w:rPr>
              <w:t>3.Size 34 x 31x1.1 mt</w:t>
            </w:r>
          </w:p>
          <w:p w:rsidR="008168DB" w:rsidRPr="00B778CB" w:rsidRDefault="008168DB" w:rsidP="00111E94">
            <w:pPr>
              <w:jc w:val="both"/>
              <w:rPr>
                <w:sz w:val="20"/>
                <w:szCs w:val="20"/>
              </w:rPr>
            </w:pPr>
            <w:r w:rsidRPr="00B778CB">
              <w:rPr>
                <w:bCs/>
                <w:sz w:val="20"/>
                <w:szCs w:val="20"/>
              </w:rPr>
              <w:t>4.Size 12x08x1.0   mt</w:t>
            </w:r>
          </w:p>
        </w:tc>
        <w:tc>
          <w:tcPr>
            <w:tcW w:w="462" w:type="pct"/>
          </w:tcPr>
          <w:p w:rsidR="008168DB" w:rsidRPr="00B778CB" w:rsidRDefault="008168DB" w:rsidP="00111E94">
            <w:pPr>
              <w:jc w:val="center"/>
              <w:rPr>
                <w:sz w:val="20"/>
                <w:szCs w:val="20"/>
              </w:rPr>
            </w:pPr>
            <w:r w:rsidRPr="00B778CB">
              <w:rPr>
                <w:sz w:val="20"/>
                <w:szCs w:val="20"/>
              </w:rPr>
              <w:t>13</w:t>
            </w:r>
          </w:p>
        </w:tc>
        <w:tc>
          <w:tcPr>
            <w:tcW w:w="368" w:type="pct"/>
          </w:tcPr>
          <w:p w:rsidR="008168DB" w:rsidRPr="00B778CB" w:rsidRDefault="008168DB" w:rsidP="00111E94">
            <w:pPr>
              <w:jc w:val="center"/>
              <w:rPr>
                <w:sz w:val="20"/>
                <w:szCs w:val="20"/>
              </w:rPr>
            </w:pPr>
            <w:r w:rsidRPr="00B778CB">
              <w:rPr>
                <w:sz w:val="20"/>
                <w:szCs w:val="20"/>
              </w:rPr>
              <w:t>13</w:t>
            </w:r>
          </w:p>
        </w:tc>
        <w:tc>
          <w:tcPr>
            <w:tcW w:w="373" w:type="pct"/>
          </w:tcPr>
          <w:p w:rsidR="008168DB" w:rsidRPr="00B778CB" w:rsidRDefault="008168DB" w:rsidP="00111E94">
            <w:pPr>
              <w:jc w:val="center"/>
              <w:rPr>
                <w:sz w:val="20"/>
                <w:szCs w:val="20"/>
              </w:rPr>
            </w:pPr>
            <w:r w:rsidRPr="00B778CB">
              <w:rPr>
                <w:sz w:val="20"/>
                <w:szCs w:val="20"/>
              </w:rPr>
              <w:t>6.35</w:t>
            </w:r>
          </w:p>
        </w:tc>
        <w:tc>
          <w:tcPr>
            <w:tcW w:w="231" w:type="pct"/>
          </w:tcPr>
          <w:p w:rsidR="008168DB" w:rsidRPr="00B778CB" w:rsidRDefault="008168DB" w:rsidP="00111E94">
            <w:pPr>
              <w:jc w:val="center"/>
              <w:rPr>
                <w:sz w:val="20"/>
                <w:szCs w:val="20"/>
              </w:rPr>
            </w:pPr>
            <w:r w:rsidRPr="00B778CB">
              <w:rPr>
                <w:sz w:val="20"/>
                <w:szCs w:val="20"/>
              </w:rPr>
              <w:t>3</w:t>
            </w:r>
          </w:p>
        </w:tc>
        <w:tc>
          <w:tcPr>
            <w:tcW w:w="139" w:type="pct"/>
          </w:tcPr>
          <w:p w:rsidR="008168DB" w:rsidRPr="00B778CB" w:rsidRDefault="008168DB" w:rsidP="00111E94">
            <w:pPr>
              <w:jc w:val="center"/>
              <w:rPr>
                <w:sz w:val="20"/>
                <w:szCs w:val="20"/>
              </w:rPr>
            </w:pPr>
            <w:r w:rsidRPr="00B778CB">
              <w:rPr>
                <w:sz w:val="20"/>
                <w:szCs w:val="20"/>
              </w:rPr>
              <w:t>-</w:t>
            </w:r>
          </w:p>
        </w:tc>
        <w:tc>
          <w:tcPr>
            <w:tcW w:w="185" w:type="pct"/>
          </w:tcPr>
          <w:p w:rsidR="008168DB" w:rsidRPr="00B778CB" w:rsidRDefault="008168DB" w:rsidP="00111E94">
            <w:pPr>
              <w:jc w:val="center"/>
              <w:rPr>
                <w:sz w:val="20"/>
                <w:szCs w:val="20"/>
              </w:rPr>
            </w:pPr>
            <w:r w:rsidRPr="00B778CB">
              <w:rPr>
                <w:sz w:val="20"/>
                <w:szCs w:val="20"/>
              </w:rPr>
              <w:t>-</w:t>
            </w:r>
          </w:p>
        </w:tc>
        <w:tc>
          <w:tcPr>
            <w:tcW w:w="185" w:type="pct"/>
          </w:tcPr>
          <w:p w:rsidR="008168DB" w:rsidRPr="00B778CB" w:rsidRDefault="008168DB" w:rsidP="00111E94">
            <w:pPr>
              <w:jc w:val="center"/>
              <w:rPr>
                <w:sz w:val="20"/>
                <w:szCs w:val="20"/>
              </w:rPr>
            </w:pPr>
            <w:r w:rsidRPr="00B778CB">
              <w:rPr>
                <w:sz w:val="20"/>
                <w:szCs w:val="20"/>
              </w:rPr>
              <w:t>-</w:t>
            </w:r>
          </w:p>
        </w:tc>
        <w:tc>
          <w:tcPr>
            <w:tcW w:w="325" w:type="pct"/>
          </w:tcPr>
          <w:p w:rsidR="008168DB" w:rsidRPr="00B778CB" w:rsidRDefault="008168DB" w:rsidP="00111E94">
            <w:pPr>
              <w:jc w:val="center"/>
              <w:rPr>
                <w:sz w:val="20"/>
                <w:szCs w:val="20"/>
              </w:rPr>
            </w:pPr>
            <w:r w:rsidRPr="00B778CB">
              <w:rPr>
                <w:sz w:val="20"/>
                <w:szCs w:val="20"/>
              </w:rPr>
              <w:t>6</w:t>
            </w:r>
          </w:p>
        </w:tc>
        <w:tc>
          <w:tcPr>
            <w:tcW w:w="185" w:type="pct"/>
          </w:tcPr>
          <w:p w:rsidR="008168DB" w:rsidRPr="00B778CB" w:rsidRDefault="008168DB" w:rsidP="00111E94">
            <w:pPr>
              <w:jc w:val="center"/>
              <w:rPr>
                <w:sz w:val="20"/>
                <w:szCs w:val="20"/>
              </w:rPr>
            </w:pPr>
            <w:r w:rsidRPr="00B778CB">
              <w:rPr>
                <w:sz w:val="20"/>
                <w:szCs w:val="20"/>
              </w:rPr>
              <w:t>1</w:t>
            </w:r>
          </w:p>
        </w:tc>
        <w:tc>
          <w:tcPr>
            <w:tcW w:w="277" w:type="pct"/>
          </w:tcPr>
          <w:p w:rsidR="008168DB" w:rsidRPr="00B778CB" w:rsidRDefault="008168DB" w:rsidP="00111E94">
            <w:pPr>
              <w:jc w:val="center"/>
              <w:rPr>
                <w:sz w:val="20"/>
                <w:szCs w:val="20"/>
              </w:rPr>
            </w:pPr>
            <w:r w:rsidRPr="00B778CB">
              <w:rPr>
                <w:sz w:val="20"/>
                <w:szCs w:val="20"/>
              </w:rPr>
              <w:t>12</w:t>
            </w:r>
          </w:p>
        </w:tc>
        <w:tc>
          <w:tcPr>
            <w:tcW w:w="186" w:type="pct"/>
          </w:tcPr>
          <w:p w:rsidR="008168DB" w:rsidRPr="00B778CB" w:rsidRDefault="008168DB" w:rsidP="00111E94">
            <w:pPr>
              <w:jc w:val="center"/>
              <w:rPr>
                <w:sz w:val="20"/>
                <w:szCs w:val="20"/>
              </w:rPr>
            </w:pPr>
            <w:r w:rsidRPr="00B778CB">
              <w:rPr>
                <w:sz w:val="20"/>
                <w:szCs w:val="20"/>
              </w:rPr>
              <w:t>1</w:t>
            </w:r>
          </w:p>
        </w:tc>
        <w:tc>
          <w:tcPr>
            <w:tcW w:w="327" w:type="pct"/>
          </w:tcPr>
          <w:p w:rsidR="008168DB" w:rsidRPr="00B778CB" w:rsidRDefault="008168DB" w:rsidP="00111E94">
            <w:pPr>
              <w:jc w:val="center"/>
              <w:rPr>
                <w:sz w:val="20"/>
                <w:szCs w:val="20"/>
              </w:rPr>
            </w:pPr>
            <w:r w:rsidRPr="00B778CB">
              <w:rPr>
                <w:sz w:val="20"/>
                <w:szCs w:val="20"/>
              </w:rPr>
              <w:t>13</w:t>
            </w:r>
          </w:p>
        </w:tc>
        <w:tc>
          <w:tcPr>
            <w:tcW w:w="413" w:type="pct"/>
          </w:tcPr>
          <w:p w:rsidR="008168DB" w:rsidRPr="00B778CB" w:rsidRDefault="008168DB" w:rsidP="00111E94">
            <w:pPr>
              <w:jc w:val="center"/>
              <w:rPr>
                <w:sz w:val="20"/>
                <w:szCs w:val="20"/>
              </w:rPr>
            </w:pPr>
          </w:p>
        </w:tc>
      </w:tr>
      <w:tr w:rsidR="008168DB" w:rsidRPr="00B778CB" w:rsidTr="00111E94">
        <w:tc>
          <w:tcPr>
            <w:tcW w:w="1344" w:type="pct"/>
          </w:tcPr>
          <w:p w:rsidR="008168DB" w:rsidRPr="00B778CB" w:rsidRDefault="008168DB" w:rsidP="00111E94">
            <w:pPr>
              <w:jc w:val="both"/>
              <w:rPr>
                <w:bCs/>
                <w:sz w:val="20"/>
                <w:szCs w:val="20"/>
              </w:rPr>
            </w:pPr>
            <w:r w:rsidRPr="00B778CB">
              <w:rPr>
                <w:bCs/>
                <w:sz w:val="20"/>
                <w:szCs w:val="20"/>
              </w:rPr>
              <w:t>Renovation and Desilting of drainage cum irrigation channel (total length 1100x1x1 mt.)</w:t>
            </w:r>
          </w:p>
        </w:tc>
        <w:tc>
          <w:tcPr>
            <w:tcW w:w="462" w:type="pct"/>
          </w:tcPr>
          <w:p w:rsidR="008168DB" w:rsidRPr="00B778CB" w:rsidRDefault="008168DB" w:rsidP="00111E94">
            <w:pPr>
              <w:jc w:val="center"/>
              <w:rPr>
                <w:sz w:val="20"/>
                <w:szCs w:val="20"/>
              </w:rPr>
            </w:pPr>
            <w:r w:rsidRPr="00B778CB">
              <w:rPr>
                <w:sz w:val="20"/>
                <w:szCs w:val="20"/>
              </w:rPr>
              <w:t>37</w:t>
            </w:r>
          </w:p>
        </w:tc>
        <w:tc>
          <w:tcPr>
            <w:tcW w:w="368" w:type="pct"/>
          </w:tcPr>
          <w:p w:rsidR="008168DB" w:rsidRPr="00B778CB" w:rsidRDefault="008168DB" w:rsidP="00111E94">
            <w:pPr>
              <w:jc w:val="center"/>
              <w:rPr>
                <w:bCs/>
                <w:sz w:val="20"/>
                <w:szCs w:val="20"/>
              </w:rPr>
            </w:pPr>
            <w:r w:rsidRPr="00B778CB">
              <w:rPr>
                <w:bCs/>
                <w:sz w:val="20"/>
                <w:szCs w:val="20"/>
              </w:rPr>
              <w:t>37</w:t>
            </w:r>
          </w:p>
        </w:tc>
        <w:tc>
          <w:tcPr>
            <w:tcW w:w="373" w:type="pct"/>
          </w:tcPr>
          <w:p w:rsidR="008168DB" w:rsidRPr="00B778CB" w:rsidRDefault="008168DB" w:rsidP="00111E94">
            <w:pPr>
              <w:jc w:val="center"/>
              <w:rPr>
                <w:bCs/>
                <w:sz w:val="20"/>
                <w:szCs w:val="20"/>
              </w:rPr>
            </w:pPr>
            <w:r w:rsidRPr="00B778CB">
              <w:rPr>
                <w:bCs/>
                <w:sz w:val="20"/>
                <w:szCs w:val="20"/>
              </w:rPr>
              <w:t>92</w:t>
            </w:r>
          </w:p>
        </w:tc>
        <w:tc>
          <w:tcPr>
            <w:tcW w:w="231" w:type="pct"/>
          </w:tcPr>
          <w:p w:rsidR="008168DB" w:rsidRPr="00B778CB" w:rsidRDefault="008168DB" w:rsidP="00111E94">
            <w:pPr>
              <w:jc w:val="center"/>
              <w:rPr>
                <w:sz w:val="20"/>
                <w:szCs w:val="20"/>
              </w:rPr>
            </w:pPr>
            <w:r w:rsidRPr="00B778CB">
              <w:rPr>
                <w:sz w:val="20"/>
                <w:szCs w:val="20"/>
              </w:rPr>
              <w:t>4</w:t>
            </w:r>
          </w:p>
        </w:tc>
        <w:tc>
          <w:tcPr>
            <w:tcW w:w="139"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325"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277" w:type="pct"/>
          </w:tcPr>
          <w:p w:rsidR="008168DB" w:rsidRPr="00B778CB" w:rsidRDefault="008168DB" w:rsidP="00111E94">
            <w:pPr>
              <w:jc w:val="center"/>
              <w:rPr>
                <w:sz w:val="20"/>
                <w:szCs w:val="20"/>
              </w:rPr>
            </w:pPr>
            <w:r w:rsidRPr="00B778CB">
              <w:rPr>
                <w:sz w:val="20"/>
                <w:szCs w:val="20"/>
              </w:rPr>
              <w:t>33</w:t>
            </w:r>
          </w:p>
        </w:tc>
        <w:tc>
          <w:tcPr>
            <w:tcW w:w="186" w:type="pct"/>
          </w:tcPr>
          <w:p w:rsidR="008168DB" w:rsidRPr="00B778CB" w:rsidRDefault="008168DB" w:rsidP="00111E94">
            <w:pPr>
              <w:jc w:val="center"/>
              <w:rPr>
                <w:sz w:val="20"/>
                <w:szCs w:val="20"/>
              </w:rPr>
            </w:pPr>
            <w:r>
              <w:rPr>
                <w:sz w:val="20"/>
                <w:szCs w:val="20"/>
              </w:rPr>
              <w:t>-</w:t>
            </w:r>
          </w:p>
        </w:tc>
        <w:tc>
          <w:tcPr>
            <w:tcW w:w="327" w:type="pct"/>
          </w:tcPr>
          <w:p w:rsidR="008168DB" w:rsidRPr="00B778CB" w:rsidRDefault="008168DB" w:rsidP="00111E94">
            <w:pPr>
              <w:jc w:val="center"/>
              <w:rPr>
                <w:sz w:val="20"/>
                <w:szCs w:val="20"/>
              </w:rPr>
            </w:pPr>
            <w:r w:rsidRPr="00B778CB">
              <w:rPr>
                <w:sz w:val="20"/>
                <w:szCs w:val="20"/>
              </w:rPr>
              <w:t>37</w:t>
            </w:r>
          </w:p>
        </w:tc>
        <w:tc>
          <w:tcPr>
            <w:tcW w:w="413" w:type="pct"/>
          </w:tcPr>
          <w:p w:rsidR="008168DB" w:rsidRPr="00B778CB" w:rsidRDefault="008168DB" w:rsidP="00111E94">
            <w:pPr>
              <w:jc w:val="center"/>
              <w:rPr>
                <w:sz w:val="20"/>
                <w:szCs w:val="20"/>
              </w:rPr>
            </w:pPr>
          </w:p>
        </w:tc>
      </w:tr>
      <w:tr w:rsidR="008168DB" w:rsidRPr="00B778CB" w:rsidTr="00111E94">
        <w:tc>
          <w:tcPr>
            <w:tcW w:w="1344" w:type="pct"/>
          </w:tcPr>
          <w:p w:rsidR="008168DB" w:rsidRPr="00B778CB" w:rsidRDefault="008168DB" w:rsidP="00111E94">
            <w:pPr>
              <w:jc w:val="both"/>
              <w:rPr>
                <w:bCs/>
                <w:sz w:val="20"/>
                <w:szCs w:val="20"/>
              </w:rPr>
            </w:pPr>
            <w:r w:rsidRPr="00B778CB">
              <w:rPr>
                <w:bCs/>
                <w:sz w:val="20"/>
                <w:szCs w:val="20"/>
              </w:rPr>
              <w:t>Renovation and Desilting of drainage cum irrigation channel 1. (Total length 1400 x 1x1 mt.)</w:t>
            </w:r>
          </w:p>
        </w:tc>
        <w:tc>
          <w:tcPr>
            <w:tcW w:w="462" w:type="pct"/>
          </w:tcPr>
          <w:p w:rsidR="008168DB" w:rsidRPr="00B778CB" w:rsidRDefault="008168DB" w:rsidP="00111E94">
            <w:pPr>
              <w:jc w:val="center"/>
              <w:rPr>
                <w:sz w:val="20"/>
                <w:szCs w:val="20"/>
              </w:rPr>
            </w:pPr>
            <w:r w:rsidRPr="00B778CB">
              <w:rPr>
                <w:sz w:val="20"/>
                <w:szCs w:val="20"/>
              </w:rPr>
              <w:t>49</w:t>
            </w:r>
          </w:p>
        </w:tc>
        <w:tc>
          <w:tcPr>
            <w:tcW w:w="368" w:type="pct"/>
          </w:tcPr>
          <w:p w:rsidR="008168DB" w:rsidRPr="00B778CB" w:rsidRDefault="008168DB" w:rsidP="00111E94">
            <w:pPr>
              <w:jc w:val="center"/>
              <w:rPr>
                <w:bCs/>
                <w:sz w:val="20"/>
                <w:szCs w:val="20"/>
              </w:rPr>
            </w:pPr>
            <w:r w:rsidRPr="00B778CB">
              <w:rPr>
                <w:bCs/>
                <w:sz w:val="20"/>
                <w:szCs w:val="20"/>
              </w:rPr>
              <w:t>49</w:t>
            </w:r>
          </w:p>
        </w:tc>
        <w:tc>
          <w:tcPr>
            <w:tcW w:w="373" w:type="pct"/>
          </w:tcPr>
          <w:p w:rsidR="008168DB" w:rsidRPr="00B778CB" w:rsidRDefault="008168DB" w:rsidP="00111E94">
            <w:pPr>
              <w:jc w:val="center"/>
              <w:rPr>
                <w:bCs/>
                <w:sz w:val="20"/>
                <w:szCs w:val="20"/>
              </w:rPr>
            </w:pPr>
            <w:r w:rsidRPr="00B778CB">
              <w:rPr>
                <w:bCs/>
                <w:sz w:val="20"/>
                <w:szCs w:val="20"/>
              </w:rPr>
              <w:t>83</w:t>
            </w:r>
          </w:p>
        </w:tc>
        <w:tc>
          <w:tcPr>
            <w:tcW w:w="231" w:type="pct"/>
          </w:tcPr>
          <w:p w:rsidR="008168DB" w:rsidRPr="00B778CB" w:rsidRDefault="008168DB" w:rsidP="00111E94">
            <w:pPr>
              <w:jc w:val="center"/>
              <w:rPr>
                <w:sz w:val="20"/>
                <w:szCs w:val="20"/>
              </w:rPr>
            </w:pPr>
            <w:r w:rsidRPr="00B778CB">
              <w:rPr>
                <w:sz w:val="20"/>
                <w:szCs w:val="20"/>
              </w:rPr>
              <w:t>3</w:t>
            </w:r>
          </w:p>
        </w:tc>
        <w:tc>
          <w:tcPr>
            <w:tcW w:w="139"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325"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277" w:type="pct"/>
          </w:tcPr>
          <w:p w:rsidR="008168DB" w:rsidRPr="00B778CB" w:rsidRDefault="008168DB" w:rsidP="00111E94">
            <w:pPr>
              <w:jc w:val="center"/>
              <w:rPr>
                <w:sz w:val="20"/>
                <w:szCs w:val="20"/>
              </w:rPr>
            </w:pPr>
            <w:r w:rsidRPr="00B778CB">
              <w:rPr>
                <w:sz w:val="20"/>
                <w:szCs w:val="20"/>
              </w:rPr>
              <w:t>46</w:t>
            </w:r>
          </w:p>
        </w:tc>
        <w:tc>
          <w:tcPr>
            <w:tcW w:w="186" w:type="pct"/>
          </w:tcPr>
          <w:p w:rsidR="008168DB" w:rsidRPr="00B778CB" w:rsidRDefault="008168DB" w:rsidP="00111E94">
            <w:pPr>
              <w:jc w:val="center"/>
              <w:rPr>
                <w:sz w:val="20"/>
                <w:szCs w:val="20"/>
              </w:rPr>
            </w:pPr>
            <w:r>
              <w:rPr>
                <w:sz w:val="20"/>
                <w:szCs w:val="20"/>
              </w:rPr>
              <w:t>-</w:t>
            </w:r>
          </w:p>
        </w:tc>
        <w:tc>
          <w:tcPr>
            <w:tcW w:w="327" w:type="pct"/>
          </w:tcPr>
          <w:p w:rsidR="008168DB" w:rsidRPr="00B778CB" w:rsidRDefault="008168DB" w:rsidP="00111E94">
            <w:pPr>
              <w:jc w:val="center"/>
              <w:rPr>
                <w:sz w:val="20"/>
                <w:szCs w:val="20"/>
              </w:rPr>
            </w:pPr>
            <w:r w:rsidRPr="00B778CB">
              <w:rPr>
                <w:sz w:val="20"/>
                <w:szCs w:val="20"/>
              </w:rPr>
              <w:t>49</w:t>
            </w:r>
          </w:p>
        </w:tc>
        <w:tc>
          <w:tcPr>
            <w:tcW w:w="413" w:type="pct"/>
          </w:tcPr>
          <w:p w:rsidR="008168DB" w:rsidRPr="00B778CB" w:rsidRDefault="008168DB" w:rsidP="00111E94">
            <w:pPr>
              <w:jc w:val="center"/>
              <w:rPr>
                <w:sz w:val="20"/>
                <w:szCs w:val="20"/>
              </w:rPr>
            </w:pPr>
          </w:p>
        </w:tc>
      </w:tr>
      <w:tr w:rsidR="008168DB" w:rsidRPr="00B778CB" w:rsidTr="00111E94">
        <w:tc>
          <w:tcPr>
            <w:tcW w:w="1344" w:type="pct"/>
          </w:tcPr>
          <w:p w:rsidR="008168DB" w:rsidRPr="00B778CB" w:rsidRDefault="008168DB" w:rsidP="00111E94">
            <w:pPr>
              <w:jc w:val="both"/>
              <w:rPr>
                <w:bCs/>
                <w:sz w:val="20"/>
                <w:szCs w:val="20"/>
              </w:rPr>
            </w:pPr>
            <w:r w:rsidRPr="00B778CB">
              <w:rPr>
                <w:bCs/>
                <w:sz w:val="20"/>
                <w:szCs w:val="20"/>
              </w:rPr>
              <w:t>Deep summer ploughing cum wheat residue management</w:t>
            </w:r>
          </w:p>
        </w:tc>
        <w:tc>
          <w:tcPr>
            <w:tcW w:w="462" w:type="pct"/>
          </w:tcPr>
          <w:p w:rsidR="008168DB" w:rsidRPr="00B778CB" w:rsidRDefault="008168DB" w:rsidP="00111E94">
            <w:pPr>
              <w:jc w:val="center"/>
              <w:rPr>
                <w:sz w:val="20"/>
                <w:szCs w:val="20"/>
              </w:rPr>
            </w:pPr>
            <w:r w:rsidRPr="00B778CB">
              <w:rPr>
                <w:sz w:val="20"/>
                <w:szCs w:val="20"/>
              </w:rPr>
              <w:t>22</w:t>
            </w:r>
          </w:p>
        </w:tc>
        <w:tc>
          <w:tcPr>
            <w:tcW w:w="368" w:type="pct"/>
          </w:tcPr>
          <w:p w:rsidR="008168DB" w:rsidRPr="00B778CB" w:rsidRDefault="008168DB" w:rsidP="00111E94">
            <w:pPr>
              <w:jc w:val="center"/>
              <w:rPr>
                <w:bCs/>
                <w:sz w:val="20"/>
                <w:szCs w:val="20"/>
              </w:rPr>
            </w:pPr>
            <w:r w:rsidRPr="00B778CB">
              <w:rPr>
                <w:bCs/>
                <w:sz w:val="20"/>
                <w:szCs w:val="20"/>
              </w:rPr>
              <w:t>22</w:t>
            </w:r>
          </w:p>
        </w:tc>
        <w:tc>
          <w:tcPr>
            <w:tcW w:w="373" w:type="pct"/>
          </w:tcPr>
          <w:p w:rsidR="008168DB" w:rsidRPr="00B778CB" w:rsidRDefault="008168DB" w:rsidP="00111E94">
            <w:pPr>
              <w:jc w:val="center"/>
              <w:rPr>
                <w:bCs/>
                <w:sz w:val="20"/>
                <w:szCs w:val="20"/>
              </w:rPr>
            </w:pPr>
            <w:r w:rsidRPr="00B778CB">
              <w:rPr>
                <w:bCs/>
                <w:sz w:val="20"/>
                <w:szCs w:val="20"/>
              </w:rPr>
              <w:t>3</w:t>
            </w:r>
          </w:p>
        </w:tc>
        <w:tc>
          <w:tcPr>
            <w:tcW w:w="231" w:type="pct"/>
          </w:tcPr>
          <w:p w:rsidR="008168DB" w:rsidRPr="00B778CB" w:rsidRDefault="008168DB" w:rsidP="00111E94">
            <w:pPr>
              <w:jc w:val="center"/>
              <w:rPr>
                <w:sz w:val="20"/>
                <w:szCs w:val="20"/>
              </w:rPr>
            </w:pPr>
            <w:r w:rsidRPr="00B778CB">
              <w:rPr>
                <w:sz w:val="20"/>
                <w:szCs w:val="20"/>
              </w:rPr>
              <w:t>6</w:t>
            </w:r>
          </w:p>
        </w:tc>
        <w:tc>
          <w:tcPr>
            <w:tcW w:w="139"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325"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277" w:type="pct"/>
          </w:tcPr>
          <w:p w:rsidR="008168DB" w:rsidRPr="00B778CB" w:rsidRDefault="008168DB" w:rsidP="00111E94">
            <w:pPr>
              <w:jc w:val="center"/>
              <w:rPr>
                <w:sz w:val="20"/>
                <w:szCs w:val="20"/>
              </w:rPr>
            </w:pPr>
            <w:r w:rsidRPr="00B778CB">
              <w:rPr>
                <w:sz w:val="20"/>
                <w:szCs w:val="20"/>
              </w:rPr>
              <w:t>16</w:t>
            </w:r>
          </w:p>
        </w:tc>
        <w:tc>
          <w:tcPr>
            <w:tcW w:w="186" w:type="pct"/>
          </w:tcPr>
          <w:p w:rsidR="008168DB" w:rsidRPr="00B778CB" w:rsidRDefault="008168DB" w:rsidP="00111E94">
            <w:pPr>
              <w:jc w:val="center"/>
              <w:rPr>
                <w:sz w:val="20"/>
                <w:szCs w:val="20"/>
              </w:rPr>
            </w:pPr>
            <w:r>
              <w:rPr>
                <w:sz w:val="20"/>
                <w:szCs w:val="20"/>
              </w:rPr>
              <w:t>-</w:t>
            </w:r>
          </w:p>
        </w:tc>
        <w:tc>
          <w:tcPr>
            <w:tcW w:w="327" w:type="pct"/>
          </w:tcPr>
          <w:p w:rsidR="008168DB" w:rsidRPr="00B778CB" w:rsidRDefault="008168DB" w:rsidP="00111E94">
            <w:pPr>
              <w:jc w:val="center"/>
              <w:rPr>
                <w:sz w:val="20"/>
                <w:szCs w:val="20"/>
              </w:rPr>
            </w:pPr>
            <w:r w:rsidRPr="00B778CB">
              <w:rPr>
                <w:sz w:val="20"/>
                <w:szCs w:val="20"/>
              </w:rPr>
              <w:t>22</w:t>
            </w:r>
          </w:p>
        </w:tc>
        <w:tc>
          <w:tcPr>
            <w:tcW w:w="413" w:type="pct"/>
          </w:tcPr>
          <w:p w:rsidR="008168DB" w:rsidRPr="00B778CB" w:rsidRDefault="008168DB" w:rsidP="00111E94">
            <w:pPr>
              <w:jc w:val="center"/>
              <w:rPr>
                <w:sz w:val="20"/>
                <w:szCs w:val="20"/>
              </w:rPr>
            </w:pPr>
          </w:p>
        </w:tc>
      </w:tr>
      <w:tr w:rsidR="008168DB" w:rsidRPr="00B778CB" w:rsidTr="00111E94">
        <w:tc>
          <w:tcPr>
            <w:tcW w:w="1344" w:type="pct"/>
          </w:tcPr>
          <w:p w:rsidR="008168DB" w:rsidRPr="00B778CB" w:rsidRDefault="008168DB" w:rsidP="00111E94">
            <w:pPr>
              <w:jc w:val="both"/>
              <w:rPr>
                <w:bCs/>
                <w:sz w:val="20"/>
                <w:szCs w:val="20"/>
              </w:rPr>
            </w:pPr>
            <w:r w:rsidRPr="00B778CB">
              <w:rPr>
                <w:bCs/>
                <w:sz w:val="20"/>
                <w:szCs w:val="20"/>
              </w:rPr>
              <w:t xml:space="preserve">Sowing of ZT Chickpea by </w:t>
            </w:r>
            <w:r w:rsidRPr="00B778CB">
              <w:rPr>
                <w:bCs/>
                <w:sz w:val="20"/>
                <w:szCs w:val="20"/>
              </w:rPr>
              <w:lastRenderedPageBreak/>
              <w:t xml:space="preserve">using  of paddy residual moisture  </w:t>
            </w:r>
          </w:p>
        </w:tc>
        <w:tc>
          <w:tcPr>
            <w:tcW w:w="462" w:type="pct"/>
          </w:tcPr>
          <w:p w:rsidR="008168DB" w:rsidRPr="00B778CB" w:rsidRDefault="008168DB" w:rsidP="00111E94">
            <w:pPr>
              <w:jc w:val="center"/>
              <w:rPr>
                <w:sz w:val="20"/>
                <w:szCs w:val="20"/>
              </w:rPr>
            </w:pPr>
            <w:r w:rsidRPr="00B778CB">
              <w:rPr>
                <w:sz w:val="20"/>
                <w:szCs w:val="20"/>
              </w:rPr>
              <w:lastRenderedPageBreak/>
              <w:t>29</w:t>
            </w:r>
          </w:p>
        </w:tc>
        <w:tc>
          <w:tcPr>
            <w:tcW w:w="368" w:type="pct"/>
          </w:tcPr>
          <w:p w:rsidR="008168DB" w:rsidRPr="00B778CB" w:rsidRDefault="008168DB" w:rsidP="00111E94">
            <w:pPr>
              <w:jc w:val="center"/>
              <w:rPr>
                <w:bCs/>
                <w:sz w:val="20"/>
                <w:szCs w:val="20"/>
              </w:rPr>
            </w:pPr>
            <w:r w:rsidRPr="00B778CB">
              <w:rPr>
                <w:bCs/>
                <w:sz w:val="20"/>
                <w:szCs w:val="20"/>
              </w:rPr>
              <w:t>29</w:t>
            </w:r>
          </w:p>
          <w:p w:rsidR="008168DB" w:rsidRPr="00B778CB" w:rsidRDefault="008168DB" w:rsidP="00111E94">
            <w:pPr>
              <w:jc w:val="center"/>
              <w:rPr>
                <w:bCs/>
                <w:sz w:val="20"/>
                <w:szCs w:val="20"/>
              </w:rPr>
            </w:pPr>
          </w:p>
        </w:tc>
        <w:tc>
          <w:tcPr>
            <w:tcW w:w="373" w:type="pct"/>
          </w:tcPr>
          <w:p w:rsidR="008168DB" w:rsidRPr="00B778CB" w:rsidRDefault="008168DB" w:rsidP="00111E94">
            <w:pPr>
              <w:jc w:val="center"/>
              <w:rPr>
                <w:bCs/>
                <w:sz w:val="20"/>
                <w:szCs w:val="20"/>
              </w:rPr>
            </w:pPr>
            <w:r>
              <w:rPr>
                <w:bCs/>
                <w:sz w:val="20"/>
                <w:szCs w:val="20"/>
              </w:rPr>
              <w:lastRenderedPageBreak/>
              <w:t>8</w:t>
            </w:r>
          </w:p>
        </w:tc>
        <w:tc>
          <w:tcPr>
            <w:tcW w:w="231" w:type="pct"/>
          </w:tcPr>
          <w:p w:rsidR="008168DB" w:rsidRPr="00B778CB" w:rsidRDefault="008168DB" w:rsidP="00111E94">
            <w:pPr>
              <w:jc w:val="center"/>
              <w:rPr>
                <w:sz w:val="20"/>
                <w:szCs w:val="20"/>
              </w:rPr>
            </w:pPr>
            <w:r w:rsidRPr="00B778CB">
              <w:rPr>
                <w:sz w:val="20"/>
                <w:szCs w:val="20"/>
              </w:rPr>
              <w:t>1</w:t>
            </w:r>
          </w:p>
        </w:tc>
        <w:tc>
          <w:tcPr>
            <w:tcW w:w="139"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325"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277" w:type="pct"/>
          </w:tcPr>
          <w:p w:rsidR="008168DB" w:rsidRPr="00B778CB" w:rsidRDefault="008168DB" w:rsidP="00111E94">
            <w:pPr>
              <w:jc w:val="center"/>
              <w:rPr>
                <w:sz w:val="20"/>
                <w:szCs w:val="20"/>
              </w:rPr>
            </w:pPr>
            <w:r w:rsidRPr="00B778CB">
              <w:rPr>
                <w:sz w:val="20"/>
                <w:szCs w:val="20"/>
              </w:rPr>
              <w:t>28</w:t>
            </w:r>
          </w:p>
        </w:tc>
        <w:tc>
          <w:tcPr>
            <w:tcW w:w="186" w:type="pct"/>
          </w:tcPr>
          <w:p w:rsidR="008168DB" w:rsidRPr="00B778CB" w:rsidRDefault="008168DB" w:rsidP="00111E94">
            <w:pPr>
              <w:jc w:val="center"/>
              <w:rPr>
                <w:sz w:val="20"/>
                <w:szCs w:val="20"/>
              </w:rPr>
            </w:pPr>
            <w:r>
              <w:rPr>
                <w:sz w:val="20"/>
                <w:szCs w:val="20"/>
              </w:rPr>
              <w:t>-</w:t>
            </w:r>
          </w:p>
        </w:tc>
        <w:tc>
          <w:tcPr>
            <w:tcW w:w="327" w:type="pct"/>
          </w:tcPr>
          <w:p w:rsidR="008168DB" w:rsidRPr="00B778CB" w:rsidRDefault="008168DB" w:rsidP="00111E94">
            <w:pPr>
              <w:jc w:val="center"/>
              <w:rPr>
                <w:sz w:val="20"/>
                <w:szCs w:val="20"/>
              </w:rPr>
            </w:pPr>
            <w:r w:rsidRPr="00B778CB">
              <w:rPr>
                <w:sz w:val="20"/>
                <w:szCs w:val="20"/>
              </w:rPr>
              <w:t>29</w:t>
            </w:r>
          </w:p>
        </w:tc>
        <w:tc>
          <w:tcPr>
            <w:tcW w:w="413" w:type="pct"/>
          </w:tcPr>
          <w:p w:rsidR="008168DB" w:rsidRPr="00B778CB" w:rsidRDefault="008168DB" w:rsidP="00111E94">
            <w:pPr>
              <w:jc w:val="center"/>
              <w:rPr>
                <w:sz w:val="20"/>
                <w:szCs w:val="20"/>
              </w:rPr>
            </w:pPr>
          </w:p>
        </w:tc>
      </w:tr>
      <w:tr w:rsidR="008168DB" w:rsidRPr="00B778CB" w:rsidTr="00111E94">
        <w:tc>
          <w:tcPr>
            <w:tcW w:w="1344" w:type="pct"/>
          </w:tcPr>
          <w:p w:rsidR="008168DB" w:rsidRPr="003139CA" w:rsidRDefault="008168DB" w:rsidP="00111E94">
            <w:pPr>
              <w:jc w:val="right"/>
              <w:rPr>
                <w:b/>
                <w:bCs/>
                <w:sz w:val="20"/>
                <w:szCs w:val="20"/>
              </w:rPr>
            </w:pPr>
            <w:r w:rsidRPr="003139CA">
              <w:rPr>
                <w:b/>
                <w:bCs/>
                <w:sz w:val="20"/>
                <w:szCs w:val="20"/>
              </w:rPr>
              <w:lastRenderedPageBreak/>
              <w:t>Total</w:t>
            </w:r>
          </w:p>
        </w:tc>
        <w:tc>
          <w:tcPr>
            <w:tcW w:w="462" w:type="pct"/>
          </w:tcPr>
          <w:p w:rsidR="008168DB" w:rsidRPr="003139CA" w:rsidRDefault="00BE0C0C" w:rsidP="00111E94">
            <w:pPr>
              <w:jc w:val="center"/>
              <w:rPr>
                <w:b/>
                <w:sz w:val="20"/>
                <w:szCs w:val="20"/>
              </w:rPr>
            </w:pPr>
            <w:r w:rsidRPr="003139CA">
              <w:rPr>
                <w:b/>
                <w:sz w:val="20"/>
                <w:szCs w:val="20"/>
              </w:rPr>
              <w:fldChar w:fldCharType="begin"/>
            </w:r>
            <w:r w:rsidR="008168DB" w:rsidRPr="003139CA">
              <w:rPr>
                <w:b/>
                <w:sz w:val="20"/>
                <w:szCs w:val="20"/>
              </w:rPr>
              <w:instrText xml:space="preserve"> =SUM(ABOVE) </w:instrText>
            </w:r>
            <w:r w:rsidRPr="003139CA">
              <w:rPr>
                <w:b/>
                <w:sz w:val="20"/>
                <w:szCs w:val="20"/>
              </w:rPr>
              <w:fldChar w:fldCharType="separate"/>
            </w:r>
            <w:r w:rsidR="008168DB" w:rsidRPr="003139CA">
              <w:rPr>
                <w:b/>
                <w:noProof/>
                <w:sz w:val="20"/>
                <w:szCs w:val="20"/>
              </w:rPr>
              <w:t>305</w:t>
            </w:r>
            <w:r w:rsidRPr="003139CA">
              <w:rPr>
                <w:b/>
                <w:sz w:val="20"/>
                <w:szCs w:val="20"/>
              </w:rPr>
              <w:fldChar w:fldCharType="end"/>
            </w:r>
          </w:p>
        </w:tc>
        <w:tc>
          <w:tcPr>
            <w:tcW w:w="368" w:type="pct"/>
          </w:tcPr>
          <w:p w:rsidR="008168DB" w:rsidRPr="003139CA" w:rsidRDefault="00BE0C0C" w:rsidP="00111E94">
            <w:pPr>
              <w:jc w:val="center"/>
              <w:rPr>
                <w:b/>
                <w:bCs/>
                <w:sz w:val="20"/>
                <w:szCs w:val="20"/>
              </w:rPr>
            </w:pPr>
            <w:r w:rsidRPr="003139CA">
              <w:rPr>
                <w:b/>
                <w:bCs/>
                <w:sz w:val="20"/>
                <w:szCs w:val="20"/>
              </w:rPr>
              <w:fldChar w:fldCharType="begin"/>
            </w:r>
            <w:r w:rsidR="008168DB" w:rsidRPr="003139CA">
              <w:rPr>
                <w:b/>
                <w:bCs/>
                <w:sz w:val="20"/>
                <w:szCs w:val="20"/>
              </w:rPr>
              <w:instrText xml:space="preserve"> =SUM(ABOVE) </w:instrText>
            </w:r>
            <w:r w:rsidRPr="003139CA">
              <w:rPr>
                <w:b/>
                <w:bCs/>
                <w:sz w:val="20"/>
                <w:szCs w:val="20"/>
              </w:rPr>
              <w:fldChar w:fldCharType="separate"/>
            </w:r>
            <w:r w:rsidR="008168DB" w:rsidRPr="003139CA">
              <w:rPr>
                <w:b/>
                <w:bCs/>
                <w:noProof/>
                <w:sz w:val="20"/>
                <w:szCs w:val="20"/>
              </w:rPr>
              <w:t>305</w:t>
            </w:r>
            <w:r w:rsidRPr="003139CA">
              <w:rPr>
                <w:b/>
                <w:bCs/>
                <w:sz w:val="20"/>
                <w:szCs w:val="20"/>
              </w:rPr>
              <w:fldChar w:fldCharType="end"/>
            </w:r>
          </w:p>
        </w:tc>
        <w:tc>
          <w:tcPr>
            <w:tcW w:w="373" w:type="pct"/>
          </w:tcPr>
          <w:p w:rsidR="008168DB" w:rsidRPr="003139CA" w:rsidRDefault="00BE0C0C" w:rsidP="00111E94">
            <w:pPr>
              <w:jc w:val="center"/>
              <w:rPr>
                <w:b/>
                <w:bCs/>
                <w:sz w:val="20"/>
                <w:szCs w:val="20"/>
              </w:rPr>
            </w:pPr>
            <w:r w:rsidRPr="003139CA">
              <w:rPr>
                <w:b/>
                <w:bCs/>
                <w:sz w:val="20"/>
                <w:szCs w:val="20"/>
              </w:rPr>
              <w:fldChar w:fldCharType="begin"/>
            </w:r>
            <w:r w:rsidR="008168DB" w:rsidRPr="003139CA">
              <w:rPr>
                <w:b/>
                <w:bCs/>
                <w:sz w:val="20"/>
                <w:szCs w:val="20"/>
              </w:rPr>
              <w:instrText xml:space="preserve"> =SUM(ABOVE) </w:instrText>
            </w:r>
            <w:r w:rsidRPr="003139CA">
              <w:rPr>
                <w:b/>
                <w:bCs/>
                <w:sz w:val="20"/>
                <w:szCs w:val="20"/>
              </w:rPr>
              <w:fldChar w:fldCharType="separate"/>
            </w:r>
            <w:r w:rsidR="008168DB" w:rsidRPr="003139CA">
              <w:rPr>
                <w:b/>
                <w:bCs/>
                <w:noProof/>
                <w:sz w:val="20"/>
                <w:szCs w:val="20"/>
              </w:rPr>
              <w:t>452.6</w:t>
            </w:r>
            <w:r w:rsidRPr="003139CA">
              <w:rPr>
                <w:b/>
                <w:bCs/>
                <w:sz w:val="20"/>
                <w:szCs w:val="20"/>
              </w:rPr>
              <w:fldChar w:fldCharType="end"/>
            </w:r>
          </w:p>
        </w:tc>
        <w:tc>
          <w:tcPr>
            <w:tcW w:w="231" w:type="pct"/>
          </w:tcPr>
          <w:p w:rsidR="008168DB" w:rsidRPr="003139CA" w:rsidRDefault="00BE0C0C" w:rsidP="00111E94">
            <w:pPr>
              <w:jc w:val="center"/>
              <w:rPr>
                <w:b/>
                <w:sz w:val="20"/>
                <w:szCs w:val="20"/>
              </w:rPr>
            </w:pPr>
            <w:r w:rsidRPr="003139CA">
              <w:rPr>
                <w:b/>
                <w:sz w:val="20"/>
                <w:szCs w:val="20"/>
              </w:rPr>
              <w:fldChar w:fldCharType="begin"/>
            </w:r>
            <w:r w:rsidR="008168DB" w:rsidRPr="003139CA">
              <w:rPr>
                <w:b/>
                <w:sz w:val="20"/>
                <w:szCs w:val="20"/>
              </w:rPr>
              <w:instrText xml:space="preserve"> =SUM(ABOVE) </w:instrText>
            </w:r>
            <w:r w:rsidRPr="003139CA">
              <w:rPr>
                <w:b/>
                <w:sz w:val="20"/>
                <w:szCs w:val="20"/>
              </w:rPr>
              <w:fldChar w:fldCharType="separate"/>
            </w:r>
            <w:r w:rsidR="008168DB" w:rsidRPr="003139CA">
              <w:rPr>
                <w:b/>
                <w:noProof/>
                <w:sz w:val="20"/>
                <w:szCs w:val="20"/>
              </w:rPr>
              <w:t>38</w:t>
            </w:r>
            <w:r w:rsidRPr="003139CA">
              <w:rPr>
                <w:b/>
                <w:sz w:val="20"/>
                <w:szCs w:val="20"/>
              </w:rPr>
              <w:fldChar w:fldCharType="end"/>
            </w:r>
          </w:p>
        </w:tc>
        <w:tc>
          <w:tcPr>
            <w:tcW w:w="139" w:type="pct"/>
          </w:tcPr>
          <w:p w:rsidR="008168DB" w:rsidRPr="003139CA" w:rsidRDefault="008168DB" w:rsidP="00111E94">
            <w:pPr>
              <w:jc w:val="center"/>
              <w:rPr>
                <w:b/>
                <w:sz w:val="20"/>
                <w:szCs w:val="20"/>
              </w:rPr>
            </w:pPr>
            <w:r w:rsidRPr="003139CA">
              <w:rPr>
                <w:b/>
                <w:sz w:val="20"/>
                <w:szCs w:val="20"/>
              </w:rPr>
              <w:t>-</w:t>
            </w:r>
          </w:p>
        </w:tc>
        <w:tc>
          <w:tcPr>
            <w:tcW w:w="185" w:type="pct"/>
          </w:tcPr>
          <w:p w:rsidR="008168DB" w:rsidRPr="003139CA" w:rsidRDefault="008168DB" w:rsidP="00111E94">
            <w:pPr>
              <w:jc w:val="center"/>
              <w:rPr>
                <w:b/>
                <w:sz w:val="20"/>
                <w:szCs w:val="20"/>
              </w:rPr>
            </w:pPr>
            <w:r w:rsidRPr="003139CA">
              <w:rPr>
                <w:b/>
                <w:sz w:val="20"/>
                <w:szCs w:val="20"/>
              </w:rPr>
              <w:t>-</w:t>
            </w:r>
          </w:p>
        </w:tc>
        <w:tc>
          <w:tcPr>
            <w:tcW w:w="185" w:type="pct"/>
          </w:tcPr>
          <w:p w:rsidR="008168DB" w:rsidRPr="003139CA" w:rsidRDefault="008168DB" w:rsidP="00111E94">
            <w:pPr>
              <w:jc w:val="center"/>
              <w:rPr>
                <w:b/>
                <w:sz w:val="20"/>
                <w:szCs w:val="20"/>
              </w:rPr>
            </w:pPr>
            <w:r w:rsidRPr="003139CA">
              <w:rPr>
                <w:b/>
                <w:sz w:val="20"/>
                <w:szCs w:val="20"/>
              </w:rPr>
              <w:t>-</w:t>
            </w:r>
          </w:p>
        </w:tc>
        <w:tc>
          <w:tcPr>
            <w:tcW w:w="325" w:type="pct"/>
          </w:tcPr>
          <w:p w:rsidR="008168DB" w:rsidRPr="003139CA" w:rsidRDefault="00BE0C0C" w:rsidP="00111E94">
            <w:pPr>
              <w:jc w:val="center"/>
              <w:rPr>
                <w:b/>
                <w:sz w:val="20"/>
                <w:szCs w:val="20"/>
              </w:rPr>
            </w:pPr>
            <w:r w:rsidRPr="003139CA">
              <w:rPr>
                <w:b/>
                <w:sz w:val="20"/>
                <w:szCs w:val="20"/>
              </w:rPr>
              <w:fldChar w:fldCharType="begin"/>
            </w:r>
            <w:r w:rsidR="008168DB" w:rsidRPr="003139CA">
              <w:rPr>
                <w:b/>
                <w:sz w:val="20"/>
                <w:szCs w:val="20"/>
              </w:rPr>
              <w:instrText xml:space="preserve"> =SUM(ABOVE) </w:instrText>
            </w:r>
            <w:r w:rsidRPr="003139CA">
              <w:rPr>
                <w:b/>
                <w:sz w:val="20"/>
                <w:szCs w:val="20"/>
              </w:rPr>
              <w:fldChar w:fldCharType="separate"/>
            </w:r>
            <w:r w:rsidR="008168DB" w:rsidRPr="003139CA">
              <w:rPr>
                <w:b/>
                <w:noProof/>
                <w:sz w:val="20"/>
                <w:szCs w:val="20"/>
              </w:rPr>
              <w:t>133</w:t>
            </w:r>
            <w:r w:rsidRPr="003139CA">
              <w:rPr>
                <w:b/>
                <w:sz w:val="20"/>
                <w:szCs w:val="20"/>
              </w:rPr>
              <w:fldChar w:fldCharType="end"/>
            </w:r>
          </w:p>
        </w:tc>
        <w:tc>
          <w:tcPr>
            <w:tcW w:w="185" w:type="pct"/>
          </w:tcPr>
          <w:p w:rsidR="008168DB" w:rsidRPr="003139CA" w:rsidRDefault="008168DB" w:rsidP="00111E94">
            <w:pPr>
              <w:jc w:val="center"/>
              <w:rPr>
                <w:b/>
                <w:sz w:val="20"/>
                <w:szCs w:val="20"/>
              </w:rPr>
            </w:pPr>
            <w:r w:rsidRPr="003139CA">
              <w:rPr>
                <w:b/>
                <w:sz w:val="20"/>
                <w:szCs w:val="20"/>
              </w:rPr>
              <w:t>8</w:t>
            </w:r>
          </w:p>
        </w:tc>
        <w:tc>
          <w:tcPr>
            <w:tcW w:w="277" w:type="pct"/>
          </w:tcPr>
          <w:p w:rsidR="008168DB" w:rsidRPr="003139CA" w:rsidRDefault="008168DB" w:rsidP="00111E94">
            <w:pPr>
              <w:jc w:val="center"/>
              <w:rPr>
                <w:b/>
                <w:sz w:val="20"/>
                <w:szCs w:val="20"/>
              </w:rPr>
            </w:pPr>
            <w:r w:rsidRPr="003139CA">
              <w:rPr>
                <w:b/>
                <w:sz w:val="20"/>
                <w:szCs w:val="20"/>
              </w:rPr>
              <w:t>197</w:t>
            </w:r>
          </w:p>
        </w:tc>
        <w:tc>
          <w:tcPr>
            <w:tcW w:w="186" w:type="pct"/>
          </w:tcPr>
          <w:p w:rsidR="008168DB" w:rsidRPr="003139CA" w:rsidRDefault="008168DB" w:rsidP="00111E94">
            <w:pPr>
              <w:jc w:val="center"/>
              <w:rPr>
                <w:b/>
                <w:sz w:val="20"/>
                <w:szCs w:val="20"/>
              </w:rPr>
            </w:pPr>
            <w:r w:rsidRPr="003139CA">
              <w:rPr>
                <w:b/>
                <w:sz w:val="20"/>
                <w:szCs w:val="20"/>
              </w:rPr>
              <w:t>8</w:t>
            </w:r>
          </w:p>
        </w:tc>
        <w:tc>
          <w:tcPr>
            <w:tcW w:w="327" w:type="pct"/>
          </w:tcPr>
          <w:p w:rsidR="008168DB" w:rsidRPr="003139CA" w:rsidRDefault="008168DB" w:rsidP="00111E94">
            <w:pPr>
              <w:jc w:val="center"/>
              <w:rPr>
                <w:b/>
                <w:sz w:val="20"/>
                <w:szCs w:val="20"/>
              </w:rPr>
            </w:pPr>
            <w:r w:rsidRPr="003139CA">
              <w:rPr>
                <w:b/>
                <w:sz w:val="20"/>
                <w:szCs w:val="20"/>
              </w:rPr>
              <w:t>305</w:t>
            </w:r>
          </w:p>
        </w:tc>
        <w:tc>
          <w:tcPr>
            <w:tcW w:w="413" w:type="pct"/>
          </w:tcPr>
          <w:p w:rsidR="008168DB" w:rsidRPr="003139CA" w:rsidRDefault="008168DB" w:rsidP="00111E94">
            <w:pPr>
              <w:jc w:val="center"/>
              <w:rPr>
                <w:b/>
                <w:sz w:val="20"/>
                <w:szCs w:val="20"/>
              </w:rPr>
            </w:pPr>
          </w:p>
        </w:tc>
      </w:tr>
    </w:tbl>
    <w:p w:rsidR="008168DB" w:rsidRPr="00B778CB" w:rsidRDefault="008168DB" w:rsidP="008168DB">
      <w:pPr>
        <w:rPr>
          <w:sz w:val="20"/>
          <w:szCs w:val="20"/>
        </w:rPr>
      </w:pPr>
    </w:p>
    <w:p w:rsidR="008168DB" w:rsidRPr="00B778CB" w:rsidRDefault="008168DB" w:rsidP="008168DB">
      <w:pPr>
        <w:rPr>
          <w:sz w:val="20"/>
          <w:szCs w:val="20"/>
        </w:rPr>
      </w:pPr>
      <w:r w:rsidRPr="00B778CB">
        <w:rPr>
          <w:sz w:val="20"/>
          <w:szCs w:val="20"/>
        </w:rPr>
        <w:t>Crop Management</w:t>
      </w:r>
    </w:p>
    <w:p w:rsidR="008168DB" w:rsidRPr="00B778CB" w:rsidRDefault="008168DB" w:rsidP="008168DB">
      <w:pPr>
        <w:rPr>
          <w:sz w:val="20"/>
          <w:szCs w:val="20"/>
        </w:rPr>
      </w:pPr>
    </w:p>
    <w:tbl>
      <w:tblPr>
        <w:tblW w:w="5075"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89"/>
        <w:gridCol w:w="841"/>
        <w:gridCol w:w="559"/>
        <w:gridCol w:w="280"/>
        <w:gridCol w:w="373"/>
        <w:gridCol w:w="371"/>
        <w:gridCol w:w="464"/>
        <w:gridCol w:w="375"/>
        <w:gridCol w:w="567"/>
        <w:gridCol w:w="363"/>
        <w:gridCol w:w="571"/>
        <w:gridCol w:w="932"/>
      </w:tblGrid>
      <w:tr w:rsidR="008168DB" w:rsidRPr="00B778CB" w:rsidTr="00111E94">
        <w:trPr>
          <w:trHeight w:val="796"/>
        </w:trPr>
        <w:tc>
          <w:tcPr>
            <w:tcW w:w="2176" w:type="pct"/>
            <w:vMerge w:val="restart"/>
          </w:tcPr>
          <w:p w:rsidR="008168DB" w:rsidRPr="004936BD" w:rsidRDefault="008168DB" w:rsidP="00111E94">
            <w:pPr>
              <w:jc w:val="center"/>
              <w:rPr>
                <w:sz w:val="18"/>
                <w:szCs w:val="18"/>
              </w:rPr>
            </w:pPr>
            <w:r w:rsidRPr="004936BD">
              <w:rPr>
                <w:sz w:val="18"/>
                <w:szCs w:val="18"/>
              </w:rPr>
              <w:t>Name of intervention undertaken</w:t>
            </w:r>
          </w:p>
          <w:p w:rsidR="008168DB" w:rsidRPr="004936BD" w:rsidRDefault="008168DB" w:rsidP="00111E94">
            <w:pPr>
              <w:jc w:val="center"/>
              <w:outlineLvl w:val="0"/>
              <w:rPr>
                <w:bCs/>
                <w:sz w:val="18"/>
                <w:szCs w:val="18"/>
              </w:rPr>
            </w:pPr>
          </w:p>
          <w:p w:rsidR="008168DB" w:rsidRPr="004936BD" w:rsidRDefault="008168DB" w:rsidP="00111E94">
            <w:pPr>
              <w:jc w:val="center"/>
              <w:outlineLvl w:val="0"/>
              <w:rPr>
                <w:sz w:val="18"/>
                <w:szCs w:val="18"/>
              </w:rPr>
            </w:pPr>
          </w:p>
        </w:tc>
        <w:tc>
          <w:tcPr>
            <w:tcW w:w="417" w:type="pct"/>
            <w:vMerge w:val="restart"/>
          </w:tcPr>
          <w:p w:rsidR="008168DB" w:rsidRPr="004936BD" w:rsidRDefault="008168DB" w:rsidP="00111E94">
            <w:pPr>
              <w:jc w:val="center"/>
              <w:rPr>
                <w:sz w:val="18"/>
                <w:szCs w:val="18"/>
              </w:rPr>
            </w:pPr>
            <w:r w:rsidRPr="004936BD">
              <w:rPr>
                <w:sz w:val="18"/>
                <w:szCs w:val="18"/>
              </w:rPr>
              <w:t>Area (ha)</w:t>
            </w:r>
          </w:p>
        </w:tc>
        <w:tc>
          <w:tcPr>
            <w:tcW w:w="1944" w:type="pct"/>
            <w:gridSpan w:val="9"/>
          </w:tcPr>
          <w:p w:rsidR="008168DB" w:rsidRPr="004936BD" w:rsidRDefault="008168DB" w:rsidP="00111E94">
            <w:pPr>
              <w:jc w:val="center"/>
              <w:rPr>
                <w:sz w:val="18"/>
                <w:szCs w:val="18"/>
              </w:rPr>
            </w:pPr>
            <w:r w:rsidRPr="004936BD">
              <w:rPr>
                <w:sz w:val="18"/>
                <w:szCs w:val="18"/>
              </w:rPr>
              <w:t>No of farmers covered / benefitted</w:t>
            </w:r>
          </w:p>
        </w:tc>
        <w:tc>
          <w:tcPr>
            <w:tcW w:w="462" w:type="pct"/>
            <w:vMerge w:val="restart"/>
          </w:tcPr>
          <w:p w:rsidR="008168DB" w:rsidRPr="004936BD" w:rsidRDefault="008168DB" w:rsidP="00111E94">
            <w:pPr>
              <w:jc w:val="center"/>
              <w:rPr>
                <w:sz w:val="18"/>
                <w:szCs w:val="18"/>
              </w:rPr>
            </w:pPr>
            <w:r w:rsidRPr="004936BD">
              <w:rPr>
                <w:sz w:val="18"/>
                <w:szCs w:val="18"/>
              </w:rPr>
              <w:t>Remarks</w:t>
            </w:r>
          </w:p>
          <w:p w:rsidR="008168DB" w:rsidRPr="004936BD" w:rsidRDefault="008168DB" w:rsidP="00111E94">
            <w:pPr>
              <w:jc w:val="center"/>
              <w:rPr>
                <w:sz w:val="18"/>
                <w:szCs w:val="18"/>
              </w:rPr>
            </w:pPr>
          </w:p>
        </w:tc>
      </w:tr>
      <w:tr w:rsidR="008168DB" w:rsidRPr="00B778CB" w:rsidTr="00111E94">
        <w:tc>
          <w:tcPr>
            <w:tcW w:w="2176" w:type="pct"/>
            <w:vMerge/>
          </w:tcPr>
          <w:p w:rsidR="008168DB" w:rsidRPr="004936BD" w:rsidRDefault="008168DB" w:rsidP="00111E94">
            <w:pPr>
              <w:jc w:val="center"/>
              <w:outlineLvl w:val="0"/>
              <w:rPr>
                <w:bCs/>
                <w:sz w:val="18"/>
                <w:szCs w:val="18"/>
              </w:rPr>
            </w:pPr>
          </w:p>
        </w:tc>
        <w:tc>
          <w:tcPr>
            <w:tcW w:w="417" w:type="pct"/>
            <w:vMerge/>
          </w:tcPr>
          <w:p w:rsidR="008168DB" w:rsidRPr="004936BD" w:rsidRDefault="008168DB" w:rsidP="00111E94">
            <w:pPr>
              <w:jc w:val="center"/>
              <w:rPr>
                <w:sz w:val="18"/>
                <w:szCs w:val="18"/>
              </w:rPr>
            </w:pPr>
          </w:p>
        </w:tc>
        <w:tc>
          <w:tcPr>
            <w:tcW w:w="416" w:type="pct"/>
            <w:gridSpan w:val="2"/>
          </w:tcPr>
          <w:p w:rsidR="008168DB" w:rsidRPr="004936BD" w:rsidRDefault="008168DB" w:rsidP="00111E94">
            <w:pPr>
              <w:jc w:val="center"/>
              <w:rPr>
                <w:sz w:val="18"/>
                <w:szCs w:val="18"/>
              </w:rPr>
            </w:pPr>
            <w:r w:rsidRPr="004936BD">
              <w:rPr>
                <w:sz w:val="18"/>
                <w:szCs w:val="18"/>
              </w:rPr>
              <w:t>SC</w:t>
            </w:r>
          </w:p>
        </w:tc>
        <w:tc>
          <w:tcPr>
            <w:tcW w:w="369" w:type="pct"/>
            <w:gridSpan w:val="2"/>
          </w:tcPr>
          <w:p w:rsidR="008168DB" w:rsidRPr="004936BD" w:rsidRDefault="008168DB" w:rsidP="00111E94">
            <w:pPr>
              <w:jc w:val="center"/>
              <w:rPr>
                <w:sz w:val="18"/>
                <w:szCs w:val="18"/>
              </w:rPr>
            </w:pPr>
            <w:r w:rsidRPr="004936BD">
              <w:rPr>
                <w:sz w:val="18"/>
                <w:szCs w:val="18"/>
              </w:rPr>
              <w:t>ST</w:t>
            </w:r>
          </w:p>
        </w:tc>
        <w:tc>
          <w:tcPr>
            <w:tcW w:w="416" w:type="pct"/>
            <w:gridSpan w:val="2"/>
          </w:tcPr>
          <w:p w:rsidR="008168DB" w:rsidRPr="004936BD" w:rsidRDefault="008168DB" w:rsidP="00111E94">
            <w:pPr>
              <w:jc w:val="center"/>
              <w:rPr>
                <w:sz w:val="18"/>
                <w:szCs w:val="18"/>
              </w:rPr>
            </w:pPr>
            <w:r w:rsidRPr="004936BD">
              <w:rPr>
                <w:sz w:val="18"/>
                <w:szCs w:val="18"/>
              </w:rPr>
              <w:t>Other</w:t>
            </w:r>
          </w:p>
        </w:tc>
        <w:tc>
          <w:tcPr>
            <w:tcW w:w="744" w:type="pct"/>
            <w:gridSpan w:val="3"/>
          </w:tcPr>
          <w:p w:rsidR="008168DB" w:rsidRPr="004936BD" w:rsidRDefault="008168DB" w:rsidP="00111E94">
            <w:pPr>
              <w:jc w:val="center"/>
              <w:rPr>
                <w:sz w:val="18"/>
                <w:szCs w:val="18"/>
              </w:rPr>
            </w:pPr>
            <w:r w:rsidRPr="004936BD">
              <w:rPr>
                <w:sz w:val="18"/>
                <w:szCs w:val="18"/>
              </w:rPr>
              <w:t>Total</w:t>
            </w:r>
          </w:p>
        </w:tc>
        <w:tc>
          <w:tcPr>
            <w:tcW w:w="462" w:type="pct"/>
            <w:vMerge/>
          </w:tcPr>
          <w:p w:rsidR="008168DB" w:rsidRPr="004936BD" w:rsidRDefault="008168DB" w:rsidP="00111E94">
            <w:pPr>
              <w:rPr>
                <w:sz w:val="18"/>
                <w:szCs w:val="18"/>
              </w:rPr>
            </w:pPr>
          </w:p>
        </w:tc>
      </w:tr>
      <w:tr w:rsidR="008168DB" w:rsidRPr="00B778CB" w:rsidTr="00111E94">
        <w:tc>
          <w:tcPr>
            <w:tcW w:w="2176" w:type="pct"/>
            <w:vMerge/>
          </w:tcPr>
          <w:p w:rsidR="008168DB" w:rsidRPr="004936BD" w:rsidRDefault="008168DB" w:rsidP="00111E94">
            <w:pPr>
              <w:jc w:val="center"/>
              <w:outlineLvl w:val="0"/>
              <w:rPr>
                <w:bCs/>
                <w:sz w:val="18"/>
                <w:szCs w:val="18"/>
              </w:rPr>
            </w:pPr>
          </w:p>
        </w:tc>
        <w:tc>
          <w:tcPr>
            <w:tcW w:w="417" w:type="pct"/>
            <w:vMerge/>
          </w:tcPr>
          <w:p w:rsidR="008168DB" w:rsidRPr="004936BD" w:rsidRDefault="008168DB" w:rsidP="00111E94">
            <w:pPr>
              <w:jc w:val="center"/>
              <w:rPr>
                <w:sz w:val="18"/>
                <w:szCs w:val="18"/>
              </w:rPr>
            </w:pPr>
          </w:p>
        </w:tc>
        <w:tc>
          <w:tcPr>
            <w:tcW w:w="277" w:type="pct"/>
          </w:tcPr>
          <w:p w:rsidR="008168DB" w:rsidRPr="004936BD" w:rsidRDefault="008168DB" w:rsidP="00111E94">
            <w:pPr>
              <w:jc w:val="center"/>
              <w:rPr>
                <w:sz w:val="18"/>
                <w:szCs w:val="18"/>
              </w:rPr>
            </w:pPr>
            <w:r w:rsidRPr="004936BD">
              <w:rPr>
                <w:sz w:val="18"/>
                <w:szCs w:val="18"/>
              </w:rPr>
              <w:t>M</w:t>
            </w:r>
          </w:p>
        </w:tc>
        <w:tc>
          <w:tcPr>
            <w:tcW w:w="139" w:type="pct"/>
          </w:tcPr>
          <w:p w:rsidR="008168DB" w:rsidRPr="004936BD" w:rsidRDefault="008168DB" w:rsidP="00111E94">
            <w:pPr>
              <w:jc w:val="center"/>
              <w:rPr>
                <w:sz w:val="18"/>
                <w:szCs w:val="18"/>
              </w:rPr>
            </w:pPr>
            <w:r w:rsidRPr="004936BD">
              <w:rPr>
                <w:sz w:val="18"/>
                <w:szCs w:val="18"/>
              </w:rPr>
              <w:t>F</w:t>
            </w:r>
          </w:p>
        </w:tc>
        <w:tc>
          <w:tcPr>
            <w:tcW w:w="185" w:type="pct"/>
          </w:tcPr>
          <w:p w:rsidR="008168DB" w:rsidRPr="004936BD" w:rsidRDefault="008168DB" w:rsidP="00111E94">
            <w:pPr>
              <w:jc w:val="center"/>
              <w:rPr>
                <w:sz w:val="18"/>
                <w:szCs w:val="18"/>
              </w:rPr>
            </w:pPr>
            <w:r w:rsidRPr="004936BD">
              <w:rPr>
                <w:sz w:val="18"/>
                <w:szCs w:val="18"/>
              </w:rPr>
              <w:t>M</w:t>
            </w:r>
          </w:p>
        </w:tc>
        <w:tc>
          <w:tcPr>
            <w:tcW w:w="184" w:type="pct"/>
          </w:tcPr>
          <w:p w:rsidR="008168DB" w:rsidRPr="004936BD" w:rsidRDefault="008168DB" w:rsidP="00111E94">
            <w:pPr>
              <w:jc w:val="center"/>
              <w:rPr>
                <w:sz w:val="18"/>
                <w:szCs w:val="18"/>
              </w:rPr>
            </w:pPr>
            <w:r w:rsidRPr="004936BD">
              <w:rPr>
                <w:sz w:val="18"/>
                <w:szCs w:val="18"/>
              </w:rPr>
              <w:t>F</w:t>
            </w:r>
          </w:p>
        </w:tc>
        <w:tc>
          <w:tcPr>
            <w:tcW w:w="230" w:type="pct"/>
          </w:tcPr>
          <w:p w:rsidR="008168DB" w:rsidRPr="004936BD" w:rsidRDefault="008168DB" w:rsidP="00111E94">
            <w:pPr>
              <w:jc w:val="center"/>
              <w:rPr>
                <w:sz w:val="18"/>
                <w:szCs w:val="18"/>
              </w:rPr>
            </w:pPr>
            <w:r w:rsidRPr="004936BD">
              <w:rPr>
                <w:sz w:val="18"/>
                <w:szCs w:val="18"/>
              </w:rPr>
              <w:t>M</w:t>
            </w:r>
          </w:p>
        </w:tc>
        <w:tc>
          <w:tcPr>
            <w:tcW w:w="185" w:type="pct"/>
          </w:tcPr>
          <w:p w:rsidR="008168DB" w:rsidRPr="004936BD" w:rsidRDefault="008168DB" w:rsidP="00111E94">
            <w:pPr>
              <w:jc w:val="center"/>
              <w:rPr>
                <w:sz w:val="18"/>
                <w:szCs w:val="18"/>
              </w:rPr>
            </w:pPr>
            <w:r w:rsidRPr="004936BD">
              <w:rPr>
                <w:sz w:val="18"/>
                <w:szCs w:val="18"/>
              </w:rPr>
              <w:t>F</w:t>
            </w:r>
          </w:p>
        </w:tc>
        <w:tc>
          <w:tcPr>
            <w:tcW w:w="281" w:type="pct"/>
          </w:tcPr>
          <w:p w:rsidR="008168DB" w:rsidRPr="004936BD" w:rsidRDefault="008168DB" w:rsidP="00111E94">
            <w:pPr>
              <w:jc w:val="center"/>
              <w:rPr>
                <w:sz w:val="18"/>
                <w:szCs w:val="18"/>
              </w:rPr>
            </w:pPr>
            <w:r w:rsidRPr="004936BD">
              <w:rPr>
                <w:sz w:val="18"/>
                <w:szCs w:val="18"/>
              </w:rPr>
              <w:t>M</w:t>
            </w:r>
          </w:p>
        </w:tc>
        <w:tc>
          <w:tcPr>
            <w:tcW w:w="180" w:type="pct"/>
          </w:tcPr>
          <w:p w:rsidR="008168DB" w:rsidRPr="004936BD" w:rsidRDefault="008168DB" w:rsidP="00111E94">
            <w:pPr>
              <w:jc w:val="center"/>
              <w:rPr>
                <w:sz w:val="18"/>
                <w:szCs w:val="18"/>
              </w:rPr>
            </w:pPr>
            <w:r w:rsidRPr="004936BD">
              <w:rPr>
                <w:sz w:val="18"/>
                <w:szCs w:val="18"/>
              </w:rPr>
              <w:t>F</w:t>
            </w:r>
          </w:p>
        </w:tc>
        <w:tc>
          <w:tcPr>
            <w:tcW w:w="283" w:type="pct"/>
          </w:tcPr>
          <w:p w:rsidR="008168DB" w:rsidRPr="004936BD" w:rsidRDefault="008168DB" w:rsidP="00111E94">
            <w:pPr>
              <w:jc w:val="center"/>
              <w:rPr>
                <w:sz w:val="18"/>
                <w:szCs w:val="18"/>
              </w:rPr>
            </w:pPr>
            <w:r w:rsidRPr="004936BD">
              <w:rPr>
                <w:sz w:val="18"/>
                <w:szCs w:val="18"/>
              </w:rPr>
              <w:t>T</w:t>
            </w:r>
          </w:p>
        </w:tc>
        <w:tc>
          <w:tcPr>
            <w:tcW w:w="462" w:type="pct"/>
            <w:vMerge/>
          </w:tcPr>
          <w:p w:rsidR="008168DB" w:rsidRPr="004936BD" w:rsidRDefault="008168DB" w:rsidP="00111E94">
            <w:pPr>
              <w:rPr>
                <w:sz w:val="18"/>
                <w:szCs w:val="18"/>
              </w:rPr>
            </w:pPr>
          </w:p>
        </w:tc>
      </w:tr>
      <w:tr w:rsidR="008168DB" w:rsidRPr="00B778CB" w:rsidTr="00111E94">
        <w:trPr>
          <w:trHeight w:val="350"/>
        </w:trPr>
        <w:tc>
          <w:tcPr>
            <w:tcW w:w="2176" w:type="pct"/>
          </w:tcPr>
          <w:p w:rsidR="008168DB" w:rsidRPr="003139CA" w:rsidRDefault="008168DB" w:rsidP="00111E94">
            <w:pPr>
              <w:rPr>
                <w:bCs/>
                <w:sz w:val="20"/>
                <w:szCs w:val="20"/>
              </w:rPr>
            </w:pPr>
            <w:r w:rsidRPr="00B778CB">
              <w:rPr>
                <w:bCs/>
                <w:sz w:val="20"/>
                <w:szCs w:val="20"/>
              </w:rPr>
              <w:t>Soil test based nutrient application in Paddy Var. Rajendra Kasturi</w:t>
            </w:r>
          </w:p>
        </w:tc>
        <w:tc>
          <w:tcPr>
            <w:tcW w:w="417" w:type="pct"/>
          </w:tcPr>
          <w:p w:rsidR="008168DB" w:rsidRPr="00B778CB" w:rsidRDefault="008168DB" w:rsidP="00111E94">
            <w:pPr>
              <w:jc w:val="center"/>
              <w:rPr>
                <w:bCs/>
                <w:sz w:val="20"/>
                <w:szCs w:val="20"/>
              </w:rPr>
            </w:pPr>
            <w:r w:rsidRPr="00B778CB">
              <w:rPr>
                <w:bCs/>
                <w:sz w:val="20"/>
                <w:szCs w:val="20"/>
              </w:rPr>
              <w:t>3</w:t>
            </w:r>
          </w:p>
        </w:tc>
        <w:tc>
          <w:tcPr>
            <w:tcW w:w="277" w:type="pct"/>
          </w:tcPr>
          <w:p w:rsidR="008168DB" w:rsidRPr="00B778CB" w:rsidRDefault="008168DB" w:rsidP="00111E94">
            <w:pPr>
              <w:jc w:val="center"/>
              <w:rPr>
                <w:bCs/>
                <w:sz w:val="20"/>
                <w:szCs w:val="20"/>
              </w:rPr>
            </w:pPr>
            <w:r w:rsidRPr="00B778CB">
              <w:rPr>
                <w:bCs/>
                <w:sz w:val="20"/>
                <w:szCs w:val="20"/>
              </w:rPr>
              <w:t>-</w:t>
            </w:r>
          </w:p>
        </w:tc>
        <w:tc>
          <w:tcPr>
            <w:tcW w:w="139" w:type="pct"/>
          </w:tcPr>
          <w:p w:rsidR="008168DB" w:rsidRPr="00B778CB" w:rsidRDefault="008168DB" w:rsidP="00111E94">
            <w:pPr>
              <w:jc w:val="center"/>
              <w:rPr>
                <w:sz w:val="20"/>
                <w:szCs w:val="20"/>
              </w:rPr>
            </w:pPr>
            <w:r w:rsidRPr="00B778CB">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184" w:type="pct"/>
          </w:tcPr>
          <w:p w:rsidR="008168DB" w:rsidRPr="00B778CB" w:rsidRDefault="008168DB" w:rsidP="00111E94">
            <w:pPr>
              <w:jc w:val="center"/>
              <w:rPr>
                <w:sz w:val="20"/>
                <w:szCs w:val="20"/>
              </w:rPr>
            </w:pPr>
            <w:r>
              <w:rPr>
                <w:sz w:val="20"/>
                <w:szCs w:val="20"/>
              </w:rPr>
              <w:t>-</w:t>
            </w:r>
          </w:p>
        </w:tc>
        <w:tc>
          <w:tcPr>
            <w:tcW w:w="230" w:type="pct"/>
          </w:tcPr>
          <w:p w:rsidR="008168DB" w:rsidRPr="00B778CB" w:rsidRDefault="008168DB" w:rsidP="00111E94">
            <w:pPr>
              <w:jc w:val="center"/>
              <w:rPr>
                <w:sz w:val="20"/>
                <w:szCs w:val="20"/>
              </w:rPr>
            </w:pPr>
            <w:r w:rsidRPr="00B778CB">
              <w:rPr>
                <w:sz w:val="20"/>
                <w:szCs w:val="20"/>
              </w:rPr>
              <w:t>22</w:t>
            </w:r>
          </w:p>
        </w:tc>
        <w:tc>
          <w:tcPr>
            <w:tcW w:w="185" w:type="pct"/>
          </w:tcPr>
          <w:p w:rsidR="008168DB" w:rsidRPr="00B778CB" w:rsidRDefault="008168DB" w:rsidP="00111E94">
            <w:pPr>
              <w:jc w:val="center"/>
              <w:rPr>
                <w:sz w:val="20"/>
                <w:szCs w:val="20"/>
              </w:rPr>
            </w:pPr>
            <w:r w:rsidRPr="00B778CB">
              <w:rPr>
                <w:sz w:val="20"/>
                <w:szCs w:val="20"/>
              </w:rPr>
              <w:t>-</w:t>
            </w:r>
          </w:p>
        </w:tc>
        <w:tc>
          <w:tcPr>
            <w:tcW w:w="281" w:type="pct"/>
          </w:tcPr>
          <w:p w:rsidR="008168DB" w:rsidRPr="00B778CB" w:rsidRDefault="008168DB" w:rsidP="00111E94">
            <w:pPr>
              <w:jc w:val="center"/>
              <w:rPr>
                <w:sz w:val="20"/>
                <w:szCs w:val="20"/>
              </w:rPr>
            </w:pPr>
            <w:r w:rsidRPr="00B778CB">
              <w:rPr>
                <w:sz w:val="20"/>
                <w:szCs w:val="20"/>
              </w:rPr>
              <w:t>22</w:t>
            </w:r>
          </w:p>
        </w:tc>
        <w:tc>
          <w:tcPr>
            <w:tcW w:w="180" w:type="pct"/>
          </w:tcPr>
          <w:p w:rsidR="008168DB" w:rsidRPr="00B778CB" w:rsidRDefault="008168DB" w:rsidP="00111E94">
            <w:pPr>
              <w:jc w:val="center"/>
              <w:rPr>
                <w:sz w:val="20"/>
                <w:szCs w:val="20"/>
              </w:rPr>
            </w:pPr>
            <w:r w:rsidRPr="00B778CB">
              <w:rPr>
                <w:sz w:val="20"/>
                <w:szCs w:val="20"/>
              </w:rPr>
              <w:t>-</w:t>
            </w:r>
          </w:p>
        </w:tc>
        <w:tc>
          <w:tcPr>
            <w:tcW w:w="283" w:type="pct"/>
          </w:tcPr>
          <w:p w:rsidR="008168DB" w:rsidRPr="00B778CB" w:rsidRDefault="008168DB" w:rsidP="00111E94">
            <w:pPr>
              <w:jc w:val="center"/>
              <w:rPr>
                <w:sz w:val="20"/>
                <w:szCs w:val="20"/>
              </w:rPr>
            </w:pPr>
            <w:r w:rsidRPr="00B778CB">
              <w:rPr>
                <w:sz w:val="20"/>
                <w:szCs w:val="20"/>
              </w:rPr>
              <w:t>22</w:t>
            </w:r>
          </w:p>
        </w:tc>
        <w:tc>
          <w:tcPr>
            <w:tcW w:w="462" w:type="pct"/>
          </w:tcPr>
          <w:p w:rsidR="008168DB" w:rsidRPr="00B778CB" w:rsidRDefault="008168DB" w:rsidP="00111E94">
            <w:pPr>
              <w:jc w:val="center"/>
              <w:rPr>
                <w:sz w:val="20"/>
                <w:szCs w:val="20"/>
              </w:rPr>
            </w:pPr>
          </w:p>
        </w:tc>
      </w:tr>
      <w:tr w:rsidR="008168DB" w:rsidRPr="00B778CB" w:rsidTr="00111E94">
        <w:tc>
          <w:tcPr>
            <w:tcW w:w="2176" w:type="pct"/>
          </w:tcPr>
          <w:p w:rsidR="008168DB" w:rsidRPr="00B778CB" w:rsidRDefault="008168DB" w:rsidP="00111E94">
            <w:pPr>
              <w:rPr>
                <w:bCs/>
                <w:sz w:val="20"/>
                <w:szCs w:val="20"/>
              </w:rPr>
            </w:pPr>
          </w:p>
        </w:tc>
        <w:tc>
          <w:tcPr>
            <w:tcW w:w="417" w:type="pct"/>
          </w:tcPr>
          <w:p w:rsidR="008168DB" w:rsidRPr="00B778CB" w:rsidRDefault="008168DB" w:rsidP="00111E94">
            <w:pPr>
              <w:jc w:val="center"/>
              <w:rPr>
                <w:bCs/>
                <w:sz w:val="20"/>
                <w:szCs w:val="20"/>
              </w:rPr>
            </w:pPr>
            <w:r w:rsidRPr="00B778CB">
              <w:rPr>
                <w:bCs/>
                <w:sz w:val="20"/>
                <w:szCs w:val="20"/>
              </w:rPr>
              <w:t>6</w:t>
            </w:r>
          </w:p>
        </w:tc>
        <w:tc>
          <w:tcPr>
            <w:tcW w:w="277" w:type="pct"/>
          </w:tcPr>
          <w:p w:rsidR="008168DB" w:rsidRPr="00B778CB" w:rsidRDefault="008168DB" w:rsidP="00111E94">
            <w:pPr>
              <w:jc w:val="center"/>
              <w:rPr>
                <w:bCs/>
                <w:sz w:val="20"/>
                <w:szCs w:val="20"/>
              </w:rPr>
            </w:pPr>
            <w:r w:rsidRPr="00B778CB">
              <w:rPr>
                <w:bCs/>
                <w:sz w:val="20"/>
                <w:szCs w:val="20"/>
              </w:rPr>
              <w:t>19</w:t>
            </w:r>
          </w:p>
        </w:tc>
        <w:tc>
          <w:tcPr>
            <w:tcW w:w="139"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184" w:type="pct"/>
          </w:tcPr>
          <w:p w:rsidR="008168DB" w:rsidRPr="00B778CB" w:rsidRDefault="008168DB" w:rsidP="00111E94">
            <w:pPr>
              <w:jc w:val="center"/>
              <w:rPr>
                <w:sz w:val="20"/>
                <w:szCs w:val="20"/>
              </w:rPr>
            </w:pPr>
            <w:r>
              <w:rPr>
                <w:sz w:val="20"/>
                <w:szCs w:val="20"/>
              </w:rPr>
              <w:t>-</w:t>
            </w:r>
          </w:p>
        </w:tc>
        <w:tc>
          <w:tcPr>
            <w:tcW w:w="230"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281" w:type="pct"/>
          </w:tcPr>
          <w:p w:rsidR="008168DB" w:rsidRPr="00B778CB" w:rsidRDefault="008168DB" w:rsidP="00111E94">
            <w:pPr>
              <w:jc w:val="center"/>
              <w:rPr>
                <w:bCs/>
                <w:sz w:val="20"/>
                <w:szCs w:val="20"/>
              </w:rPr>
            </w:pPr>
            <w:r w:rsidRPr="00B778CB">
              <w:rPr>
                <w:bCs/>
                <w:sz w:val="20"/>
                <w:szCs w:val="20"/>
              </w:rPr>
              <w:t>19</w:t>
            </w:r>
          </w:p>
        </w:tc>
        <w:tc>
          <w:tcPr>
            <w:tcW w:w="180" w:type="pct"/>
          </w:tcPr>
          <w:p w:rsidR="008168DB" w:rsidRPr="00B778CB" w:rsidRDefault="008168DB" w:rsidP="00111E94">
            <w:pPr>
              <w:jc w:val="center"/>
              <w:rPr>
                <w:sz w:val="20"/>
                <w:szCs w:val="20"/>
              </w:rPr>
            </w:pPr>
            <w:r>
              <w:rPr>
                <w:sz w:val="20"/>
                <w:szCs w:val="20"/>
              </w:rPr>
              <w:t>-</w:t>
            </w:r>
          </w:p>
        </w:tc>
        <w:tc>
          <w:tcPr>
            <w:tcW w:w="283" w:type="pct"/>
          </w:tcPr>
          <w:p w:rsidR="008168DB" w:rsidRPr="00B778CB" w:rsidRDefault="008168DB" w:rsidP="00111E94">
            <w:pPr>
              <w:jc w:val="center"/>
              <w:rPr>
                <w:bCs/>
                <w:sz w:val="20"/>
                <w:szCs w:val="20"/>
              </w:rPr>
            </w:pPr>
            <w:r w:rsidRPr="00B778CB">
              <w:rPr>
                <w:bCs/>
                <w:sz w:val="20"/>
                <w:szCs w:val="20"/>
              </w:rPr>
              <w:t>19</w:t>
            </w:r>
          </w:p>
        </w:tc>
        <w:tc>
          <w:tcPr>
            <w:tcW w:w="462" w:type="pct"/>
          </w:tcPr>
          <w:p w:rsidR="008168DB" w:rsidRPr="00B778CB" w:rsidRDefault="008168DB" w:rsidP="00111E94">
            <w:pPr>
              <w:jc w:val="center"/>
              <w:rPr>
                <w:sz w:val="20"/>
                <w:szCs w:val="20"/>
              </w:rPr>
            </w:pPr>
          </w:p>
        </w:tc>
      </w:tr>
      <w:tr w:rsidR="008168DB" w:rsidRPr="00B778CB" w:rsidTr="00111E94">
        <w:tc>
          <w:tcPr>
            <w:tcW w:w="2176" w:type="pct"/>
          </w:tcPr>
          <w:p w:rsidR="008168DB" w:rsidRPr="00B778CB" w:rsidRDefault="008168DB" w:rsidP="00111E94">
            <w:pPr>
              <w:rPr>
                <w:bCs/>
                <w:sz w:val="20"/>
                <w:szCs w:val="20"/>
              </w:rPr>
            </w:pPr>
            <w:r w:rsidRPr="00B778CB">
              <w:rPr>
                <w:bCs/>
                <w:sz w:val="20"/>
                <w:szCs w:val="20"/>
              </w:rPr>
              <w:t>Demonstration of Drought tolerant Variety Var. Rajendra sweta</w:t>
            </w:r>
          </w:p>
        </w:tc>
        <w:tc>
          <w:tcPr>
            <w:tcW w:w="417" w:type="pct"/>
          </w:tcPr>
          <w:p w:rsidR="008168DB" w:rsidRPr="00B778CB" w:rsidRDefault="008168DB" w:rsidP="00111E94">
            <w:pPr>
              <w:jc w:val="center"/>
              <w:rPr>
                <w:bCs/>
                <w:sz w:val="20"/>
                <w:szCs w:val="20"/>
              </w:rPr>
            </w:pPr>
            <w:r w:rsidRPr="00B778CB">
              <w:rPr>
                <w:bCs/>
                <w:sz w:val="20"/>
                <w:szCs w:val="20"/>
              </w:rPr>
              <w:t>8.5</w:t>
            </w:r>
          </w:p>
        </w:tc>
        <w:tc>
          <w:tcPr>
            <w:tcW w:w="277" w:type="pct"/>
          </w:tcPr>
          <w:p w:rsidR="008168DB" w:rsidRPr="00B778CB" w:rsidRDefault="008168DB" w:rsidP="00111E94">
            <w:pPr>
              <w:jc w:val="center"/>
              <w:rPr>
                <w:bCs/>
                <w:sz w:val="20"/>
                <w:szCs w:val="20"/>
              </w:rPr>
            </w:pPr>
            <w:r w:rsidRPr="00B778CB">
              <w:rPr>
                <w:bCs/>
                <w:sz w:val="20"/>
                <w:szCs w:val="20"/>
              </w:rPr>
              <w:t>26</w:t>
            </w:r>
          </w:p>
        </w:tc>
        <w:tc>
          <w:tcPr>
            <w:tcW w:w="139"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184" w:type="pct"/>
          </w:tcPr>
          <w:p w:rsidR="008168DB" w:rsidRPr="00B778CB" w:rsidRDefault="008168DB" w:rsidP="00111E94">
            <w:pPr>
              <w:jc w:val="center"/>
              <w:rPr>
                <w:sz w:val="20"/>
                <w:szCs w:val="20"/>
              </w:rPr>
            </w:pPr>
            <w:r>
              <w:rPr>
                <w:sz w:val="20"/>
                <w:szCs w:val="20"/>
              </w:rPr>
              <w:t>-</w:t>
            </w:r>
          </w:p>
        </w:tc>
        <w:tc>
          <w:tcPr>
            <w:tcW w:w="230"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281" w:type="pct"/>
          </w:tcPr>
          <w:p w:rsidR="008168DB" w:rsidRPr="00B778CB" w:rsidRDefault="008168DB" w:rsidP="00111E94">
            <w:pPr>
              <w:jc w:val="center"/>
              <w:rPr>
                <w:bCs/>
                <w:sz w:val="20"/>
                <w:szCs w:val="20"/>
              </w:rPr>
            </w:pPr>
            <w:r w:rsidRPr="00B778CB">
              <w:rPr>
                <w:bCs/>
                <w:sz w:val="20"/>
                <w:szCs w:val="20"/>
              </w:rPr>
              <w:t>26</w:t>
            </w:r>
          </w:p>
        </w:tc>
        <w:tc>
          <w:tcPr>
            <w:tcW w:w="180" w:type="pct"/>
          </w:tcPr>
          <w:p w:rsidR="008168DB" w:rsidRPr="00B778CB" w:rsidRDefault="008168DB" w:rsidP="00111E94">
            <w:pPr>
              <w:jc w:val="center"/>
              <w:rPr>
                <w:sz w:val="20"/>
                <w:szCs w:val="20"/>
              </w:rPr>
            </w:pPr>
            <w:r>
              <w:rPr>
                <w:sz w:val="20"/>
                <w:szCs w:val="20"/>
              </w:rPr>
              <w:t>-</w:t>
            </w:r>
          </w:p>
        </w:tc>
        <w:tc>
          <w:tcPr>
            <w:tcW w:w="283" w:type="pct"/>
          </w:tcPr>
          <w:p w:rsidR="008168DB" w:rsidRPr="00B778CB" w:rsidRDefault="008168DB" w:rsidP="00111E94">
            <w:pPr>
              <w:jc w:val="center"/>
              <w:rPr>
                <w:bCs/>
                <w:sz w:val="20"/>
                <w:szCs w:val="20"/>
              </w:rPr>
            </w:pPr>
            <w:r w:rsidRPr="00B778CB">
              <w:rPr>
                <w:bCs/>
                <w:sz w:val="20"/>
                <w:szCs w:val="20"/>
              </w:rPr>
              <w:t>26</w:t>
            </w:r>
          </w:p>
        </w:tc>
        <w:tc>
          <w:tcPr>
            <w:tcW w:w="462" w:type="pct"/>
          </w:tcPr>
          <w:p w:rsidR="008168DB" w:rsidRPr="00B778CB" w:rsidRDefault="008168DB" w:rsidP="00111E94">
            <w:pPr>
              <w:jc w:val="center"/>
              <w:rPr>
                <w:sz w:val="20"/>
                <w:szCs w:val="20"/>
              </w:rPr>
            </w:pPr>
          </w:p>
        </w:tc>
      </w:tr>
      <w:tr w:rsidR="008168DB" w:rsidRPr="00B778CB" w:rsidTr="00111E94">
        <w:tc>
          <w:tcPr>
            <w:tcW w:w="2176" w:type="pct"/>
          </w:tcPr>
          <w:p w:rsidR="008168DB" w:rsidRPr="00B778CB" w:rsidRDefault="008168DB" w:rsidP="00111E94">
            <w:pPr>
              <w:rPr>
                <w:bCs/>
                <w:sz w:val="20"/>
                <w:szCs w:val="20"/>
              </w:rPr>
            </w:pPr>
            <w:r w:rsidRPr="00B778CB">
              <w:rPr>
                <w:bCs/>
                <w:sz w:val="20"/>
                <w:szCs w:val="20"/>
              </w:rPr>
              <w:t>Demonstration of flood tolerant Variety Var. Swarn shreya</w:t>
            </w:r>
          </w:p>
        </w:tc>
        <w:tc>
          <w:tcPr>
            <w:tcW w:w="417" w:type="pct"/>
          </w:tcPr>
          <w:p w:rsidR="008168DB" w:rsidRPr="00B778CB" w:rsidRDefault="008168DB" w:rsidP="00111E94">
            <w:pPr>
              <w:jc w:val="center"/>
              <w:rPr>
                <w:bCs/>
                <w:sz w:val="20"/>
                <w:szCs w:val="20"/>
              </w:rPr>
            </w:pPr>
            <w:r w:rsidRPr="00B778CB">
              <w:rPr>
                <w:bCs/>
                <w:sz w:val="20"/>
                <w:szCs w:val="20"/>
              </w:rPr>
              <w:t>3</w:t>
            </w:r>
          </w:p>
        </w:tc>
        <w:tc>
          <w:tcPr>
            <w:tcW w:w="277" w:type="pct"/>
          </w:tcPr>
          <w:p w:rsidR="008168DB" w:rsidRPr="00B778CB" w:rsidRDefault="008168DB" w:rsidP="00111E94">
            <w:pPr>
              <w:jc w:val="center"/>
              <w:rPr>
                <w:bCs/>
                <w:sz w:val="20"/>
                <w:szCs w:val="20"/>
              </w:rPr>
            </w:pPr>
            <w:r w:rsidRPr="00B778CB">
              <w:rPr>
                <w:bCs/>
                <w:sz w:val="20"/>
                <w:szCs w:val="20"/>
              </w:rPr>
              <w:t>8</w:t>
            </w:r>
          </w:p>
        </w:tc>
        <w:tc>
          <w:tcPr>
            <w:tcW w:w="139"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184" w:type="pct"/>
          </w:tcPr>
          <w:p w:rsidR="008168DB" w:rsidRPr="00B778CB" w:rsidRDefault="008168DB" w:rsidP="00111E94">
            <w:pPr>
              <w:jc w:val="center"/>
              <w:rPr>
                <w:sz w:val="20"/>
                <w:szCs w:val="20"/>
              </w:rPr>
            </w:pPr>
            <w:r>
              <w:rPr>
                <w:sz w:val="20"/>
                <w:szCs w:val="20"/>
              </w:rPr>
              <w:t>-</w:t>
            </w:r>
          </w:p>
        </w:tc>
        <w:tc>
          <w:tcPr>
            <w:tcW w:w="230"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281" w:type="pct"/>
          </w:tcPr>
          <w:p w:rsidR="008168DB" w:rsidRPr="00B778CB" w:rsidRDefault="008168DB" w:rsidP="00111E94">
            <w:pPr>
              <w:jc w:val="center"/>
              <w:rPr>
                <w:bCs/>
                <w:sz w:val="20"/>
                <w:szCs w:val="20"/>
              </w:rPr>
            </w:pPr>
            <w:r w:rsidRPr="00B778CB">
              <w:rPr>
                <w:bCs/>
                <w:sz w:val="20"/>
                <w:szCs w:val="20"/>
              </w:rPr>
              <w:t>8</w:t>
            </w:r>
          </w:p>
        </w:tc>
        <w:tc>
          <w:tcPr>
            <w:tcW w:w="180" w:type="pct"/>
          </w:tcPr>
          <w:p w:rsidR="008168DB" w:rsidRPr="00B778CB" w:rsidRDefault="008168DB" w:rsidP="00111E94">
            <w:pPr>
              <w:jc w:val="center"/>
              <w:rPr>
                <w:sz w:val="20"/>
                <w:szCs w:val="20"/>
              </w:rPr>
            </w:pPr>
            <w:r>
              <w:rPr>
                <w:sz w:val="20"/>
                <w:szCs w:val="20"/>
              </w:rPr>
              <w:t>-</w:t>
            </w:r>
          </w:p>
        </w:tc>
        <w:tc>
          <w:tcPr>
            <w:tcW w:w="283" w:type="pct"/>
          </w:tcPr>
          <w:p w:rsidR="008168DB" w:rsidRPr="00B778CB" w:rsidRDefault="008168DB" w:rsidP="00111E94">
            <w:pPr>
              <w:jc w:val="center"/>
              <w:rPr>
                <w:bCs/>
                <w:sz w:val="20"/>
                <w:szCs w:val="20"/>
              </w:rPr>
            </w:pPr>
            <w:r w:rsidRPr="00B778CB">
              <w:rPr>
                <w:bCs/>
                <w:sz w:val="20"/>
                <w:szCs w:val="20"/>
              </w:rPr>
              <w:t>8</w:t>
            </w:r>
          </w:p>
        </w:tc>
        <w:tc>
          <w:tcPr>
            <w:tcW w:w="462" w:type="pct"/>
          </w:tcPr>
          <w:p w:rsidR="008168DB" w:rsidRPr="00B778CB" w:rsidRDefault="008168DB" w:rsidP="00111E94">
            <w:pPr>
              <w:jc w:val="center"/>
              <w:rPr>
                <w:sz w:val="20"/>
                <w:szCs w:val="20"/>
              </w:rPr>
            </w:pPr>
          </w:p>
        </w:tc>
      </w:tr>
      <w:tr w:rsidR="008168DB" w:rsidRPr="00B778CB" w:rsidTr="00111E94">
        <w:tc>
          <w:tcPr>
            <w:tcW w:w="2176" w:type="pct"/>
          </w:tcPr>
          <w:p w:rsidR="008168DB" w:rsidRPr="00B778CB" w:rsidRDefault="008168DB" w:rsidP="00111E94">
            <w:pPr>
              <w:rPr>
                <w:bCs/>
                <w:sz w:val="20"/>
                <w:szCs w:val="20"/>
              </w:rPr>
            </w:pPr>
            <w:r w:rsidRPr="00B778CB">
              <w:rPr>
                <w:bCs/>
                <w:sz w:val="20"/>
                <w:szCs w:val="20"/>
              </w:rPr>
              <w:t xml:space="preserve">Demonstration of Pigeon pea on field bund </w:t>
            </w:r>
            <w:r w:rsidRPr="00B778CB">
              <w:rPr>
                <w:bCs/>
                <w:color w:val="000000"/>
                <w:sz w:val="20"/>
                <w:szCs w:val="20"/>
                <w:lang w:val="en-GB"/>
              </w:rPr>
              <w:t>Var. IPA 203</w:t>
            </w:r>
          </w:p>
        </w:tc>
        <w:tc>
          <w:tcPr>
            <w:tcW w:w="417" w:type="pct"/>
          </w:tcPr>
          <w:p w:rsidR="008168DB" w:rsidRPr="00B778CB" w:rsidRDefault="008168DB" w:rsidP="00111E94">
            <w:pPr>
              <w:jc w:val="center"/>
              <w:rPr>
                <w:bCs/>
                <w:sz w:val="20"/>
                <w:szCs w:val="20"/>
              </w:rPr>
            </w:pPr>
            <w:r w:rsidRPr="00B778CB">
              <w:rPr>
                <w:bCs/>
                <w:sz w:val="20"/>
                <w:szCs w:val="20"/>
              </w:rPr>
              <w:t>0.25</w:t>
            </w:r>
          </w:p>
        </w:tc>
        <w:tc>
          <w:tcPr>
            <w:tcW w:w="277" w:type="pct"/>
          </w:tcPr>
          <w:p w:rsidR="008168DB" w:rsidRPr="00B778CB" w:rsidRDefault="008168DB" w:rsidP="00111E94">
            <w:pPr>
              <w:jc w:val="center"/>
              <w:rPr>
                <w:bCs/>
                <w:sz w:val="20"/>
                <w:szCs w:val="20"/>
              </w:rPr>
            </w:pPr>
            <w:r w:rsidRPr="00B778CB">
              <w:rPr>
                <w:bCs/>
                <w:sz w:val="20"/>
                <w:szCs w:val="20"/>
              </w:rPr>
              <w:t>35</w:t>
            </w:r>
          </w:p>
        </w:tc>
        <w:tc>
          <w:tcPr>
            <w:tcW w:w="139"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184" w:type="pct"/>
          </w:tcPr>
          <w:p w:rsidR="008168DB" w:rsidRPr="00B778CB" w:rsidRDefault="008168DB" w:rsidP="00111E94">
            <w:pPr>
              <w:jc w:val="center"/>
              <w:rPr>
                <w:sz w:val="20"/>
                <w:szCs w:val="20"/>
              </w:rPr>
            </w:pPr>
            <w:r>
              <w:rPr>
                <w:sz w:val="20"/>
                <w:szCs w:val="20"/>
              </w:rPr>
              <w:t>-</w:t>
            </w:r>
          </w:p>
        </w:tc>
        <w:tc>
          <w:tcPr>
            <w:tcW w:w="230"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281" w:type="pct"/>
          </w:tcPr>
          <w:p w:rsidR="008168DB" w:rsidRPr="00B778CB" w:rsidRDefault="008168DB" w:rsidP="00111E94">
            <w:pPr>
              <w:jc w:val="center"/>
              <w:rPr>
                <w:bCs/>
                <w:sz w:val="20"/>
                <w:szCs w:val="20"/>
              </w:rPr>
            </w:pPr>
            <w:r w:rsidRPr="00B778CB">
              <w:rPr>
                <w:bCs/>
                <w:sz w:val="20"/>
                <w:szCs w:val="20"/>
              </w:rPr>
              <w:t>35</w:t>
            </w:r>
          </w:p>
        </w:tc>
        <w:tc>
          <w:tcPr>
            <w:tcW w:w="180" w:type="pct"/>
          </w:tcPr>
          <w:p w:rsidR="008168DB" w:rsidRPr="00B778CB" w:rsidRDefault="008168DB" w:rsidP="00111E94">
            <w:pPr>
              <w:jc w:val="center"/>
              <w:rPr>
                <w:sz w:val="20"/>
                <w:szCs w:val="20"/>
              </w:rPr>
            </w:pPr>
            <w:r>
              <w:rPr>
                <w:sz w:val="20"/>
                <w:szCs w:val="20"/>
              </w:rPr>
              <w:t>-</w:t>
            </w:r>
          </w:p>
        </w:tc>
        <w:tc>
          <w:tcPr>
            <w:tcW w:w="283" w:type="pct"/>
          </w:tcPr>
          <w:p w:rsidR="008168DB" w:rsidRPr="00B778CB" w:rsidRDefault="008168DB" w:rsidP="00111E94">
            <w:pPr>
              <w:jc w:val="center"/>
              <w:rPr>
                <w:bCs/>
                <w:sz w:val="20"/>
                <w:szCs w:val="20"/>
              </w:rPr>
            </w:pPr>
            <w:r w:rsidRPr="00B778CB">
              <w:rPr>
                <w:bCs/>
                <w:sz w:val="20"/>
                <w:szCs w:val="20"/>
              </w:rPr>
              <w:t>35</w:t>
            </w:r>
          </w:p>
        </w:tc>
        <w:tc>
          <w:tcPr>
            <w:tcW w:w="462" w:type="pct"/>
          </w:tcPr>
          <w:p w:rsidR="008168DB" w:rsidRPr="00B778CB" w:rsidRDefault="008168DB" w:rsidP="00111E94">
            <w:pPr>
              <w:jc w:val="center"/>
              <w:rPr>
                <w:sz w:val="20"/>
                <w:szCs w:val="20"/>
              </w:rPr>
            </w:pPr>
          </w:p>
        </w:tc>
      </w:tr>
      <w:tr w:rsidR="008168DB" w:rsidRPr="00B778CB" w:rsidTr="00111E94">
        <w:tc>
          <w:tcPr>
            <w:tcW w:w="2176" w:type="pct"/>
          </w:tcPr>
          <w:p w:rsidR="008168DB" w:rsidRPr="00B778CB" w:rsidRDefault="008168DB" w:rsidP="00111E94">
            <w:pPr>
              <w:rPr>
                <w:bCs/>
                <w:color w:val="000000"/>
                <w:sz w:val="20"/>
                <w:szCs w:val="20"/>
                <w:lang w:val="en-GB"/>
              </w:rPr>
            </w:pPr>
            <w:r w:rsidRPr="00B778CB">
              <w:rPr>
                <w:bCs/>
                <w:sz w:val="20"/>
                <w:szCs w:val="20"/>
              </w:rPr>
              <w:t>Sowing of Lentil through ZT by using residual moisture of paddy field    Var. PL 8</w:t>
            </w:r>
          </w:p>
        </w:tc>
        <w:tc>
          <w:tcPr>
            <w:tcW w:w="417" w:type="pct"/>
          </w:tcPr>
          <w:p w:rsidR="008168DB" w:rsidRPr="00B778CB" w:rsidRDefault="008168DB" w:rsidP="00111E94">
            <w:pPr>
              <w:jc w:val="center"/>
              <w:rPr>
                <w:bCs/>
                <w:sz w:val="20"/>
                <w:szCs w:val="20"/>
              </w:rPr>
            </w:pPr>
            <w:r w:rsidRPr="00B778CB">
              <w:rPr>
                <w:bCs/>
                <w:sz w:val="20"/>
                <w:szCs w:val="20"/>
              </w:rPr>
              <w:t>5</w:t>
            </w:r>
          </w:p>
        </w:tc>
        <w:tc>
          <w:tcPr>
            <w:tcW w:w="277" w:type="pct"/>
          </w:tcPr>
          <w:p w:rsidR="008168DB" w:rsidRPr="00B778CB" w:rsidRDefault="008168DB" w:rsidP="00111E94">
            <w:pPr>
              <w:jc w:val="center"/>
              <w:rPr>
                <w:bCs/>
                <w:sz w:val="20"/>
                <w:szCs w:val="20"/>
              </w:rPr>
            </w:pPr>
            <w:r w:rsidRPr="00B778CB">
              <w:rPr>
                <w:bCs/>
                <w:sz w:val="20"/>
                <w:szCs w:val="20"/>
              </w:rPr>
              <w:t>23</w:t>
            </w:r>
          </w:p>
        </w:tc>
        <w:tc>
          <w:tcPr>
            <w:tcW w:w="139"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184" w:type="pct"/>
          </w:tcPr>
          <w:p w:rsidR="008168DB" w:rsidRPr="00B778CB" w:rsidRDefault="008168DB" w:rsidP="00111E94">
            <w:pPr>
              <w:jc w:val="center"/>
              <w:rPr>
                <w:sz w:val="20"/>
                <w:szCs w:val="20"/>
              </w:rPr>
            </w:pPr>
            <w:r>
              <w:rPr>
                <w:sz w:val="20"/>
                <w:szCs w:val="20"/>
              </w:rPr>
              <w:t>-</w:t>
            </w:r>
          </w:p>
        </w:tc>
        <w:tc>
          <w:tcPr>
            <w:tcW w:w="230"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281" w:type="pct"/>
          </w:tcPr>
          <w:p w:rsidR="008168DB" w:rsidRPr="00B778CB" w:rsidRDefault="008168DB" w:rsidP="00111E94">
            <w:pPr>
              <w:jc w:val="center"/>
              <w:rPr>
                <w:bCs/>
                <w:sz w:val="20"/>
                <w:szCs w:val="20"/>
              </w:rPr>
            </w:pPr>
            <w:r w:rsidRPr="00B778CB">
              <w:rPr>
                <w:bCs/>
                <w:sz w:val="20"/>
                <w:szCs w:val="20"/>
              </w:rPr>
              <w:t>23</w:t>
            </w:r>
          </w:p>
        </w:tc>
        <w:tc>
          <w:tcPr>
            <w:tcW w:w="180" w:type="pct"/>
          </w:tcPr>
          <w:p w:rsidR="008168DB" w:rsidRPr="00B778CB" w:rsidRDefault="008168DB" w:rsidP="00111E94">
            <w:pPr>
              <w:jc w:val="center"/>
              <w:rPr>
                <w:sz w:val="20"/>
                <w:szCs w:val="20"/>
              </w:rPr>
            </w:pPr>
            <w:r>
              <w:rPr>
                <w:sz w:val="20"/>
                <w:szCs w:val="20"/>
              </w:rPr>
              <w:t>-</w:t>
            </w:r>
          </w:p>
        </w:tc>
        <w:tc>
          <w:tcPr>
            <w:tcW w:w="283" w:type="pct"/>
          </w:tcPr>
          <w:p w:rsidR="008168DB" w:rsidRPr="00B778CB" w:rsidRDefault="008168DB" w:rsidP="00111E94">
            <w:pPr>
              <w:jc w:val="center"/>
              <w:rPr>
                <w:bCs/>
                <w:sz w:val="20"/>
                <w:szCs w:val="20"/>
              </w:rPr>
            </w:pPr>
            <w:r w:rsidRPr="00B778CB">
              <w:rPr>
                <w:bCs/>
                <w:sz w:val="20"/>
                <w:szCs w:val="20"/>
              </w:rPr>
              <w:t>23</w:t>
            </w:r>
          </w:p>
        </w:tc>
        <w:tc>
          <w:tcPr>
            <w:tcW w:w="462" w:type="pct"/>
          </w:tcPr>
          <w:p w:rsidR="008168DB" w:rsidRPr="00B778CB" w:rsidRDefault="008168DB" w:rsidP="00111E94">
            <w:pPr>
              <w:jc w:val="center"/>
              <w:rPr>
                <w:sz w:val="20"/>
                <w:szCs w:val="20"/>
              </w:rPr>
            </w:pPr>
          </w:p>
        </w:tc>
      </w:tr>
      <w:tr w:rsidR="008168DB" w:rsidRPr="00B778CB" w:rsidTr="00111E94">
        <w:tc>
          <w:tcPr>
            <w:tcW w:w="2176" w:type="pct"/>
          </w:tcPr>
          <w:p w:rsidR="008168DB" w:rsidRPr="00B778CB" w:rsidRDefault="008168DB" w:rsidP="00111E94">
            <w:pPr>
              <w:rPr>
                <w:bCs/>
                <w:color w:val="000000"/>
                <w:sz w:val="20"/>
                <w:szCs w:val="20"/>
                <w:lang w:val="en-GB"/>
              </w:rPr>
            </w:pPr>
            <w:r w:rsidRPr="00B778CB">
              <w:rPr>
                <w:bCs/>
                <w:sz w:val="20"/>
                <w:szCs w:val="20"/>
              </w:rPr>
              <w:t xml:space="preserve"> Demonstration of Lathyrus in rainfed area.Var. Ratna</w:t>
            </w:r>
          </w:p>
        </w:tc>
        <w:tc>
          <w:tcPr>
            <w:tcW w:w="417" w:type="pct"/>
          </w:tcPr>
          <w:p w:rsidR="008168DB" w:rsidRPr="00B778CB" w:rsidRDefault="008168DB" w:rsidP="00111E94">
            <w:pPr>
              <w:jc w:val="center"/>
              <w:rPr>
                <w:bCs/>
                <w:sz w:val="20"/>
                <w:szCs w:val="20"/>
              </w:rPr>
            </w:pPr>
            <w:r w:rsidRPr="00B778CB">
              <w:rPr>
                <w:bCs/>
                <w:sz w:val="20"/>
                <w:szCs w:val="20"/>
              </w:rPr>
              <w:t>0.50</w:t>
            </w:r>
          </w:p>
        </w:tc>
        <w:tc>
          <w:tcPr>
            <w:tcW w:w="277" w:type="pct"/>
          </w:tcPr>
          <w:p w:rsidR="008168DB" w:rsidRPr="00B778CB" w:rsidRDefault="008168DB" w:rsidP="00111E94">
            <w:pPr>
              <w:jc w:val="center"/>
              <w:rPr>
                <w:bCs/>
                <w:sz w:val="20"/>
                <w:szCs w:val="20"/>
              </w:rPr>
            </w:pPr>
            <w:r w:rsidRPr="00B778CB">
              <w:rPr>
                <w:bCs/>
                <w:sz w:val="20"/>
                <w:szCs w:val="20"/>
              </w:rPr>
              <w:t>6</w:t>
            </w:r>
          </w:p>
        </w:tc>
        <w:tc>
          <w:tcPr>
            <w:tcW w:w="139"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184" w:type="pct"/>
          </w:tcPr>
          <w:p w:rsidR="008168DB" w:rsidRPr="00B778CB" w:rsidRDefault="008168DB" w:rsidP="00111E94">
            <w:pPr>
              <w:jc w:val="center"/>
              <w:rPr>
                <w:sz w:val="20"/>
                <w:szCs w:val="20"/>
              </w:rPr>
            </w:pPr>
            <w:r>
              <w:rPr>
                <w:sz w:val="20"/>
                <w:szCs w:val="20"/>
              </w:rPr>
              <w:t>-</w:t>
            </w:r>
          </w:p>
        </w:tc>
        <w:tc>
          <w:tcPr>
            <w:tcW w:w="230"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281" w:type="pct"/>
          </w:tcPr>
          <w:p w:rsidR="008168DB" w:rsidRPr="00B778CB" w:rsidRDefault="008168DB" w:rsidP="00111E94">
            <w:pPr>
              <w:jc w:val="center"/>
              <w:rPr>
                <w:bCs/>
                <w:sz w:val="20"/>
                <w:szCs w:val="20"/>
              </w:rPr>
            </w:pPr>
            <w:r w:rsidRPr="00B778CB">
              <w:rPr>
                <w:bCs/>
                <w:sz w:val="20"/>
                <w:szCs w:val="20"/>
              </w:rPr>
              <w:t>6</w:t>
            </w:r>
          </w:p>
        </w:tc>
        <w:tc>
          <w:tcPr>
            <w:tcW w:w="180" w:type="pct"/>
          </w:tcPr>
          <w:p w:rsidR="008168DB" w:rsidRPr="00B778CB" w:rsidRDefault="008168DB" w:rsidP="00111E94">
            <w:pPr>
              <w:jc w:val="center"/>
              <w:rPr>
                <w:sz w:val="20"/>
                <w:szCs w:val="20"/>
              </w:rPr>
            </w:pPr>
            <w:r>
              <w:rPr>
                <w:sz w:val="20"/>
                <w:szCs w:val="20"/>
              </w:rPr>
              <w:t>-</w:t>
            </w:r>
          </w:p>
        </w:tc>
        <w:tc>
          <w:tcPr>
            <w:tcW w:w="283" w:type="pct"/>
          </w:tcPr>
          <w:p w:rsidR="008168DB" w:rsidRPr="00B778CB" w:rsidRDefault="008168DB" w:rsidP="00111E94">
            <w:pPr>
              <w:jc w:val="center"/>
              <w:rPr>
                <w:bCs/>
                <w:sz w:val="20"/>
                <w:szCs w:val="20"/>
              </w:rPr>
            </w:pPr>
            <w:r w:rsidRPr="00B778CB">
              <w:rPr>
                <w:bCs/>
                <w:sz w:val="20"/>
                <w:szCs w:val="20"/>
              </w:rPr>
              <w:t>6</w:t>
            </w:r>
          </w:p>
        </w:tc>
        <w:tc>
          <w:tcPr>
            <w:tcW w:w="462" w:type="pct"/>
          </w:tcPr>
          <w:p w:rsidR="008168DB" w:rsidRPr="00B778CB" w:rsidRDefault="008168DB" w:rsidP="00111E94">
            <w:pPr>
              <w:jc w:val="center"/>
              <w:rPr>
                <w:sz w:val="20"/>
                <w:szCs w:val="20"/>
              </w:rPr>
            </w:pPr>
          </w:p>
        </w:tc>
      </w:tr>
      <w:tr w:rsidR="008168DB" w:rsidRPr="00B778CB" w:rsidTr="00111E94">
        <w:tc>
          <w:tcPr>
            <w:tcW w:w="2176" w:type="pct"/>
          </w:tcPr>
          <w:p w:rsidR="008168DB" w:rsidRPr="00B778CB" w:rsidRDefault="008168DB" w:rsidP="00111E94">
            <w:pPr>
              <w:rPr>
                <w:bCs/>
                <w:sz w:val="20"/>
                <w:szCs w:val="20"/>
              </w:rPr>
            </w:pPr>
            <w:r w:rsidRPr="00B778CB">
              <w:rPr>
                <w:bCs/>
                <w:sz w:val="20"/>
                <w:szCs w:val="20"/>
              </w:rPr>
              <w:t>Demonstration of HYV of Mustard Var. RH 0749</w:t>
            </w:r>
          </w:p>
        </w:tc>
        <w:tc>
          <w:tcPr>
            <w:tcW w:w="417" w:type="pct"/>
          </w:tcPr>
          <w:p w:rsidR="008168DB" w:rsidRPr="00B778CB" w:rsidRDefault="008168DB" w:rsidP="00111E94">
            <w:pPr>
              <w:jc w:val="center"/>
              <w:rPr>
                <w:bCs/>
                <w:sz w:val="20"/>
                <w:szCs w:val="20"/>
              </w:rPr>
            </w:pPr>
            <w:r w:rsidRPr="00B778CB">
              <w:rPr>
                <w:bCs/>
                <w:sz w:val="20"/>
                <w:szCs w:val="20"/>
              </w:rPr>
              <w:t>8</w:t>
            </w:r>
          </w:p>
        </w:tc>
        <w:tc>
          <w:tcPr>
            <w:tcW w:w="277" w:type="pct"/>
          </w:tcPr>
          <w:p w:rsidR="008168DB" w:rsidRPr="00B778CB" w:rsidRDefault="008168DB" w:rsidP="00111E94">
            <w:pPr>
              <w:jc w:val="center"/>
              <w:rPr>
                <w:bCs/>
                <w:sz w:val="20"/>
                <w:szCs w:val="20"/>
              </w:rPr>
            </w:pPr>
            <w:r w:rsidRPr="00B778CB">
              <w:rPr>
                <w:bCs/>
                <w:sz w:val="20"/>
                <w:szCs w:val="20"/>
              </w:rPr>
              <w:t>19</w:t>
            </w:r>
          </w:p>
        </w:tc>
        <w:tc>
          <w:tcPr>
            <w:tcW w:w="139"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184" w:type="pct"/>
          </w:tcPr>
          <w:p w:rsidR="008168DB" w:rsidRPr="00B778CB" w:rsidRDefault="008168DB" w:rsidP="00111E94">
            <w:pPr>
              <w:jc w:val="center"/>
              <w:rPr>
                <w:sz w:val="20"/>
                <w:szCs w:val="20"/>
              </w:rPr>
            </w:pPr>
            <w:r>
              <w:rPr>
                <w:sz w:val="20"/>
                <w:szCs w:val="20"/>
              </w:rPr>
              <w:t>-</w:t>
            </w:r>
          </w:p>
        </w:tc>
        <w:tc>
          <w:tcPr>
            <w:tcW w:w="230"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281" w:type="pct"/>
          </w:tcPr>
          <w:p w:rsidR="008168DB" w:rsidRPr="00B778CB" w:rsidRDefault="008168DB" w:rsidP="00111E94">
            <w:pPr>
              <w:jc w:val="center"/>
              <w:rPr>
                <w:bCs/>
                <w:sz w:val="20"/>
                <w:szCs w:val="20"/>
              </w:rPr>
            </w:pPr>
            <w:r w:rsidRPr="00B778CB">
              <w:rPr>
                <w:bCs/>
                <w:sz w:val="20"/>
                <w:szCs w:val="20"/>
              </w:rPr>
              <w:t>19</w:t>
            </w:r>
          </w:p>
        </w:tc>
        <w:tc>
          <w:tcPr>
            <w:tcW w:w="180" w:type="pct"/>
          </w:tcPr>
          <w:p w:rsidR="008168DB" w:rsidRPr="00B778CB" w:rsidRDefault="008168DB" w:rsidP="00111E94">
            <w:pPr>
              <w:jc w:val="center"/>
              <w:rPr>
                <w:sz w:val="20"/>
                <w:szCs w:val="20"/>
              </w:rPr>
            </w:pPr>
            <w:r>
              <w:rPr>
                <w:sz w:val="20"/>
                <w:szCs w:val="20"/>
              </w:rPr>
              <w:t>-</w:t>
            </w:r>
          </w:p>
        </w:tc>
        <w:tc>
          <w:tcPr>
            <w:tcW w:w="283" w:type="pct"/>
          </w:tcPr>
          <w:p w:rsidR="008168DB" w:rsidRPr="00B778CB" w:rsidRDefault="008168DB" w:rsidP="00111E94">
            <w:pPr>
              <w:jc w:val="center"/>
              <w:rPr>
                <w:bCs/>
                <w:sz w:val="20"/>
                <w:szCs w:val="20"/>
              </w:rPr>
            </w:pPr>
            <w:r w:rsidRPr="00B778CB">
              <w:rPr>
                <w:bCs/>
                <w:sz w:val="20"/>
                <w:szCs w:val="20"/>
              </w:rPr>
              <w:t>19</w:t>
            </w:r>
          </w:p>
        </w:tc>
        <w:tc>
          <w:tcPr>
            <w:tcW w:w="462" w:type="pct"/>
          </w:tcPr>
          <w:p w:rsidR="008168DB" w:rsidRPr="00B778CB" w:rsidRDefault="008168DB" w:rsidP="00111E94">
            <w:pPr>
              <w:jc w:val="center"/>
              <w:rPr>
                <w:sz w:val="20"/>
                <w:szCs w:val="20"/>
              </w:rPr>
            </w:pPr>
          </w:p>
        </w:tc>
      </w:tr>
      <w:tr w:rsidR="008168DB" w:rsidRPr="00B778CB" w:rsidTr="00111E94">
        <w:tc>
          <w:tcPr>
            <w:tcW w:w="2176" w:type="pct"/>
          </w:tcPr>
          <w:p w:rsidR="008168DB" w:rsidRPr="00B778CB" w:rsidRDefault="008168DB" w:rsidP="00111E94">
            <w:pPr>
              <w:rPr>
                <w:bCs/>
                <w:sz w:val="20"/>
                <w:szCs w:val="20"/>
              </w:rPr>
            </w:pPr>
            <w:r w:rsidRPr="00B778CB">
              <w:rPr>
                <w:bCs/>
                <w:sz w:val="20"/>
                <w:szCs w:val="20"/>
              </w:rPr>
              <w:t>Demonstration of HYV Chickpea Var. GNG 1581</w:t>
            </w:r>
          </w:p>
        </w:tc>
        <w:tc>
          <w:tcPr>
            <w:tcW w:w="417" w:type="pct"/>
          </w:tcPr>
          <w:p w:rsidR="008168DB" w:rsidRPr="00B778CB" w:rsidRDefault="008168DB" w:rsidP="00111E94">
            <w:pPr>
              <w:jc w:val="center"/>
              <w:rPr>
                <w:bCs/>
                <w:sz w:val="20"/>
                <w:szCs w:val="20"/>
              </w:rPr>
            </w:pPr>
            <w:r w:rsidRPr="00B778CB">
              <w:rPr>
                <w:bCs/>
                <w:sz w:val="20"/>
                <w:szCs w:val="20"/>
              </w:rPr>
              <w:t>8</w:t>
            </w:r>
          </w:p>
        </w:tc>
        <w:tc>
          <w:tcPr>
            <w:tcW w:w="277" w:type="pct"/>
          </w:tcPr>
          <w:p w:rsidR="008168DB" w:rsidRPr="00B778CB" w:rsidRDefault="008168DB" w:rsidP="00111E94">
            <w:pPr>
              <w:jc w:val="center"/>
              <w:rPr>
                <w:bCs/>
                <w:sz w:val="20"/>
                <w:szCs w:val="20"/>
              </w:rPr>
            </w:pPr>
            <w:r w:rsidRPr="00B778CB">
              <w:rPr>
                <w:bCs/>
                <w:sz w:val="20"/>
                <w:szCs w:val="20"/>
              </w:rPr>
              <w:t>29</w:t>
            </w:r>
          </w:p>
          <w:p w:rsidR="008168DB" w:rsidRPr="00B778CB" w:rsidRDefault="008168DB" w:rsidP="00111E94">
            <w:pPr>
              <w:jc w:val="center"/>
              <w:rPr>
                <w:bCs/>
                <w:sz w:val="20"/>
                <w:szCs w:val="20"/>
              </w:rPr>
            </w:pPr>
          </w:p>
        </w:tc>
        <w:tc>
          <w:tcPr>
            <w:tcW w:w="139"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184" w:type="pct"/>
          </w:tcPr>
          <w:p w:rsidR="008168DB" w:rsidRPr="00B778CB" w:rsidRDefault="008168DB" w:rsidP="00111E94">
            <w:pPr>
              <w:jc w:val="center"/>
              <w:rPr>
                <w:sz w:val="20"/>
                <w:szCs w:val="20"/>
              </w:rPr>
            </w:pPr>
            <w:r>
              <w:rPr>
                <w:sz w:val="20"/>
                <w:szCs w:val="20"/>
              </w:rPr>
              <w:t>-</w:t>
            </w:r>
          </w:p>
        </w:tc>
        <w:tc>
          <w:tcPr>
            <w:tcW w:w="230" w:type="pct"/>
          </w:tcPr>
          <w:p w:rsidR="008168DB" w:rsidRPr="00B778CB" w:rsidRDefault="008168DB" w:rsidP="00111E94">
            <w:pPr>
              <w:jc w:val="center"/>
              <w:rPr>
                <w:sz w:val="20"/>
                <w:szCs w:val="20"/>
              </w:rPr>
            </w:pPr>
            <w:r>
              <w:rPr>
                <w:sz w:val="20"/>
                <w:szCs w:val="20"/>
              </w:rPr>
              <w:t>-</w:t>
            </w:r>
          </w:p>
        </w:tc>
        <w:tc>
          <w:tcPr>
            <w:tcW w:w="185" w:type="pct"/>
          </w:tcPr>
          <w:p w:rsidR="008168DB" w:rsidRPr="00B778CB" w:rsidRDefault="008168DB" w:rsidP="00111E94">
            <w:pPr>
              <w:jc w:val="center"/>
              <w:rPr>
                <w:sz w:val="20"/>
                <w:szCs w:val="20"/>
              </w:rPr>
            </w:pPr>
            <w:r>
              <w:rPr>
                <w:sz w:val="20"/>
                <w:szCs w:val="20"/>
              </w:rPr>
              <w:t>-</w:t>
            </w:r>
          </w:p>
        </w:tc>
        <w:tc>
          <w:tcPr>
            <w:tcW w:w="281" w:type="pct"/>
          </w:tcPr>
          <w:p w:rsidR="008168DB" w:rsidRPr="00B778CB" w:rsidRDefault="008168DB" w:rsidP="00111E94">
            <w:pPr>
              <w:jc w:val="center"/>
              <w:rPr>
                <w:bCs/>
                <w:sz w:val="20"/>
                <w:szCs w:val="20"/>
              </w:rPr>
            </w:pPr>
            <w:r w:rsidRPr="00B778CB">
              <w:rPr>
                <w:bCs/>
                <w:sz w:val="20"/>
                <w:szCs w:val="20"/>
              </w:rPr>
              <w:t>29</w:t>
            </w:r>
          </w:p>
          <w:p w:rsidR="008168DB" w:rsidRPr="00B778CB" w:rsidRDefault="008168DB" w:rsidP="00111E94">
            <w:pPr>
              <w:jc w:val="center"/>
              <w:rPr>
                <w:bCs/>
                <w:sz w:val="20"/>
                <w:szCs w:val="20"/>
              </w:rPr>
            </w:pPr>
          </w:p>
        </w:tc>
        <w:tc>
          <w:tcPr>
            <w:tcW w:w="180" w:type="pct"/>
          </w:tcPr>
          <w:p w:rsidR="008168DB" w:rsidRPr="00B778CB" w:rsidRDefault="008168DB" w:rsidP="00111E94">
            <w:pPr>
              <w:jc w:val="center"/>
              <w:rPr>
                <w:sz w:val="20"/>
                <w:szCs w:val="20"/>
              </w:rPr>
            </w:pPr>
          </w:p>
        </w:tc>
        <w:tc>
          <w:tcPr>
            <w:tcW w:w="283" w:type="pct"/>
          </w:tcPr>
          <w:p w:rsidR="008168DB" w:rsidRPr="00B778CB" w:rsidRDefault="008168DB" w:rsidP="00111E94">
            <w:pPr>
              <w:jc w:val="center"/>
              <w:rPr>
                <w:bCs/>
                <w:sz w:val="20"/>
                <w:szCs w:val="20"/>
              </w:rPr>
            </w:pPr>
            <w:r w:rsidRPr="00B778CB">
              <w:rPr>
                <w:bCs/>
                <w:sz w:val="20"/>
                <w:szCs w:val="20"/>
              </w:rPr>
              <w:t>29</w:t>
            </w:r>
          </w:p>
          <w:p w:rsidR="008168DB" w:rsidRPr="00B778CB" w:rsidRDefault="008168DB" w:rsidP="00111E94">
            <w:pPr>
              <w:jc w:val="center"/>
              <w:rPr>
                <w:bCs/>
                <w:sz w:val="20"/>
                <w:szCs w:val="20"/>
              </w:rPr>
            </w:pPr>
          </w:p>
        </w:tc>
        <w:tc>
          <w:tcPr>
            <w:tcW w:w="462" w:type="pct"/>
          </w:tcPr>
          <w:p w:rsidR="008168DB" w:rsidRPr="00B778CB" w:rsidRDefault="008168DB" w:rsidP="00111E94">
            <w:pPr>
              <w:jc w:val="center"/>
              <w:rPr>
                <w:sz w:val="20"/>
                <w:szCs w:val="20"/>
              </w:rPr>
            </w:pPr>
          </w:p>
        </w:tc>
      </w:tr>
      <w:tr w:rsidR="008168DB" w:rsidRPr="00B778CB" w:rsidTr="00111E94">
        <w:tc>
          <w:tcPr>
            <w:tcW w:w="2176" w:type="pct"/>
          </w:tcPr>
          <w:p w:rsidR="008168DB" w:rsidRPr="003139CA" w:rsidRDefault="008168DB" w:rsidP="00111E94">
            <w:pPr>
              <w:jc w:val="right"/>
              <w:rPr>
                <w:b/>
                <w:bCs/>
                <w:sz w:val="20"/>
                <w:szCs w:val="20"/>
              </w:rPr>
            </w:pPr>
            <w:r w:rsidRPr="003139CA">
              <w:rPr>
                <w:b/>
                <w:bCs/>
                <w:sz w:val="20"/>
                <w:szCs w:val="20"/>
              </w:rPr>
              <w:t>Total</w:t>
            </w:r>
          </w:p>
        </w:tc>
        <w:tc>
          <w:tcPr>
            <w:tcW w:w="417" w:type="pct"/>
          </w:tcPr>
          <w:p w:rsidR="008168DB" w:rsidRPr="003139CA" w:rsidRDefault="00BE0C0C" w:rsidP="00111E94">
            <w:pPr>
              <w:jc w:val="center"/>
              <w:rPr>
                <w:b/>
                <w:sz w:val="20"/>
                <w:szCs w:val="20"/>
              </w:rPr>
            </w:pPr>
            <w:r>
              <w:rPr>
                <w:b/>
                <w:sz w:val="20"/>
                <w:szCs w:val="20"/>
              </w:rPr>
              <w:fldChar w:fldCharType="begin"/>
            </w:r>
            <w:r w:rsidR="008168DB">
              <w:rPr>
                <w:b/>
                <w:sz w:val="20"/>
                <w:szCs w:val="20"/>
              </w:rPr>
              <w:instrText xml:space="preserve"> =SUM(ABOVE) </w:instrText>
            </w:r>
            <w:r>
              <w:rPr>
                <w:b/>
                <w:sz w:val="20"/>
                <w:szCs w:val="20"/>
              </w:rPr>
              <w:fldChar w:fldCharType="separate"/>
            </w:r>
            <w:r w:rsidR="008168DB">
              <w:rPr>
                <w:b/>
                <w:noProof/>
                <w:sz w:val="20"/>
                <w:szCs w:val="20"/>
              </w:rPr>
              <w:t>42.25</w:t>
            </w:r>
            <w:r>
              <w:rPr>
                <w:b/>
                <w:sz w:val="20"/>
                <w:szCs w:val="20"/>
              </w:rPr>
              <w:fldChar w:fldCharType="end"/>
            </w:r>
          </w:p>
        </w:tc>
        <w:tc>
          <w:tcPr>
            <w:tcW w:w="277" w:type="pct"/>
          </w:tcPr>
          <w:p w:rsidR="008168DB" w:rsidRPr="003139CA" w:rsidRDefault="00BE0C0C" w:rsidP="00111E94">
            <w:pPr>
              <w:jc w:val="center"/>
              <w:rPr>
                <w:b/>
                <w:sz w:val="20"/>
                <w:szCs w:val="20"/>
              </w:rPr>
            </w:pPr>
            <w:r>
              <w:rPr>
                <w:b/>
                <w:sz w:val="20"/>
                <w:szCs w:val="20"/>
              </w:rPr>
              <w:fldChar w:fldCharType="begin"/>
            </w:r>
            <w:r w:rsidR="008168DB">
              <w:rPr>
                <w:b/>
                <w:sz w:val="20"/>
                <w:szCs w:val="20"/>
              </w:rPr>
              <w:instrText xml:space="preserve"> =SUM(ABOVE) </w:instrText>
            </w:r>
            <w:r>
              <w:rPr>
                <w:b/>
                <w:sz w:val="20"/>
                <w:szCs w:val="20"/>
              </w:rPr>
              <w:fldChar w:fldCharType="separate"/>
            </w:r>
            <w:r w:rsidR="008168DB">
              <w:rPr>
                <w:b/>
                <w:noProof/>
                <w:sz w:val="20"/>
                <w:szCs w:val="20"/>
              </w:rPr>
              <w:t>165</w:t>
            </w:r>
            <w:r>
              <w:rPr>
                <w:b/>
                <w:sz w:val="20"/>
                <w:szCs w:val="20"/>
              </w:rPr>
              <w:fldChar w:fldCharType="end"/>
            </w:r>
          </w:p>
        </w:tc>
        <w:tc>
          <w:tcPr>
            <w:tcW w:w="139" w:type="pct"/>
          </w:tcPr>
          <w:p w:rsidR="008168DB" w:rsidRPr="003139CA" w:rsidRDefault="008168DB" w:rsidP="00111E94">
            <w:pPr>
              <w:jc w:val="center"/>
              <w:rPr>
                <w:b/>
                <w:sz w:val="20"/>
                <w:szCs w:val="20"/>
              </w:rPr>
            </w:pPr>
            <w:r>
              <w:rPr>
                <w:b/>
                <w:sz w:val="20"/>
                <w:szCs w:val="20"/>
              </w:rPr>
              <w:t>-</w:t>
            </w:r>
          </w:p>
        </w:tc>
        <w:tc>
          <w:tcPr>
            <w:tcW w:w="185" w:type="pct"/>
          </w:tcPr>
          <w:p w:rsidR="008168DB" w:rsidRPr="003139CA" w:rsidRDefault="008168DB" w:rsidP="00111E94">
            <w:pPr>
              <w:jc w:val="center"/>
              <w:rPr>
                <w:b/>
                <w:sz w:val="20"/>
                <w:szCs w:val="20"/>
              </w:rPr>
            </w:pPr>
            <w:r>
              <w:rPr>
                <w:b/>
                <w:sz w:val="20"/>
                <w:szCs w:val="20"/>
              </w:rPr>
              <w:t>-</w:t>
            </w:r>
          </w:p>
        </w:tc>
        <w:tc>
          <w:tcPr>
            <w:tcW w:w="184" w:type="pct"/>
          </w:tcPr>
          <w:p w:rsidR="008168DB" w:rsidRPr="003139CA" w:rsidRDefault="008168DB" w:rsidP="00111E94">
            <w:pPr>
              <w:jc w:val="center"/>
              <w:rPr>
                <w:b/>
                <w:sz w:val="20"/>
                <w:szCs w:val="20"/>
              </w:rPr>
            </w:pPr>
            <w:r>
              <w:rPr>
                <w:b/>
                <w:sz w:val="20"/>
                <w:szCs w:val="20"/>
              </w:rPr>
              <w:t>-</w:t>
            </w:r>
          </w:p>
        </w:tc>
        <w:tc>
          <w:tcPr>
            <w:tcW w:w="230" w:type="pct"/>
          </w:tcPr>
          <w:p w:rsidR="008168DB" w:rsidRPr="003139CA" w:rsidRDefault="008168DB" w:rsidP="00111E94">
            <w:pPr>
              <w:jc w:val="center"/>
              <w:rPr>
                <w:b/>
                <w:sz w:val="20"/>
                <w:szCs w:val="20"/>
              </w:rPr>
            </w:pPr>
            <w:r>
              <w:rPr>
                <w:b/>
                <w:sz w:val="20"/>
                <w:szCs w:val="20"/>
              </w:rPr>
              <w:t>22</w:t>
            </w:r>
          </w:p>
        </w:tc>
        <w:tc>
          <w:tcPr>
            <w:tcW w:w="185" w:type="pct"/>
          </w:tcPr>
          <w:p w:rsidR="008168DB" w:rsidRPr="003139CA" w:rsidRDefault="008168DB" w:rsidP="00111E94">
            <w:pPr>
              <w:jc w:val="center"/>
              <w:rPr>
                <w:b/>
                <w:sz w:val="20"/>
                <w:szCs w:val="20"/>
              </w:rPr>
            </w:pPr>
            <w:r>
              <w:rPr>
                <w:b/>
                <w:sz w:val="20"/>
                <w:szCs w:val="20"/>
              </w:rPr>
              <w:t>-</w:t>
            </w:r>
          </w:p>
        </w:tc>
        <w:tc>
          <w:tcPr>
            <w:tcW w:w="281" w:type="pct"/>
          </w:tcPr>
          <w:p w:rsidR="008168DB" w:rsidRPr="003139CA" w:rsidRDefault="00BE0C0C" w:rsidP="00111E94">
            <w:pPr>
              <w:jc w:val="center"/>
              <w:rPr>
                <w:b/>
                <w:sz w:val="20"/>
                <w:szCs w:val="20"/>
              </w:rPr>
            </w:pPr>
            <w:r>
              <w:rPr>
                <w:b/>
                <w:sz w:val="20"/>
                <w:szCs w:val="20"/>
              </w:rPr>
              <w:fldChar w:fldCharType="begin"/>
            </w:r>
            <w:r w:rsidR="008168DB">
              <w:rPr>
                <w:b/>
                <w:sz w:val="20"/>
                <w:szCs w:val="20"/>
              </w:rPr>
              <w:instrText xml:space="preserve"> =SUM(ABOVE) </w:instrText>
            </w:r>
            <w:r>
              <w:rPr>
                <w:b/>
                <w:sz w:val="20"/>
                <w:szCs w:val="20"/>
              </w:rPr>
              <w:fldChar w:fldCharType="separate"/>
            </w:r>
            <w:r w:rsidR="008168DB">
              <w:rPr>
                <w:b/>
                <w:noProof/>
                <w:sz w:val="20"/>
                <w:szCs w:val="20"/>
              </w:rPr>
              <w:t>187</w:t>
            </w:r>
            <w:r>
              <w:rPr>
                <w:b/>
                <w:sz w:val="20"/>
                <w:szCs w:val="20"/>
              </w:rPr>
              <w:fldChar w:fldCharType="end"/>
            </w:r>
          </w:p>
        </w:tc>
        <w:tc>
          <w:tcPr>
            <w:tcW w:w="180" w:type="pct"/>
          </w:tcPr>
          <w:p w:rsidR="008168DB" w:rsidRPr="003139CA" w:rsidRDefault="008168DB" w:rsidP="00111E94">
            <w:pPr>
              <w:jc w:val="center"/>
              <w:rPr>
                <w:b/>
                <w:sz w:val="20"/>
                <w:szCs w:val="20"/>
              </w:rPr>
            </w:pPr>
            <w:r>
              <w:rPr>
                <w:b/>
                <w:sz w:val="20"/>
                <w:szCs w:val="20"/>
              </w:rPr>
              <w:t>-</w:t>
            </w:r>
          </w:p>
        </w:tc>
        <w:tc>
          <w:tcPr>
            <w:tcW w:w="283" w:type="pct"/>
          </w:tcPr>
          <w:p w:rsidR="008168DB" w:rsidRPr="003139CA" w:rsidRDefault="00BE0C0C" w:rsidP="00111E94">
            <w:pPr>
              <w:jc w:val="center"/>
              <w:rPr>
                <w:b/>
                <w:sz w:val="20"/>
                <w:szCs w:val="20"/>
              </w:rPr>
            </w:pPr>
            <w:r>
              <w:rPr>
                <w:b/>
                <w:sz w:val="20"/>
                <w:szCs w:val="20"/>
              </w:rPr>
              <w:fldChar w:fldCharType="begin"/>
            </w:r>
            <w:r w:rsidR="008168DB">
              <w:rPr>
                <w:b/>
                <w:sz w:val="20"/>
                <w:szCs w:val="20"/>
              </w:rPr>
              <w:instrText xml:space="preserve"> =SUM(ABOVE) </w:instrText>
            </w:r>
            <w:r>
              <w:rPr>
                <w:b/>
                <w:sz w:val="20"/>
                <w:szCs w:val="20"/>
              </w:rPr>
              <w:fldChar w:fldCharType="separate"/>
            </w:r>
            <w:r w:rsidR="008168DB">
              <w:rPr>
                <w:b/>
                <w:noProof/>
                <w:sz w:val="20"/>
                <w:szCs w:val="20"/>
              </w:rPr>
              <w:t>187</w:t>
            </w:r>
            <w:r>
              <w:rPr>
                <w:b/>
                <w:sz w:val="20"/>
                <w:szCs w:val="20"/>
              </w:rPr>
              <w:fldChar w:fldCharType="end"/>
            </w:r>
          </w:p>
        </w:tc>
        <w:tc>
          <w:tcPr>
            <w:tcW w:w="462" w:type="pct"/>
          </w:tcPr>
          <w:p w:rsidR="008168DB" w:rsidRPr="003139CA" w:rsidRDefault="008168DB" w:rsidP="00111E94">
            <w:pPr>
              <w:jc w:val="center"/>
              <w:rPr>
                <w:b/>
                <w:sz w:val="20"/>
                <w:szCs w:val="20"/>
              </w:rPr>
            </w:pPr>
          </w:p>
        </w:tc>
      </w:tr>
    </w:tbl>
    <w:p w:rsidR="008168DB" w:rsidRPr="00B778CB" w:rsidRDefault="008168DB" w:rsidP="008168DB">
      <w:pPr>
        <w:rPr>
          <w:sz w:val="20"/>
          <w:szCs w:val="20"/>
        </w:rPr>
      </w:pPr>
    </w:p>
    <w:p w:rsidR="008168DB" w:rsidRPr="00B778CB" w:rsidRDefault="008168DB" w:rsidP="008168DB">
      <w:pPr>
        <w:rPr>
          <w:sz w:val="20"/>
          <w:szCs w:val="20"/>
        </w:rPr>
      </w:pPr>
      <w:r w:rsidRPr="00B778CB">
        <w:rPr>
          <w:sz w:val="20"/>
          <w:szCs w:val="20"/>
        </w:rPr>
        <w:t>Livestock and fisheries</w:t>
      </w:r>
    </w:p>
    <w:p w:rsidR="008168DB" w:rsidRPr="00B778CB" w:rsidRDefault="008168DB" w:rsidP="008168DB">
      <w:pPr>
        <w:rPr>
          <w:sz w:val="20"/>
          <w:szCs w:val="20"/>
        </w:rPr>
      </w:pPr>
    </w:p>
    <w:tbl>
      <w:tblPr>
        <w:tblW w:w="5075"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7"/>
        <w:gridCol w:w="931"/>
        <w:gridCol w:w="656"/>
        <w:gridCol w:w="654"/>
        <w:gridCol w:w="561"/>
        <w:gridCol w:w="468"/>
        <w:gridCol w:w="371"/>
        <w:gridCol w:w="280"/>
        <w:gridCol w:w="561"/>
        <w:gridCol w:w="466"/>
        <w:gridCol w:w="561"/>
        <w:gridCol w:w="466"/>
        <w:gridCol w:w="656"/>
        <w:gridCol w:w="1027"/>
      </w:tblGrid>
      <w:tr w:rsidR="008168DB" w:rsidRPr="00B778CB" w:rsidTr="00111E94">
        <w:trPr>
          <w:trHeight w:val="796"/>
        </w:trPr>
        <w:tc>
          <w:tcPr>
            <w:tcW w:w="1204" w:type="pct"/>
            <w:vMerge w:val="restart"/>
          </w:tcPr>
          <w:p w:rsidR="008168DB" w:rsidRPr="00B778CB" w:rsidRDefault="008168DB" w:rsidP="00111E94">
            <w:pPr>
              <w:rPr>
                <w:sz w:val="20"/>
                <w:szCs w:val="20"/>
              </w:rPr>
            </w:pPr>
            <w:r w:rsidRPr="00B778CB">
              <w:rPr>
                <w:sz w:val="20"/>
                <w:szCs w:val="20"/>
              </w:rPr>
              <w:t>Name of intervention undertaken</w:t>
            </w:r>
          </w:p>
          <w:p w:rsidR="008168DB" w:rsidRPr="00B778CB" w:rsidRDefault="008168DB" w:rsidP="00111E94">
            <w:pPr>
              <w:outlineLvl w:val="0"/>
              <w:rPr>
                <w:bCs/>
                <w:sz w:val="20"/>
                <w:szCs w:val="20"/>
              </w:rPr>
            </w:pPr>
          </w:p>
          <w:p w:rsidR="008168DB" w:rsidRPr="00B778CB" w:rsidRDefault="008168DB" w:rsidP="00111E94">
            <w:pPr>
              <w:outlineLvl w:val="0"/>
              <w:rPr>
                <w:sz w:val="20"/>
                <w:szCs w:val="20"/>
              </w:rPr>
            </w:pPr>
          </w:p>
        </w:tc>
        <w:tc>
          <w:tcPr>
            <w:tcW w:w="462" w:type="pct"/>
            <w:vMerge w:val="restart"/>
          </w:tcPr>
          <w:p w:rsidR="008168DB" w:rsidRPr="00B778CB" w:rsidRDefault="008168DB" w:rsidP="00111E94">
            <w:pPr>
              <w:rPr>
                <w:sz w:val="20"/>
                <w:szCs w:val="20"/>
              </w:rPr>
            </w:pPr>
            <w:r w:rsidRPr="00B778CB">
              <w:rPr>
                <w:sz w:val="20"/>
                <w:szCs w:val="20"/>
              </w:rPr>
              <w:t>Number of animals covered</w:t>
            </w:r>
          </w:p>
        </w:tc>
        <w:tc>
          <w:tcPr>
            <w:tcW w:w="325" w:type="pct"/>
            <w:vMerge w:val="restart"/>
          </w:tcPr>
          <w:p w:rsidR="008168DB" w:rsidRPr="00B778CB" w:rsidRDefault="008168DB" w:rsidP="00111E94">
            <w:pPr>
              <w:rPr>
                <w:sz w:val="20"/>
                <w:szCs w:val="20"/>
              </w:rPr>
            </w:pPr>
            <w:r w:rsidRPr="00B778CB">
              <w:rPr>
                <w:sz w:val="20"/>
                <w:szCs w:val="20"/>
              </w:rPr>
              <w:t>No of units</w:t>
            </w:r>
          </w:p>
        </w:tc>
        <w:tc>
          <w:tcPr>
            <w:tcW w:w="324" w:type="pct"/>
            <w:vMerge w:val="restart"/>
          </w:tcPr>
          <w:p w:rsidR="008168DB" w:rsidRPr="00B778CB" w:rsidRDefault="008168DB" w:rsidP="00111E94">
            <w:pPr>
              <w:rPr>
                <w:sz w:val="20"/>
                <w:szCs w:val="20"/>
              </w:rPr>
            </w:pPr>
            <w:r w:rsidRPr="00B778CB">
              <w:rPr>
                <w:sz w:val="20"/>
                <w:szCs w:val="20"/>
              </w:rPr>
              <w:t xml:space="preserve">Area (ha) </w:t>
            </w:r>
          </w:p>
        </w:tc>
        <w:tc>
          <w:tcPr>
            <w:tcW w:w="2176" w:type="pct"/>
            <w:gridSpan w:val="9"/>
          </w:tcPr>
          <w:p w:rsidR="008168DB" w:rsidRPr="00B778CB" w:rsidRDefault="008168DB" w:rsidP="00111E94">
            <w:pPr>
              <w:jc w:val="center"/>
              <w:rPr>
                <w:sz w:val="20"/>
                <w:szCs w:val="20"/>
              </w:rPr>
            </w:pPr>
            <w:r w:rsidRPr="00B778CB">
              <w:rPr>
                <w:sz w:val="20"/>
                <w:szCs w:val="20"/>
              </w:rPr>
              <w:t>No of farmers covered / benefitted</w:t>
            </w:r>
          </w:p>
        </w:tc>
        <w:tc>
          <w:tcPr>
            <w:tcW w:w="509" w:type="pct"/>
            <w:vMerge w:val="restart"/>
          </w:tcPr>
          <w:p w:rsidR="008168DB" w:rsidRPr="00B778CB" w:rsidRDefault="008168DB" w:rsidP="00111E94">
            <w:pPr>
              <w:jc w:val="center"/>
              <w:rPr>
                <w:sz w:val="20"/>
                <w:szCs w:val="20"/>
              </w:rPr>
            </w:pPr>
            <w:r w:rsidRPr="00B778CB">
              <w:rPr>
                <w:sz w:val="20"/>
                <w:szCs w:val="20"/>
              </w:rPr>
              <w:t>Remarks</w:t>
            </w:r>
          </w:p>
          <w:p w:rsidR="008168DB" w:rsidRPr="00B778CB" w:rsidRDefault="008168DB" w:rsidP="00111E94">
            <w:pPr>
              <w:jc w:val="center"/>
              <w:rPr>
                <w:sz w:val="20"/>
                <w:szCs w:val="20"/>
              </w:rPr>
            </w:pPr>
          </w:p>
        </w:tc>
      </w:tr>
      <w:tr w:rsidR="008168DB" w:rsidRPr="00B778CB" w:rsidTr="00111E94">
        <w:tc>
          <w:tcPr>
            <w:tcW w:w="1204" w:type="pct"/>
            <w:vMerge/>
          </w:tcPr>
          <w:p w:rsidR="008168DB" w:rsidRPr="00B778CB" w:rsidRDefault="008168DB" w:rsidP="00111E94">
            <w:pPr>
              <w:outlineLvl w:val="0"/>
              <w:rPr>
                <w:bCs/>
                <w:sz w:val="20"/>
                <w:szCs w:val="20"/>
              </w:rPr>
            </w:pPr>
          </w:p>
        </w:tc>
        <w:tc>
          <w:tcPr>
            <w:tcW w:w="462" w:type="pct"/>
            <w:vMerge/>
          </w:tcPr>
          <w:p w:rsidR="008168DB" w:rsidRPr="00B778CB" w:rsidRDefault="008168DB" w:rsidP="00111E94">
            <w:pPr>
              <w:jc w:val="right"/>
              <w:rPr>
                <w:sz w:val="20"/>
                <w:szCs w:val="20"/>
              </w:rPr>
            </w:pPr>
          </w:p>
        </w:tc>
        <w:tc>
          <w:tcPr>
            <w:tcW w:w="325" w:type="pct"/>
            <w:vMerge/>
          </w:tcPr>
          <w:p w:rsidR="008168DB" w:rsidRPr="00B778CB" w:rsidRDefault="008168DB" w:rsidP="00111E94">
            <w:pPr>
              <w:rPr>
                <w:sz w:val="20"/>
                <w:szCs w:val="20"/>
              </w:rPr>
            </w:pPr>
          </w:p>
        </w:tc>
        <w:tc>
          <w:tcPr>
            <w:tcW w:w="324" w:type="pct"/>
            <w:vMerge/>
          </w:tcPr>
          <w:p w:rsidR="008168DB" w:rsidRPr="00B778CB" w:rsidRDefault="008168DB" w:rsidP="00111E94">
            <w:pPr>
              <w:rPr>
                <w:sz w:val="20"/>
                <w:szCs w:val="20"/>
              </w:rPr>
            </w:pPr>
          </w:p>
        </w:tc>
        <w:tc>
          <w:tcPr>
            <w:tcW w:w="510" w:type="pct"/>
            <w:gridSpan w:val="2"/>
          </w:tcPr>
          <w:p w:rsidR="008168DB" w:rsidRPr="00B778CB" w:rsidRDefault="008168DB" w:rsidP="00111E94">
            <w:pPr>
              <w:rPr>
                <w:sz w:val="20"/>
                <w:szCs w:val="20"/>
              </w:rPr>
            </w:pPr>
            <w:r w:rsidRPr="00B778CB">
              <w:rPr>
                <w:sz w:val="20"/>
                <w:szCs w:val="20"/>
              </w:rPr>
              <w:t>SC</w:t>
            </w:r>
          </w:p>
        </w:tc>
        <w:tc>
          <w:tcPr>
            <w:tcW w:w="323" w:type="pct"/>
            <w:gridSpan w:val="2"/>
          </w:tcPr>
          <w:p w:rsidR="008168DB" w:rsidRPr="00B778CB" w:rsidRDefault="008168DB" w:rsidP="00111E94">
            <w:pPr>
              <w:rPr>
                <w:sz w:val="20"/>
                <w:szCs w:val="20"/>
              </w:rPr>
            </w:pPr>
            <w:r w:rsidRPr="00B778CB">
              <w:rPr>
                <w:sz w:val="20"/>
                <w:szCs w:val="20"/>
              </w:rPr>
              <w:t>ST</w:t>
            </w:r>
          </w:p>
        </w:tc>
        <w:tc>
          <w:tcPr>
            <w:tcW w:w="509" w:type="pct"/>
            <w:gridSpan w:val="2"/>
          </w:tcPr>
          <w:p w:rsidR="008168DB" w:rsidRPr="00B778CB" w:rsidRDefault="008168DB" w:rsidP="00111E94">
            <w:pPr>
              <w:rPr>
                <w:sz w:val="20"/>
                <w:szCs w:val="20"/>
              </w:rPr>
            </w:pPr>
            <w:r w:rsidRPr="00B778CB">
              <w:rPr>
                <w:sz w:val="20"/>
                <w:szCs w:val="20"/>
              </w:rPr>
              <w:t>Other</w:t>
            </w:r>
          </w:p>
        </w:tc>
        <w:tc>
          <w:tcPr>
            <w:tcW w:w="834" w:type="pct"/>
            <w:gridSpan w:val="3"/>
          </w:tcPr>
          <w:p w:rsidR="008168DB" w:rsidRPr="00B778CB" w:rsidRDefault="008168DB" w:rsidP="00111E94">
            <w:pPr>
              <w:rPr>
                <w:sz w:val="20"/>
                <w:szCs w:val="20"/>
              </w:rPr>
            </w:pPr>
            <w:r w:rsidRPr="00B778CB">
              <w:rPr>
                <w:sz w:val="20"/>
                <w:szCs w:val="20"/>
              </w:rPr>
              <w:t>Total</w:t>
            </w:r>
          </w:p>
        </w:tc>
        <w:tc>
          <w:tcPr>
            <w:tcW w:w="509" w:type="pct"/>
            <w:vMerge/>
          </w:tcPr>
          <w:p w:rsidR="008168DB" w:rsidRPr="00B778CB" w:rsidRDefault="008168DB" w:rsidP="00111E94">
            <w:pPr>
              <w:rPr>
                <w:sz w:val="20"/>
                <w:szCs w:val="20"/>
              </w:rPr>
            </w:pPr>
          </w:p>
        </w:tc>
      </w:tr>
      <w:tr w:rsidR="008168DB" w:rsidRPr="00B778CB" w:rsidTr="00111E94">
        <w:tc>
          <w:tcPr>
            <w:tcW w:w="1204" w:type="pct"/>
            <w:vMerge/>
          </w:tcPr>
          <w:p w:rsidR="008168DB" w:rsidRPr="00B778CB" w:rsidRDefault="008168DB" w:rsidP="00111E94">
            <w:pPr>
              <w:outlineLvl w:val="0"/>
              <w:rPr>
                <w:bCs/>
                <w:sz w:val="20"/>
                <w:szCs w:val="20"/>
              </w:rPr>
            </w:pPr>
          </w:p>
        </w:tc>
        <w:tc>
          <w:tcPr>
            <w:tcW w:w="462" w:type="pct"/>
            <w:vMerge/>
          </w:tcPr>
          <w:p w:rsidR="008168DB" w:rsidRPr="00B778CB" w:rsidRDefault="008168DB" w:rsidP="00111E94">
            <w:pPr>
              <w:jc w:val="right"/>
              <w:rPr>
                <w:sz w:val="20"/>
                <w:szCs w:val="20"/>
              </w:rPr>
            </w:pPr>
          </w:p>
        </w:tc>
        <w:tc>
          <w:tcPr>
            <w:tcW w:w="325" w:type="pct"/>
            <w:vMerge/>
          </w:tcPr>
          <w:p w:rsidR="008168DB" w:rsidRPr="00B778CB" w:rsidRDefault="008168DB" w:rsidP="00111E94">
            <w:pPr>
              <w:rPr>
                <w:sz w:val="20"/>
                <w:szCs w:val="20"/>
              </w:rPr>
            </w:pPr>
          </w:p>
        </w:tc>
        <w:tc>
          <w:tcPr>
            <w:tcW w:w="324" w:type="pct"/>
            <w:vMerge/>
          </w:tcPr>
          <w:p w:rsidR="008168DB" w:rsidRPr="00B778CB" w:rsidRDefault="008168DB" w:rsidP="00111E94">
            <w:pPr>
              <w:rPr>
                <w:sz w:val="20"/>
                <w:szCs w:val="20"/>
              </w:rPr>
            </w:pPr>
          </w:p>
        </w:tc>
        <w:tc>
          <w:tcPr>
            <w:tcW w:w="278" w:type="pct"/>
          </w:tcPr>
          <w:p w:rsidR="008168DB" w:rsidRPr="00B778CB" w:rsidRDefault="008168DB" w:rsidP="00111E94">
            <w:pPr>
              <w:rPr>
                <w:sz w:val="20"/>
                <w:szCs w:val="20"/>
              </w:rPr>
            </w:pPr>
            <w:r w:rsidRPr="00B778CB">
              <w:rPr>
                <w:sz w:val="20"/>
                <w:szCs w:val="20"/>
              </w:rPr>
              <w:t>M</w:t>
            </w:r>
          </w:p>
        </w:tc>
        <w:tc>
          <w:tcPr>
            <w:tcW w:w="231" w:type="pct"/>
          </w:tcPr>
          <w:p w:rsidR="008168DB" w:rsidRPr="00B778CB" w:rsidRDefault="008168DB" w:rsidP="00111E94">
            <w:pPr>
              <w:rPr>
                <w:sz w:val="20"/>
                <w:szCs w:val="20"/>
              </w:rPr>
            </w:pPr>
            <w:r w:rsidRPr="00B778CB">
              <w:rPr>
                <w:sz w:val="20"/>
                <w:szCs w:val="20"/>
              </w:rPr>
              <w:t>F</w:t>
            </w:r>
          </w:p>
        </w:tc>
        <w:tc>
          <w:tcPr>
            <w:tcW w:w="184" w:type="pct"/>
          </w:tcPr>
          <w:p w:rsidR="008168DB" w:rsidRPr="00B778CB" w:rsidRDefault="008168DB" w:rsidP="00111E94">
            <w:pPr>
              <w:rPr>
                <w:sz w:val="20"/>
                <w:szCs w:val="20"/>
              </w:rPr>
            </w:pPr>
            <w:r w:rsidRPr="00B778CB">
              <w:rPr>
                <w:sz w:val="20"/>
                <w:szCs w:val="20"/>
              </w:rPr>
              <w:t>M</w:t>
            </w:r>
          </w:p>
        </w:tc>
        <w:tc>
          <w:tcPr>
            <w:tcW w:w="139" w:type="pct"/>
          </w:tcPr>
          <w:p w:rsidR="008168DB" w:rsidRPr="00B778CB" w:rsidRDefault="008168DB" w:rsidP="00111E94">
            <w:pPr>
              <w:rPr>
                <w:sz w:val="20"/>
                <w:szCs w:val="20"/>
              </w:rPr>
            </w:pPr>
            <w:r w:rsidRPr="00B778CB">
              <w:rPr>
                <w:sz w:val="20"/>
                <w:szCs w:val="20"/>
              </w:rPr>
              <w:t>F</w:t>
            </w:r>
          </w:p>
        </w:tc>
        <w:tc>
          <w:tcPr>
            <w:tcW w:w="278" w:type="pct"/>
          </w:tcPr>
          <w:p w:rsidR="008168DB" w:rsidRPr="00B778CB" w:rsidRDefault="008168DB" w:rsidP="00111E94">
            <w:pPr>
              <w:rPr>
                <w:sz w:val="20"/>
                <w:szCs w:val="20"/>
              </w:rPr>
            </w:pPr>
            <w:r w:rsidRPr="00B778CB">
              <w:rPr>
                <w:sz w:val="20"/>
                <w:szCs w:val="20"/>
              </w:rPr>
              <w:t>M</w:t>
            </w:r>
          </w:p>
        </w:tc>
        <w:tc>
          <w:tcPr>
            <w:tcW w:w="231" w:type="pct"/>
          </w:tcPr>
          <w:p w:rsidR="008168DB" w:rsidRPr="00B778CB" w:rsidRDefault="008168DB" w:rsidP="00111E94">
            <w:pPr>
              <w:rPr>
                <w:sz w:val="20"/>
                <w:szCs w:val="20"/>
              </w:rPr>
            </w:pPr>
            <w:r w:rsidRPr="00B778CB">
              <w:rPr>
                <w:sz w:val="20"/>
                <w:szCs w:val="20"/>
              </w:rPr>
              <w:t>F</w:t>
            </w:r>
          </w:p>
        </w:tc>
        <w:tc>
          <w:tcPr>
            <w:tcW w:w="278" w:type="pct"/>
          </w:tcPr>
          <w:p w:rsidR="008168DB" w:rsidRPr="00B778CB" w:rsidRDefault="008168DB" w:rsidP="00111E94">
            <w:pPr>
              <w:rPr>
                <w:sz w:val="20"/>
                <w:szCs w:val="20"/>
              </w:rPr>
            </w:pPr>
            <w:r w:rsidRPr="00B778CB">
              <w:rPr>
                <w:sz w:val="20"/>
                <w:szCs w:val="20"/>
              </w:rPr>
              <w:t>M</w:t>
            </w:r>
          </w:p>
        </w:tc>
        <w:tc>
          <w:tcPr>
            <w:tcW w:w="231" w:type="pct"/>
          </w:tcPr>
          <w:p w:rsidR="008168DB" w:rsidRPr="00B778CB" w:rsidRDefault="008168DB" w:rsidP="00111E94">
            <w:pPr>
              <w:rPr>
                <w:sz w:val="20"/>
                <w:szCs w:val="20"/>
              </w:rPr>
            </w:pPr>
            <w:r w:rsidRPr="00B778CB">
              <w:rPr>
                <w:sz w:val="20"/>
                <w:szCs w:val="20"/>
              </w:rPr>
              <w:t>F</w:t>
            </w:r>
          </w:p>
        </w:tc>
        <w:tc>
          <w:tcPr>
            <w:tcW w:w="325" w:type="pct"/>
          </w:tcPr>
          <w:p w:rsidR="008168DB" w:rsidRPr="00B778CB" w:rsidRDefault="008168DB" w:rsidP="00111E94">
            <w:pPr>
              <w:rPr>
                <w:sz w:val="20"/>
                <w:szCs w:val="20"/>
              </w:rPr>
            </w:pPr>
            <w:r w:rsidRPr="00B778CB">
              <w:rPr>
                <w:sz w:val="20"/>
                <w:szCs w:val="20"/>
              </w:rPr>
              <w:t>T</w:t>
            </w:r>
          </w:p>
        </w:tc>
        <w:tc>
          <w:tcPr>
            <w:tcW w:w="509" w:type="pct"/>
            <w:vMerge/>
          </w:tcPr>
          <w:p w:rsidR="008168DB" w:rsidRPr="00B778CB" w:rsidRDefault="008168DB" w:rsidP="00111E94">
            <w:pPr>
              <w:rPr>
                <w:sz w:val="20"/>
                <w:szCs w:val="20"/>
              </w:rPr>
            </w:pPr>
          </w:p>
        </w:tc>
      </w:tr>
      <w:tr w:rsidR="008168DB" w:rsidRPr="00B778CB" w:rsidTr="00111E94">
        <w:tc>
          <w:tcPr>
            <w:tcW w:w="1204" w:type="pct"/>
          </w:tcPr>
          <w:p w:rsidR="008168DB" w:rsidRPr="00B778CB" w:rsidRDefault="008168DB" w:rsidP="00111E94">
            <w:pPr>
              <w:rPr>
                <w:bCs/>
                <w:sz w:val="20"/>
                <w:szCs w:val="20"/>
              </w:rPr>
            </w:pPr>
            <w:r w:rsidRPr="00B778CB">
              <w:rPr>
                <w:bCs/>
                <w:sz w:val="20"/>
                <w:szCs w:val="20"/>
              </w:rPr>
              <w:t xml:space="preserve">1. </w:t>
            </w:r>
            <w:r w:rsidRPr="00B778CB">
              <w:rPr>
                <w:sz w:val="20"/>
                <w:szCs w:val="20"/>
              </w:rPr>
              <w:t>Vaccination against cattle diseases.</w:t>
            </w:r>
          </w:p>
        </w:tc>
        <w:tc>
          <w:tcPr>
            <w:tcW w:w="462" w:type="pct"/>
          </w:tcPr>
          <w:p w:rsidR="008168DB" w:rsidRPr="00B778CB" w:rsidRDefault="008168DB" w:rsidP="00111E94">
            <w:pPr>
              <w:jc w:val="center"/>
              <w:rPr>
                <w:sz w:val="20"/>
                <w:szCs w:val="20"/>
              </w:rPr>
            </w:pPr>
            <w:r w:rsidRPr="00B778CB">
              <w:rPr>
                <w:sz w:val="20"/>
                <w:szCs w:val="20"/>
              </w:rPr>
              <w:t>643</w:t>
            </w:r>
          </w:p>
        </w:tc>
        <w:tc>
          <w:tcPr>
            <w:tcW w:w="325" w:type="pct"/>
          </w:tcPr>
          <w:p w:rsidR="008168DB" w:rsidRPr="00B778CB" w:rsidRDefault="008168DB" w:rsidP="00111E94">
            <w:pPr>
              <w:jc w:val="center"/>
              <w:rPr>
                <w:bCs/>
                <w:sz w:val="20"/>
                <w:szCs w:val="20"/>
              </w:rPr>
            </w:pPr>
            <w:r w:rsidRPr="00B778CB">
              <w:rPr>
                <w:bCs/>
                <w:sz w:val="20"/>
                <w:szCs w:val="20"/>
              </w:rPr>
              <w:t>343</w:t>
            </w:r>
          </w:p>
        </w:tc>
        <w:tc>
          <w:tcPr>
            <w:tcW w:w="324" w:type="pct"/>
          </w:tcPr>
          <w:p w:rsidR="008168DB" w:rsidRPr="00B778CB" w:rsidRDefault="008168DB" w:rsidP="00111E94">
            <w:pPr>
              <w:jc w:val="center"/>
              <w:rPr>
                <w:sz w:val="20"/>
                <w:szCs w:val="20"/>
              </w:rPr>
            </w:pPr>
            <w:r>
              <w:rPr>
                <w:sz w:val="20"/>
                <w:szCs w:val="20"/>
              </w:rPr>
              <w:t>-</w:t>
            </w:r>
          </w:p>
        </w:tc>
        <w:tc>
          <w:tcPr>
            <w:tcW w:w="278" w:type="pct"/>
          </w:tcPr>
          <w:p w:rsidR="008168DB" w:rsidRPr="00B778CB" w:rsidRDefault="008168DB" w:rsidP="00111E94">
            <w:pPr>
              <w:jc w:val="center"/>
              <w:rPr>
                <w:sz w:val="20"/>
                <w:szCs w:val="20"/>
              </w:rPr>
            </w:pPr>
            <w:r w:rsidRPr="00B778CB">
              <w:rPr>
                <w:sz w:val="20"/>
                <w:szCs w:val="20"/>
              </w:rPr>
              <w:t>14</w:t>
            </w:r>
          </w:p>
        </w:tc>
        <w:tc>
          <w:tcPr>
            <w:tcW w:w="231" w:type="pct"/>
          </w:tcPr>
          <w:p w:rsidR="008168DB" w:rsidRPr="00B778CB" w:rsidRDefault="008168DB" w:rsidP="00111E94">
            <w:pPr>
              <w:jc w:val="center"/>
              <w:rPr>
                <w:sz w:val="20"/>
                <w:szCs w:val="20"/>
              </w:rPr>
            </w:pPr>
            <w:r w:rsidRPr="00B778CB">
              <w:rPr>
                <w:sz w:val="20"/>
                <w:szCs w:val="20"/>
              </w:rPr>
              <w:t>11</w:t>
            </w:r>
          </w:p>
        </w:tc>
        <w:tc>
          <w:tcPr>
            <w:tcW w:w="184" w:type="pct"/>
          </w:tcPr>
          <w:p w:rsidR="008168DB" w:rsidRPr="00B778CB" w:rsidRDefault="008168DB" w:rsidP="00111E94">
            <w:pPr>
              <w:jc w:val="center"/>
              <w:rPr>
                <w:sz w:val="20"/>
                <w:szCs w:val="20"/>
              </w:rPr>
            </w:pPr>
            <w:r w:rsidRPr="00B778CB">
              <w:rPr>
                <w:sz w:val="20"/>
                <w:szCs w:val="20"/>
              </w:rPr>
              <w:t>-</w:t>
            </w:r>
          </w:p>
        </w:tc>
        <w:tc>
          <w:tcPr>
            <w:tcW w:w="139" w:type="pct"/>
          </w:tcPr>
          <w:p w:rsidR="008168DB" w:rsidRPr="00B778CB" w:rsidRDefault="008168DB" w:rsidP="00111E94">
            <w:pPr>
              <w:jc w:val="center"/>
              <w:rPr>
                <w:sz w:val="20"/>
                <w:szCs w:val="20"/>
              </w:rPr>
            </w:pPr>
            <w:r w:rsidRPr="00B778CB">
              <w:rPr>
                <w:sz w:val="20"/>
                <w:szCs w:val="20"/>
              </w:rPr>
              <w:t>-</w:t>
            </w:r>
          </w:p>
        </w:tc>
        <w:tc>
          <w:tcPr>
            <w:tcW w:w="278" w:type="pct"/>
          </w:tcPr>
          <w:p w:rsidR="008168DB" w:rsidRPr="00B778CB" w:rsidRDefault="008168DB" w:rsidP="00111E94">
            <w:pPr>
              <w:jc w:val="center"/>
              <w:rPr>
                <w:sz w:val="20"/>
                <w:szCs w:val="20"/>
              </w:rPr>
            </w:pPr>
            <w:r w:rsidRPr="00B778CB">
              <w:rPr>
                <w:sz w:val="20"/>
                <w:szCs w:val="20"/>
              </w:rPr>
              <w:t>300</w:t>
            </w:r>
          </w:p>
        </w:tc>
        <w:tc>
          <w:tcPr>
            <w:tcW w:w="231" w:type="pct"/>
          </w:tcPr>
          <w:p w:rsidR="008168DB" w:rsidRPr="00B778CB" w:rsidRDefault="008168DB" w:rsidP="00111E94">
            <w:pPr>
              <w:jc w:val="center"/>
              <w:rPr>
                <w:sz w:val="20"/>
                <w:szCs w:val="20"/>
              </w:rPr>
            </w:pPr>
            <w:r w:rsidRPr="00B778CB">
              <w:rPr>
                <w:sz w:val="20"/>
                <w:szCs w:val="20"/>
              </w:rPr>
              <w:t>18</w:t>
            </w:r>
          </w:p>
        </w:tc>
        <w:tc>
          <w:tcPr>
            <w:tcW w:w="278" w:type="pct"/>
          </w:tcPr>
          <w:p w:rsidR="008168DB" w:rsidRPr="00B778CB" w:rsidRDefault="008168DB" w:rsidP="00111E94">
            <w:pPr>
              <w:jc w:val="center"/>
              <w:rPr>
                <w:sz w:val="20"/>
                <w:szCs w:val="20"/>
              </w:rPr>
            </w:pPr>
            <w:r w:rsidRPr="00B778CB">
              <w:rPr>
                <w:sz w:val="20"/>
                <w:szCs w:val="20"/>
              </w:rPr>
              <w:t>314</w:t>
            </w:r>
          </w:p>
        </w:tc>
        <w:tc>
          <w:tcPr>
            <w:tcW w:w="231" w:type="pct"/>
          </w:tcPr>
          <w:p w:rsidR="008168DB" w:rsidRPr="00B778CB" w:rsidRDefault="008168DB" w:rsidP="00111E94">
            <w:pPr>
              <w:jc w:val="center"/>
              <w:rPr>
                <w:sz w:val="20"/>
                <w:szCs w:val="20"/>
              </w:rPr>
            </w:pPr>
            <w:r w:rsidRPr="00B778CB">
              <w:rPr>
                <w:sz w:val="20"/>
                <w:szCs w:val="20"/>
              </w:rPr>
              <w:t>29</w:t>
            </w:r>
          </w:p>
        </w:tc>
        <w:tc>
          <w:tcPr>
            <w:tcW w:w="325" w:type="pct"/>
          </w:tcPr>
          <w:p w:rsidR="008168DB" w:rsidRPr="00B778CB" w:rsidRDefault="008168DB" w:rsidP="00111E94">
            <w:pPr>
              <w:jc w:val="center"/>
              <w:rPr>
                <w:sz w:val="20"/>
                <w:szCs w:val="20"/>
              </w:rPr>
            </w:pPr>
            <w:r w:rsidRPr="00B778CB">
              <w:rPr>
                <w:sz w:val="20"/>
                <w:szCs w:val="20"/>
              </w:rPr>
              <w:t>343</w:t>
            </w:r>
          </w:p>
        </w:tc>
        <w:tc>
          <w:tcPr>
            <w:tcW w:w="509" w:type="pct"/>
          </w:tcPr>
          <w:p w:rsidR="008168DB" w:rsidRPr="00B778CB" w:rsidRDefault="008168DB" w:rsidP="00111E94">
            <w:pPr>
              <w:jc w:val="center"/>
              <w:rPr>
                <w:sz w:val="20"/>
                <w:szCs w:val="20"/>
              </w:rPr>
            </w:pPr>
          </w:p>
        </w:tc>
      </w:tr>
      <w:tr w:rsidR="008168DB" w:rsidRPr="00B778CB" w:rsidTr="00111E94">
        <w:tc>
          <w:tcPr>
            <w:tcW w:w="1204" w:type="pct"/>
          </w:tcPr>
          <w:p w:rsidR="008168DB" w:rsidRPr="00B778CB" w:rsidRDefault="008168DB" w:rsidP="00111E94">
            <w:pPr>
              <w:rPr>
                <w:bCs/>
                <w:sz w:val="20"/>
                <w:szCs w:val="20"/>
              </w:rPr>
            </w:pPr>
            <w:r w:rsidRPr="00B778CB">
              <w:rPr>
                <w:bCs/>
                <w:sz w:val="20"/>
                <w:szCs w:val="20"/>
              </w:rPr>
              <w:t>2.Quality fodder production</w:t>
            </w:r>
          </w:p>
        </w:tc>
        <w:tc>
          <w:tcPr>
            <w:tcW w:w="462" w:type="pct"/>
          </w:tcPr>
          <w:p w:rsidR="008168DB" w:rsidRPr="00B778CB" w:rsidRDefault="008168DB" w:rsidP="00111E94">
            <w:pPr>
              <w:jc w:val="center"/>
              <w:rPr>
                <w:sz w:val="20"/>
                <w:szCs w:val="20"/>
              </w:rPr>
            </w:pPr>
            <w:r w:rsidRPr="00B778CB">
              <w:rPr>
                <w:sz w:val="20"/>
                <w:szCs w:val="20"/>
              </w:rPr>
              <w:t>67</w:t>
            </w:r>
          </w:p>
        </w:tc>
        <w:tc>
          <w:tcPr>
            <w:tcW w:w="325" w:type="pct"/>
          </w:tcPr>
          <w:p w:rsidR="008168DB" w:rsidRPr="00B778CB" w:rsidRDefault="008168DB" w:rsidP="00111E94">
            <w:pPr>
              <w:jc w:val="center"/>
              <w:rPr>
                <w:bCs/>
                <w:sz w:val="20"/>
                <w:szCs w:val="20"/>
              </w:rPr>
            </w:pPr>
            <w:r w:rsidRPr="00B778CB">
              <w:rPr>
                <w:bCs/>
                <w:sz w:val="20"/>
                <w:szCs w:val="20"/>
              </w:rPr>
              <w:t>23</w:t>
            </w:r>
          </w:p>
        </w:tc>
        <w:tc>
          <w:tcPr>
            <w:tcW w:w="324" w:type="pct"/>
          </w:tcPr>
          <w:p w:rsidR="008168DB" w:rsidRPr="00B778CB" w:rsidRDefault="008168DB" w:rsidP="00111E94">
            <w:pPr>
              <w:jc w:val="center"/>
              <w:rPr>
                <w:sz w:val="20"/>
                <w:szCs w:val="20"/>
              </w:rPr>
            </w:pPr>
            <w:r>
              <w:rPr>
                <w:sz w:val="20"/>
                <w:szCs w:val="20"/>
              </w:rPr>
              <w:t>-</w:t>
            </w:r>
          </w:p>
        </w:tc>
        <w:tc>
          <w:tcPr>
            <w:tcW w:w="278" w:type="pct"/>
          </w:tcPr>
          <w:p w:rsidR="008168DB" w:rsidRPr="00B778CB" w:rsidRDefault="008168DB" w:rsidP="00111E94">
            <w:pPr>
              <w:jc w:val="center"/>
              <w:rPr>
                <w:sz w:val="20"/>
                <w:szCs w:val="20"/>
              </w:rPr>
            </w:pPr>
            <w:r w:rsidRPr="00B778CB">
              <w:rPr>
                <w:sz w:val="20"/>
                <w:szCs w:val="20"/>
              </w:rPr>
              <w:t>5</w:t>
            </w:r>
          </w:p>
        </w:tc>
        <w:tc>
          <w:tcPr>
            <w:tcW w:w="231" w:type="pct"/>
          </w:tcPr>
          <w:p w:rsidR="008168DB" w:rsidRPr="00B778CB" w:rsidRDefault="008168DB" w:rsidP="00111E94">
            <w:pPr>
              <w:jc w:val="center"/>
              <w:rPr>
                <w:sz w:val="20"/>
                <w:szCs w:val="20"/>
              </w:rPr>
            </w:pPr>
            <w:r w:rsidRPr="00B778CB">
              <w:rPr>
                <w:sz w:val="20"/>
                <w:szCs w:val="20"/>
              </w:rPr>
              <w:t>3</w:t>
            </w:r>
          </w:p>
        </w:tc>
        <w:tc>
          <w:tcPr>
            <w:tcW w:w="184" w:type="pct"/>
          </w:tcPr>
          <w:p w:rsidR="008168DB" w:rsidRPr="00B778CB" w:rsidRDefault="008168DB" w:rsidP="00111E94">
            <w:pPr>
              <w:jc w:val="center"/>
              <w:rPr>
                <w:sz w:val="20"/>
                <w:szCs w:val="20"/>
              </w:rPr>
            </w:pPr>
            <w:r w:rsidRPr="00B778CB">
              <w:rPr>
                <w:sz w:val="20"/>
                <w:szCs w:val="20"/>
              </w:rPr>
              <w:t>-</w:t>
            </w:r>
          </w:p>
        </w:tc>
        <w:tc>
          <w:tcPr>
            <w:tcW w:w="139" w:type="pct"/>
          </w:tcPr>
          <w:p w:rsidR="008168DB" w:rsidRPr="00B778CB" w:rsidRDefault="008168DB" w:rsidP="00111E94">
            <w:pPr>
              <w:jc w:val="center"/>
              <w:rPr>
                <w:sz w:val="20"/>
                <w:szCs w:val="20"/>
              </w:rPr>
            </w:pPr>
            <w:r w:rsidRPr="00B778CB">
              <w:rPr>
                <w:sz w:val="20"/>
                <w:szCs w:val="20"/>
              </w:rPr>
              <w:t>-</w:t>
            </w:r>
          </w:p>
        </w:tc>
        <w:tc>
          <w:tcPr>
            <w:tcW w:w="278" w:type="pct"/>
          </w:tcPr>
          <w:p w:rsidR="008168DB" w:rsidRPr="00B778CB" w:rsidRDefault="008168DB" w:rsidP="00111E94">
            <w:pPr>
              <w:jc w:val="center"/>
              <w:rPr>
                <w:sz w:val="20"/>
                <w:szCs w:val="20"/>
              </w:rPr>
            </w:pPr>
            <w:r w:rsidRPr="00B778CB">
              <w:rPr>
                <w:sz w:val="20"/>
                <w:szCs w:val="20"/>
              </w:rPr>
              <w:t>11</w:t>
            </w:r>
          </w:p>
        </w:tc>
        <w:tc>
          <w:tcPr>
            <w:tcW w:w="231" w:type="pct"/>
          </w:tcPr>
          <w:p w:rsidR="008168DB" w:rsidRPr="00B778CB" w:rsidRDefault="008168DB" w:rsidP="00111E94">
            <w:pPr>
              <w:jc w:val="center"/>
              <w:rPr>
                <w:sz w:val="20"/>
                <w:szCs w:val="20"/>
              </w:rPr>
            </w:pPr>
            <w:r w:rsidRPr="00B778CB">
              <w:rPr>
                <w:sz w:val="20"/>
                <w:szCs w:val="20"/>
              </w:rPr>
              <w:t>4</w:t>
            </w:r>
          </w:p>
        </w:tc>
        <w:tc>
          <w:tcPr>
            <w:tcW w:w="278" w:type="pct"/>
          </w:tcPr>
          <w:p w:rsidR="008168DB" w:rsidRPr="00B778CB" w:rsidRDefault="008168DB" w:rsidP="00111E94">
            <w:pPr>
              <w:jc w:val="center"/>
              <w:rPr>
                <w:sz w:val="20"/>
                <w:szCs w:val="20"/>
              </w:rPr>
            </w:pPr>
            <w:r w:rsidRPr="00B778CB">
              <w:rPr>
                <w:sz w:val="20"/>
                <w:szCs w:val="20"/>
              </w:rPr>
              <w:t>16</w:t>
            </w:r>
          </w:p>
        </w:tc>
        <w:tc>
          <w:tcPr>
            <w:tcW w:w="231" w:type="pct"/>
          </w:tcPr>
          <w:p w:rsidR="008168DB" w:rsidRPr="00B778CB" w:rsidRDefault="008168DB" w:rsidP="00111E94">
            <w:pPr>
              <w:jc w:val="center"/>
              <w:rPr>
                <w:sz w:val="20"/>
                <w:szCs w:val="20"/>
              </w:rPr>
            </w:pPr>
            <w:r w:rsidRPr="00B778CB">
              <w:rPr>
                <w:sz w:val="20"/>
                <w:szCs w:val="20"/>
              </w:rPr>
              <w:t>7</w:t>
            </w:r>
          </w:p>
        </w:tc>
        <w:tc>
          <w:tcPr>
            <w:tcW w:w="325" w:type="pct"/>
          </w:tcPr>
          <w:p w:rsidR="008168DB" w:rsidRPr="00B778CB" w:rsidRDefault="008168DB" w:rsidP="00111E94">
            <w:pPr>
              <w:jc w:val="center"/>
              <w:rPr>
                <w:sz w:val="20"/>
                <w:szCs w:val="20"/>
              </w:rPr>
            </w:pPr>
            <w:r w:rsidRPr="00B778CB">
              <w:rPr>
                <w:sz w:val="20"/>
                <w:szCs w:val="20"/>
              </w:rPr>
              <w:t>23</w:t>
            </w:r>
          </w:p>
        </w:tc>
        <w:tc>
          <w:tcPr>
            <w:tcW w:w="509" w:type="pct"/>
          </w:tcPr>
          <w:p w:rsidR="008168DB" w:rsidRPr="00B778CB" w:rsidRDefault="008168DB" w:rsidP="00111E94">
            <w:pPr>
              <w:jc w:val="center"/>
              <w:rPr>
                <w:sz w:val="20"/>
                <w:szCs w:val="20"/>
              </w:rPr>
            </w:pPr>
          </w:p>
        </w:tc>
      </w:tr>
      <w:tr w:rsidR="008168DB" w:rsidRPr="00B778CB" w:rsidTr="00111E94">
        <w:tc>
          <w:tcPr>
            <w:tcW w:w="1204" w:type="pct"/>
          </w:tcPr>
          <w:p w:rsidR="008168DB" w:rsidRPr="00B778CB" w:rsidRDefault="008168DB" w:rsidP="00111E94">
            <w:pPr>
              <w:rPr>
                <w:bCs/>
                <w:sz w:val="20"/>
                <w:szCs w:val="20"/>
              </w:rPr>
            </w:pPr>
            <w:r w:rsidRPr="00B778CB">
              <w:rPr>
                <w:color w:val="000000"/>
                <w:sz w:val="20"/>
                <w:szCs w:val="20"/>
                <w:lang w:eastAsia="en-IN"/>
              </w:rPr>
              <w:t>3. Exhibition organized in Nation Livestock Mission fair at NICRA village Kukurha (</w:t>
            </w:r>
            <w:r w:rsidRPr="00B778CB">
              <w:rPr>
                <w:sz w:val="20"/>
                <w:szCs w:val="20"/>
              </w:rPr>
              <w:t>08.03.19 to 09.03.19)</w:t>
            </w:r>
          </w:p>
        </w:tc>
        <w:tc>
          <w:tcPr>
            <w:tcW w:w="462" w:type="pct"/>
          </w:tcPr>
          <w:p w:rsidR="008168DB" w:rsidRPr="00B778CB" w:rsidRDefault="008168DB" w:rsidP="00111E94">
            <w:pPr>
              <w:jc w:val="center"/>
              <w:rPr>
                <w:sz w:val="20"/>
                <w:szCs w:val="20"/>
              </w:rPr>
            </w:pPr>
            <w:r w:rsidRPr="00B778CB">
              <w:rPr>
                <w:sz w:val="20"/>
                <w:szCs w:val="20"/>
              </w:rPr>
              <w:t>304</w:t>
            </w:r>
          </w:p>
        </w:tc>
        <w:tc>
          <w:tcPr>
            <w:tcW w:w="325" w:type="pct"/>
          </w:tcPr>
          <w:p w:rsidR="008168DB" w:rsidRPr="00B778CB" w:rsidRDefault="008168DB" w:rsidP="00111E94">
            <w:pPr>
              <w:jc w:val="center"/>
              <w:rPr>
                <w:bCs/>
                <w:sz w:val="20"/>
                <w:szCs w:val="20"/>
              </w:rPr>
            </w:pPr>
            <w:r w:rsidRPr="00B778CB">
              <w:rPr>
                <w:bCs/>
                <w:sz w:val="20"/>
                <w:szCs w:val="20"/>
              </w:rPr>
              <w:t>52</w:t>
            </w:r>
          </w:p>
        </w:tc>
        <w:tc>
          <w:tcPr>
            <w:tcW w:w="324" w:type="pct"/>
          </w:tcPr>
          <w:p w:rsidR="008168DB" w:rsidRPr="00B778CB" w:rsidRDefault="008168DB" w:rsidP="00111E94">
            <w:pPr>
              <w:jc w:val="center"/>
              <w:rPr>
                <w:sz w:val="20"/>
                <w:szCs w:val="20"/>
              </w:rPr>
            </w:pPr>
            <w:r>
              <w:rPr>
                <w:sz w:val="20"/>
                <w:szCs w:val="20"/>
              </w:rPr>
              <w:t>-</w:t>
            </w:r>
          </w:p>
        </w:tc>
        <w:tc>
          <w:tcPr>
            <w:tcW w:w="278" w:type="pct"/>
          </w:tcPr>
          <w:p w:rsidR="008168DB" w:rsidRPr="00B778CB" w:rsidRDefault="008168DB" w:rsidP="00111E94">
            <w:pPr>
              <w:jc w:val="center"/>
              <w:rPr>
                <w:sz w:val="20"/>
                <w:szCs w:val="20"/>
              </w:rPr>
            </w:pPr>
            <w:r w:rsidRPr="00B778CB">
              <w:rPr>
                <w:sz w:val="20"/>
                <w:szCs w:val="20"/>
              </w:rPr>
              <w:t>3</w:t>
            </w:r>
          </w:p>
        </w:tc>
        <w:tc>
          <w:tcPr>
            <w:tcW w:w="231" w:type="pct"/>
          </w:tcPr>
          <w:p w:rsidR="008168DB" w:rsidRPr="00B778CB" w:rsidRDefault="008168DB" w:rsidP="00111E94">
            <w:pPr>
              <w:jc w:val="center"/>
              <w:rPr>
                <w:sz w:val="20"/>
                <w:szCs w:val="20"/>
              </w:rPr>
            </w:pPr>
            <w:r>
              <w:rPr>
                <w:sz w:val="20"/>
                <w:szCs w:val="20"/>
              </w:rPr>
              <w:t>-</w:t>
            </w:r>
          </w:p>
        </w:tc>
        <w:tc>
          <w:tcPr>
            <w:tcW w:w="184" w:type="pct"/>
          </w:tcPr>
          <w:p w:rsidR="008168DB" w:rsidRPr="00B778CB" w:rsidRDefault="008168DB" w:rsidP="00111E94">
            <w:pPr>
              <w:jc w:val="center"/>
              <w:rPr>
                <w:sz w:val="20"/>
                <w:szCs w:val="20"/>
              </w:rPr>
            </w:pPr>
            <w:r w:rsidRPr="00B778CB">
              <w:rPr>
                <w:sz w:val="20"/>
                <w:szCs w:val="20"/>
              </w:rPr>
              <w:t>-</w:t>
            </w:r>
          </w:p>
        </w:tc>
        <w:tc>
          <w:tcPr>
            <w:tcW w:w="139" w:type="pct"/>
          </w:tcPr>
          <w:p w:rsidR="008168DB" w:rsidRPr="00B778CB" w:rsidRDefault="008168DB" w:rsidP="00111E94">
            <w:pPr>
              <w:jc w:val="center"/>
              <w:rPr>
                <w:sz w:val="20"/>
                <w:szCs w:val="20"/>
              </w:rPr>
            </w:pPr>
            <w:r w:rsidRPr="00B778CB">
              <w:rPr>
                <w:sz w:val="20"/>
                <w:szCs w:val="20"/>
              </w:rPr>
              <w:t>-</w:t>
            </w:r>
          </w:p>
        </w:tc>
        <w:tc>
          <w:tcPr>
            <w:tcW w:w="278" w:type="pct"/>
          </w:tcPr>
          <w:p w:rsidR="008168DB" w:rsidRPr="00B778CB" w:rsidRDefault="008168DB" w:rsidP="00111E94">
            <w:pPr>
              <w:jc w:val="center"/>
              <w:rPr>
                <w:sz w:val="20"/>
                <w:szCs w:val="20"/>
              </w:rPr>
            </w:pPr>
            <w:r w:rsidRPr="00B778CB">
              <w:rPr>
                <w:sz w:val="20"/>
                <w:szCs w:val="20"/>
              </w:rPr>
              <w:t>45</w:t>
            </w:r>
          </w:p>
        </w:tc>
        <w:tc>
          <w:tcPr>
            <w:tcW w:w="231" w:type="pct"/>
          </w:tcPr>
          <w:p w:rsidR="008168DB" w:rsidRPr="00B778CB" w:rsidRDefault="008168DB" w:rsidP="00111E94">
            <w:pPr>
              <w:jc w:val="center"/>
              <w:rPr>
                <w:sz w:val="20"/>
                <w:szCs w:val="20"/>
              </w:rPr>
            </w:pPr>
            <w:r w:rsidRPr="00B778CB">
              <w:rPr>
                <w:sz w:val="20"/>
                <w:szCs w:val="20"/>
              </w:rPr>
              <w:t>4</w:t>
            </w:r>
          </w:p>
        </w:tc>
        <w:tc>
          <w:tcPr>
            <w:tcW w:w="278" w:type="pct"/>
          </w:tcPr>
          <w:p w:rsidR="008168DB" w:rsidRPr="00B778CB" w:rsidRDefault="008168DB" w:rsidP="00111E94">
            <w:pPr>
              <w:jc w:val="center"/>
              <w:rPr>
                <w:sz w:val="20"/>
                <w:szCs w:val="20"/>
              </w:rPr>
            </w:pPr>
            <w:r w:rsidRPr="00B778CB">
              <w:rPr>
                <w:sz w:val="20"/>
                <w:szCs w:val="20"/>
              </w:rPr>
              <w:t>48</w:t>
            </w:r>
          </w:p>
        </w:tc>
        <w:tc>
          <w:tcPr>
            <w:tcW w:w="231" w:type="pct"/>
          </w:tcPr>
          <w:p w:rsidR="008168DB" w:rsidRPr="00B778CB" w:rsidRDefault="008168DB" w:rsidP="00111E94">
            <w:pPr>
              <w:jc w:val="center"/>
              <w:rPr>
                <w:sz w:val="20"/>
                <w:szCs w:val="20"/>
              </w:rPr>
            </w:pPr>
            <w:r w:rsidRPr="00B778CB">
              <w:rPr>
                <w:sz w:val="20"/>
                <w:szCs w:val="20"/>
              </w:rPr>
              <w:t>4</w:t>
            </w:r>
          </w:p>
        </w:tc>
        <w:tc>
          <w:tcPr>
            <w:tcW w:w="325" w:type="pct"/>
          </w:tcPr>
          <w:p w:rsidR="008168DB" w:rsidRPr="00B778CB" w:rsidRDefault="008168DB" w:rsidP="00111E94">
            <w:pPr>
              <w:jc w:val="center"/>
              <w:rPr>
                <w:sz w:val="20"/>
                <w:szCs w:val="20"/>
              </w:rPr>
            </w:pPr>
            <w:r w:rsidRPr="00B778CB">
              <w:rPr>
                <w:sz w:val="20"/>
                <w:szCs w:val="20"/>
              </w:rPr>
              <w:t>52</w:t>
            </w:r>
          </w:p>
        </w:tc>
        <w:tc>
          <w:tcPr>
            <w:tcW w:w="509" w:type="pct"/>
          </w:tcPr>
          <w:p w:rsidR="008168DB" w:rsidRPr="00B778CB" w:rsidRDefault="008168DB" w:rsidP="00111E94">
            <w:pPr>
              <w:jc w:val="center"/>
              <w:rPr>
                <w:sz w:val="20"/>
                <w:szCs w:val="20"/>
              </w:rPr>
            </w:pPr>
          </w:p>
        </w:tc>
      </w:tr>
      <w:tr w:rsidR="008168DB" w:rsidRPr="00B778CB" w:rsidTr="00111E94">
        <w:tc>
          <w:tcPr>
            <w:tcW w:w="1204" w:type="pct"/>
          </w:tcPr>
          <w:p w:rsidR="008168DB" w:rsidRPr="003139CA" w:rsidRDefault="008168DB" w:rsidP="00111E94">
            <w:pPr>
              <w:jc w:val="right"/>
              <w:rPr>
                <w:b/>
                <w:color w:val="000000"/>
                <w:sz w:val="20"/>
                <w:szCs w:val="20"/>
                <w:lang w:eastAsia="en-IN"/>
              </w:rPr>
            </w:pPr>
            <w:r w:rsidRPr="003139CA">
              <w:rPr>
                <w:b/>
                <w:color w:val="000000"/>
                <w:sz w:val="20"/>
                <w:szCs w:val="20"/>
                <w:lang w:eastAsia="en-IN"/>
              </w:rPr>
              <w:t>Total</w:t>
            </w:r>
          </w:p>
        </w:tc>
        <w:tc>
          <w:tcPr>
            <w:tcW w:w="462" w:type="pct"/>
          </w:tcPr>
          <w:p w:rsidR="008168DB" w:rsidRPr="003139CA" w:rsidRDefault="00BE0C0C" w:rsidP="00111E94">
            <w:pPr>
              <w:jc w:val="center"/>
              <w:rPr>
                <w:b/>
                <w:sz w:val="20"/>
                <w:szCs w:val="20"/>
              </w:rPr>
            </w:pPr>
            <w:r>
              <w:rPr>
                <w:b/>
                <w:sz w:val="20"/>
                <w:szCs w:val="20"/>
              </w:rPr>
              <w:fldChar w:fldCharType="begin"/>
            </w:r>
            <w:r w:rsidR="008168DB">
              <w:rPr>
                <w:b/>
                <w:sz w:val="20"/>
                <w:szCs w:val="20"/>
              </w:rPr>
              <w:instrText xml:space="preserve"> =SUM(ABOVE) </w:instrText>
            </w:r>
            <w:r>
              <w:rPr>
                <w:b/>
                <w:sz w:val="20"/>
                <w:szCs w:val="20"/>
              </w:rPr>
              <w:fldChar w:fldCharType="separate"/>
            </w:r>
            <w:r w:rsidR="008168DB">
              <w:rPr>
                <w:b/>
                <w:noProof/>
                <w:sz w:val="20"/>
                <w:szCs w:val="20"/>
              </w:rPr>
              <w:t>1014</w:t>
            </w:r>
            <w:r>
              <w:rPr>
                <w:b/>
                <w:sz w:val="20"/>
                <w:szCs w:val="20"/>
              </w:rPr>
              <w:fldChar w:fldCharType="end"/>
            </w:r>
          </w:p>
        </w:tc>
        <w:tc>
          <w:tcPr>
            <w:tcW w:w="325" w:type="pct"/>
          </w:tcPr>
          <w:p w:rsidR="008168DB" w:rsidRPr="003139CA" w:rsidRDefault="00BE0C0C" w:rsidP="00111E94">
            <w:pPr>
              <w:jc w:val="center"/>
              <w:rPr>
                <w:b/>
                <w:bCs/>
                <w:sz w:val="20"/>
                <w:szCs w:val="20"/>
              </w:rPr>
            </w:pPr>
            <w:r>
              <w:rPr>
                <w:b/>
                <w:bCs/>
                <w:sz w:val="20"/>
                <w:szCs w:val="20"/>
              </w:rPr>
              <w:fldChar w:fldCharType="begin"/>
            </w:r>
            <w:r w:rsidR="008168DB">
              <w:rPr>
                <w:b/>
                <w:bCs/>
                <w:sz w:val="20"/>
                <w:szCs w:val="20"/>
              </w:rPr>
              <w:instrText xml:space="preserve"> =SUM(ABOVE) </w:instrText>
            </w:r>
            <w:r>
              <w:rPr>
                <w:b/>
                <w:bCs/>
                <w:sz w:val="20"/>
                <w:szCs w:val="20"/>
              </w:rPr>
              <w:fldChar w:fldCharType="separate"/>
            </w:r>
            <w:r w:rsidR="008168DB">
              <w:rPr>
                <w:b/>
                <w:bCs/>
                <w:noProof/>
                <w:sz w:val="20"/>
                <w:szCs w:val="20"/>
              </w:rPr>
              <w:t>418</w:t>
            </w:r>
            <w:r>
              <w:rPr>
                <w:b/>
                <w:bCs/>
                <w:sz w:val="20"/>
                <w:szCs w:val="20"/>
              </w:rPr>
              <w:fldChar w:fldCharType="end"/>
            </w:r>
          </w:p>
        </w:tc>
        <w:tc>
          <w:tcPr>
            <w:tcW w:w="324" w:type="pct"/>
          </w:tcPr>
          <w:p w:rsidR="008168DB" w:rsidRPr="003139CA" w:rsidRDefault="008168DB" w:rsidP="00111E94">
            <w:pPr>
              <w:jc w:val="center"/>
              <w:rPr>
                <w:b/>
                <w:sz w:val="20"/>
                <w:szCs w:val="20"/>
              </w:rPr>
            </w:pPr>
          </w:p>
        </w:tc>
        <w:tc>
          <w:tcPr>
            <w:tcW w:w="278" w:type="pct"/>
          </w:tcPr>
          <w:p w:rsidR="008168DB" w:rsidRPr="003139CA" w:rsidRDefault="00BE0C0C" w:rsidP="00111E94">
            <w:pPr>
              <w:jc w:val="center"/>
              <w:rPr>
                <w:b/>
                <w:sz w:val="20"/>
                <w:szCs w:val="20"/>
              </w:rPr>
            </w:pPr>
            <w:r>
              <w:rPr>
                <w:b/>
                <w:sz w:val="20"/>
                <w:szCs w:val="20"/>
              </w:rPr>
              <w:fldChar w:fldCharType="begin"/>
            </w:r>
            <w:r w:rsidR="008168DB">
              <w:rPr>
                <w:b/>
                <w:sz w:val="20"/>
                <w:szCs w:val="20"/>
              </w:rPr>
              <w:instrText xml:space="preserve"> =SUM(ABOVE) </w:instrText>
            </w:r>
            <w:r>
              <w:rPr>
                <w:b/>
                <w:sz w:val="20"/>
                <w:szCs w:val="20"/>
              </w:rPr>
              <w:fldChar w:fldCharType="separate"/>
            </w:r>
            <w:r w:rsidR="008168DB">
              <w:rPr>
                <w:b/>
                <w:noProof/>
                <w:sz w:val="20"/>
                <w:szCs w:val="20"/>
              </w:rPr>
              <w:t>22</w:t>
            </w:r>
            <w:r>
              <w:rPr>
                <w:b/>
                <w:sz w:val="20"/>
                <w:szCs w:val="20"/>
              </w:rPr>
              <w:fldChar w:fldCharType="end"/>
            </w:r>
          </w:p>
        </w:tc>
        <w:tc>
          <w:tcPr>
            <w:tcW w:w="231" w:type="pct"/>
          </w:tcPr>
          <w:p w:rsidR="008168DB" w:rsidRPr="003139CA" w:rsidRDefault="008168DB" w:rsidP="00111E94">
            <w:pPr>
              <w:jc w:val="center"/>
              <w:rPr>
                <w:b/>
                <w:sz w:val="20"/>
                <w:szCs w:val="20"/>
              </w:rPr>
            </w:pPr>
            <w:r>
              <w:rPr>
                <w:b/>
                <w:sz w:val="20"/>
                <w:szCs w:val="20"/>
              </w:rPr>
              <w:t>14</w:t>
            </w:r>
          </w:p>
        </w:tc>
        <w:tc>
          <w:tcPr>
            <w:tcW w:w="184" w:type="pct"/>
          </w:tcPr>
          <w:p w:rsidR="008168DB" w:rsidRPr="003139CA" w:rsidRDefault="008168DB" w:rsidP="00111E94">
            <w:pPr>
              <w:jc w:val="center"/>
              <w:rPr>
                <w:b/>
                <w:sz w:val="20"/>
                <w:szCs w:val="20"/>
              </w:rPr>
            </w:pPr>
            <w:r>
              <w:rPr>
                <w:b/>
                <w:sz w:val="20"/>
                <w:szCs w:val="20"/>
              </w:rPr>
              <w:t>-</w:t>
            </w:r>
          </w:p>
        </w:tc>
        <w:tc>
          <w:tcPr>
            <w:tcW w:w="139" w:type="pct"/>
          </w:tcPr>
          <w:p w:rsidR="008168DB" w:rsidRPr="003139CA" w:rsidRDefault="008168DB" w:rsidP="00111E94">
            <w:pPr>
              <w:jc w:val="center"/>
              <w:rPr>
                <w:b/>
                <w:sz w:val="20"/>
                <w:szCs w:val="20"/>
              </w:rPr>
            </w:pPr>
            <w:r>
              <w:rPr>
                <w:b/>
                <w:sz w:val="20"/>
                <w:szCs w:val="20"/>
              </w:rPr>
              <w:t>-</w:t>
            </w:r>
          </w:p>
        </w:tc>
        <w:tc>
          <w:tcPr>
            <w:tcW w:w="278" w:type="pct"/>
          </w:tcPr>
          <w:p w:rsidR="008168DB" w:rsidRPr="003139CA" w:rsidRDefault="00BE0C0C" w:rsidP="00111E94">
            <w:pPr>
              <w:jc w:val="center"/>
              <w:rPr>
                <w:b/>
                <w:sz w:val="20"/>
                <w:szCs w:val="20"/>
              </w:rPr>
            </w:pPr>
            <w:r>
              <w:rPr>
                <w:b/>
                <w:sz w:val="20"/>
                <w:szCs w:val="20"/>
              </w:rPr>
              <w:fldChar w:fldCharType="begin"/>
            </w:r>
            <w:r w:rsidR="008168DB">
              <w:rPr>
                <w:b/>
                <w:sz w:val="20"/>
                <w:szCs w:val="20"/>
              </w:rPr>
              <w:instrText xml:space="preserve"> =SUM(ABOVE) </w:instrText>
            </w:r>
            <w:r>
              <w:rPr>
                <w:b/>
                <w:sz w:val="20"/>
                <w:szCs w:val="20"/>
              </w:rPr>
              <w:fldChar w:fldCharType="separate"/>
            </w:r>
            <w:r w:rsidR="008168DB">
              <w:rPr>
                <w:b/>
                <w:noProof/>
                <w:sz w:val="20"/>
                <w:szCs w:val="20"/>
              </w:rPr>
              <w:t>356</w:t>
            </w:r>
            <w:r>
              <w:rPr>
                <w:b/>
                <w:sz w:val="20"/>
                <w:szCs w:val="20"/>
              </w:rPr>
              <w:fldChar w:fldCharType="end"/>
            </w:r>
          </w:p>
        </w:tc>
        <w:tc>
          <w:tcPr>
            <w:tcW w:w="231" w:type="pct"/>
          </w:tcPr>
          <w:p w:rsidR="008168DB" w:rsidRPr="003139CA" w:rsidRDefault="00BE0C0C" w:rsidP="00111E94">
            <w:pPr>
              <w:jc w:val="center"/>
              <w:rPr>
                <w:b/>
                <w:sz w:val="20"/>
                <w:szCs w:val="20"/>
              </w:rPr>
            </w:pPr>
            <w:r>
              <w:rPr>
                <w:b/>
                <w:sz w:val="20"/>
                <w:szCs w:val="20"/>
              </w:rPr>
              <w:fldChar w:fldCharType="begin"/>
            </w:r>
            <w:r w:rsidR="008168DB">
              <w:rPr>
                <w:b/>
                <w:sz w:val="20"/>
                <w:szCs w:val="20"/>
              </w:rPr>
              <w:instrText xml:space="preserve"> =SUM(ABOVE) </w:instrText>
            </w:r>
            <w:r>
              <w:rPr>
                <w:b/>
                <w:sz w:val="20"/>
                <w:szCs w:val="20"/>
              </w:rPr>
              <w:fldChar w:fldCharType="separate"/>
            </w:r>
            <w:r w:rsidR="008168DB">
              <w:rPr>
                <w:b/>
                <w:noProof/>
                <w:sz w:val="20"/>
                <w:szCs w:val="20"/>
              </w:rPr>
              <w:t>26</w:t>
            </w:r>
            <w:r>
              <w:rPr>
                <w:b/>
                <w:sz w:val="20"/>
                <w:szCs w:val="20"/>
              </w:rPr>
              <w:fldChar w:fldCharType="end"/>
            </w:r>
          </w:p>
        </w:tc>
        <w:tc>
          <w:tcPr>
            <w:tcW w:w="278" w:type="pct"/>
          </w:tcPr>
          <w:p w:rsidR="008168DB" w:rsidRPr="003139CA" w:rsidRDefault="00BE0C0C" w:rsidP="00111E94">
            <w:pPr>
              <w:jc w:val="center"/>
              <w:rPr>
                <w:b/>
                <w:sz w:val="20"/>
                <w:szCs w:val="20"/>
              </w:rPr>
            </w:pPr>
            <w:r>
              <w:rPr>
                <w:b/>
                <w:sz w:val="20"/>
                <w:szCs w:val="20"/>
              </w:rPr>
              <w:fldChar w:fldCharType="begin"/>
            </w:r>
            <w:r w:rsidR="008168DB">
              <w:rPr>
                <w:b/>
                <w:sz w:val="20"/>
                <w:szCs w:val="20"/>
              </w:rPr>
              <w:instrText xml:space="preserve"> =SUM(ABOVE) </w:instrText>
            </w:r>
            <w:r>
              <w:rPr>
                <w:b/>
                <w:sz w:val="20"/>
                <w:szCs w:val="20"/>
              </w:rPr>
              <w:fldChar w:fldCharType="separate"/>
            </w:r>
            <w:r w:rsidR="008168DB">
              <w:rPr>
                <w:b/>
                <w:noProof/>
                <w:sz w:val="20"/>
                <w:szCs w:val="20"/>
              </w:rPr>
              <w:t>378</w:t>
            </w:r>
            <w:r>
              <w:rPr>
                <w:b/>
                <w:sz w:val="20"/>
                <w:szCs w:val="20"/>
              </w:rPr>
              <w:fldChar w:fldCharType="end"/>
            </w:r>
          </w:p>
        </w:tc>
        <w:tc>
          <w:tcPr>
            <w:tcW w:w="231" w:type="pct"/>
          </w:tcPr>
          <w:p w:rsidR="008168DB" w:rsidRPr="003139CA" w:rsidRDefault="00BE0C0C" w:rsidP="00111E94">
            <w:pPr>
              <w:jc w:val="center"/>
              <w:rPr>
                <w:b/>
                <w:sz w:val="20"/>
                <w:szCs w:val="20"/>
              </w:rPr>
            </w:pPr>
            <w:r>
              <w:rPr>
                <w:b/>
                <w:sz w:val="20"/>
                <w:szCs w:val="20"/>
              </w:rPr>
              <w:fldChar w:fldCharType="begin"/>
            </w:r>
            <w:r w:rsidR="008168DB">
              <w:rPr>
                <w:b/>
                <w:sz w:val="20"/>
                <w:szCs w:val="20"/>
              </w:rPr>
              <w:instrText xml:space="preserve"> =SUM(ABOVE) </w:instrText>
            </w:r>
            <w:r>
              <w:rPr>
                <w:b/>
                <w:sz w:val="20"/>
                <w:szCs w:val="20"/>
              </w:rPr>
              <w:fldChar w:fldCharType="separate"/>
            </w:r>
            <w:r w:rsidR="008168DB">
              <w:rPr>
                <w:b/>
                <w:noProof/>
                <w:sz w:val="20"/>
                <w:szCs w:val="20"/>
              </w:rPr>
              <w:t>40</w:t>
            </w:r>
            <w:r>
              <w:rPr>
                <w:b/>
                <w:sz w:val="20"/>
                <w:szCs w:val="20"/>
              </w:rPr>
              <w:fldChar w:fldCharType="end"/>
            </w:r>
          </w:p>
        </w:tc>
        <w:tc>
          <w:tcPr>
            <w:tcW w:w="325" w:type="pct"/>
          </w:tcPr>
          <w:p w:rsidR="008168DB" w:rsidRPr="003139CA" w:rsidRDefault="00BE0C0C" w:rsidP="00111E94">
            <w:pPr>
              <w:jc w:val="center"/>
              <w:rPr>
                <w:b/>
                <w:sz w:val="20"/>
                <w:szCs w:val="20"/>
              </w:rPr>
            </w:pPr>
            <w:r>
              <w:rPr>
                <w:b/>
                <w:sz w:val="20"/>
                <w:szCs w:val="20"/>
              </w:rPr>
              <w:fldChar w:fldCharType="begin"/>
            </w:r>
            <w:r w:rsidR="008168DB">
              <w:rPr>
                <w:b/>
                <w:sz w:val="20"/>
                <w:szCs w:val="20"/>
              </w:rPr>
              <w:instrText xml:space="preserve"> =SUM(ABOVE) </w:instrText>
            </w:r>
            <w:r>
              <w:rPr>
                <w:b/>
                <w:sz w:val="20"/>
                <w:szCs w:val="20"/>
              </w:rPr>
              <w:fldChar w:fldCharType="separate"/>
            </w:r>
            <w:r w:rsidR="008168DB">
              <w:rPr>
                <w:b/>
                <w:noProof/>
                <w:sz w:val="20"/>
                <w:szCs w:val="20"/>
              </w:rPr>
              <w:t>418</w:t>
            </w:r>
            <w:r>
              <w:rPr>
                <w:b/>
                <w:sz w:val="20"/>
                <w:szCs w:val="20"/>
              </w:rPr>
              <w:fldChar w:fldCharType="end"/>
            </w:r>
          </w:p>
        </w:tc>
        <w:tc>
          <w:tcPr>
            <w:tcW w:w="509" w:type="pct"/>
          </w:tcPr>
          <w:p w:rsidR="008168DB" w:rsidRPr="003139CA" w:rsidRDefault="008168DB" w:rsidP="00111E94">
            <w:pPr>
              <w:jc w:val="center"/>
              <w:rPr>
                <w:b/>
                <w:sz w:val="20"/>
                <w:szCs w:val="20"/>
              </w:rPr>
            </w:pPr>
          </w:p>
        </w:tc>
      </w:tr>
    </w:tbl>
    <w:p w:rsidR="008168DB" w:rsidRPr="00B778CB" w:rsidRDefault="008168DB" w:rsidP="008168DB">
      <w:pPr>
        <w:rPr>
          <w:sz w:val="20"/>
          <w:szCs w:val="20"/>
        </w:rPr>
      </w:pPr>
    </w:p>
    <w:p w:rsidR="008168DB" w:rsidRPr="00B778CB" w:rsidRDefault="008168DB" w:rsidP="008168DB">
      <w:pPr>
        <w:rPr>
          <w:sz w:val="20"/>
          <w:szCs w:val="20"/>
        </w:rPr>
      </w:pPr>
      <w:r w:rsidRPr="00B778CB">
        <w:rPr>
          <w:sz w:val="20"/>
          <w:szCs w:val="20"/>
        </w:rPr>
        <w:t xml:space="preserve"> Institutional interventions</w:t>
      </w:r>
    </w:p>
    <w:p w:rsidR="008168DB" w:rsidRPr="00B778CB" w:rsidRDefault="008168DB" w:rsidP="008168DB">
      <w:pPr>
        <w:ind w:left="720" w:hanging="720"/>
        <w:rPr>
          <w:sz w:val="20"/>
          <w:szCs w:val="20"/>
        </w:rPr>
      </w:pPr>
    </w:p>
    <w:tbl>
      <w:tblPr>
        <w:tblW w:w="5075"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6"/>
        <w:gridCol w:w="654"/>
        <w:gridCol w:w="651"/>
        <w:gridCol w:w="561"/>
        <w:gridCol w:w="474"/>
        <w:gridCol w:w="377"/>
        <w:gridCol w:w="278"/>
        <w:gridCol w:w="561"/>
        <w:gridCol w:w="466"/>
        <w:gridCol w:w="561"/>
        <w:gridCol w:w="466"/>
        <w:gridCol w:w="645"/>
        <w:gridCol w:w="1025"/>
      </w:tblGrid>
      <w:tr w:rsidR="008168DB" w:rsidRPr="00B778CB" w:rsidTr="00111E94">
        <w:trPr>
          <w:trHeight w:val="188"/>
        </w:trPr>
        <w:tc>
          <w:tcPr>
            <w:tcW w:w="1669" w:type="pct"/>
            <w:vMerge w:val="restart"/>
          </w:tcPr>
          <w:p w:rsidR="008168DB" w:rsidRPr="00B778CB" w:rsidRDefault="008168DB" w:rsidP="00111E94">
            <w:pPr>
              <w:jc w:val="center"/>
              <w:rPr>
                <w:sz w:val="20"/>
                <w:szCs w:val="20"/>
              </w:rPr>
            </w:pPr>
            <w:r w:rsidRPr="00B778CB">
              <w:rPr>
                <w:sz w:val="20"/>
                <w:szCs w:val="20"/>
              </w:rPr>
              <w:t>Name of intervention undertaken</w:t>
            </w:r>
          </w:p>
          <w:p w:rsidR="008168DB" w:rsidRPr="00B778CB" w:rsidRDefault="008168DB" w:rsidP="00111E94">
            <w:pPr>
              <w:jc w:val="center"/>
              <w:outlineLvl w:val="0"/>
              <w:rPr>
                <w:bCs/>
                <w:sz w:val="20"/>
                <w:szCs w:val="20"/>
              </w:rPr>
            </w:pPr>
          </w:p>
          <w:p w:rsidR="008168DB" w:rsidRPr="00B778CB" w:rsidRDefault="008168DB" w:rsidP="00111E94">
            <w:pPr>
              <w:jc w:val="center"/>
              <w:outlineLvl w:val="0"/>
              <w:rPr>
                <w:sz w:val="20"/>
                <w:szCs w:val="20"/>
              </w:rPr>
            </w:pPr>
          </w:p>
        </w:tc>
        <w:tc>
          <w:tcPr>
            <w:tcW w:w="324" w:type="pct"/>
            <w:vMerge w:val="restart"/>
          </w:tcPr>
          <w:p w:rsidR="008168DB" w:rsidRPr="00B778CB" w:rsidRDefault="008168DB" w:rsidP="00111E94">
            <w:pPr>
              <w:jc w:val="center"/>
              <w:rPr>
                <w:sz w:val="20"/>
                <w:szCs w:val="20"/>
              </w:rPr>
            </w:pPr>
            <w:r w:rsidRPr="00B778CB">
              <w:rPr>
                <w:sz w:val="20"/>
                <w:szCs w:val="20"/>
              </w:rPr>
              <w:t>No of units</w:t>
            </w:r>
          </w:p>
        </w:tc>
        <w:tc>
          <w:tcPr>
            <w:tcW w:w="323" w:type="pct"/>
            <w:vMerge w:val="restart"/>
          </w:tcPr>
          <w:p w:rsidR="008168DB" w:rsidRPr="00B778CB" w:rsidRDefault="008168DB" w:rsidP="00111E94">
            <w:pPr>
              <w:jc w:val="center"/>
              <w:rPr>
                <w:sz w:val="20"/>
                <w:szCs w:val="20"/>
              </w:rPr>
            </w:pPr>
            <w:r w:rsidRPr="00B778CB">
              <w:rPr>
                <w:sz w:val="20"/>
                <w:szCs w:val="20"/>
              </w:rPr>
              <w:t>Area (ha)</w:t>
            </w:r>
          </w:p>
        </w:tc>
        <w:tc>
          <w:tcPr>
            <w:tcW w:w="2175" w:type="pct"/>
            <w:gridSpan w:val="9"/>
          </w:tcPr>
          <w:p w:rsidR="008168DB" w:rsidRPr="00B778CB" w:rsidRDefault="008168DB" w:rsidP="00111E94">
            <w:pPr>
              <w:jc w:val="center"/>
              <w:rPr>
                <w:sz w:val="20"/>
                <w:szCs w:val="20"/>
              </w:rPr>
            </w:pPr>
            <w:r w:rsidRPr="00B778CB">
              <w:rPr>
                <w:sz w:val="20"/>
                <w:szCs w:val="20"/>
              </w:rPr>
              <w:t>No of farmers covered / benefitted</w:t>
            </w:r>
          </w:p>
        </w:tc>
        <w:tc>
          <w:tcPr>
            <w:tcW w:w="508" w:type="pct"/>
            <w:vMerge w:val="restart"/>
          </w:tcPr>
          <w:p w:rsidR="008168DB" w:rsidRPr="00B778CB" w:rsidRDefault="008168DB" w:rsidP="00111E94">
            <w:pPr>
              <w:jc w:val="center"/>
              <w:rPr>
                <w:sz w:val="20"/>
                <w:szCs w:val="20"/>
              </w:rPr>
            </w:pPr>
            <w:r w:rsidRPr="00B778CB">
              <w:rPr>
                <w:sz w:val="20"/>
                <w:szCs w:val="20"/>
              </w:rPr>
              <w:t>Remarks</w:t>
            </w:r>
          </w:p>
          <w:p w:rsidR="008168DB" w:rsidRPr="00B778CB" w:rsidRDefault="008168DB" w:rsidP="00111E94">
            <w:pPr>
              <w:jc w:val="center"/>
              <w:rPr>
                <w:sz w:val="20"/>
                <w:szCs w:val="20"/>
              </w:rPr>
            </w:pPr>
          </w:p>
        </w:tc>
      </w:tr>
      <w:tr w:rsidR="008168DB" w:rsidRPr="00B778CB" w:rsidTr="00111E94">
        <w:tc>
          <w:tcPr>
            <w:tcW w:w="1669" w:type="pct"/>
            <w:vMerge/>
          </w:tcPr>
          <w:p w:rsidR="008168DB" w:rsidRPr="00B778CB" w:rsidRDefault="008168DB" w:rsidP="00111E94">
            <w:pPr>
              <w:jc w:val="center"/>
              <w:outlineLvl w:val="0"/>
              <w:rPr>
                <w:bCs/>
                <w:sz w:val="20"/>
                <w:szCs w:val="20"/>
              </w:rPr>
            </w:pPr>
          </w:p>
        </w:tc>
        <w:tc>
          <w:tcPr>
            <w:tcW w:w="324" w:type="pct"/>
            <w:vMerge/>
          </w:tcPr>
          <w:p w:rsidR="008168DB" w:rsidRPr="00B778CB" w:rsidRDefault="008168DB" w:rsidP="00111E94">
            <w:pPr>
              <w:jc w:val="center"/>
              <w:rPr>
                <w:sz w:val="20"/>
                <w:szCs w:val="20"/>
              </w:rPr>
            </w:pPr>
          </w:p>
        </w:tc>
        <w:tc>
          <w:tcPr>
            <w:tcW w:w="323" w:type="pct"/>
            <w:vMerge/>
          </w:tcPr>
          <w:p w:rsidR="008168DB" w:rsidRPr="00B778CB" w:rsidRDefault="008168DB" w:rsidP="00111E94">
            <w:pPr>
              <w:jc w:val="center"/>
              <w:rPr>
                <w:sz w:val="20"/>
                <w:szCs w:val="20"/>
              </w:rPr>
            </w:pPr>
          </w:p>
        </w:tc>
        <w:tc>
          <w:tcPr>
            <w:tcW w:w="513" w:type="pct"/>
            <w:gridSpan w:val="2"/>
          </w:tcPr>
          <w:p w:rsidR="008168DB" w:rsidRPr="00B778CB" w:rsidRDefault="008168DB" w:rsidP="00111E94">
            <w:pPr>
              <w:jc w:val="center"/>
              <w:rPr>
                <w:sz w:val="20"/>
                <w:szCs w:val="20"/>
              </w:rPr>
            </w:pPr>
            <w:r w:rsidRPr="00B778CB">
              <w:rPr>
                <w:sz w:val="20"/>
                <w:szCs w:val="20"/>
              </w:rPr>
              <w:t>SC</w:t>
            </w:r>
          </w:p>
        </w:tc>
        <w:tc>
          <w:tcPr>
            <w:tcW w:w="325" w:type="pct"/>
            <w:gridSpan w:val="2"/>
          </w:tcPr>
          <w:p w:rsidR="008168DB" w:rsidRPr="00B778CB" w:rsidRDefault="008168DB" w:rsidP="00111E94">
            <w:pPr>
              <w:jc w:val="center"/>
              <w:rPr>
                <w:sz w:val="20"/>
                <w:szCs w:val="20"/>
              </w:rPr>
            </w:pPr>
            <w:r w:rsidRPr="00B778CB">
              <w:rPr>
                <w:sz w:val="20"/>
                <w:szCs w:val="20"/>
              </w:rPr>
              <w:t>ST</w:t>
            </w:r>
          </w:p>
        </w:tc>
        <w:tc>
          <w:tcPr>
            <w:tcW w:w="509" w:type="pct"/>
            <w:gridSpan w:val="2"/>
          </w:tcPr>
          <w:p w:rsidR="008168DB" w:rsidRPr="00B778CB" w:rsidRDefault="008168DB" w:rsidP="00111E94">
            <w:pPr>
              <w:jc w:val="center"/>
              <w:rPr>
                <w:sz w:val="20"/>
                <w:szCs w:val="20"/>
              </w:rPr>
            </w:pPr>
            <w:r w:rsidRPr="00B778CB">
              <w:rPr>
                <w:sz w:val="20"/>
                <w:szCs w:val="20"/>
              </w:rPr>
              <w:t>Other</w:t>
            </w:r>
          </w:p>
        </w:tc>
        <w:tc>
          <w:tcPr>
            <w:tcW w:w="829" w:type="pct"/>
            <w:gridSpan w:val="3"/>
          </w:tcPr>
          <w:p w:rsidR="008168DB" w:rsidRPr="00B778CB" w:rsidRDefault="008168DB" w:rsidP="00111E94">
            <w:pPr>
              <w:jc w:val="center"/>
              <w:rPr>
                <w:sz w:val="20"/>
                <w:szCs w:val="20"/>
              </w:rPr>
            </w:pPr>
            <w:r w:rsidRPr="00B778CB">
              <w:rPr>
                <w:sz w:val="20"/>
                <w:szCs w:val="20"/>
              </w:rPr>
              <w:t>Total</w:t>
            </w:r>
          </w:p>
        </w:tc>
        <w:tc>
          <w:tcPr>
            <w:tcW w:w="508" w:type="pct"/>
            <w:vMerge/>
          </w:tcPr>
          <w:p w:rsidR="008168DB" w:rsidRPr="00B778CB" w:rsidRDefault="008168DB" w:rsidP="00111E94">
            <w:pPr>
              <w:jc w:val="center"/>
              <w:rPr>
                <w:sz w:val="20"/>
                <w:szCs w:val="20"/>
              </w:rPr>
            </w:pPr>
          </w:p>
        </w:tc>
      </w:tr>
      <w:tr w:rsidR="008168DB" w:rsidRPr="00B778CB" w:rsidTr="00111E94">
        <w:tc>
          <w:tcPr>
            <w:tcW w:w="1669" w:type="pct"/>
            <w:vMerge/>
          </w:tcPr>
          <w:p w:rsidR="008168DB" w:rsidRPr="00B778CB" w:rsidRDefault="008168DB" w:rsidP="00111E94">
            <w:pPr>
              <w:jc w:val="center"/>
              <w:outlineLvl w:val="0"/>
              <w:rPr>
                <w:bCs/>
                <w:sz w:val="20"/>
                <w:szCs w:val="20"/>
              </w:rPr>
            </w:pPr>
          </w:p>
        </w:tc>
        <w:tc>
          <w:tcPr>
            <w:tcW w:w="324" w:type="pct"/>
            <w:vMerge/>
          </w:tcPr>
          <w:p w:rsidR="008168DB" w:rsidRPr="00B778CB" w:rsidRDefault="008168DB" w:rsidP="00111E94">
            <w:pPr>
              <w:jc w:val="center"/>
              <w:rPr>
                <w:sz w:val="20"/>
                <w:szCs w:val="20"/>
              </w:rPr>
            </w:pPr>
          </w:p>
        </w:tc>
        <w:tc>
          <w:tcPr>
            <w:tcW w:w="323" w:type="pct"/>
            <w:vMerge/>
          </w:tcPr>
          <w:p w:rsidR="008168DB" w:rsidRPr="00B778CB" w:rsidRDefault="008168DB" w:rsidP="00111E94">
            <w:pPr>
              <w:jc w:val="center"/>
              <w:rPr>
                <w:sz w:val="20"/>
                <w:szCs w:val="20"/>
              </w:rPr>
            </w:pPr>
          </w:p>
        </w:tc>
        <w:tc>
          <w:tcPr>
            <w:tcW w:w="278" w:type="pct"/>
          </w:tcPr>
          <w:p w:rsidR="008168DB" w:rsidRPr="00B778CB" w:rsidRDefault="008168DB" w:rsidP="00111E94">
            <w:pPr>
              <w:jc w:val="center"/>
              <w:rPr>
                <w:sz w:val="20"/>
                <w:szCs w:val="20"/>
              </w:rPr>
            </w:pPr>
            <w:r w:rsidRPr="00B778CB">
              <w:rPr>
                <w:sz w:val="20"/>
                <w:szCs w:val="20"/>
              </w:rPr>
              <w:t>M</w:t>
            </w:r>
          </w:p>
        </w:tc>
        <w:tc>
          <w:tcPr>
            <w:tcW w:w="235" w:type="pct"/>
          </w:tcPr>
          <w:p w:rsidR="008168DB" w:rsidRPr="00B778CB" w:rsidRDefault="008168DB" w:rsidP="00111E94">
            <w:pPr>
              <w:jc w:val="center"/>
              <w:rPr>
                <w:sz w:val="20"/>
                <w:szCs w:val="20"/>
              </w:rPr>
            </w:pPr>
            <w:r w:rsidRPr="00B778CB">
              <w:rPr>
                <w:sz w:val="20"/>
                <w:szCs w:val="20"/>
              </w:rPr>
              <w:t>F</w:t>
            </w:r>
          </w:p>
        </w:tc>
        <w:tc>
          <w:tcPr>
            <w:tcW w:w="187" w:type="pct"/>
          </w:tcPr>
          <w:p w:rsidR="008168DB" w:rsidRPr="00B778CB" w:rsidRDefault="008168DB" w:rsidP="00111E94">
            <w:pPr>
              <w:jc w:val="center"/>
              <w:rPr>
                <w:sz w:val="20"/>
                <w:szCs w:val="20"/>
              </w:rPr>
            </w:pPr>
            <w:r w:rsidRPr="00B778CB">
              <w:rPr>
                <w:sz w:val="20"/>
                <w:szCs w:val="20"/>
              </w:rPr>
              <w:t>M</w:t>
            </w:r>
          </w:p>
        </w:tc>
        <w:tc>
          <w:tcPr>
            <w:tcW w:w="138" w:type="pct"/>
          </w:tcPr>
          <w:p w:rsidR="008168DB" w:rsidRPr="00B778CB" w:rsidRDefault="008168DB" w:rsidP="00111E94">
            <w:pPr>
              <w:jc w:val="center"/>
              <w:rPr>
                <w:sz w:val="20"/>
                <w:szCs w:val="20"/>
              </w:rPr>
            </w:pPr>
            <w:r w:rsidRPr="00B778CB">
              <w:rPr>
                <w:sz w:val="20"/>
                <w:szCs w:val="20"/>
              </w:rPr>
              <w:t>F</w:t>
            </w:r>
          </w:p>
        </w:tc>
        <w:tc>
          <w:tcPr>
            <w:tcW w:w="278" w:type="pct"/>
          </w:tcPr>
          <w:p w:rsidR="008168DB" w:rsidRPr="00B778CB" w:rsidRDefault="008168DB" w:rsidP="00111E94">
            <w:pPr>
              <w:jc w:val="center"/>
              <w:rPr>
                <w:sz w:val="20"/>
                <w:szCs w:val="20"/>
              </w:rPr>
            </w:pPr>
            <w:r w:rsidRPr="00B778CB">
              <w:rPr>
                <w:sz w:val="20"/>
                <w:szCs w:val="20"/>
              </w:rPr>
              <w:t>M</w:t>
            </w:r>
          </w:p>
        </w:tc>
        <w:tc>
          <w:tcPr>
            <w:tcW w:w="231" w:type="pct"/>
          </w:tcPr>
          <w:p w:rsidR="008168DB" w:rsidRPr="00B778CB" w:rsidRDefault="008168DB" w:rsidP="00111E94">
            <w:pPr>
              <w:jc w:val="center"/>
              <w:rPr>
                <w:sz w:val="20"/>
                <w:szCs w:val="20"/>
              </w:rPr>
            </w:pPr>
            <w:r w:rsidRPr="00B778CB">
              <w:rPr>
                <w:sz w:val="20"/>
                <w:szCs w:val="20"/>
              </w:rPr>
              <w:t>F</w:t>
            </w:r>
          </w:p>
        </w:tc>
        <w:tc>
          <w:tcPr>
            <w:tcW w:w="278" w:type="pct"/>
          </w:tcPr>
          <w:p w:rsidR="008168DB" w:rsidRPr="00B778CB" w:rsidRDefault="008168DB" w:rsidP="00111E94">
            <w:pPr>
              <w:jc w:val="center"/>
              <w:rPr>
                <w:sz w:val="20"/>
                <w:szCs w:val="20"/>
              </w:rPr>
            </w:pPr>
            <w:r w:rsidRPr="00B778CB">
              <w:rPr>
                <w:sz w:val="20"/>
                <w:szCs w:val="20"/>
              </w:rPr>
              <w:t>M</w:t>
            </w:r>
          </w:p>
        </w:tc>
        <w:tc>
          <w:tcPr>
            <w:tcW w:w="231" w:type="pct"/>
          </w:tcPr>
          <w:p w:rsidR="008168DB" w:rsidRPr="00B778CB" w:rsidRDefault="008168DB" w:rsidP="00111E94">
            <w:pPr>
              <w:jc w:val="center"/>
              <w:rPr>
                <w:sz w:val="20"/>
                <w:szCs w:val="20"/>
              </w:rPr>
            </w:pPr>
            <w:r w:rsidRPr="00B778CB">
              <w:rPr>
                <w:sz w:val="20"/>
                <w:szCs w:val="20"/>
              </w:rPr>
              <w:t>F</w:t>
            </w:r>
          </w:p>
        </w:tc>
        <w:tc>
          <w:tcPr>
            <w:tcW w:w="320" w:type="pct"/>
          </w:tcPr>
          <w:p w:rsidR="008168DB" w:rsidRPr="00B778CB" w:rsidRDefault="008168DB" w:rsidP="00111E94">
            <w:pPr>
              <w:jc w:val="center"/>
              <w:rPr>
                <w:sz w:val="20"/>
                <w:szCs w:val="20"/>
              </w:rPr>
            </w:pPr>
            <w:r w:rsidRPr="00B778CB">
              <w:rPr>
                <w:sz w:val="20"/>
                <w:szCs w:val="20"/>
              </w:rPr>
              <w:t>T</w:t>
            </w:r>
          </w:p>
        </w:tc>
        <w:tc>
          <w:tcPr>
            <w:tcW w:w="508" w:type="pct"/>
            <w:vMerge/>
          </w:tcPr>
          <w:p w:rsidR="008168DB" w:rsidRPr="00B778CB" w:rsidRDefault="008168DB" w:rsidP="00111E94">
            <w:pPr>
              <w:jc w:val="center"/>
              <w:rPr>
                <w:sz w:val="20"/>
                <w:szCs w:val="20"/>
              </w:rPr>
            </w:pPr>
          </w:p>
        </w:tc>
      </w:tr>
      <w:tr w:rsidR="008168DB" w:rsidRPr="00B778CB" w:rsidTr="00111E94">
        <w:tc>
          <w:tcPr>
            <w:tcW w:w="1669" w:type="pct"/>
          </w:tcPr>
          <w:p w:rsidR="008168DB" w:rsidRPr="00B778CB" w:rsidRDefault="008168DB" w:rsidP="00111E94">
            <w:pPr>
              <w:outlineLvl w:val="0"/>
              <w:rPr>
                <w:bCs/>
                <w:sz w:val="20"/>
                <w:szCs w:val="20"/>
              </w:rPr>
            </w:pPr>
            <w:r w:rsidRPr="00B778CB">
              <w:rPr>
                <w:b/>
                <w:color w:val="000000"/>
                <w:sz w:val="20"/>
                <w:szCs w:val="20"/>
                <w:lang w:val="en-GB"/>
              </w:rPr>
              <w:t xml:space="preserve">Seed bank </w:t>
            </w:r>
            <w:r w:rsidRPr="00B778CB">
              <w:rPr>
                <w:bCs/>
                <w:sz w:val="20"/>
                <w:szCs w:val="20"/>
              </w:rPr>
              <w:t>Paddy Drought tolerant Var. Swarna Shreya</w:t>
            </w:r>
          </w:p>
          <w:p w:rsidR="008168DB" w:rsidRPr="00B778CB" w:rsidRDefault="008168DB" w:rsidP="00111E94">
            <w:pPr>
              <w:outlineLvl w:val="0"/>
              <w:rPr>
                <w:bCs/>
                <w:sz w:val="20"/>
                <w:szCs w:val="20"/>
              </w:rPr>
            </w:pPr>
            <w:r w:rsidRPr="00B778CB">
              <w:rPr>
                <w:bCs/>
                <w:sz w:val="20"/>
                <w:szCs w:val="20"/>
              </w:rPr>
              <w:t>Rice Flood tolerant Swarna Sub 1</w:t>
            </w:r>
          </w:p>
          <w:p w:rsidR="008168DB" w:rsidRPr="00B778CB" w:rsidRDefault="008168DB" w:rsidP="00111E94">
            <w:pPr>
              <w:jc w:val="both"/>
              <w:rPr>
                <w:bCs/>
                <w:sz w:val="20"/>
                <w:szCs w:val="20"/>
              </w:rPr>
            </w:pPr>
            <w:r w:rsidRPr="00B778CB">
              <w:rPr>
                <w:bCs/>
                <w:sz w:val="20"/>
                <w:szCs w:val="20"/>
              </w:rPr>
              <w:t xml:space="preserve">Wheat </w:t>
            </w:r>
            <w:r>
              <w:rPr>
                <w:bCs/>
                <w:sz w:val="20"/>
                <w:szCs w:val="20"/>
              </w:rPr>
              <w:t xml:space="preserve"> </w:t>
            </w:r>
            <w:r w:rsidRPr="00B778CB">
              <w:rPr>
                <w:bCs/>
                <w:sz w:val="20"/>
                <w:szCs w:val="20"/>
              </w:rPr>
              <w:t>Var.HD 2967</w:t>
            </w:r>
          </w:p>
          <w:p w:rsidR="008168DB" w:rsidRPr="00B778CB" w:rsidRDefault="008168DB" w:rsidP="00111E94">
            <w:pPr>
              <w:jc w:val="both"/>
              <w:rPr>
                <w:bCs/>
                <w:sz w:val="20"/>
                <w:szCs w:val="20"/>
              </w:rPr>
            </w:pPr>
            <w:r w:rsidRPr="00B778CB">
              <w:rPr>
                <w:bCs/>
                <w:sz w:val="20"/>
                <w:szCs w:val="20"/>
              </w:rPr>
              <w:t>Chick pea</w:t>
            </w:r>
            <w:r>
              <w:rPr>
                <w:bCs/>
                <w:sz w:val="20"/>
                <w:szCs w:val="20"/>
              </w:rPr>
              <w:t xml:space="preserve"> </w:t>
            </w:r>
            <w:r w:rsidRPr="00B778CB">
              <w:rPr>
                <w:bCs/>
                <w:sz w:val="20"/>
                <w:szCs w:val="20"/>
              </w:rPr>
              <w:t>Var. GNG 1581</w:t>
            </w:r>
          </w:p>
          <w:p w:rsidR="008168DB" w:rsidRPr="00B778CB" w:rsidRDefault="008168DB" w:rsidP="00111E94">
            <w:pPr>
              <w:outlineLvl w:val="0"/>
              <w:rPr>
                <w:bCs/>
                <w:sz w:val="20"/>
                <w:szCs w:val="20"/>
              </w:rPr>
            </w:pPr>
            <w:r w:rsidRPr="00B778CB">
              <w:rPr>
                <w:bCs/>
                <w:sz w:val="20"/>
                <w:szCs w:val="20"/>
              </w:rPr>
              <w:t>Wheat var. Sabour nirjal</w:t>
            </w:r>
          </w:p>
        </w:tc>
        <w:tc>
          <w:tcPr>
            <w:tcW w:w="324" w:type="pct"/>
          </w:tcPr>
          <w:p w:rsidR="008168DB" w:rsidRPr="00B778CB" w:rsidRDefault="008168DB" w:rsidP="00111E94">
            <w:pPr>
              <w:jc w:val="center"/>
              <w:rPr>
                <w:sz w:val="20"/>
                <w:szCs w:val="20"/>
              </w:rPr>
            </w:pPr>
            <w:r w:rsidRPr="00B778CB">
              <w:rPr>
                <w:sz w:val="20"/>
                <w:szCs w:val="20"/>
              </w:rPr>
              <w:t>14</w:t>
            </w:r>
          </w:p>
        </w:tc>
        <w:tc>
          <w:tcPr>
            <w:tcW w:w="323" w:type="pct"/>
          </w:tcPr>
          <w:p w:rsidR="008168DB" w:rsidRPr="00B778CB" w:rsidRDefault="008168DB" w:rsidP="00111E94">
            <w:pPr>
              <w:jc w:val="center"/>
              <w:rPr>
                <w:sz w:val="20"/>
                <w:szCs w:val="20"/>
              </w:rPr>
            </w:pPr>
            <w:r w:rsidRPr="00B778CB">
              <w:rPr>
                <w:sz w:val="20"/>
                <w:szCs w:val="20"/>
              </w:rPr>
              <w:t>1.4</w:t>
            </w:r>
          </w:p>
        </w:tc>
        <w:tc>
          <w:tcPr>
            <w:tcW w:w="278" w:type="pct"/>
          </w:tcPr>
          <w:p w:rsidR="008168DB" w:rsidRPr="00B778CB" w:rsidRDefault="008168DB" w:rsidP="00111E94">
            <w:pPr>
              <w:jc w:val="center"/>
              <w:rPr>
                <w:sz w:val="20"/>
                <w:szCs w:val="20"/>
              </w:rPr>
            </w:pPr>
            <w:r w:rsidRPr="00B778CB">
              <w:rPr>
                <w:sz w:val="20"/>
                <w:szCs w:val="20"/>
              </w:rPr>
              <w:t>-</w:t>
            </w:r>
          </w:p>
        </w:tc>
        <w:tc>
          <w:tcPr>
            <w:tcW w:w="235" w:type="pct"/>
          </w:tcPr>
          <w:p w:rsidR="008168DB" w:rsidRPr="00B778CB" w:rsidRDefault="008168DB" w:rsidP="00111E94">
            <w:pPr>
              <w:jc w:val="center"/>
              <w:rPr>
                <w:sz w:val="20"/>
                <w:szCs w:val="20"/>
              </w:rPr>
            </w:pPr>
            <w:r w:rsidRPr="00B778CB">
              <w:rPr>
                <w:sz w:val="20"/>
                <w:szCs w:val="20"/>
              </w:rPr>
              <w:t>-</w:t>
            </w:r>
          </w:p>
        </w:tc>
        <w:tc>
          <w:tcPr>
            <w:tcW w:w="187" w:type="pct"/>
          </w:tcPr>
          <w:p w:rsidR="008168DB" w:rsidRPr="00B778CB" w:rsidRDefault="008168DB" w:rsidP="00111E94">
            <w:pPr>
              <w:jc w:val="center"/>
              <w:rPr>
                <w:sz w:val="20"/>
                <w:szCs w:val="20"/>
              </w:rPr>
            </w:pPr>
            <w:r w:rsidRPr="00B778CB">
              <w:rPr>
                <w:sz w:val="20"/>
                <w:szCs w:val="20"/>
              </w:rPr>
              <w:t>-</w:t>
            </w:r>
          </w:p>
        </w:tc>
        <w:tc>
          <w:tcPr>
            <w:tcW w:w="138" w:type="pct"/>
          </w:tcPr>
          <w:p w:rsidR="008168DB" w:rsidRPr="00B778CB" w:rsidRDefault="008168DB" w:rsidP="00111E94">
            <w:pPr>
              <w:jc w:val="center"/>
              <w:rPr>
                <w:sz w:val="20"/>
                <w:szCs w:val="20"/>
              </w:rPr>
            </w:pPr>
            <w:r w:rsidRPr="00B778CB">
              <w:rPr>
                <w:sz w:val="20"/>
                <w:szCs w:val="20"/>
              </w:rPr>
              <w:t>-</w:t>
            </w:r>
          </w:p>
        </w:tc>
        <w:tc>
          <w:tcPr>
            <w:tcW w:w="278" w:type="pct"/>
          </w:tcPr>
          <w:p w:rsidR="008168DB" w:rsidRPr="00B778CB" w:rsidRDefault="008168DB" w:rsidP="00111E94">
            <w:pPr>
              <w:jc w:val="center"/>
              <w:rPr>
                <w:sz w:val="20"/>
                <w:szCs w:val="20"/>
              </w:rPr>
            </w:pPr>
            <w:r w:rsidRPr="00B778CB">
              <w:rPr>
                <w:sz w:val="20"/>
                <w:szCs w:val="20"/>
              </w:rPr>
              <w:t>14</w:t>
            </w:r>
          </w:p>
        </w:tc>
        <w:tc>
          <w:tcPr>
            <w:tcW w:w="231" w:type="pct"/>
          </w:tcPr>
          <w:p w:rsidR="008168DB" w:rsidRPr="00B778CB" w:rsidRDefault="008168DB" w:rsidP="00111E94">
            <w:pPr>
              <w:jc w:val="center"/>
              <w:rPr>
                <w:sz w:val="20"/>
                <w:szCs w:val="20"/>
              </w:rPr>
            </w:pPr>
            <w:r w:rsidRPr="00B778CB">
              <w:rPr>
                <w:sz w:val="20"/>
                <w:szCs w:val="20"/>
              </w:rPr>
              <w:t>-</w:t>
            </w:r>
          </w:p>
        </w:tc>
        <w:tc>
          <w:tcPr>
            <w:tcW w:w="278" w:type="pct"/>
          </w:tcPr>
          <w:p w:rsidR="008168DB" w:rsidRPr="00B778CB" w:rsidRDefault="008168DB" w:rsidP="00111E94">
            <w:pPr>
              <w:jc w:val="center"/>
              <w:rPr>
                <w:sz w:val="20"/>
                <w:szCs w:val="20"/>
              </w:rPr>
            </w:pPr>
            <w:r w:rsidRPr="00B778CB">
              <w:rPr>
                <w:sz w:val="20"/>
                <w:szCs w:val="20"/>
              </w:rPr>
              <w:t>14</w:t>
            </w:r>
          </w:p>
        </w:tc>
        <w:tc>
          <w:tcPr>
            <w:tcW w:w="231" w:type="pct"/>
          </w:tcPr>
          <w:p w:rsidR="008168DB" w:rsidRPr="00B778CB" w:rsidRDefault="008168DB" w:rsidP="00111E94">
            <w:pPr>
              <w:jc w:val="center"/>
              <w:rPr>
                <w:sz w:val="20"/>
                <w:szCs w:val="20"/>
              </w:rPr>
            </w:pPr>
            <w:r w:rsidRPr="00B778CB">
              <w:rPr>
                <w:sz w:val="20"/>
                <w:szCs w:val="20"/>
              </w:rPr>
              <w:t>-</w:t>
            </w:r>
          </w:p>
        </w:tc>
        <w:tc>
          <w:tcPr>
            <w:tcW w:w="320" w:type="pct"/>
          </w:tcPr>
          <w:p w:rsidR="008168DB" w:rsidRPr="00B778CB" w:rsidRDefault="008168DB" w:rsidP="00111E94">
            <w:pPr>
              <w:jc w:val="center"/>
              <w:rPr>
                <w:sz w:val="20"/>
                <w:szCs w:val="20"/>
              </w:rPr>
            </w:pPr>
            <w:r w:rsidRPr="00B778CB">
              <w:rPr>
                <w:sz w:val="20"/>
                <w:szCs w:val="20"/>
              </w:rPr>
              <w:t>14</w:t>
            </w:r>
          </w:p>
        </w:tc>
        <w:tc>
          <w:tcPr>
            <w:tcW w:w="508" w:type="pct"/>
          </w:tcPr>
          <w:p w:rsidR="008168DB" w:rsidRPr="00B778CB" w:rsidRDefault="008168DB" w:rsidP="00111E94">
            <w:pPr>
              <w:jc w:val="center"/>
              <w:rPr>
                <w:sz w:val="20"/>
                <w:szCs w:val="20"/>
              </w:rPr>
            </w:pPr>
          </w:p>
        </w:tc>
      </w:tr>
      <w:tr w:rsidR="008168DB" w:rsidRPr="00B778CB" w:rsidTr="00111E94">
        <w:tc>
          <w:tcPr>
            <w:tcW w:w="1669" w:type="pct"/>
          </w:tcPr>
          <w:p w:rsidR="008168DB" w:rsidRPr="00B778CB" w:rsidRDefault="008168DB" w:rsidP="00111E94">
            <w:pPr>
              <w:jc w:val="both"/>
              <w:rPr>
                <w:b/>
                <w:sz w:val="20"/>
                <w:szCs w:val="20"/>
              </w:rPr>
            </w:pPr>
            <w:r w:rsidRPr="00B778CB">
              <w:rPr>
                <w:b/>
                <w:sz w:val="20"/>
                <w:szCs w:val="20"/>
              </w:rPr>
              <w:t xml:space="preserve">Custom Hiring centre </w:t>
            </w:r>
          </w:p>
          <w:p w:rsidR="008168DB" w:rsidRPr="00B778CB" w:rsidRDefault="008168DB" w:rsidP="00111E94">
            <w:pPr>
              <w:jc w:val="both"/>
              <w:rPr>
                <w:bCs/>
                <w:sz w:val="20"/>
                <w:szCs w:val="20"/>
              </w:rPr>
            </w:pPr>
            <w:r w:rsidRPr="00B778CB">
              <w:rPr>
                <w:bCs/>
                <w:sz w:val="20"/>
                <w:szCs w:val="20"/>
              </w:rPr>
              <w:t xml:space="preserve">MB Plough, Rotavator, Happy seeder, </w:t>
            </w:r>
            <w:r w:rsidRPr="00B778CB">
              <w:rPr>
                <w:bCs/>
                <w:sz w:val="20"/>
                <w:szCs w:val="20"/>
              </w:rPr>
              <w:lastRenderedPageBreak/>
              <w:t>Zero trill drill.</w:t>
            </w:r>
            <w:r>
              <w:rPr>
                <w:bCs/>
                <w:sz w:val="20"/>
                <w:szCs w:val="20"/>
              </w:rPr>
              <w:t xml:space="preserve">, </w:t>
            </w:r>
            <w:r w:rsidRPr="00B778CB">
              <w:rPr>
                <w:bCs/>
                <w:sz w:val="20"/>
                <w:szCs w:val="20"/>
              </w:rPr>
              <w:t>Power weeder</w:t>
            </w:r>
          </w:p>
          <w:p w:rsidR="008168DB" w:rsidRPr="00B778CB" w:rsidRDefault="008168DB" w:rsidP="00111E94">
            <w:pPr>
              <w:jc w:val="both"/>
              <w:rPr>
                <w:bCs/>
                <w:sz w:val="20"/>
                <w:szCs w:val="20"/>
              </w:rPr>
            </w:pPr>
            <w:r w:rsidRPr="00B778CB">
              <w:rPr>
                <w:bCs/>
                <w:sz w:val="20"/>
                <w:szCs w:val="20"/>
              </w:rPr>
              <w:t>Power sprayer</w:t>
            </w:r>
            <w:r>
              <w:rPr>
                <w:bCs/>
                <w:sz w:val="20"/>
                <w:szCs w:val="20"/>
              </w:rPr>
              <w:t xml:space="preserve">, </w:t>
            </w:r>
            <w:r w:rsidRPr="00B778CB">
              <w:rPr>
                <w:bCs/>
                <w:sz w:val="20"/>
                <w:szCs w:val="20"/>
              </w:rPr>
              <w:t>Leveler</w:t>
            </w:r>
          </w:p>
        </w:tc>
        <w:tc>
          <w:tcPr>
            <w:tcW w:w="324" w:type="pct"/>
          </w:tcPr>
          <w:p w:rsidR="008168DB" w:rsidRPr="00B778CB" w:rsidRDefault="008168DB" w:rsidP="00111E94">
            <w:pPr>
              <w:jc w:val="center"/>
              <w:rPr>
                <w:sz w:val="20"/>
                <w:szCs w:val="20"/>
              </w:rPr>
            </w:pPr>
            <w:r w:rsidRPr="00B778CB">
              <w:rPr>
                <w:b/>
                <w:sz w:val="20"/>
                <w:szCs w:val="20"/>
              </w:rPr>
              <w:lastRenderedPageBreak/>
              <w:t>9470</w:t>
            </w:r>
          </w:p>
        </w:tc>
        <w:tc>
          <w:tcPr>
            <w:tcW w:w="323" w:type="pct"/>
          </w:tcPr>
          <w:p w:rsidR="008168DB" w:rsidRPr="00B778CB" w:rsidRDefault="008168DB" w:rsidP="00111E94">
            <w:pPr>
              <w:jc w:val="center"/>
              <w:rPr>
                <w:sz w:val="20"/>
                <w:szCs w:val="20"/>
              </w:rPr>
            </w:pPr>
            <w:r w:rsidRPr="00B778CB">
              <w:rPr>
                <w:sz w:val="20"/>
                <w:szCs w:val="20"/>
              </w:rPr>
              <w:t>47</w:t>
            </w:r>
          </w:p>
        </w:tc>
        <w:tc>
          <w:tcPr>
            <w:tcW w:w="278" w:type="pct"/>
          </w:tcPr>
          <w:p w:rsidR="008168DB" w:rsidRPr="00B778CB" w:rsidRDefault="008168DB" w:rsidP="00111E94">
            <w:pPr>
              <w:jc w:val="center"/>
              <w:rPr>
                <w:sz w:val="20"/>
                <w:szCs w:val="20"/>
              </w:rPr>
            </w:pPr>
            <w:r w:rsidRPr="00B778CB">
              <w:rPr>
                <w:sz w:val="20"/>
                <w:szCs w:val="20"/>
              </w:rPr>
              <w:t>5</w:t>
            </w:r>
          </w:p>
        </w:tc>
        <w:tc>
          <w:tcPr>
            <w:tcW w:w="235" w:type="pct"/>
          </w:tcPr>
          <w:p w:rsidR="008168DB" w:rsidRPr="00B778CB" w:rsidRDefault="008168DB" w:rsidP="00111E94">
            <w:pPr>
              <w:jc w:val="center"/>
              <w:rPr>
                <w:sz w:val="20"/>
                <w:szCs w:val="20"/>
              </w:rPr>
            </w:pPr>
            <w:r w:rsidRPr="00B778CB">
              <w:rPr>
                <w:sz w:val="20"/>
                <w:szCs w:val="20"/>
              </w:rPr>
              <w:t>-</w:t>
            </w:r>
          </w:p>
        </w:tc>
        <w:tc>
          <w:tcPr>
            <w:tcW w:w="187" w:type="pct"/>
          </w:tcPr>
          <w:p w:rsidR="008168DB" w:rsidRPr="00B778CB" w:rsidRDefault="008168DB" w:rsidP="00111E94">
            <w:pPr>
              <w:jc w:val="center"/>
              <w:rPr>
                <w:sz w:val="20"/>
                <w:szCs w:val="20"/>
              </w:rPr>
            </w:pPr>
            <w:r w:rsidRPr="00B778CB">
              <w:rPr>
                <w:sz w:val="20"/>
                <w:szCs w:val="20"/>
              </w:rPr>
              <w:t>-</w:t>
            </w:r>
          </w:p>
        </w:tc>
        <w:tc>
          <w:tcPr>
            <w:tcW w:w="138" w:type="pct"/>
          </w:tcPr>
          <w:p w:rsidR="008168DB" w:rsidRPr="00B778CB" w:rsidRDefault="008168DB" w:rsidP="00111E94">
            <w:pPr>
              <w:jc w:val="center"/>
              <w:rPr>
                <w:sz w:val="20"/>
                <w:szCs w:val="20"/>
              </w:rPr>
            </w:pPr>
            <w:r w:rsidRPr="00B778CB">
              <w:rPr>
                <w:sz w:val="20"/>
                <w:szCs w:val="20"/>
              </w:rPr>
              <w:t>-</w:t>
            </w:r>
          </w:p>
        </w:tc>
        <w:tc>
          <w:tcPr>
            <w:tcW w:w="278" w:type="pct"/>
          </w:tcPr>
          <w:p w:rsidR="008168DB" w:rsidRPr="00B778CB" w:rsidRDefault="008168DB" w:rsidP="00111E94">
            <w:pPr>
              <w:jc w:val="center"/>
              <w:rPr>
                <w:sz w:val="20"/>
                <w:szCs w:val="20"/>
              </w:rPr>
            </w:pPr>
            <w:r w:rsidRPr="00B778CB">
              <w:rPr>
                <w:sz w:val="20"/>
                <w:szCs w:val="20"/>
              </w:rPr>
              <w:t>42</w:t>
            </w:r>
          </w:p>
        </w:tc>
        <w:tc>
          <w:tcPr>
            <w:tcW w:w="231" w:type="pct"/>
          </w:tcPr>
          <w:p w:rsidR="008168DB" w:rsidRPr="00B778CB" w:rsidRDefault="008168DB" w:rsidP="00111E94">
            <w:pPr>
              <w:jc w:val="center"/>
              <w:rPr>
                <w:sz w:val="20"/>
                <w:szCs w:val="20"/>
              </w:rPr>
            </w:pPr>
            <w:r w:rsidRPr="00B778CB">
              <w:rPr>
                <w:sz w:val="20"/>
                <w:szCs w:val="20"/>
              </w:rPr>
              <w:t>-</w:t>
            </w:r>
          </w:p>
        </w:tc>
        <w:tc>
          <w:tcPr>
            <w:tcW w:w="278" w:type="pct"/>
          </w:tcPr>
          <w:p w:rsidR="008168DB" w:rsidRPr="00B778CB" w:rsidRDefault="008168DB" w:rsidP="00111E94">
            <w:pPr>
              <w:jc w:val="center"/>
              <w:rPr>
                <w:sz w:val="20"/>
                <w:szCs w:val="20"/>
              </w:rPr>
            </w:pPr>
            <w:r w:rsidRPr="00B778CB">
              <w:rPr>
                <w:sz w:val="20"/>
                <w:szCs w:val="20"/>
              </w:rPr>
              <w:t>47</w:t>
            </w:r>
          </w:p>
        </w:tc>
        <w:tc>
          <w:tcPr>
            <w:tcW w:w="231" w:type="pct"/>
          </w:tcPr>
          <w:p w:rsidR="008168DB" w:rsidRPr="00B778CB" w:rsidRDefault="008168DB" w:rsidP="00111E94">
            <w:pPr>
              <w:jc w:val="center"/>
              <w:rPr>
                <w:sz w:val="20"/>
                <w:szCs w:val="20"/>
              </w:rPr>
            </w:pPr>
            <w:r w:rsidRPr="00B778CB">
              <w:rPr>
                <w:sz w:val="20"/>
                <w:szCs w:val="20"/>
              </w:rPr>
              <w:t>-</w:t>
            </w:r>
          </w:p>
        </w:tc>
        <w:tc>
          <w:tcPr>
            <w:tcW w:w="320" w:type="pct"/>
          </w:tcPr>
          <w:p w:rsidR="008168DB" w:rsidRPr="00B778CB" w:rsidRDefault="008168DB" w:rsidP="00111E94">
            <w:pPr>
              <w:jc w:val="center"/>
              <w:rPr>
                <w:sz w:val="20"/>
                <w:szCs w:val="20"/>
              </w:rPr>
            </w:pPr>
            <w:r w:rsidRPr="00B778CB">
              <w:rPr>
                <w:sz w:val="20"/>
                <w:szCs w:val="20"/>
              </w:rPr>
              <w:t>47</w:t>
            </w:r>
          </w:p>
        </w:tc>
        <w:tc>
          <w:tcPr>
            <w:tcW w:w="508" w:type="pct"/>
          </w:tcPr>
          <w:p w:rsidR="008168DB" w:rsidRPr="00B778CB" w:rsidRDefault="008168DB" w:rsidP="00111E94">
            <w:pPr>
              <w:jc w:val="center"/>
              <w:rPr>
                <w:sz w:val="20"/>
                <w:szCs w:val="20"/>
              </w:rPr>
            </w:pPr>
          </w:p>
        </w:tc>
      </w:tr>
      <w:tr w:rsidR="008168DB" w:rsidRPr="00B778CB" w:rsidTr="00111E94">
        <w:tc>
          <w:tcPr>
            <w:tcW w:w="1669" w:type="pct"/>
          </w:tcPr>
          <w:p w:rsidR="008168DB" w:rsidRPr="00B778CB" w:rsidRDefault="008168DB" w:rsidP="00111E94">
            <w:pPr>
              <w:jc w:val="both"/>
              <w:rPr>
                <w:b/>
                <w:color w:val="000000"/>
                <w:sz w:val="20"/>
                <w:szCs w:val="20"/>
                <w:lang w:val="en-GB"/>
              </w:rPr>
            </w:pPr>
            <w:r w:rsidRPr="00B778CB">
              <w:rPr>
                <w:b/>
                <w:color w:val="000000"/>
                <w:sz w:val="20"/>
                <w:szCs w:val="20"/>
                <w:lang w:val="en-GB"/>
              </w:rPr>
              <w:lastRenderedPageBreak/>
              <w:t>Community nursery of paddy</w:t>
            </w:r>
          </w:p>
        </w:tc>
        <w:tc>
          <w:tcPr>
            <w:tcW w:w="324" w:type="pct"/>
          </w:tcPr>
          <w:p w:rsidR="008168DB" w:rsidRPr="00B778CB" w:rsidRDefault="008168DB" w:rsidP="00111E94">
            <w:pPr>
              <w:jc w:val="center"/>
              <w:rPr>
                <w:sz w:val="20"/>
                <w:szCs w:val="20"/>
              </w:rPr>
            </w:pPr>
            <w:r w:rsidRPr="00B778CB">
              <w:rPr>
                <w:sz w:val="20"/>
                <w:szCs w:val="20"/>
              </w:rPr>
              <w:t>10</w:t>
            </w:r>
          </w:p>
        </w:tc>
        <w:tc>
          <w:tcPr>
            <w:tcW w:w="323" w:type="pct"/>
          </w:tcPr>
          <w:p w:rsidR="008168DB" w:rsidRPr="00B778CB" w:rsidRDefault="008168DB" w:rsidP="00111E94">
            <w:pPr>
              <w:jc w:val="center"/>
              <w:rPr>
                <w:sz w:val="20"/>
                <w:szCs w:val="20"/>
              </w:rPr>
            </w:pPr>
            <w:r>
              <w:rPr>
                <w:sz w:val="20"/>
                <w:szCs w:val="20"/>
              </w:rPr>
              <w:t>2.1</w:t>
            </w:r>
          </w:p>
        </w:tc>
        <w:tc>
          <w:tcPr>
            <w:tcW w:w="278" w:type="pct"/>
          </w:tcPr>
          <w:p w:rsidR="008168DB" w:rsidRPr="00B778CB" w:rsidRDefault="008168DB" w:rsidP="00111E94">
            <w:pPr>
              <w:jc w:val="center"/>
              <w:rPr>
                <w:sz w:val="20"/>
                <w:szCs w:val="20"/>
              </w:rPr>
            </w:pPr>
            <w:r w:rsidRPr="00B778CB">
              <w:rPr>
                <w:sz w:val="20"/>
                <w:szCs w:val="20"/>
              </w:rPr>
              <w:t>3</w:t>
            </w:r>
          </w:p>
        </w:tc>
        <w:tc>
          <w:tcPr>
            <w:tcW w:w="235" w:type="pct"/>
          </w:tcPr>
          <w:p w:rsidR="008168DB" w:rsidRPr="00B778CB" w:rsidRDefault="008168DB" w:rsidP="00111E94">
            <w:pPr>
              <w:jc w:val="center"/>
              <w:rPr>
                <w:sz w:val="20"/>
                <w:szCs w:val="20"/>
              </w:rPr>
            </w:pPr>
            <w:r w:rsidRPr="00B778CB">
              <w:rPr>
                <w:sz w:val="20"/>
                <w:szCs w:val="20"/>
              </w:rPr>
              <w:t>-</w:t>
            </w:r>
          </w:p>
        </w:tc>
        <w:tc>
          <w:tcPr>
            <w:tcW w:w="187" w:type="pct"/>
          </w:tcPr>
          <w:p w:rsidR="008168DB" w:rsidRPr="00B778CB" w:rsidRDefault="008168DB" w:rsidP="00111E94">
            <w:pPr>
              <w:jc w:val="center"/>
              <w:rPr>
                <w:sz w:val="20"/>
                <w:szCs w:val="20"/>
              </w:rPr>
            </w:pPr>
            <w:r w:rsidRPr="00B778CB">
              <w:rPr>
                <w:sz w:val="20"/>
                <w:szCs w:val="20"/>
              </w:rPr>
              <w:t>-</w:t>
            </w:r>
          </w:p>
        </w:tc>
        <w:tc>
          <w:tcPr>
            <w:tcW w:w="138" w:type="pct"/>
          </w:tcPr>
          <w:p w:rsidR="008168DB" w:rsidRPr="00B778CB" w:rsidRDefault="008168DB" w:rsidP="00111E94">
            <w:pPr>
              <w:jc w:val="center"/>
              <w:rPr>
                <w:sz w:val="20"/>
                <w:szCs w:val="20"/>
              </w:rPr>
            </w:pPr>
            <w:r w:rsidRPr="00B778CB">
              <w:rPr>
                <w:sz w:val="20"/>
                <w:szCs w:val="20"/>
              </w:rPr>
              <w:t>-</w:t>
            </w:r>
          </w:p>
        </w:tc>
        <w:tc>
          <w:tcPr>
            <w:tcW w:w="278" w:type="pct"/>
          </w:tcPr>
          <w:p w:rsidR="008168DB" w:rsidRPr="00B778CB" w:rsidRDefault="008168DB" w:rsidP="00111E94">
            <w:pPr>
              <w:jc w:val="center"/>
              <w:rPr>
                <w:sz w:val="20"/>
                <w:szCs w:val="20"/>
              </w:rPr>
            </w:pPr>
            <w:r w:rsidRPr="00B778CB">
              <w:rPr>
                <w:sz w:val="20"/>
                <w:szCs w:val="20"/>
              </w:rPr>
              <w:t>7</w:t>
            </w:r>
          </w:p>
        </w:tc>
        <w:tc>
          <w:tcPr>
            <w:tcW w:w="231" w:type="pct"/>
          </w:tcPr>
          <w:p w:rsidR="008168DB" w:rsidRPr="00B778CB" w:rsidRDefault="008168DB" w:rsidP="00111E94">
            <w:pPr>
              <w:jc w:val="center"/>
              <w:rPr>
                <w:sz w:val="20"/>
                <w:szCs w:val="20"/>
              </w:rPr>
            </w:pPr>
            <w:r w:rsidRPr="00B778CB">
              <w:rPr>
                <w:sz w:val="20"/>
                <w:szCs w:val="20"/>
              </w:rPr>
              <w:t>-</w:t>
            </w:r>
          </w:p>
        </w:tc>
        <w:tc>
          <w:tcPr>
            <w:tcW w:w="278" w:type="pct"/>
          </w:tcPr>
          <w:p w:rsidR="008168DB" w:rsidRPr="00B778CB" w:rsidRDefault="008168DB" w:rsidP="00111E94">
            <w:pPr>
              <w:jc w:val="center"/>
              <w:rPr>
                <w:sz w:val="20"/>
                <w:szCs w:val="20"/>
              </w:rPr>
            </w:pPr>
            <w:r w:rsidRPr="00B778CB">
              <w:rPr>
                <w:sz w:val="20"/>
                <w:szCs w:val="20"/>
              </w:rPr>
              <w:t>10</w:t>
            </w:r>
          </w:p>
        </w:tc>
        <w:tc>
          <w:tcPr>
            <w:tcW w:w="231" w:type="pct"/>
          </w:tcPr>
          <w:p w:rsidR="008168DB" w:rsidRPr="00B778CB" w:rsidRDefault="008168DB" w:rsidP="00111E94">
            <w:pPr>
              <w:jc w:val="center"/>
              <w:rPr>
                <w:sz w:val="20"/>
                <w:szCs w:val="20"/>
              </w:rPr>
            </w:pPr>
            <w:r w:rsidRPr="00B778CB">
              <w:rPr>
                <w:sz w:val="20"/>
                <w:szCs w:val="20"/>
              </w:rPr>
              <w:t>-</w:t>
            </w:r>
          </w:p>
        </w:tc>
        <w:tc>
          <w:tcPr>
            <w:tcW w:w="320" w:type="pct"/>
          </w:tcPr>
          <w:p w:rsidR="008168DB" w:rsidRPr="00B778CB" w:rsidRDefault="008168DB" w:rsidP="00111E94">
            <w:pPr>
              <w:jc w:val="center"/>
              <w:rPr>
                <w:sz w:val="20"/>
                <w:szCs w:val="20"/>
              </w:rPr>
            </w:pPr>
            <w:r w:rsidRPr="00B778CB">
              <w:rPr>
                <w:sz w:val="20"/>
                <w:szCs w:val="20"/>
              </w:rPr>
              <w:t>10</w:t>
            </w:r>
          </w:p>
        </w:tc>
        <w:tc>
          <w:tcPr>
            <w:tcW w:w="508" w:type="pct"/>
          </w:tcPr>
          <w:p w:rsidR="008168DB" w:rsidRPr="00B778CB" w:rsidRDefault="008168DB" w:rsidP="00111E94">
            <w:pPr>
              <w:jc w:val="center"/>
              <w:rPr>
                <w:sz w:val="20"/>
                <w:szCs w:val="20"/>
              </w:rPr>
            </w:pPr>
          </w:p>
        </w:tc>
      </w:tr>
      <w:tr w:rsidR="008168DB" w:rsidRPr="00B778CB" w:rsidTr="00111E94">
        <w:tc>
          <w:tcPr>
            <w:tcW w:w="1669" w:type="pct"/>
          </w:tcPr>
          <w:p w:rsidR="008168DB" w:rsidRPr="00131591" w:rsidRDefault="008168DB" w:rsidP="00111E94">
            <w:pPr>
              <w:jc w:val="right"/>
              <w:rPr>
                <w:b/>
                <w:color w:val="000000"/>
                <w:sz w:val="20"/>
                <w:szCs w:val="20"/>
                <w:lang w:val="en-GB"/>
              </w:rPr>
            </w:pPr>
            <w:r w:rsidRPr="00131591">
              <w:rPr>
                <w:b/>
                <w:color w:val="000000"/>
                <w:sz w:val="20"/>
                <w:szCs w:val="20"/>
                <w:lang w:val="en-GB"/>
              </w:rPr>
              <w:t>Total</w:t>
            </w:r>
          </w:p>
        </w:tc>
        <w:tc>
          <w:tcPr>
            <w:tcW w:w="324" w:type="pct"/>
          </w:tcPr>
          <w:p w:rsidR="008168DB" w:rsidRPr="00131591" w:rsidRDefault="00BE0C0C" w:rsidP="00111E94">
            <w:pPr>
              <w:jc w:val="center"/>
              <w:rPr>
                <w:b/>
                <w:sz w:val="20"/>
                <w:szCs w:val="20"/>
              </w:rPr>
            </w:pPr>
            <w:r w:rsidRPr="00131591">
              <w:rPr>
                <w:b/>
                <w:sz w:val="20"/>
                <w:szCs w:val="20"/>
              </w:rPr>
              <w:fldChar w:fldCharType="begin"/>
            </w:r>
            <w:r w:rsidR="008168DB" w:rsidRPr="00131591">
              <w:rPr>
                <w:b/>
                <w:sz w:val="20"/>
                <w:szCs w:val="20"/>
              </w:rPr>
              <w:instrText xml:space="preserve"> =SUM(ABOVE) </w:instrText>
            </w:r>
            <w:r w:rsidRPr="00131591">
              <w:rPr>
                <w:b/>
                <w:sz w:val="20"/>
                <w:szCs w:val="20"/>
              </w:rPr>
              <w:fldChar w:fldCharType="separate"/>
            </w:r>
            <w:r w:rsidR="008168DB" w:rsidRPr="00131591">
              <w:rPr>
                <w:b/>
                <w:noProof/>
                <w:sz w:val="20"/>
                <w:szCs w:val="20"/>
              </w:rPr>
              <w:t>9494</w:t>
            </w:r>
            <w:r w:rsidRPr="00131591">
              <w:rPr>
                <w:b/>
                <w:sz w:val="20"/>
                <w:szCs w:val="20"/>
              </w:rPr>
              <w:fldChar w:fldCharType="end"/>
            </w:r>
          </w:p>
        </w:tc>
        <w:tc>
          <w:tcPr>
            <w:tcW w:w="323" w:type="pct"/>
          </w:tcPr>
          <w:p w:rsidR="008168DB" w:rsidRPr="00131591" w:rsidRDefault="00BE0C0C" w:rsidP="00111E94">
            <w:pPr>
              <w:jc w:val="center"/>
              <w:rPr>
                <w:b/>
                <w:sz w:val="20"/>
                <w:szCs w:val="20"/>
              </w:rPr>
            </w:pPr>
            <w:r w:rsidRPr="00131591">
              <w:rPr>
                <w:b/>
                <w:sz w:val="20"/>
                <w:szCs w:val="20"/>
              </w:rPr>
              <w:fldChar w:fldCharType="begin"/>
            </w:r>
            <w:r w:rsidR="008168DB" w:rsidRPr="00131591">
              <w:rPr>
                <w:b/>
                <w:sz w:val="20"/>
                <w:szCs w:val="20"/>
              </w:rPr>
              <w:instrText xml:space="preserve"> =SUM(ABOVE) </w:instrText>
            </w:r>
            <w:r w:rsidRPr="00131591">
              <w:rPr>
                <w:b/>
                <w:sz w:val="20"/>
                <w:szCs w:val="20"/>
              </w:rPr>
              <w:fldChar w:fldCharType="separate"/>
            </w:r>
            <w:r w:rsidR="008168DB" w:rsidRPr="00131591">
              <w:rPr>
                <w:b/>
                <w:noProof/>
                <w:sz w:val="20"/>
                <w:szCs w:val="20"/>
              </w:rPr>
              <w:t>50.5</w:t>
            </w:r>
            <w:r w:rsidRPr="00131591">
              <w:rPr>
                <w:b/>
                <w:sz w:val="20"/>
                <w:szCs w:val="20"/>
              </w:rPr>
              <w:fldChar w:fldCharType="end"/>
            </w:r>
          </w:p>
        </w:tc>
        <w:tc>
          <w:tcPr>
            <w:tcW w:w="278" w:type="pct"/>
          </w:tcPr>
          <w:p w:rsidR="008168DB" w:rsidRPr="00131591" w:rsidRDefault="00BE0C0C" w:rsidP="00111E94">
            <w:pPr>
              <w:jc w:val="center"/>
              <w:rPr>
                <w:b/>
                <w:sz w:val="20"/>
                <w:szCs w:val="20"/>
              </w:rPr>
            </w:pPr>
            <w:r w:rsidRPr="00131591">
              <w:rPr>
                <w:b/>
                <w:sz w:val="20"/>
                <w:szCs w:val="20"/>
              </w:rPr>
              <w:fldChar w:fldCharType="begin"/>
            </w:r>
            <w:r w:rsidR="008168DB" w:rsidRPr="00131591">
              <w:rPr>
                <w:b/>
                <w:sz w:val="20"/>
                <w:szCs w:val="20"/>
              </w:rPr>
              <w:instrText xml:space="preserve"> =SUM(ABOVE) </w:instrText>
            </w:r>
            <w:r w:rsidRPr="00131591">
              <w:rPr>
                <w:b/>
                <w:sz w:val="20"/>
                <w:szCs w:val="20"/>
              </w:rPr>
              <w:fldChar w:fldCharType="separate"/>
            </w:r>
            <w:r w:rsidR="008168DB" w:rsidRPr="00131591">
              <w:rPr>
                <w:b/>
                <w:noProof/>
                <w:sz w:val="20"/>
                <w:szCs w:val="20"/>
              </w:rPr>
              <w:t>8</w:t>
            </w:r>
            <w:r w:rsidRPr="00131591">
              <w:rPr>
                <w:b/>
                <w:sz w:val="20"/>
                <w:szCs w:val="20"/>
              </w:rPr>
              <w:fldChar w:fldCharType="end"/>
            </w:r>
          </w:p>
        </w:tc>
        <w:tc>
          <w:tcPr>
            <w:tcW w:w="235" w:type="pct"/>
          </w:tcPr>
          <w:p w:rsidR="008168DB" w:rsidRPr="00131591" w:rsidRDefault="008168DB" w:rsidP="00111E94">
            <w:pPr>
              <w:jc w:val="center"/>
              <w:rPr>
                <w:b/>
                <w:sz w:val="20"/>
                <w:szCs w:val="20"/>
              </w:rPr>
            </w:pPr>
            <w:r w:rsidRPr="00131591">
              <w:rPr>
                <w:b/>
                <w:sz w:val="20"/>
                <w:szCs w:val="20"/>
              </w:rPr>
              <w:t>-</w:t>
            </w:r>
          </w:p>
        </w:tc>
        <w:tc>
          <w:tcPr>
            <w:tcW w:w="187" w:type="pct"/>
          </w:tcPr>
          <w:p w:rsidR="008168DB" w:rsidRPr="00131591" w:rsidRDefault="008168DB" w:rsidP="00111E94">
            <w:pPr>
              <w:jc w:val="center"/>
              <w:rPr>
                <w:b/>
                <w:sz w:val="20"/>
                <w:szCs w:val="20"/>
              </w:rPr>
            </w:pPr>
            <w:r w:rsidRPr="00131591">
              <w:rPr>
                <w:b/>
                <w:sz w:val="20"/>
                <w:szCs w:val="20"/>
              </w:rPr>
              <w:t>-</w:t>
            </w:r>
          </w:p>
        </w:tc>
        <w:tc>
          <w:tcPr>
            <w:tcW w:w="138" w:type="pct"/>
          </w:tcPr>
          <w:p w:rsidR="008168DB" w:rsidRPr="00131591" w:rsidRDefault="008168DB" w:rsidP="00111E94">
            <w:pPr>
              <w:jc w:val="center"/>
              <w:rPr>
                <w:b/>
                <w:sz w:val="20"/>
                <w:szCs w:val="20"/>
              </w:rPr>
            </w:pPr>
            <w:r w:rsidRPr="00131591">
              <w:rPr>
                <w:b/>
                <w:sz w:val="20"/>
                <w:szCs w:val="20"/>
              </w:rPr>
              <w:t>-</w:t>
            </w:r>
          </w:p>
        </w:tc>
        <w:tc>
          <w:tcPr>
            <w:tcW w:w="278" w:type="pct"/>
          </w:tcPr>
          <w:p w:rsidR="008168DB" w:rsidRPr="00131591" w:rsidRDefault="00BE0C0C" w:rsidP="00111E94">
            <w:pPr>
              <w:jc w:val="center"/>
              <w:rPr>
                <w:b/>
                <w:sz w:val="20"/>
                <w:szCs w:val="20"/>
              </w:rPr>
            </w:pPr>
            <w:r w:rsidRPr="00131591">
              <w:rPr>
                <w:b/>
                <w:sz w:val="20"/>
                <w:szCs w:val="20"/>
              </w:rPr>
              <w:fldChar w:fldCharType="begin"/>
            </w:r>
            <w:r w:rsidR="008168DB" w:rsidRPr="00131591">
              <w:rPr>
                <w:b/>
                <w:sz w:val="20"/>
                <w:szCs w:val="20"/>
              </w:rPr>
              <w:instrText xml:space="preserve"> =SUM(ABOVE) </w:instrText>
            </w:r>
            <w:r w:rsidRPr="00131591">
              <w:rPr>
                <w:b/>
                <w:sz w:val="20"/>
                <w:szCs w:val="20"/>
              </w:rPr>
              <w:fldChar w:fldCharType="separate"/>
            </w:r>
            <w:r w:rsidR="008168DB" w:rsidRPr="00131591">
              <w:rPr>
                <w:b/>
                <w:noProof/>
                <w:sz w:val="20"/>
                <w:szCs w:val="20"/>
              </w:rPr>
              <w:t>63</w:t>
            </w:r>
            <w:r w:rsidRPr="00131591">
              <w:rPr>
                <w:b/>
                <w:sz w:val="20"/>
                <w:szCs w:val="20"/>
              </w:rPr>
              <w:fldChar w:fldCharType="end"/>
            </w:r>
          </w:p>
        </w:tc>
        <w:tc>
          <w:tcPr>
            <w:tcW w:w="231" w:type="pct"/>
          </w:tcPr>
          <w:p w:rsidR="008168DB" w:rsidRPr="00131591" w:rsidRDefault="008168DB" w:rsidP="00111E94">
            <w:pPr>
              <w:jc w:val="center"/>
              <w:rPr>
                <w:b/>
                <w:sz w:val="20"/>
                <w:szCs w:val="20"/>
              </w:rPr>
            </w:pPr>
            <w:r w:rsidRPr="00131591">
              <w:rPr>
                <w:b/>
                <w:sz w:val="20"/>
                <w:szCs w:val="20"/>
              </w:rPr>
              <w:t>-</w:t>
            </w:r>
          </w:p>
        </w:tc>
        <w:tc>
          <w:tcPr>
            <w:tcW w:w="278" w:type="pct"/>
          </w:tcPr>
          <w:p w:rsidR="008168DB" w:rsidRPr="00131591" w:rsidRDefault="00BE0C0C" w:rsidP="00111E94">
            <w:pPr>
              <w:jc w:val="center"/>
              <w:rPr>
                <w:b/>
                <w:sz w:val="20"/>
                <w:szCs w:val="20"/>
              </w:rPr>
            </w:pPr>
            <w:r w:rsidRPr="00131591">
              <w:rPr>
                <w:b/>
                <w:sz w:val="20"/>
                <w:szCs w:val="20"/>
              </w:rPr>
              <w:fldChar w:fldCharType="begin"/>
            </w:r>
            <w:r w:rsidR="008168DB" w:rsidRPr="00131591">
              <w:rPr>
                <w:b/>
                <w:sz w:val="20"/>
                <w:szCs w:val="20"/>
              </w:rPr>
              <w:instrText xml:space="preserve"> =SUM(ABOVE) </w:instrText>
            </w:r>
            <w:r w:rsidRPr="00131591">
              <w:rPr>
                <w:b/>
                <w:sz w:val="20"/>
                <w:szCs w:val="20"/>
              </w:rPr>
              <w:fldChar w:fldCharType="separate"/>
            </w:r>
            <w:r w:rsidR="008168DB" w:rsidRPr="00131591">
              <w:rPr>
                <w:b/>
                <w:noProof/>
                <w:sz w:val="20"/>
                <w:szCs w:val="20"/>
              </w:rPr>
              <w:t>71</w:t>
            </w:r>
            <w:r w:rsidRPr="00131591">
              <w:rPr>
                <w:b/>
                <w:sz w:val="20"/>
                <w:szCs w:val="20"/>
              </w:rPr>
              <w:fldChar w:fldCharType="end"/>
            </w:r>
          </w:p>
        </w:tc>
        <w:tc>
          <w:tcPr>
            <w:tcW w:w="231" w:type="pct"/>
          </w:tcPr>
          <w:p w:rsidR="008168DB" w:rsidRPr="00131591" w:rsidRDefault="008168DB" w:rsidP="00111E94">
            <w:pPr>
              <w:jc w:val="center"/>
              <w:rPr>
                <w:b/>
                <w:sz w:val="20"/>
                <w:szCs w:val="20"/>
              </w:rPr>
            </w:pPr>
            <w:r w:rsidRPr="00131591">
              <w:rPr>
                <w:b/>
                <w:sz w:val="20"/>
                <w:szCs w:val="20"/>
              </w:rPr>
              <w:t>-</w:t>
            </w:r>
          </w:p>
        </w:tc>
        <w:tc>
          <w:tcPr>
            <w:tcW w:w="320" w:type="pct"/>
          </w:tcPr>
          <w:p w:rsidR="008168DB" w:rsidRPr="00131591" w:rsidRDefault="00BE0C0C" w:rsidP="00111E94">
            <w:pPr>
              <w:jc w:val="center"/>
              <w:rPr>
                <w:b/>
                <w:sz w:val="20"/>
                <w:szCs w:val="20"/>
              </w:rPr>
            </w:pPr>
            <w:r w:rsidRPr="00131591">
              <w:rPr>
                <w:b/>
                <w:sz w:val="20"/>
                <w:szCs w:val="20"/>
              </w:rPr>
              <w:fldChar w:fldCharType="begin"/>
            </w:r>
            <w:r w:rsidR="008168DB" w:rsidRPr="00131591">
              <w:rPr>
                <w:b/>
                <w:sz w:val="20"/>
                <w:szCs w:val="20"/>
              </w:rPr>
              <w:instrText xml:space="preserve"> =SUM(ABOVE) </w:instrText>
            </w:r>
            <w:r w:rsidRPr="00131591">
              <w:rPr>
                <w:b/>
                <w:sz w:val="20"/>
                <w:szCs w:val="20"/>
              </w:rPr>
              <w:fldChar w:fldCharType="separate"/>
            </w:r>
            <w:r w:rsidR="008168DB" w:rsidRPr="00131591">
              <w:rPr>
                <w:b/>
                <w:noProof/>
                <w:sz w:val="20"/>
                <w:szCs w:val="20"/>
              </w:rPr>
              <w:t>71</w:t>
            </w:r>
            <w:r w:rsidRPr="00131591">
              <w:rPr>
                <w:b/>
                <w:sz w:val="20"/>
                <w:szCs w:val="20"/>
              </w:rPr>
              <w:fldChar w:fldCharType="end"/>
            </w:r>
          </w:p>
        </w:tc>
        <w:tc>
          <w:tcPr>
            <w:tcW w:w="508" w:type="pct"/>
          </w:tcPr>
          <w:p w:rsidR="008168DB" w:rsidRPr="00131591" w:rsidRDefault="008168DB" w:rsidP="00111E94">
            <w:pPr>
              <w:jc w:val="center"/>
              <w:rPr>
                <w:b/>
                <w:sz w:val="20"/>
                <w:szCs w:val="20"/>
              </w:rPr>
            </w:pPr>
          </w:p>
        </w:tc>
      </w:tr>
    </w:tbl>
    <w:p w:rsidR="008168DB" w:rsidRPr="00B778CB" w:rsidRDefault="008168DB" w:rsidP="008168DB">
      <w:pPr>
        <w:ind w:left="720" w:hanging="720"/>
        <w:rPr>
          <w:sz w:val="20"/>
          <w:szCs w:val="20"/>
        </w:rPr>
      </w:pPr>
    </w:p>
    <w:p w:rsidR="008168DB" w:rsidRDefault="008168DB" w:rsidP="008168DB">
      <w:pPr>
        <w:ind w:left="720" w:hanging="720"/>
        <w:rPr>
          <w:sz w:val="20"/>
          <w:szCs w:val="20"/>
        </w:rPr>
      </w:pPr>
      <w:r w:rsidRPr="00B778CB">
        <w:rPr>
          <w:sz w:val="20"/>
          <w:szCs w:val="20"/>
        </w:rPr>
        <w:t>Capacity building</w:t>
      </w:r>
    </w:p>
    <w:p w:rsidR="008168DB" w:rsidRPr="00B778CB" w:rsidRDefault="008168DB" w:rsidP="008168DB">
      <w:pPr>
        <w:ind w:left="720" w:hanging="720"/>
        <w:rPr>
          <w:sz w:val="20"/>
          <w:szCs w:val="20"/>
        </w:rPr>
      </w:pPr>
    </w:p>
    <w:tbl>
      <w:tblPr>
        <w:tblW w:w="5075"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1755"/>
        <w:gridCol w:w="658"/>
        <w:gridCol w:w="454"/>
        <w:gridCol w:w="393"/>
        <w:gridCol w:w="514"/>
        <w:gridCol w:w="543"/>
        <w:gridCol w:w="649"/>
        <w:gridCol w:w="535"/>
        <w:gridCol w:w="537"/>
        <w:gridCol w:w="678"/>
      </w:tblGrid>
      <w:tr w:rsidR="008168DB" w:rsidRPr="00B778CB" w:rsidTr="00111E94">
        <w:trPr>
          <w:trHeight w:val="70"/>
        </w:trPr>
        <w:tc>
          <w:tcPr>
            <w:tcW w:w="1670" w:type="pct"/>
            <w:vMerge w:val="restart"/>
          </w:tcPr>
          <w:p w:rsidR="008168DB" w:rsidRPr="00B778CB" w:rsidRDefault="008168DB" w:rsidP="00111E94">
            <w:pPr>
              <w:jc w:val="center"/>
              <w:rPr>
                <w:sz w:val="20"/>
                <w:szCs w:val="20"/>
              </w:rPr>
            </w:pPr>
            <w:r w:rsidRPr="00B778CB">
              <w:rPr>
                <w:sz w:val="20"/>
                <w:szCs w:val="20"/>
              </w:rPr>
              <w:t>Thematic area</w:t>
            </w:r>
          </w:p>
        </w:tc>
        <w:tc>
          <w:tcPr>
            <w:tcW w:w="870" w:type="pct"/>
            <w:vMerge w:val="restart"/>
          </w:tcPr>
          <w:p w:rsidR="008168DB" w:rsidRPr="00B778CB" w:rsidRDefault="008168DB" w:rsidP="00111E94">
            <w:pPr>
              <w:jc w:val="center"/>
              <w:rPr>
                <w:sz w:val="20"/>
                <w:szCs w:val="20"/>
              </w:rPr>
            </w:pPr>
            <w:r>
              <w:rPr>
                <w:sz w:val="20"/>
                <w:szCs w:val="20"/>
              </w:rPr>
              <w:t xml:space="preserve">No of </w:t>
            </w:r>
            <w:r w:rsidRPr="00B778CB">
              <w:rPr>
                <w:sz w:val="20"/>
                <w:szCs w:val="20"/>
              </w:rPr>
              <w:t>Courses</w:t>
            </w:r>
          </w:p>
        </w:tc>
        <w:tc>
          <w:tcPr>
            <w:tcW w:w="2459" w:type="pct"/>
            <w:gridSpan w:val="9"/>
          </w:tcPr>
          <w:p w:rsidR="008168DB" w:rsidRPr="00B778CB" w:rsidRDefault="008168DB" w:rsidP="00111E94">
            <w:pPr>
              <w:jc w:val="center"/>
              <w:rPr>
                <w:sz w:val="20"/>
                <w:szCs w:val="20"/>
              </w:rPr>
            </w:pPr>
            <w:r w:rsidRPr="00B778CB">
              <w:rPr>
                <w:sz w:val="20"/>
                <w:szCs w:val="20"/>
              </w:rPr>
              <w:t>No of beneficiaries</w:t>
            </w:r>
          </w:p>
        </w:tc>
      </w:tr>
      <w:tr w:rsidR="008168DB" w:rsidRPr="00B778CB" w:rsidTr="00111E94">
        <w:trPr>
          <w:trHeight w:val="144"/>
        </w:trPr>
        <w:tc>
          <w:tcPr>
            <w:tcW w:w="1670" w:type="pct"/>
            <w:vMerge/>
          </w:tcPr>
          <w:p w:rsidR="008168DB" w:rsidRPr="00B778CB" w:rsidRDefault="008168DB" w:rsidP="00111E94">
            <w:pPr>
              <w:jc w:val="center"/>
              <w:rPr>
                <w:bCs/>
                <w:sz w:val="20"/>
                <w:szCs w:val="20"/>
              </w:rPr>
            </w:pPr>
          </w:p>
        </w:tc>
        <w:tc>
          <w:tcPr>
            <w:tcW w:w="870" w:type="pct"/>
            <w:vMerge/>
          </w:tcPr>
          <w:p w:rsidR="008168DB" w:rsidRPr="00B778CB" w:rsidRDefault="008168DB" w:rsidP="00111E94">
            <w:pPr>
              <w:jc w:val="center"/>
              <w:rPr>
                <w:sz w:val="20"/>
                <w:szCs w:val="20"/>
              </w:rPr>
            </w:pPr>
          </w:p>
        </w:tc>
        <w:tc>
          <w:tcPr>
            <w:tcW w:w="326" w:type="pct"/>
          </w:tcPr>
          <w:p w:rsidR="008168DB" w:rsidRPr="00B778CB" w:rsidRDefault="008168DB" w:rsidP="00111E94">
            <w:pPr>
              <w:jc w:val="center"/>
              <w:rPr>
                <w:sz w:val="20"/>
                <w:szCs w:val="20"/>
              </w:rPr>
            </w:pPr>
            <w:r w:rsidRPr="00B778CB">
              <w:rPr>
                <w:sz w:val="20"/>
                <w:szCs w:val="20"/>
              </w:rPr>
              <w:t>SC</w:t>
            </w:r>
          </w:p>
        </w:tc>
        <w:tc>
          <w:tcPr>
            <w:tcW w:w="420" w:type="pct"/>
            <w:gridSpan w:val="2"/>
          </w:tcPr>
          <w:p w:rsidR="008168DB" w:rsidRPr="00B778CB" w:rsidRDefault="008168DB" w:rsidP="00111E94">
            <w:pPr>
              <w:jc w:val="center"/>
              <w:rPr>
                <w:sz w:val="20"/>
                <w:szCs w:val="20"/>
              </w:rPr>
            </w:pPr>
            <w:r w:rsidRPr="00B778CB">
              <w:rPr>
                <w:sz w:val="20"/>
                <w:szCs w:val="20"/>
              </w:rPr>
              <w:t>ST</w:t>
            </w:r>
          </w:p>
        </w:tc>
        <w:tc>
          <w:tcPr>
            <w:tcW w:w="846" w:type="pct"/>
            <w:gridSpan w:val="3"/>
          </w:tcPr>
          <w:p w:rsidR="008168DB" w:rsidRPr="00B778CB" w:rsidRDefault="008168DB" w:rsidP="00111E94">
            <w:pPr>
              <w:jc w:val="center"/>
              <w:rPr>
                <w:sz w:val="20"/>
                <w:szCs w:val="20"/>
              </w:rPr>
            </w:pPr>
            <w:r w:rsidRPr="00B778CB">
              <w:rPr>
                <w:sz w:val="20"/>
                <w:szCs w:val="20"/>
              </w:rPr>
              <w:t>Other</w:t>
            </w:r>
          </w:p>
        </w:tc>
        <w:tc>
          <w:tcPr>
            <w:tcW w:w="867" w:type="pct"/>
            <w:gridSpan w:val="3"/>
          </w:tcPr>
          <w:p w:rsidR="008168DB" w:rsidRPr="00B778CB" w:rsidRDefault="008168DB" w:rsidP="00111E94">
            <w:pPr>
              <w:jc w:val="center"/>
              <w:rPr>
                <w:sz w:val="20"/>
                <w:szCs w:val="20"/>
              </w:rPr>
            </w:pPr>
            <w:r w:rsidRPr="00B778CB">
              <w:rPr>
                <w:sz w:val="20"/>
                <w:szCs w:val="20"/>
              </w:rPr>
              <w:t>Total</w:t>
            </w:r>
          </w:p>
        </w:tc>
      </w:tr>
      <w:tr w:rsidR="008168DB" w:rsidRPr="00B778CB" w:rsidTr="00111E94">
        <w:trPr>
          <w:trHeight w:val="144"/>
        </w:trPr>
        <w:tc>
          <w:tcPr>
            <w:tcW w:w="1670" w:type="pct"/>
            <w:vMerge/>
          </w:tcPr>
          <w:p w:rsidR="008168DB" w:rsidRPr="00B778CB" w:rsidRDefault="008168DB" w:rsidP="00111E94">
            <w:pPr>
              <w:jc w:val="center"/>
              <w:rPr>
                <w:bCs/>
                <w:sz w:val="20"/>
                <w:szCs w:val="20"/>
              </w:rPr>
            </w:pPr>
          </w:p>
        </w:tc>
        <w:tc>
          <w:tcPr>
            <w:tcW w:w="870" w:type="pct"/>
            <w:vMerge/>
          </w:tcPr>
          <w:p w:rsidR="008168DB" w:rsidRPr="00B778CB" w:rsidRDefault="008168DB" w:rsidP="00111E94">
            <w:pPr>
              <w:jc w:val="center"/>
              <w:rPr>
                <w:sz w:val="20"/>
                <w:szCs w:val="20"/>
              </w:rPr>
            </w:pPr>
          </w:p>
        </w:tc>
        <w:tc>
          <w:tcPr>
            <w:tcW w:w="326" w:type="pct"/>
          </w:tcPr>
          <w:p w:rsidR="008168DB" w:rsidRPr="00B778CB" w:rsidRDefault="008168DB" w:rsidP="00111E94">
            <w:pPr>
              <w:jc w:val="center"/>
              <w:rPr>
                <w:sz w:val="20"/>
                <w:szCs w:val="20"/>
              </w:rPr>
            </w:pPr>
            <w:r w:rsidRPr="00B778CB">
              <w:rPr>
                <w:sz w:val="20"/>
                <w:szCs w:val="20"/>
              </w:rPr>
              <w:t>M</w:t>
            </w:r>
          </w:p>
        </w:tc>
        <w:tc>
          <w:tcPr>
            <w:tcW w:w="225" w:type="pct"/>
          </w:tcPr>
          <w:p w:rsidR="008168DB" w:rsidRPr="00B778CB" w:rsidRDefault="008168DB" w:rsidP="00111E94">
            <w:pPr>
              <w:jc w:val="center"/>
              <w:rPr>
                <w:sz w:val="20"/>
                <w:szCs w:val="20"/>
              </w:rPr>
            </w:pPr>
            <w:r w:rsidRPr="00B778CB">
              <w:rPr>
                <w:sz w:val="20"/>
                <w:szCs w:val="20"/>
              </w:rPr>
              <w:t>F</w:t>
            </w:r>
          </w:p>
        </w:tc>
        <w:tc>
          <w:tcPr>
            <w:tcW w:w="195" w:type="pct"/>
          </w:tcPr>
          <w:p w:rsidR="008168DB" w:rsidRPr="00B778CB" w:rsidRDefault="008168DB" w:rsidP="00111E94">
            <w:pPr>
              <w:jc w:val="center"/>
              <w:rPr>
                <w:sz w:val="20"/>
                <w:szCs w:val="20"/>
              </w:rPr>
            </w:pPr>
            <w:r w:rsidRPr="00B778CB">
              <w:rPr>
                <w:sz w:val="20"/>
                <w:szCs w:val="20"/>
              </w:rPr>
              <w:t>M</w:t>
            </w:r>
          </w:p>
        </w:tc>
        <w:tc>
          <w:tcPr>
            <w:tcW w:w="255" w:type="pct"/>
          </w:tcPr>
          <w:p w:rsidR="008168DB" w:rsidRPr="00B778CB" w:rsidRDefault="008168DB" w:rsidP="00111E94">
            <w:pPr>
              <w:jc w:val="center"/>
              <w:rPr>
                <w:sz w:val="20"/>
                <w:szCs w:val="20"/>
              </w:rPr>
            </w:pPr>
            <w:r w:rsidRPr="00B778CB">
              <w:rPr>
                <w:sz w:val="20"/>
                <w:szCs w:val="20"/>
              </w:rPr>
              <w:t>F</w:t>
            </w:r>
          </w:p>
        </w:tc>
        <w:tc>
          <w:tcPr>
            <w:tcW w:w="269" w:type="pct"/>
          </w:tcPr>
          <w:p w:rsidR="008168DB" w:rsidRPr="00B778CB" w:rsidRDefault="008168DB" w:rsidP="00111E94">
            <w:pPr>
              <w:jc w:val="center"/>
              <w:rPr>
                <w:sz w:val="20"/>
                <w:szCs w:val="20"/>
              </w:rPr>
            </w:pPr>
            <w:r w:rsidRPr="00B778CB">
              <w:rPr>
                <w:sz w:val="20"/>
                <w:szCs w:val="20"/>
              </w:rPr>
              <w:t>M</w:t>
            </w:r>
          </w:p>
        </w:tc>
        <w:tc>
          <w:tcPr>
            <w:tcW w:w="322" w:type="pct"/>
          </w:tcPr>
          <w:p w:rsidR="008168DB" w:rsidRPr="00B778CB" w:rsidRDefault="008168DB" w:rsidP="00111E94">
            <w:pPr>
              <w:jc w:val="center"/>
              <w:rPr>
                <w:sz w:val="20"/>
                <w:szCs w:val="20"/>
              </w:rPr>
            </w:pPr>
            <w:r w:rsidRPr="00B778CB">
              <w:rPr>
                <w:sz w:val="20"/>
                <w:szCs w:val="20"/>
              </w:rPr>
              <w:t>F</w:t>
            </w:r>
          </w:p>
        </w:tc>
        <w:tc>
          <w:tcPr>
            <w:tcW w:w="265" w:type="pct"/>
          </w:tcPr>
          <w:p w:rsidR="008168DB" w:rsidRPr="00B778CB" w:rsidRDefault="008168DB" w:rsidP="00111E94">
            <w:pPr>
              <w:jc w:val="center"/>
              <w:rPr>
                <w:sz w:val="20"/>
                <w:szCs w:val="20"/>
              </w:rPr>
            </w:pPr>
            <w:r w:rsidRPr="00B778CB">
              <w:rPr>
                <w:sz w:val="20"/>
                <w:szCs w:val="20"/>
              </w:rPr>
              <w:t>M</w:t>
            </w:r>
          </w:p>
        </w:tc>
        <w:tc>
          <w:tcPr>
            <w:tcW w:w="266" w:type="pct"/>
          </w:tcPr>
          <w:p w:rsidR="008168DB" w:rsidRPr="00B778CB" w:rsidRDefault="008168DB" w:rsidP="00111E94">
            <w:pPr>
              <w:jc w:val="center"/>
              <w:rPr>
                <w:sz w:val="20"/>
                <w:szCs w:val="20"/>
              </w:rPr>
            </w:pPr>
            <w:r w:rsidRPr="00B778CB">
              <w:rPr>
                <w:sz w:val="20"/>
                <w:szCs w:val="20"/>
              </w:rPr>
              <w:t>F</w:t>
            </w:r>
          </w:p>
        </w:tc>
        <w:tc>
          <w:tcPr>
            <w:tcW w:w="336" w:type="pct"/>
          </w:tcPr>
          <w:p w:rsidR="008168DB" w:rsidRPr="00B778CB" w:rsidRDefault="008168DB" w:rsidP="00111E94">
            <w:pPr>
              <w:jc w:val="center"/>
              <w:rPr>
                <w:sz w:val="20"/>
                <w:szCs w:val="20"/>
              </w:rPr>
            </w:pPr>
            <w:r w:rsidRPr="00B778CB">
              <w:rPr>
                <w:sz w:val="20"/>
                <w:szCs w:val="20"/>
              </w:rPr>
              <w:t>T</w:t>
            </w:r>
          </w:p>
        </w:tc>
      </w:tr>
      <w:tr w:rsidR="008168DB" w:rsidRPr="00B778CB" w:rsidTr="00111E94">
        <w:trPr>
          <w:trHeight w:val="288"/>
        </w:trPr>
        <w:tc>
          <w:tcPr>
            <w:tcW w:w="1670" w:type="pct"/>
          </w:tcPr>
          <w:p w:rsidR="008168DB" w:rsidRPr="00B778CB" w:rsidRDefault="008168DB" w:rsidP="00111E94">
            <w:pPr>
              <w:rPr>
                <w:bCs/>
                <w:sz w:val="20"/>
                <w:szCs w:val="20"/>
              </w:rPr>
            </w:pPr>
            <w:r w:rsidRPr="00B778CB">
              <w:rPr>
                <w:bCs/>
                <w:sz w:val="20"/>
                <w:szCs w:val="20"/>
              </w:rPr>
              <w:t xml:space="preserve">Soil and water conservation </w:t>
            </w:r>
          </w:p>
        </w:tc>
        <w:tc>
          <w:tcPr>
            <w:tcW w:w="870" w:type="pct"/>
          </w:tcPr>
          <w:p w:rsidR="008168DB" w:rsidRPr="00B778CB" w:rsidRDefault="008168DB" w:rsidP="00111E94">
            <w:pPr>
              <w:jc w:val="center"/>
              <w:rPr>
                <w:sz w:val="20"/>
                <w:szCs w:val="20"/>
              </w:rPr>
            </w:pPr>
            <w:r w:rsidRPr="00B778CB">
              <w:rPr>
                <w:sz w:val="20"/>
                <w:szCs w:val="20"/>
              </w:rPr>
              <w:t>1</w:t>
            </w:r>
          </w:p>
        </w:tc>
        <w:tc>
          <w:tcPr>
            <w:tcW w:w="326" w:type="pct"/>
          </w:tcPr>
          <w:p w:rsidR="008168DB" w:rsidRPr="00B778CB" w:rsidRDefault="008168DB" w:rsidP="00111E94">
            <w:pPr>
              <w:jc w:val="center"/>
              <w:rPr>
                <w:sz w:val="20"/>
                <w:szCs w:val="20"/>
              </w:rPr>
            </w:pPr>
            <w:r>
              <w:rPr>
                <w:sz w:val="20"/>
                <w:szCs w:val="20"/>
              </w:rPr>
              <w:t>-</w:t>
            </w:r>
          </w:p>
        </w:tc>
        <w:tc>
          <w:tcPr>
            <w:tcW w:w="225" w:type="pct"/>
          </w:tcPr>
          <w:p w:rsidR="008168DB" w:rsidRPr="00B778CB" w:rsidRDefault="008168DB" w:rsidP="00111E94">
            <w:pPr>
              <w:jc w:val="center"/>
              <w:rPr>
                <w:sz w:val="20"/>
                <w:szCs w:val="20"/>
              </w:rPr>
            </w:pPr>
            <w:r>
              <w:rPr>
                <w:sz w:val="20"/>
                <w:szCs w:val="20"/>
              </w:rPr>
              <w:t>-</w:t>
            </w:r>
          </w:p>
        </w:tc>
        <w:tc>
          <w:tcPr>
            <w:tcW w:w="195" w:type="pct"/>
          </w:tcPr>
          <w:p w:rsidR="008168DB" w:rsidRPr="00B778CB" w:rsidRDefault="008168DB" w:rsidP="00111E94">
            <w:pPr>
              <w:jc w:val="center"/>
              <w:rPr>
                <w:sz w:val="20"/>
                <w:szCs w:val="20"/>
              </w:rPr>
            </w:pPr>
            <w:r>
              <w:rPr>
                <w:sz w:val="20"/>
                <w:szCs w:val="20"/>
              </w:rPr>
              <w:t>-</w:t>
            </w:r>
          </w:p>
        </w:tc>
        <w:tc>
          <w:tcPr>
            <w:tcW w:w="255" w:type="pct"/>
          </w:tcPr>
          <w:p w:rsidR="008168DB" w:rsidRPr="00B778CB" w:rsidRDefault="008168DB" w:rsidP="00111E94">
            <w:pPr>
              <w:jc w:val="center"/>
              <w:rPr>
                <w:sz w:val="20"/>
                <w:szCs w:val="20"/>
              </w:rPr>
            </w:pPr>
            <w:r>
              <w:rPr>
                <w:sz w:val="20"/>
                <w:szCs w:val="20"/>
              </w:rPr>
              <w:t>-</w:t>
            </w:r>
          </w:p>
        </w:tc>
        <w:tc>
          <w:tcPr>
            <w:tcW w:w="269" w:type="pct"/>
          </w:tcPr>
          <w:p w:rsidR="008168DB" w:rsidRPr="00B778CB" w:rsidRDefault="008168DB" w:rsidP="00111E94">
            <w:pPr>
              <w:jc w:val="center"/>
              <w:rPr>
                <w:sz w:val="20"/>
                <w:szCs w:val="20"/>
              </w:rPr>
            </w:pPr>
            <w:r w:rsidRPr="00B778CB">
              <w:rPr>
                <w:sz w:val="20"/>
                <w:szCs w:val="20"/>
              </w:rPr>
              <w:t>20</w:t>
            </w:r>
          </w:p>
        </w:tc>
        <w:tc>
          <w:tcPr>
            <w:tcW w:w="322" w:type="pct"/>
          </w:tcPr>
          <w:p w:rsidR="008168DB" w:rsidRPr="00B778CB" w:rsidRDefault="008168DB" w:rsidP="00111E94">
            <w:pPr>
              <w:jc w:val="center"/>
              <w:rPr>
                <w:sz w:val="20"/>
                <w:szCs w:val="20"/>
              </w:rPr>
            </w:pPr>
            <w:r>
              <w:rPr>
                <w:sz w:val="20"/>
                <w:szCs w:val="20"/>
              </w:rPr>
              <w:t>-</w:t>
            </w:r>
          </w:p>
        </w:tc>
        <w:tc>
          <w:tcPr>
            <w:tcW w:w="265" w:type="pct"/>
          </w:tcPr>
          <w:p w:rsidR="008168DB" w:rsidRPr="00B778CB" w:rsidRDefault="008168DB" w:rsidP="00111E94">
            <w:pPr>
              <w:jc w:val="center"/>
              <w:rPr>
                <w:sz w:val="20"/>
                <w:szCs w:val="20"/>
              </w:rPr>
            </w:pPr>
            <w:r>
              <w:rPr>
                <w:sz w:val="20"/>
                <w:szCs w:val="20"/>
              </w:rPr>
              <w:t>20</w:t>
            </w:r>
          </w:p>
        </w:tc>
        <w:tc>
          <w:tcPr>
            <w:tcW w:w="266" w:type="pct"/>
          </w:tcPr>
          <w:p w:rsidR="008168DB" w:rsidRPr="00B778CB" w:rsidRDefault="008168DB" w:rsidP="00111E94">
            <w:pPr>
              <w:jc w:val="center"/>
              <w:rPr>
                <w:sz w:val="20"/>
                <w:szCs w:val="20"/>
              </w:rPr>
            </w:pPr>
            <w:r>
              <w:rPr>
                <w:sz w:val="20"/>
                <w:szCs w:val="20"/>
              </w:rPr>
              <w:t>-</w:t>
            </w:r>
          </w:p>
        </w:tc>
        <w:tc>
          <w:tcPr>
            <w:tcW w:w="336" w:type="pct"/>
          </w:tcPr>
          <w:p w:rsidR="008168DB" w:rsidRPr="00B778CB" w:rsidRDefault="008168DB" w:rsidP="00111E94">
            <w:pPr>
              <w:jc w:val="center"/>
              <w:rPr>
                <w:sz w:val="20"/>
                <w:szCs w:val="20"/>
              </w:rPr>
            </w:pPr>
            <w:r w:rsidRPr="00B778CB">
              <w:rPr>
                <w:sz w:val="20"/>
                <w:szCs w:val="20"/>
              </w:rPr>
              <w:t>20</w:t>
            </w:r>
          </w:p>
        </w:tc>
      </w:tr>
      <w:tr w:rsidR="008168DB" w:rsidRPr="00B778CB" w:rsidTr="00111E94">
        <w:trPr>
          <w:trHeight w:val="297"/>
        </w:trPr>
        <w:tc>
          <w:tcPr>
            <w:tcW w:w="1670" w:type="pct"/>
          </w:tcPr>
          <w:p w:rsidR="008168DB" w:rsidRPr="00B778CB" w:rsidRDefault="008168DB" w:rsidP="00111E94">
            <w:pPr>
              <w:rPr>
                <w:bCs/>
                <w:sz w:val="20"/>
                <w:szCs w:val="20"/>
              </w:rPr>
            </w:pPr>
            <w:r w:rsidRPr="00B778CB">
              <w:rPr>
                <w:bCs/>
                <w:sz w:val="20"/>
                <w:szCs w:val="20"/>
              </w:rPr>
              <w:t>Nutrient management</w:t>
            </w:r>
          </w:p>
        </w:tc>
        <w:tc>
          <w:tcPr>
            <w:tcW w:w="870" w:type="pct"/>
          </w:tcPr>
          <w:p w:rsidR="008168DB" w:rsidRPr="00B778CB" w:rsidRDefault="008168DB" w:rsidP="00111E94">
            <w:pPr>
              <w:jc w:val="center"/>
              <w:rPr>
                <w:sz w:val="20"/>
                <w:szCs w:val="20"/>
              </w:rPr>
            </w:pPr>
            <w:r w:rsidRPr="00B778CB">
              <w:rPr>
                <w:sz w:val="20"/>
                <w:szCs w:val="20"/>
              </w:rPr>
              <w:t>3</w:t>
            </w:r>
          </w:p>
        </w:tc>
        <w:tc>
          <w:tcPr>
            <w:tcW w:w="326" w:type="pct"/>
          </w:tcPr>
          <w:p w:rsidR="008168DB" w:rsidRPr="00B778CB" w:rsidRDefault="008168DB" w:rsidP="00111E94">
            <w:pPr>
              <w:jc w:val="center"/>
              <w:rPr>
                <w:sz w:val="20"/>
                <w:szCs w:val="20"/>
              </w:rPr>
            </w:pPr>
            <w:r>
              <w:rPr>
                <w:sz w:val="20"/>
                <w:szCs w:val="20"/>
              </w:rPr>
              <w:t>-</w:t>
            </w:r>
          </w:p>
        </w:tc>
        <w:tc>
          <w:tcPr>
            <w:tcW w:w="225" w:type="pct"/>
          </w:tcPr>
          <w:p w:rsidR="008168DB" w:rsidRPr="00B778CB" w:rsidRDefault="008168DB" w:rsidP="00111E94">
            <w:pPr>
              <w:jc w:val="center"/>
              <w:rPr>
                <w:sz w:val="20"/>
                <w:szCs w:val="20"/>
              </w:rPr>
            </w:pPr>
            <w:r>
              <w:rPr>
                <w:sz w:val="20"/>
                <w:szCs w:val="20"/>
              </w:rPr>
              <w:t>-</w:t>
            </w:r>
          </w:p>
        </w:tc>
        <w:tc>
          <w:tcPr>
            <w:tcW w:w="195" w:type="pct"/>
          </w:tcPr>
          <w:p w:rsidR="008168DB" w:rsidRPr="00B778CB" w:rsidRDefault="008168DB" w:rsidP="00111E94">
            <w:pPr>
              <w:jc w:val="center"/>
              <w:rPr>
                <w:sz w:val="20"/>
                <w:szCs w:val="20"/>
              </w:rPr>
            </w:pPr>
            <w:r>
              <w:rPr>
                <w:sz w:val="20"/>
                <w:szCs w:val="20"/>
              </w:rPr>
              <w:t>-</w:t>
            </w:r>
          </w:p>
        </w:tc>
        <w:tc>
          <w:tcPr>
            <w:tcW w:w="255" w:type="pct"/>
          </w:tcPr>
          <w:p w:rsidR="008168DB" w:rsidRPr="00B778CB" w:rsidRDefault="008168DB" w:rsidP="00111E94">
            <w:pPr>
              <w:jc w:val="center"/>
              <w:rPr>
                <w:sz w:val="20"/>
                <w:szCs w:val="20"/>
              </w:rPr>
            </w:pPr>
            <w:r>
              <w:rPr>
                <w:sz w:val="20"/>
                <w:szCs w:val="20"/>
              </w:rPr>
              <w:t>-</w:t>
            </w:r>
          </w:p>
        </w:tc>
        <w:tc>
          <w:tcPr>
            <w:tcW w:w="269" w:type="pct"/>
          </w:tcPr>
          <w:p w:rsidR="008168DB" w:rsidRPr="00B778CB" w:rsidRDefault="008168DB" w:rsidP="00111E94">
            <w:pPr>
              <w:jc w:val="center"/>
              <w:rPr>
                <w:sz w:val="20"/>
                <w:szCs w:val="20"/>
              </w:rPr>
            </w:pPr>
            <w:r w:rsidRPr="00B778CB">
              <w:rPr>
                <w:sz w:val="20"/>
                <w:szCs w:val="20"/>
              </w:rPr>
              <w:t>62</w:t>
            </w:r>
          </w:p>
        </w:tc>
        <w:tc>
          <w:tcPr>
            <w:tcW w:w="322" w:type="pct"/>
          </w:tcPr>
          <w:p w:rsidR="008168DB" w:rsidRPr="00B778CB" w:rsidRDefault="008168DB" w:rsidP="00111E94">
            <w:pPr>
              <w:jc w:val="center"/>
              <w:rPr>
                <w:sz w:val="20"/>
                <w:szCs w:val="20"/>
              </w:rPr>
            </w:pPr>
            <w:r>
              <w:rPr>
                <w:sz w:val="20"/>
                <w:szCs w:val="20"/>
              </w:rPr>
              <w:t>-</w:t>
            </w:r>
          </w:p>
        </w:tc>
        <w:tc>
          <w:tcPr>
            <w:tcW w:w="265" w:type="pct"/>
          </w:tcPr>
          <w:p w:rsidR="008168DB" w:rsidRPr="00B778CB" w:rsidRDefault="008168DB" w:rsidP="00111E94">
            <w:pPr>
              <w:jc w:val="center"/>
              <w:rPr>
                <w:sz w:val="20"/>
                <w:szCs w:val="20"/>
              </w:rPr>
            </w:pPr>
            <w:r>
              <w:rPr>
                <w:sz w:val="20"/>
                <w:szCs w:val="20"/>
              </w:rPr>
              <w:t>62</w:t>
            </w:r>
          </w:p>
        </w:tc>
        <w:tc>
          <w:tcPr>
            <w:tcW w:w="266" w:type="pct"/>
          </w:tcPr>
          <w:p w:rsidR="008168DB" w:rsidRPr="00B778CB" w:rsidRDefault="008168DB" w:rsidP="00111E94">
            <w:pPr>
              <w:jc w:val="center"/>
              <w:rPr>
                <w:sz w:val="20"/>
                <w:szCs w:val="20"/>
              </w:rPr>
            </w:pPr>
            <w:r>
              <w:rPr>
                <w:sz w:val="20"/>
                <w:szCs w:val="20"/>
              </w:rPr>
              <w:t>-</w:t>
            </w:r>
          </w:p>
        </w:tc>
        <w:tc>
          <w:tcPr>
            <w:tcW w:w="336" w:type="pct"/>
          </w:tcPr>
          <w:p w:rsidR="008168DB" w:rsidRPr="00B778CB" w:rsidRDefault="008168DB" w:rsidP="00111E94">
            <w:pPr>
              <w:jc w:val="center"/>
              <w:rPr>
                <w:sz w:val="20"/>
                <w:szCs w:val="20"/>
              </w:rPr>
            </w:pPr>
            <w:r w:rsidRPr="00B778CB">
              <w:rPr>
                <w:sz w:val="20"/>
                <w:szCs w:val="20"/>
              </w:rPr>
              <w:t>62</w:t>
            </w:r>
          </w:p>
        </w:tc>
      </w:tr>
      <w:tr w:rsidR="008168DB" w:rsidRPr="00B778CB" w:rsidTr="00111E94">
        <w:trPr>
          <w:trHeight w:val="297"/>
        </w:trPr>
        <w:tc>
          <w:tcPr>
            <w:tcW w:w="1670" w:type="pct"/>
          </w:tcPr>
          <w:p w:rsidR="008168DB" w:rsidRPr="00B778CB" w:rsidRDefault="008168DB" w:rsidP="00111E94">
            <w:pPr>
              <w:rPr>
                <w:bCs/>
                <w:sz w:val="20"/>
                <w:szCs w:val="20"/>
              </w:rPr>
            </w:pPr>
            <w:r w:rsidRPr="00B778CB">
              <w:rPr>
                <w:bCs/>
                <w:sz w:val="20"/>
                <w:szCs w:val="20"/>
              </w:rPr>
              <w:t>Women skill development</w:t>
            </w:r>
          </w:p>
        </w:tc>
        <w:tc>
          <w:tcPr>
            <w:tcW w:w="870" w:type="pct"/>
          </w:tcPr>
          <w:p w:rsidR="008168DB" w:rsidRPr="00B778CB" w:rsidRDefault="008168DB" w:rsidP="00111E94">
            <w:pPr>
              <w:jc w:val="center"/>
              <w:rPr>
                <w:sz w:val="20"/>
                <w:szCs w:val="20"/>
              </w:rPr>
            </w:pPr>
            <w:r w:rsidRPr="00B778CB">
              <w:rPr>
                <w:sz w:val="20"/>
                <w:szCs w:val="20"/>
              </w:rPr>
              <w:t>1</w:t>
            </w:r>
          </w:p>
        </w:tc>
        <w:tc>
          <w:tcPr>
            <w:tcW w:w="326" w:type="pct"/>
          </w:tcPr>
          <w:p w:rsidR="008168DB" w:rsidRPr="00B778CB" w:rsidRDefault="008168DB" w:rsidP="00111E94">
            <w:pPr>
              <w:jc w:val="center"/>
              <w:rPr>
                <w:sz w:val="20"/>
                <w:szCs w:val="20"/>
              </w:rPr>
            </w:pPr>
            <w:r>
              <w:rPr>
                <w:sz w:val="20"/>
                <w:szCs w:val="20"/>
              </w:rPr>
              <w:t>-</w:t>
            </w:r>
          </w:p>
        </w:tc>
        <w:tc>
          <w:tcPr>
            <w:tcW w:w="225" w:type="pct"/>
          </w:tcPr>
          <w:p w:rsidR="008168DB" w:rsidRPr="00B778CB" w:rsidRDefault="008168DB" w:rsidP="00111E94">
            <w:pPr>
              <w:jc w:val="center"/>
              <w:rPr>
                <w:sz w:val="20"/>
                <w:szCs w:val="20"/>
              </w:rPr>
            </w:pPr>
            <w:r>
              <w:rPr>
                <w:sz w:val="20"/>
                <w:szCs w:val="20"/>
              </w:rPr>
              <w:t>-</w:t>
            </w:r>
          </w:p>
        </w:tc>
        <w:tc>
          <w:tcPr>
            <w:tcW w:w="195" w:type="pct"/>
          </w:tcPr>
          <w:p w:rsidR="008168DB" w:rsidRPr="00B778CB" w:rsidRDefault="008168DB" w:rsidP="00111E94">
            <w:pPr>
              <w:jc w:val="center"/>
              <w:rPr>
                <w:sz w:val="20"/>
                <w:szCs w:val="20"/>
              </w:rPr>
            </w:pPr>
            <w:r>
              <w:rPr>
                <w:sz w:val="20"/>
                <w:szCs w:val="20"/>
              </w:rPr>
              <w:t>-</w:t>
            </w:r>
          </w:p>
        </w:tc>
        <w:tc>
          <w:tcPr>
            <w:tcW w:w="255" w:type="pct"/>
          </w:tcPr>
          <w:p w:rsidR="008168DB" w:rsidRPr="00B778CB" w:rsidRDefault="008168DB" w:rsidP="00111E94">
            <w:pPr>
              <w:jc w:val="center"/>
              <w:rPr>
                <w:sz w:val="20"/>
                <w:szCs w:val="20"/>
              </w:rPr>
            </w:pPr>
            <w:r w:rsidRPr="00B778CB">
              <w:rPr>
                <w:sz w:val="20"/>
                <w:szCs w:val="20"/>
              </w:rPr>
              <w:t>23</w:t>
            </w:r>
          </w:p>
        </w:tc>
        <w:tc>
          <w:tcPr>
            <w:tcW w:w="269" w:type="pct"/>
          </w:tcPr>
          <w:p w:rsidR="008168DB" w:rsidRPr="00B778CB" w:rsidRDefault="008168DB" w:rsidP="00111E94">
            <w:pPr>
              <w:jc w:val="center"/>
              <w:rPr>
                <w:sz w:val="20"/>
                <w:szCs w:val="20"/>
              </w:rPr>
            </w:pPr>
            <w:r>
              <w:rPr>
                <w:sz w:val="20"/>
                <w:szCs w:val="20"/>
              </w:rPr>
              <w:t>-</w:t>
            </w:r>
          </w:p>
        </w:tc>
        <w:tc>
          <w:tcPr>
            <w:tcW w:w="322" w:type="pct"/>
          </w:tcPr>
          <w:p w:rsidR="008168DB" w:rsidRPr="00B778CB" w:rsidRDefault="008168DB" w:rsidP="00111E94">
            <w:pPr>
              <w:jc w:val="center"/>
              <w:rPr>
                <w:sz w:val="20"/>
                <w:szCs w:val="20"/>
              </w:rPr>
            </w:pPr>
            <w:r>
              <w:rPr>
                <w:sz w:val="20"/>
                <w:szCs w:val="20"/>
              </w:rPr>
              <w:t>-</w:t>
            </w:r>
          </w:p>
        </w:tc>
        <w:tc>
          <w:tcPr>
            <w:tcW w:w="265" w:type="pct"/>
          </w:tcPr>
          <w:p w:rsidR="008168DB" w:rsidRPr="00B778CB" w:rsidRDefault="008168DB" w:rsidP="00111E94">
            <w:pPr>
              <w:jc w:val="center"/>
              <w:rPr>
                <w:sz w:val="20"/>
                <w:szCs w:val="20"/>
              </w:rPr>
            </w:pPr>
            <w:r>
              <w:rPr>
                <w:sz w:val="20"/>
                <w:szCs w:val="20"/>
              </w:rPr>
              <w:t>-</w:t>
            </w:r>
          </w:p>
        </w:tc>
        <w:tc>
          <w:tcPr>
            <w:tcW w:w="266" w:type="pct"/>
          </w:tcPr>
          <w:p w:rsidR="008168DB" w:rsidRPr="00B778CB" w:rsidRDefault="008168DB" w:rsidP="00111E94">
            <w:pPr>
              <w:jc w:val="center"/>
              <w:rPr>
                <w:sz w:val="20"/>
                <w:szCs w:val="20"/>
              </w:rPr>
            </w:pPr>
            <w:r>
              <w:rPr>
                <w:sz w:val="20"/>
                <w:szCs w:val="20"/>
              </w:rPr>
              <w:t>23</w:t>
            </w:r>
          </w:p>
        </w:tc>
        <w:tc>
          <w:tcPr>
            <w:tcW w:w="336" w:type="pct"/>
          </w:tcPr>
          <w:p w:rsidR="008168DB" w:rsidRPr="00B778CB" w:rsidRDefault="008168DB" w:rsidP="00111E94">
            <w:pPr>
              <w:jc w:val="center"/>
              <w:rPr>
                <w:sz w:val="20"/>
                <w:szCs w:val="20"/>
              </w:rPr>
            </w:pPr>
            <w:r w:rsidRPr="00B778CB">
              <w:rPr>
                <w:sz w:val="20"/>
                <w:szCs w:val="20"/>
              </w:rPr>
              <w:t>23</w:t>
            </w:r>
          </w:p>
        </w:tc>
      </w:tr>
      <w:tr w:rsidR="008168DB" w:rsidRPr="00B778CB" w:rsidTr="00111E94">
        <w:trPr>
          <w:trHeight w:val="297"/>
        </w:trPr>
        <w:tc>
          <w:tcPr>
            <w:tcW w:w="1670" w:type="pct"/>
          </w:tcPr>
          <w:p w:rsidR="008168DB" w:rsidRPr="00131591" w:rsidRDefault="008168DB" w:rsidP="00111E94">
            <w:pPr>
              <w:jc w:val="right"/>
              <w:rPr>
                <w:b/>
                <w:bCs/>
                <w:sz w:val="20"/>
                <w:szCs w:val="20"/>
              </w:rPr>
            </w:pPr>
            <w:r w:rsidRPr="00131591">
              <w:rPr>
                <w:b/>
                <w:bCs/>
                <w:sz w:val="20"/>
                <w:szCs w:val="20"/>
              </w:rPr>
              <w:t>Total</w:t>
            </w:r>
          </w:p>
        </w:tc>
        <w:tc>
          <w:tcPr>
            <w:tcW w:w="870" w:type="pct"/>
          </w:tcPr>
          <w:p w:rsidR="008168DB" w:rsidRPr="00131591" w:rsidRDefault="00BE0C0C" w:rsidP="00111E94">
            <w:pPr>
              <w:jc w:val="center"/>
              <w:rPr>
                <w:b/>
                <w:sz w:val="20"/>
                <w:szCs w:val="20"/>
              </w:rPr>
            </w:pPr>
            <w:r>
              <w:rPr>
                <w:b/>
                <w:sz w:val="20"/>
                <w:szCs w:val="20"/>
              </w:rPr>
              <w:fldChar w:fldCharType="begin"/>
            </w:r>
            <w:r w:rsidR="008168DB">
              <w:rPr>
                <w:b/>
                <w:sz w:val="20"/>
                <w:szCs w:val="20"/>
              </w:rPr>
              <w:instrText xml:space="preserve"> =SUM(ABOVE) </w:instrText>
            </w:r>
            <w:r>
              <w:rPr>
                <w:b/>
                <w:sz w:val="20"/>
                <w:szCs w:val="20"/>
              </w:rPr>
              <w:fldChar w:fldCharType="separate"/>
            </w:r>
            <w:r w:rsidR="008168DB">
              <w:rPr>
                <w:b/>
                <w:noProof/>
                <w:sz w:val="20"/>
                <w:szCs w:val="20"/>
              </w:rPr>
              <w:t>5</w:t>
            </w:r>
            <w:r>
              <w:rPr>
                <w:b/>
                <w:sz w:val="20"/>
                <w:szCs w:val="20"/>
              </w:rPr>
              <w:fldChar w:fldCharType="end"/>
            </w:r>
          </w:p>
        </w:tc>
        <w:tc>
          <w:tcPr>
            <w:tcW w:w="326" w:type="pct"/>
          </w:tcPr>
          <w:p w:rsidR="008168DB" w:rsidRPr="00131591" w:rsidRDefault="008168DB" w:rsidP="00111E94">
            <w:pPr>
              <w:jc w:val="center"/>
              <w:rPr>
                <w:b/>
                <w:sz w:val="20"/>
                <w:szCs w:val="20"/>
              </w:rPr>
            </w:pPr>
            <w:r>
              <w:rPr>
                <w:b/>
                <w:sz w:val="20"/>
                <w:szCs w:val="20"/>
              </w:rPr>
              <w:t>-</w:t>
            </w:r>
          </w:p>
        </w:tc>
        <w:tc>
          <w:tcPr>
            <w:tcW w:w="225" w:type="pct"/>
          </w:tcPr>
          <w:p w:rsidR="008168DB" w:rsidRPr="00131591" w:rsidRDefault="008168DB" w:rsidP="00111E94">
            <w:pPr>
              <w:jc w:val="center"/>
              <w:rPr>
                <w:b/>
                <w:sz w:val="20"/>
                <w:szCs w:val="20"/>
              </w:rPr>
            </w:pPr>
            <w:r>
              <w:rPr>
                <w:b/>
                <w:sz w:val="20"/>
                <w:szCs w:val="20"/>
              </w:rPr>
              <w:t>-</w:t>
            </w:r>
          </w:p>
        </w:tc>
        <w:tc>
          <w:tcPr>
            <w:tcW w:w="195" w:type="pct"/>
          </w:tcPr>
          <w:p w:rsidR="008168DB" w:rsidRPr="00131591" w:rsidRDefault="008168DB" w:rsidP="00111E94">
            <w:pPr>
              <w:jc w:val="center"/>
              <w:rPr>
                <w:b/>
                <w:sz w:val="20"/>
                <w:szCs w:val="20"/>
              </w:rPr>
            </w:pPr>
            <w:r>
              <w:rPr>
                <w:b/>
                <w:sz w:val="20"/>
                <w:szCs w:val="20"/>
              </w:rPr>
              <w:t>-</w:t>
            </w:r>
          </w:p>
        </w:tc>
        <w:tc>
          <w:tcPr>
            <w:tcW w:w="255" w:type="pct"/>
          </w:tcPr>
          <w:p w:rsidR="008168DB" w:rsidRPr="00131591" w:rsidRDefault="008168DB" w:rsidP="00111E94">
            <w:pPr>
              <w:jc w:val="center"/>
              <w:rPr>
                <w:b/>
                <w:sz w:val="20"/>
                <w:szCs w:val="20"/>
              </w:rPr>
            </w:pPr>
            <w:r>
              <w:rPr>
                <w:b/>
                <w:sz w:val="20"/>
                <w:szCs w:val="20"/>
              </w:rPr>
              <w:t>23</w:t>
            </w:r>
          </w:p>
        </w:tc>
        <w:tc>
          <w:tcPr>
            <w:tcW w:w="269" w:type="pct"/>
          </w:tcPr>
          <w:p w:rsidR="008168DB" w:rsidRPr="00131591" w:rsidRDefault="008168DB" w:rsidP="00111E94">
            <w:pPr>
              <w:jc w:val="center"/>
              <w:rPr>
                <w:b/>
                <w:sz w:val="20"/>
                <w:szCs w:val="20"/>
              </w:rPr>
            </w:pPr>
            <w:r>
              <w:rPr>
                <w:b/>
                <w:sz w:val="20"/>
                <w:szCs w:val="20"/>
              </w:rPr>
              <w:t>82</w:t>
            </w:r>
          </w:p>
        </w:tc>
        <w:tc>
          <w:tcPr>
            <w:tcW w:w="322" w:type="pct"/>
          </w:tcPr>
          <w:p w:rsidR="008168DB" w:rsidRPr="00131591" w:rsidRDefault="008168DB" w:rsidP="00111E94">
            <w:pPr>
              <w:jc w:val="center"/>
              <w:rPr>
                <w:b/>
                <w:sz w:val="20"/>
                <w:szCs w:val="20"/>
              </w:rPr>
            </w:pPr>
            <w:r>
              <w:rPr>
                <w:b/>
                <w:sz w:val="20"/>
                <w:szCs w:val="20"/>
              </w:rPr>
              <w:t>-</w:t>
            </w:r>
          </w:p>
        </w:tc>
        <w:tc>
          <w:tcPr>
            <w:tcW w:w="265" w:type="pct"/>
          </w:tcPr>
          <w:p w:rsidR="008168DB" w:rsidRPr="00131591" w:rsidRDefault="008168DB" w:rsidP="00111E94">
            <w:pPr>
              <w:jc w:val="center"/>
              <w:rPr>
                <w:b/>
                <w:sz w:val="20"/>
                <w:szCs w:val="20"/>
              </w:rPr>
            </w:pPr>
            <w:r>
              <w:rPr>
                <w:b/>
                <w:sz w:val="20"/>
                <w:szCs w:val="20"/>
              </w:rPr>
              <w:t>82</w:t>
            </w:r>
          </w:p>
        </w:tc>
        <w:tc>
          <w:tcPr>
            <w:tcW w:w="266" w:type="pct"/>
          </w:tcPr>
          <w:p w:rsidR="008168DB" w:rsidRPr="00131591" w:rsidRDefault="008168DB" w:rsidP="00111E94">
            <w:pPr>
              <w:jc w:val="center"/>
              <w:rPr>
                <w:b/>
                <w:sz w:val="20"/>
                <w:szCs w:val="20"/>
              </w:rPr>
            </w:pPr>
            <w:r>
              <w:rPr>
                <w:b/>
                <w:sz w:val="20"/>
                <w:szCs w:val="20"/>
              </w:rPr>
              <w:t>23</w:t>
            </w:r>
          </w:p>
        </w:tc>
        <w:tc>
          <w:tcPr>
            <w:tcW w:w="336" w:type="pct"/>
          </w:tcPr>
          <w:p w:rsidR="008168DB" w:rsidRPr="00131591" w:rsidRDefault="00BE0C0C" w:rsidP="00111E94">
            <w:pPr>
              <w:jc w:val="center"/>
              <w:rPr>
                <w:b/>
                <w:sz w:val="20"/>
                <w:szCs w:val="20"/>
              </w:rPr>
            </w:pPr>
            <w:r>
              <w:rPr>
                <w:b/>
                <w:sz w:val="20"/>
                <w:szCs w:val="20"/>
              </w:rPr>
              <w:fldChar w:fldCharType="begin"/>
            </w:r>
            <w:r w:rsidR="008168DB">
              <w:rPr>
                <w:b/>
                <w:sz w:val="20"/>
                <w:szCs w:val="20"/>
              </w:rPr>
              <w:instrText xml:space="preserve"> =SUM(ABOVE) </w:instrText>
            </w:r>
            <w:r>
              <w:rPr>
                <w:b/>
                <w:sz w:val="20"/>
                <w:szCs w:val="20"/>
              </w:rPr>
              <w:fldChar w:fldCharType="separate"/>
            </w:r>
            <w:r w:rsidR="008168DB">
              <w:rPr>
                <w:b/>
                <w:noProof/>
                <w:sz w:val="20"/>
                <w:szCs w:val="20"/>
              </w:rPr>
              <w:t>105</w:t>
            </w:r>
            <w:r>
              <w:rPr>
                <w:b/>
                <w:sz w:val="20"/>
                <w:szCs w:val="20"/>
              </w:rPr>
              <w:fldChar w:fldCharType="end"/>
            </w:r>
          </w:p>
        </w:tc>
      </w:tr>
    </w:tbl>
    <w:p w:rsidR="008168DB" w:rsidRPr="00B778CB" w:rsidRDefault="008168DB" w:rsidP="008168DB">
      <w:pPr>
        <w:ind w:left="720" w:hanging="720"/>
        <w:rPr>
          <w:sz w:val="20"/>
          <w:szCs w:val="20"/>
        </w:rPr>
      </w:pPr>
    </w:p>
    <w:p w:rsidR="008168DB" w:rsidRPr="00B778CB" w:rsidRDefault="008168DB" w:rsidP="008168DB">
      <w:pPr>
        <w:ind w:left="720" w:hanging="720"/>
        <w:rPr>
          <w:sz w:val="20"/>
          <w:szCs w:val="20"/>
        </w:rPr>
      </w:pPr>
    </w:p>
    <w:p w:rsidR="008168DB" w:rsidRPr="00B778CB" w:rsidRDefault="008168DB" w:rsidP="008168DB">
      <w:pPr>
        <w:ind w:left="720" w:hanging="720"/>
        <w:rPr>
          <w:sz w:val="20"/>
          <w:szCs w:val="20"/>
        </w:rPr>
      </w:pPr>
    </w:p>
    <w:p w:rsidR="008168DB" w:rsidRPr="00B778CB" w:rsidRDefault="008168DB" w:rsidP="008168DB">
      <w:pPr>
        <w:ind w:left="720" w:hanging="720"/>
        <w:rPr>
          <w:sz w:val="20"/>
          <w:szCs w:val="20"/>
        </w:rPr>
      </w:pPr>
      <w:r w:rsidRPr="00B778CB">
        <w:rPr>
          <w:sz w:val="20"/>
          <w:szCs w:val="20"/>
        </w:rPr>
        <w:t>Extension activities</w:t>
      </w:r>
    </w:p>
    <w:tbl>
      <w:tblPr>
        <w:tblW w:w="5075"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7"/>
        <w:gridCol w:w="1845"/>
        <w:gridCol w:w="658"/>
        <w:gridCol w:w="454"/>
        <w:gridCol w:w="454"/>
        <w:gridCol w:w="456"/>
        <w:gridCol w:w="12"/>
        <w:gridCol w:w="532"/>
        <w:gridCol w:w="656"/>
        <w:gridCol w:w="629"/>
        <w:gridCol w:w="442"/>
        <w:gridCol w:w="680"/>
      </w:tblGrid>
      <w:tr w:rsidR="008168DB" w:rsidRPr="00B778CB" w:rsidTr="00111E94">
        <w:trPr>
          <w:trHeight w:val="197"/>
        </w:trPr>
        <w:tc>
          <w:tcPr>
            <w:tcW w:w="1620" w:type="pct"/>
            <w:vMerge w:val="restart"/>
          </w:tcPr>
          <w:p w:rsidR="008168DB" w:rsidRPr="00B778CB" w:rsidRDefault="008168DB" w:rsidP="00111E94">
            <w:pPr>
              <w:jc w:val="center"/>
              <w:rPr>
                <w:sz w:val="20"/>
                <w:szCs w:val="20"/>
              </w:rPr>
            </w:pPr>
            <w:r w:rsidRPr="00B778CB">
              <w:rPr>
                <w:sz w:val="20"/>
                <w:szCs w:val="20"/>
              </w:rPr>
              <w:t>Thematic area</w:t>
            </w:r>
          </w:p>
        </w:tc>
        <w:tc>
          <w:tcPr>
            <w:tcW w:w="915" w:type="pct"/>
            <w:vMerge w:val="restart"/>
          </w:tcPr>
          <w:p w:rsidR="008168DB" w:rsidRPr="00B778CB" w:rsidRDefault="008168DB" w:rsidP="00111E94">
            <w:pPr>
              <w:jc w:val="center"/>
              <w:rPr>
                <w:sz w:val="20"/>
                <w:szCs w:val="20"/>
              </w:rPr>
            </w:pPr>
            <w:r w:rsidRPr="00B778CB">
              <w:rPr>
                <w:sz w:val="20"/>
                <w:szCs w:val="20"/>
              </w:rPr>
              <w:t>No of activities</w:t>
            </w:r>
          </w:p>
        </w:tc>
        <w:tc>
          <w:tcPr>
            <w:tcW w:w="2465" w:type="pct"/>
            <w:gridSpan w:val="10"/>
          </w:tcPr>
          <w:p w:rsidR="008168DB" w:rsidRPr="00B778CB" w:rsidRDefault="008168DB" w:rsidP="00111E94">
            <w:pPr>
              <w:jc w:val="center"/>
              <w:rPr>
                <w:sz w:val="20"/>
                <w:szCs w:val="20"/>
              </w:rPr>
            </w:pPr>
            <w:r w:rsidRPr="00B778CB">
              <w:rPr>
                <w:sz w:val="20"/>
                <w:szCs w:val="20"/>
              </w:rPr>
              <w:t>No of beneficiaries</w:t>
            </w:r>
          </w:p>
        </w:tc>
      </w:tr>
      <w:tr w:rsidR="008168DB" w:rsidRPr="00B778CB" w:rsidTr="00111E94">
        <w:trPr>
          <w:trHeight w:val="287"/>
        </w:trPr>
        <w:tc>
          <w:tcPr>
            <w:tcW w:w="1620" w:type="pct"/>
            <w:vMerge/>
          </w:tcPr>
          <w:p w:rsidR="008168DB" w:rsidRPr="00B778CB" w:rsidRDefault="008168DB" w:rsidP="00111E94">
            <w:pPr>
              <w:jc w:val="center"/>
              <w:outlineLvl w:val="0"/>
              <w:rPr>
                <w:bCs/>
                <w:sz w:val="20"/>
                <w:szCs w:val="20"/>
              </w:rPr>
            </w:pPr>
          </w:p>
        </w:tc>
        <w:tc>
          <w:tcPr>
            <w:tcW w:w="915" w:type="pct"/>
            <w:vMerge/>
          </w:tcPr>
          <w:p w:rsidR="008168DB" w:rsidRPr="00B778CB" w:rsidRDefault="008168DB" w:rsidP="00111E94">
            <w:pPr>
              <w:jc w:val="center"/>
              <w:rPr>
                <w:sz w:val="20"/>
                <w:szCs w:val="20"/>
              </w:rPr>
            </w:pPr>
          </w:p>
        </w:tc>
        <w:tc>
          <w:tcPr>
            <w:tcW w:w="551" w:type="pct"/>
            <w:gridSpan w:val="2"/>
          </w:tcPr>
          <w:p w:rsidR="008168DB" w:rsidRPr="00B778CB" w:rsidRDefault="008168DB" w:rsidP="00111E94">
            <w:pPr>
              <w:jc w:val="center"/>
              <w:rPr>
                <w:sz w:val="20"/>
                <w:szCs w:val="20"/>
              </w:rPr>
            </w:pPr>
            <w:r w:rsidRPr="00B778CB">
              <w:rPr>
                <w:sz w:val="20"/>
                <w:szCs w:val="20"/>
              </w:rPr>
              <w:t>SC</w:t>
            </w:r>
          </w:p>
        </w:tc>
        <w:tc>
          <w:tcPr>
            <w:tcW w:w="457" w:type="pct"/>
            <w:gridSpan w:val="3"/>
          </w:tcPr>
          <w:p w:rsidR="008168DB" w:rsidRPr="00B778CB" w:rsidRDefault="008168DB" w:rsidP="00111E94">
            <w:pPr>
              <w:jc w:val="center"/>
              <w:rPr>
                <w:sz w:val="20"/>
                <w:szCs w:val="20"/>
              </w:rPr>
            </w:pPr>
            <w:r w:rsidRPr="00B778CB">
              <w:rPr>
                <w:sz w:val="20"/>
                <w:szCs w:val="20"/>
              </w:rPr>
              <w:t>ST</w:t>
            </w:r>
          </w:p>
        </w:tc>
        <w:tc>
          <w:tcPr>
            <w:tcW w:w="589" w:type="pct"/>
            <w:gridSpan w:val="2"/>
          </w:tcPr>
          <w:p w:rsidR="008168DB" w:rsidRPr="00B778CB" w:rsidRDefault="008168DB" w:rsidP="00111E94">
            <w:pPr>
              <w:jc w:val="center"/>
              <w:rPr>
                <w:sz w:val="20"/>
                <w:szCs w:val="20"/>
              </w:rPr>
            </w:pPr>
            <w:r w:rsidRPr="00B778CB">
              <w:rPr>
                <w:sz w:val="20"/>
                <w:szCs w:val="20"/>
              </w:rPr>
              <w:t>Other</w:t>
            </w:r>
          </w:p>
        </w:tc>
        <w:tc>
          <w:tcPr>
            <w:tcW w:w="868" w:type="pct"/>
            <w:gridSpan w:val="3"/>
          </w:tcPr>
          <w:p w:rsidR="008168DB" w:rsidRPr="00B778CB" w:rsidRDefault="008168DB" w:rsidP="00111E94">
            <w:pPr>
              <w:jc w:val="center"/>
              <w:rPr>
                <w:sz w:val="20"/>
                <w:szCs w:val="20"/>
              </w:rPr>
            </w:pPr>
            <w:r w:rsidRPr="00B778CB">
              <w:rPr>
                <w:sz w:val="20"/>
                <w:szCs w:val="20"/>
              </w:rPr>
              <w:t>Total</w:t>
            </w:r>
          </w:p>
        </w:tc>
      </w:tr>
      <w:tr w:rsidR="008168DB" w:rsidRPr="00B778CB" w:rsidTr="00111E94">
        <w:trPr>
          <w:trHeight w:val="269"/>
        </w:trPr>
        <w:tc>
          <w:tcPr>
            <w:tcW w:w="1620" w:type="pct"/>
            <w:vMerge/>
          </w:tcPr>
          <w:p w:rsidR="008168DB" w:rsidRPr="00B778CB" w:rsidRDefault="008168DB" w:rsidP="00111E94">
            <w:pPr>
              <w:jc w:val="center"/>
              <w:outlineLvl w:val="0"/>
              <w:rPr>
                <w:bCs/>
                <w:sz w:val="20"/>
                <w:szCs w:val="20"/>
              </w:rPr>
            </w:pPr>
          </w:p>
        </w:tc>
        <w:tc>
          <w:tcPr>
            <w:tcW w:w="915" w:type="pct"/>
            <w:vMerge/>
          </w:tcPr>
          <w:p w:rsidR="008168DB" w:rsidRPr="00B778CB" w:rsidRDefault="008168DB" w:rsidP="00111E94">
            <w:pPr>
              <w:jc w:val="center"/>
              <w:rPr>
                <w:sz w:val="20"/>
                <w:szCs w:val="20"/>
              </w:rPr>
            </w:pPr>
          </w:p>
        </w:tc>
        <w:tc>
          <w:tcPr>
            <w:tcW w:w="326" w:type="pct"/>
          </w:tcPr>
          <w:p w:rsidR="008168DB" w:rsidRPr="00B778CB" w:rsidRDefault="008168DB" w:rsidP="00111E94">
            <w:pPr>
              <w:jc w:val="center"/>
              <w:rPr>
                <w:sz w:val="20"/>
                <w:szCs w:val="20"/>
              </w:rPr>
            </w:pPr>
            <w:r w:rsidRPr="00B778CB">
              <w:rPr>
                <w:sz w:val="20"/>
                <w:szCs w:val="20"/>
              </w:rPr>
              <w:t>M</w:t>
            </w:r>
          </w:p>
        </w:tc>
        <w:tc>
          <w:tcPr>
            <w:tcW w:w="225" w:type="pct"/>
          </w:tcPr>
          <w:p w:rsidR="008168DB" w:rsidRPr="00B778CB" w:rsidRDefault="008168DB" w:rsidP="00111E94">
            <w:pPr>
              <w:jc w:val="center"/>
              <w:rPr>
                <w:sz w:val="20"/>
                <w:szCs w:val="20"/>
              </w:rPr>
            </w:pPr>
            <w:r w:rsidRPr="00B778CB">
              <w:rPr>
                <w:sz w:val="20"/>
                <w:szCs w:val="20"/>
              </w:rPr>
              <w:t>F</w:t>
            </w:r>
          </w:p>
        </w:tc>
        <w:tc>
          <w:tcPr>
            <w:tcW w:w="225" w:type="pct"/>
          </w:tcPr>
          <w:p w:rsidR="008168DB" w:rsidRPr="00B778CB" w:rsidRDefault="008168DB" w:rsidP="00111E94">
            <w:pPr>
              <w:jc w:val="center"/>
              <w:rPr>
                <w:sz w:val="20"/>
                <w:szCs w:val="20"/>
              </w:rPr>
            </w:pPr>
            <w:r w:rsidRPr="00B778CB">
              <w:rPr>
                <w:sz w:val="20"/>
                <w:szCs w:val="20"/>
              </w:rPr>
              <w:t>M</w:t>
            </w:r>
          </w:p>
        </w:tc>
        <w:tc>
          <w:tcPr>
            <w:tcW w:w="226" w:type="pct"/>
          </w:tcPr>
          <w:p w:rsidR="008168DB" w:rsidRPr="00B778CB" w:rsidRDefault="008168DB" w:rsidP="00111E94">
            <w:pPr>
              <w:jc w:val="center"/>
              <w:rPr>
                <w:sz w:val="20"/>
                <w:szCs w:val="20"/>
              </w:rPr>
            </w:pPr>
            <w:r w:rsidRPr="00B778CB">
              <w:rPr>
                <w:sz w:val="20"/>
                <w:szCs w:val="20"/>
              </w:rPr>
              <w:t>F</w:t>
            </w:r>
          </w:p>
        </w:tc>
        <w:tc>
          <w:tcPr>
            <w:tcW w:w="270" w:type="pct"/>
            <w:gridSpan w:val="2"/>
          </w:tcPr>
          <w:p w:rsidR="008168DB" w:rsidRPr="00B778CB" w:rsidRDefault="008168DB" w:rsidP="00111E94">
            <w:pPr>
              <w:jc w:val="center"/>
              <w:rPr>
                <w:sz w:val="20"/>
                <w:szCs w:val="20"/>
              </w:rPr>
            </w:pPr>
            <w:r w:rsidRPr="00B778CB">
              <w:rPr>
                <w:sz w:val="20"/>
                <w:szCs w:val="20"/>
              </w:rPr>
              <w:t>M</w:t>
            </w:r>
          </w:p>
        </w:tc>
        <w:tc>
          <w:tcPr>
            <w:tcW w:w="325" w:type="pct"/>
          </w:tcPr>
          <w:p w:rsidR="008168DB" w:rsidRPr="00B778CB" w:rsidRDefault="008168DB" w:rsidP="00111E94">
            <w:pPr>
              <w:jc w:val="center"/>
              <w:rPr>
                <w:sz w:val="20"/>
                <w:szCs w:val="20"/>
              </w:rPr>
            </w:pPr>
            <w:r w:rsidRPr="00B778CB">
              <w:rPr>
                <w:sz w:val="20"/>
                <w:szCs w:val="20"/>
              </w:rPr>
              <w:t>F</w:t>
            </w:r>
          </w:p>
        </w:tc>
        <w:tc>
          <w:tcPr>
            <w:tcW w:w="312" w:type="pct"/>
          </w:tcPr>
          <w:p w:rsidR="008168DB" w:rsidRPr="00B778CB" w:rsidRDefault="008168DB" w:rsidP="00111E94">
            <w:pPr>
              <w:jc w:val="center"/>
              <w:rPr>
                <w:sz w:val="20"/>
                <w:szCs w:val="20"/>
              </w:rPr>
            </w:pPr>
            <w:r w:rsidRPr="00B778CB">
              <w:rPr>
                <w:sz w:val="20"/>
                <w:szCs w:val="20"/>
              </w:rPr>
              <w:t>M</w:t>
            </w:r>
          </w:p>
        </w:tc>
        <w:tc>
          <w:tcPr>
            <w:tcW w:w="219" w:type="pct"/>
          </w:tcPr>
          <w:p w:rsidR="008168DB" w:rsidRPr="00B778CB" w:rsidRDefault="008168DB" w:rsidP="00111E94">
            <w:pPr>
              <w:jc w:val="center"/>
              <w:rPr>
                <w:sz w:val="20"/>
                <w:szCs w:val="20"/>
              </w:rPr>
            </w:pPr>
            <w:r w:rsidRPr="00B778CB">
              <w:rPr>
                <w:sz w:val="20"/>
                <w:szCs w:val="20"/>
              </w:rPr>
              <w:t>F</w:t>
            </w:r>
          </w:p>
        </w:tc>
        <w:tc>
          <w:tcPr>
            <w:tcW w:w="337" w:type="pct"/>
          </w:tcPr>
          <w:p w:rsidR="008168DB" w:rsidRPr="00B778CB" w:rsidRDefault="008168DB" w:rsidP="00111E94">
            <w:pPr>
              <w:jc w:val="center"/>
              <w:rPr>
                <w:sz w:val="20"/>
                <w:szCs w:val="20"/>
              </w:rPr>
            </w:pPr>
            <w:r w:rsidRPr="00B778CB">
              <w:rPr>
                <w:sz w:val="20"/>
                <w:szCs w:val="20"/>
              </w:rPr>
              <w:t>T</w:t>
            </w:r>
          </w:p>
        </w:tc>
      </w:tr>
      <w:tr w:rsidR="008168DB" w:rsidRPr="00B778CB" w:rsidTr="00111E94">
        <w:trPr>
          <w:trHeight w:val="422"/>
        </w:trPr>
        <w:tc>
          <w:tcPr>
            <w:tcW w:w="1620" w:type="pct"/>
            <w:vAlign w:val="center"/>
          </w:tcPr>
          <w:p w:rsidR="008168DB" w:rsidRPr="00B778CB" w:rsidRDefault="008168DB" w:rsidP="00111E94">
            <w:pPr>
              <w:rPr>
                <w:sz w:val="20"/>
                <w:szCs w:val="20"/>
              </w:rPr>
            </w:pPr>
            <w:r w:rsidRPr="00B778CB">
              <w:rPr>
                <w:sz w:val="20"/>
                <w:szCs w:val="20"/>
              </w:rPr>
              <w:t>Exposure visit of Vermi-compost producer</w:t>
            </w:r>
          </w:p>
        </w:tc>
        <w:tc>
          <w:tcPr>
            <w:tcW w:w="915" w:type="pct"/>
          </w:tcPr>
          <w:p w:rsidR="008168DB" w:rsidRPr="00B778CB" w:rsidRDefault="008168DB" w:rsidP="00111E94">
            <w:pPr>
              <w:jc w:val="center"/>
              <w:rPr>
                <w:sz w:val="20"/>
                <w:szCs w:val="20"/>
              </w:rPr>
            </w:pPr>
            <w:r w:rsidRPr="00B778CB">
              <w:rPr>
                <w:sz w:val="20"/>
                <w:szCs w:val="20"/>
              </w:rPr>
              <w:t>1</w:t>
            </w:r>
          </w:p>
        </w:tc>
        <w:tc>
          <w:tcPr>
            <w:tcW w:w="326" w:type="pct"/>
          </w:tcPr>
          <w:p w:rsidR="008168DB" w:rsidRPr="00B778CB" w:rsidRDefault="008168DB" w:rsidP="00111E94">
            <w:pPr>
              <w:jc w:val="center"/>
              <w:rPr>
                <w:sz w:val="20"/>
                <w:szCs w:val="20"/>
              </w:rPr>
            </w:pPr>
            <w:r>
              <w:rPr>
                <w:sz w:val="20"/>
                <w:szCs w:val="20"/>
              </w:rPr>
              <w:t>-</w:t>
            </w:r>
          </w:p>
        </w:tc>
        <w:tc>
          <w:tcPr>
            <w:tcW w:w="225" w:type="pct"/>
          </w:tcPr>
          <w:p w:rsidR="008168DB" w:rsidRPr="00B778CB" w:rsidRDefault="008168DB" w:rsidP="00111E94">
            <w:pPr>
              <w:jc w:val="center"/>
              <w:rPr>
                <w:sz w:val="20"/>
                <w:szCs w:val="20"/>
              </w:rPr>
            </w:pPr>
            <w:r>
              <w:rPr>
                <w:sz w:val="20"/>
                <w:szCs w:val="20"/>
              </w:rPr>
              <w:t>-</w:t>
            </w:r>
          </w:p>
        </w:tc>
        <w:tc>
          <w:tcPr>
            <w:tcW w:w="225" w:type="pct"/>
          </w:tcPr>
          <w:p w:rsidR="008168DB" w:rsidRPr="00B778CB" w:rsidRDefault="008168DB" w:rsidP="00111E94">
            <w:pPr>
              <w:jc w:val="center"/>
              <w:rPr>
                <w:sz w:val="20"/>
                <w:szCs w:val="20"/>
              </w:rPr>
            </w:pPr>
            <w:r>
              <w:rPr>
                <w:sz w:val="20"/>
                <w:szCs w:val="20"/>
              </w:rPr>
              <w:t>-</w:t>
            </w:r>
          </w:p>
        </w:tc>
        <w:tc>
          <w:tcPr>
            <w:tcW w:w="226" w:type="pct"/>
          </w:tcPr>
          <w:p w:rsidR="008168DB" w:rsidRPr="00B778CB" w:rsidRDefault="008168DB" w:rsidP="00111E94">
            <w:pPr>
              <w:jc w:val="center"/>
              <w:rPr>
                <w:sz w:val="20"/>
                <w:szCs w:val="20"/>
              </w:rPr>
            </w:pPr>
            <w:r>
              <w:rPr>
                <w:sz w:val="20"/>
                <w:szCs w:val="20"/>
              </w:rPr>
              <w:t>-</w:t>
            </w:r>
          </w:p>
        </w:tc>
        <w:tc>
          <w:tcPr>
            <w:tcW w:w="270" w:type="pct"/>
            <w:gridSpan w:val="2"/>
          </w:tcPr>
          <w:p w:rsidR="008168DB" w:rsidRPr="00B778CB" w:rsidRDefault="008168DB" w:rsidP="00111E94">
            <w:pPr>
              <w:jc w:val="center"/>
              <w:rPr>
                <w:sz w:val="20"/>
                <w:szCs w:val="20"/>
              </w:rPr>
            </w:pPr>
            <w:r w:rsidRPr="00B778CB">
              <w:rPr>
                <w:sz w:val="20"/>
                <w:szCs w:val="20"/>
              </w:rPr>
              <w:t>20</w:t>
            </w:r>
          </w:p>
        </w:tc>
        <w:tc>
          <w:tcPr>
            <w:tcW w:w="325" w:type="pct"/>
          </w:tcPr>
          <w:p w:rsidR="008168DB" w:rsidRPr="00B778CB" w:rsidRDefault="008168DB" w:rsidP="00111E94">
            <w:pPr>
              <w:jc w:val="center"/>
              <w:rPr>
                <w:sz w:val="20"/>
                <w:szCs w:val="20"/>
              </w:rPr>
            </w:pPr>
            <w:r>
              <w:rPr>
                <w:sz w:val="20"/>
                <w:szCs w:val="20"/>
              </w:rPr>
              <w:t>-</w:t>
            </w:r>
          </w:p>
        </w:tc>
        <w:tc>
          <w:tcPr>
            <w:tcW w:w="312" w:type="pct"/>
          </w:tcPr>
          <w:p w:rsidR="008168DB" w:rsidRPr="00B778CB" w:rsidRDefault="008168DB" w:rsidP="00111E94">
            <w:pPr>
              <w:jc w:val="center"/>
              <w:rPr>
                <w:sz w:val="20"/>
                <w:szCs w:val="20"/>
              </w:rPr>
            </w:pPr>
            <w:r w:rsidRPr="00B778CB">
              <w:rPr>
                <w:sz w:val="20"/>
                <w:szCs w:val="20"/>
              </w:rPr>
              <w:t>20</w:t>
            </w:r>
          </w:p>
        </w:tc>
        <w:tc>
          <w:tcPr>
            <w:tcW w:w="219" w:type="pct"/>
          </w:tcPr>
          <w:p w:rsidR="008168DB" w:rsidRPr="00B778CB" w:rsidRDefault="008168DB" w:rsidP="00111E94">
            <w:pPr>
              <w:jc w:val="center"/>
              <w:rPr>
                <w:sz w:val="20"/>
                <w:szCs w:val="20"/>
              </w:rPr>
            </w:pPr>
            <w:r>
              <w:rPr>
                <w:sz w:val="20"/>
                <w:szCs w:val="20"/>
              </w:rPr>
              <w:t>-</w:t>
            </w:r>
          </w:p>
        </w:tc>
        <w:tc>
          <w:tcPr>
            <w:tcW w:w="337" w:type="pct"/>
          </w:tcPr>
          <w:p w:rsidR="008168DB" w:rsidRPr="00B778CB" w:rsidRDefault="008168DB" w:rsidP="00111E94">
            <w:pPr>
              <w:jc w:val="center"/>
              <w:rPr>
                <w:sz w:val="20"/>
                <w:szCs w:val="20"/>
              </w:rPr>
            </w:pPr>
            <w:r w:rsidRPr="00B778CB">
              <w:rPr>
                <w:sz w:val="20"/>
                <w:szCs w:val="20"/>
              </w:rPr>
              <w:t>20</w:t>
            </w:r>
          </w:p>
        </w:tc>
      </w:tr>
      <w:tr w:rsidR="008168DB" w:rsidRPr="00B778CB" w:rsidTr="00111E94">
        <w:trPr>
          <w:trHeight w:val="70"/>
        </w:trPr>
        <w:tc>
          <w:tcPr>
            <w:tcW w:w="1620" w:type="pct"/>
          </w:tcPr>
          <w:p w:rsidR="008168DB" w:rsidRPr="00B778CB" w:rsidRDefault="008168DB" w:rsidP="00111E94">
            <w:pPr>
              <w:outlineLvl w:val="0"/>
              <w:rPr>
                <w:bCs/>
                <w:sz w:val="20"/>
                <w:szCs w:val="20"/>
              </w:rPr>
            </w:pPr>
            <w:r w:rsidRPr="00B778CB">
              <w:rPr>
                <w:bCs/>
                <w:sz w:val="20"/>
                <w:szCs w:val="20"/>
              </w:rPr>
              <w:t>Kissan Chaupal</w:t>
            </w:r>
          </w:p>
        </w:tc>
        <w:tc>
          <w:tcPr>
            <w:tcW w:w="915" w:type="pct"/>
          </w:tcPr>
          <w:p w:rsidR="008168DB" w:rsidRPr="00B778CB" w:rsidRDefault="008168DB" w:rsidP="00111E94">
            <w:pPr>
              <w:jc w:val="center"/>
              <w:rPr>
                <w:sz w:val="20"/>
                <w:szCs w:val="20"/>
              </w:rPr>
            </w:pPr>
            <w:r w:rsidRPr="00B778CB">
              <w:rPr>
                <w:sz w:val="20"/>
                <w:szCs w:val="20"/>
              </w:rPr>
              <w:t>3</w:t>
            </w:r>
          </w:p>
        </w:tc>
        <w:tc>
          <w:tcPr>
            <w:tcW w:w="326" w:type="pct"/>
          </w:tcPr>
          <w:p w:rsidR="008168DB" w:rsidRPr="00B778CB" w:rsidRDefault="008168DB" w:rsidP="00111E94">
            <w:pPr>
              <w:jc w:val="center"/>
              <w:rPr>
                <w:sz w:val="20"/>
                <w:szCs w:val="20"/>
              </w:rPr>
            </w:pPr>
            <w:r w:rsidRPr="00B778CB">
              <w:rPr>
                <w:sz w:val="20"/>
                <w:szCs w:val="20"/>
              </w:rPr>
              <w:t>15</w:t>
            </w:r>
          </w:p>
        </w:tc>
        <w:tc>
          <w:tcPr>
            <w:tcW w:w="225" w:type="pct"/>
          </w:tcPr>
          <w:p w:rsidR="008168DB" w:rsidRPr="00B778CB" w:rsidRDefault="008168DB" w:rsidP="00111E94">
            <w:pPr>
              <w:jc w:val="center"/>
              <w:rPr>
                <w:sz w:val="20"/>
                <w:szCs w:val="20"/>
              </w:rPr>
            </w:pPr>
            <w:r w:rsidRPr="00B778CB">
              <w:rPr>
                <w:sz w:val="20"/>
                <w:szCs w:val="20"/>
              </w:rPr>
              <w:t>5</w:t>
            </w:r>
          </w:p>
        </w:tc>
        <w:tc>
          <w:tcPr>
            <w:tcW w:w="225" w:type="pct"/>
          </w:tcPr>
          <w:p w:rsidR="008168DB" w:rsidRPr="00B778CB" w:rsidRDefault="008168DB" w:rsidP="00111E94">
            <w:pPr>
              <w:jc w:val="center"/>
              <w:rPr>
                <w:sz w:val="20"/>
                <w:szCs w:val="20"/>
              </w:rPr>
            </w:pPr>
            <w:r>
              <w:rPr>
                <w:sz w:val="20"/>
                <w:szCs w:val="20"/>
              </w:rPr>
              <w:t>-</w:t>
            </w:r>
          </w:p>
        </w:tc>
        <w:tc>
          <w:tcPr>
            <w:tcW w:w="226" w:type="pct"/>
          </w:tcPr>
          <w:p w:rsidR="008168DB" w:rsidRPr="00B778CB" w:rsidRDefault="008168DB" w:rsidP="00111E94">
            <w:pPr>
              <w:jc w:val="center"/>
              <w:rPr>
                <w:sz w:val="20"/>
                <w:szCs w:val="20"/>
              </w:rPr>
            </w:pPr>
            <w:r>
              <w:rPr>
                <w:sz w:val="20"/>
                <w:szCs w:val="20"/>
              </w:rPr>
              <w:t>-</w:t>
            </w:r>
          </w:p>
        </w:tc>
        <w:tc>
          <w:tcPr>
            <w:tcW w:w="270" w:type="pct"/>
            <w:gridSpan w:val="2"/>
          </w:tcPr>
          <w:p w:rsidR="008168DB" w:rsidRPr="00B778CB" w:rsidRDefault="008168DB" w:rsidP="00111E94">
            <w:pPr>
              <w:jc w:val="center"/>
              <w:rPr>
                <w:sz w:val="20"/>
                <w:szCs w:val="20"/>
              </w:rPr>
            </w:pPr>
            <w:r w:rsidRPr="00B778CB">
              <w:rPr>
                <w:sz w:val="20"/>
                <w:szCs w:val="20"/>
              </w:rPr>
              <w:t>55</w:t>
            </w:r>
          </w:p>
        </w:tc>
        <w:tc>
          <w:tcPr>
            <w:tcW w:w="325" w:type="pct"/>
          </w:tcPr>
          <w:p w:rsidR="008168DB" w:rsidRPr="00B778CB" w:rsidRDefault="008168DB" w:rsidP="00111E94">
            <w:pPr>
              <w:jc w:val="center"/>
              <w:rPr>
                <w:sz w:val="20"/>
                <w:szCs w:val="20"/>
              </w:rPr>
            </w:pPr>
            <w:r w:rsidRPr="00B778CB">
              <w:rPr>
                <w:sz w:val="20"/>
                <w:szCs w:val="20"/>
              </w:rPr>
              <w:t>12</w:t>
            </w:r>
          </w:p>
        </w:tc>
        <w:tc>
          <w:tcPr>
            <w:tcW w:w="312" w:type="pct"/>
          </w:tcPr>
          <w:p w:rsidR="008168DB" w:rsidRPr="00B778CB" w:rsidRDefault="008168DB" w:rsidP="00111E94">
            <w:pPr>
              <w:jc w:val="center"/>
              <w:rPr>
                <w:sz w:val="20"/>
                <w:szCs w:val="20"/>
              </w:rPr>
            </w:pPr>
            <w:r w:rsidRPr="00B778CB">
              <w:rPr>
                <w:sz w:val="20"/>
                <w:szCs w:val="20"/>
              </w:rPr>
              <w:t>70</w:t>
            </w:r>
          </w:p>
        </w:tc>
        <w:tc>
          <w:tcPr>
            <w:tcW w:w="219" w:type="pct"/>
          </w:tcPr>
          <w:p w:rsidR="008168DB" w:rsidRPr="00B778CB" w:rsidRDefault="008168DB" w:rsidP="00111E94">
            <w:pPr>
              <w:jc w:val="center"/>
              <w:rPr>
                <w:sz w:val="20"/>
                <w:szCs w:val="20"/>
              </w:rPr>
            </w:pPr>
            <w:r w:rsidRPr="00B778CB">
              <w:rPr>
                <w:sz w:val="20"/>
                <w:szCs w:val="20"/>
              </w:rPr>
              <w:t>17</w:t>
            </w:r>
          </w:p>
        </w:tc>
        <w:tc>
          <w:tcPr>
            <w:tcW w:w="337" w:type="pct"/>
          </w:tcPr>
          <w:p w:rsidR="008168DB" w:rsidRPr="00B778CB" w:rsidRDefault="008168DB" w:rsidP="00111E94">
            <w:pPr>
              <w:jc w:val="center"/>
              <w:rPr>
                <w:sz w:val="20"/>
                <w:szCs w:val="20"/>
              </w:rPr>
            </w:pPr>
            <w:r w:rsidRPr="00B778CB">
              <w:rPr>
                <w:sz w:val="20"/>
                <w:szCs w:val="20"/>
              </w:rPr>
              <w:t>87</w:t>
            </w:r>
          </w:p>
        </w:tc>
      </w:tr>
      <w:tr w:rsidR="008168DB" w:rsidRPr="00B778CB" w:rsidTr="00111E94">
        <w:trPr>
          <w:trHeight w:val="215"/>
        </w:trPr>
        <w:tc>
          <w:tcPr>
            <w:tcW w:w="1620" w:type="pct"/>
          </w:tcPr>
          <w:p w:rsidR="008168DB" w:rsidRPr="00131591" w:rsidRDefault="008168DB" w:rsidP="00111E94">
            <w:pPr>
              <w:jc w:val="right"/>
              <w:outlineLvl w:val="0"/>
              <w:rPr>
                <w:b/>
                <w:bCs/>
                <w:sz w:val="20"/>
                <w:szCs w:val="20"/>
              </w:rPr>
            </w:pPr>
            <w:r w:rsidRPr="00131591">
              <w:rPr>
                <w:b/>
                <w:bCs/>
                <w:sz w:val="20"/>
                <w:szCs w:val="20"/>
              </w:rPr>
              <w:t>Total</w:t>
            </w:r>
          </w:p>
        </w:tc>
        <w:tc>
          <w:tcPr>
            <w:tcW w:w="915" w:type="pct"/>
          </w:tcPr>
          <w:p w:rsidR="008168DB" w:rsidRPr="00131591" w:rsidRDefault="008168DB" w:rsidP="00111E94">
            <w:pPr>
              <w:jc w:val="center"/>
              <w:rPr>
                <w:b/>
                <w:sz w:val="20"/>
                <w:szCs w:val="20"/>
              </w:rPr>
            </w:pPr>
            <w:r w:rsidRPr="00131591">
              <w:rPr>
                <w:b/>
                <w:sz w:val="20"/>
                <w:szCs w:val="20"/>
              </w:rPr>
              <w:t>4</w:t>
            </w:r>
          </w:p>
        </w:tc>
        <w:tc>
          <w:tcPr>
            <w:tcW w:w="326" w:type="pct"/>
          </w:tcPr>
          <w:p w:rsidR="008168DB" w:rsidRPr="00131591" w:rsidRDefault="00BE0C0C" w:rsidP="00111E94">
            <w:pPr>
              <w:jc w:val="center"/>
              <w:rPr>
                <w:b/>
                <w:sz w:val="20"/>
                <w:szCs w:val="20"/>
              </w:rPr>
            </w:pPr>
            <w:r w:rsidRPr="00131591">
              <w:rPr>
                <w:b/>
                <w:sz w:val="20"/>
                <w:szCs w:val="20"/>
              </w:rPr>
              <w:fldChar w:fldCharType="begin"/>
            </w:r>
            <w:r w:rsidR="008168DB" w:rsidRPr="00131591">
              <w:rPr>
                <w:b/>
                <w:sz w:val="20"/>
                <w:szCs w:val="20"/>
              </w:rPr>
              <w:instrText xml:space="preserve"> =SUM(ABOVE) </w:instrText>
            </w:r>
            <w:r w:rsidRPr="00131591">
              <w:rPr>
                <w:b/>
                <w:sz w:val="20"/>
                <w:szCs w:val="20"/>
              </w:rPr>
              <w:fldChar w:fldCharType="separate"/>
            </w:r>
            <w:r w:rsidR="008168DB" w:rsidRPr="00131591">
              <w:rPr>
                <w:b/>
                <w:noProof/>
                <w:sz w:val="20"/>
                <w:szCs w:val="20"/>
              </w:rPr>
              <w:t>15</w:t>
            </w:r>
            <w:r w:rsidRPr="00131591">
              <w:rPr>
                <w:b/>
                <w:sz w:val="20"/>
                <w:szCs w:val="20"/>
              </w:rPr>
              <w:fldChar w:fldCharType="end"/>
            </w:r>
          </w:p>
        </w:tc>
        <w:tc>
          <w:tcPr>
            <w:tcW w:w="225" w:type="pct"/>
          </w:tcPr>
          <w:p w:rsidR="008168DB" w:rsidRPr="00131591" w:rsidRDefault="008168DB" w:rsidP="00111E94">
            <w:pPr>
              <w:jc w:val="center"/>
              <w:rPr>
                <w:b/>
                <w:sz w:val="20"/>
                <w:szCs w:val="20"/>
              </w:rPr>
            </w:pPr>
            <w:r w:rsidRPr="00131591">
              <w:rPr>
                <w:b/>
                <w:sz w:val="20"/>
                <w:szCs w:val="20"/>
              </w:rPr>
              <w:t>5</w:t>
            </w:r>
          </w:p>
        </w:tc>
        <w:tc>
          <w:tcPr>
            <w:tcW w:w="225" w:type="pct"/>
          </w:tcPr>
          <w:p w:rsidR="008168DB" w:rsidRPr="00131591" w:rsidRDefault="008168DB" w:rsidP="00111E94">
            <w:pPr>
              <w:jc w:val="center"/>
              <w:rPr>
                <w:b/>
                <w:sz w:val="20"/>
                <w:szCs w:val="20"/>
              </w:rPr>
            </w:pPr>
            <w:r w:rsidRPr="00131591">
              <w:rPr>
                <w:b/>
                <w:sz w:val="20"/>
                <w:szCs w:val="20"/>
              </w:rPr>
              <w:t>-</w:t>
            </w:r>
          </w:p>
        </w:tc>
        <w:tc>
          <w:tcPr>
            <w:tcW w:w="226" w:type="pct"/>
          </w:tcPr>
          <w:p w:rsidR="008168DB" w:rsidRPr="00131591" w:rsidRDefault="008168DB" w:rsidP="00111E94">
            <w:pPr>
              <w:jc w:val="center"/>
              <w:rPr>
                <w:b/>
                <w:sz w:val="20"/>
                <w:szCs w:val="20"/>
              </w:rPr>
            </w:pPr>
            <w:r w:rsidRPr="00131591">
              <w:rPr>
                <w:b/>
                <w:sz w:val="20"/>
                <w:szCs w:val="20"/>
              </w:rPr>
              <w:t>-</w:t>
            </w:r>
          </w:p>
        </w:tc>
        <w:tc>
          <w:tcPr>
            <w:tcW w:w="270" w:type="pct"/>
            <w:gridSpan w:val="2"/>
          </w:tcPr>
          <w:p w:rsidR="008168DB" w:rsidRPr="00131591" w:rsidRDefault="008168DB" w:rsidP="00111E94">
            <w:pPr>
              <w:jc w:val="center"/>
              <w:rPr>
                <w:b/>
                <w:sz w:val="20"/>
                <w:szCs w:val="20"/>
              </w:rPr>
            </w:pPr>
            <w:r w:rsidRPr="00131591">
              <w:rPr>
                <w:b/>
                <w:sz w:val="20"/>
                <w:szCs w:val="20"/>
              </w:rPr>
              <w:t>75</w:t>
            </w:r>
          </w:p>
        </w:tc>
        <w:tc>
          <w:tcPr>
            <w:tcW w:w="325" w:type="pct"/>
          </w:tcPr>
          <w:p w:rsidR="008168DB" w:rsidRPr="00131591" w:rsidRDefault="008168DB" w:rsidP="00111E94">
            <w:pPr>
              <w:jc w:val="center"/>
              <w:rPr>
                <w:b/>
                <w:sz w:val="20"/>
                <w:szCs w:val="20"/>
              </w:rPr>
            </w:pPr>
            <w:r w:rsidRPr="00131591">
              <w:rPr>
                <w:b/>
                <w:sz w:val="20"/>
                <w:szCs w:val="20"/>
              </w:rPr>
              <w:t>12</w:t>
            </w:r>
          </w:p>
        </w:tc>
        <w:tc>
          <w:tcPr>
            <w:tcW w:w="312" w:type="pct"/>
          </w:tcPr>
          <w:p w:rsidR="008168DB" w:rsidRPr="00131591" w:rsidRDefault="008168DB" w:rsidP="00111E94">
            <w:pPr>
              <w:jc w:val="center"/>
              <w:rPr>
                <w:b/>
                <w:sz w:val="20"/>
                <w:szCs w:val="20"/>
              </w:rPr>
            </w:pPr>
            <w:r w:rsidRPr="00131591">
              <w:rPr>
                <w:b/>
                <w:sz w:val="20"/>
                <w:szCs w:val="20"/>
              </w:rPr>
              <w:t>90</w:t>
            </w:r>
          </w:p>
        </w:tc>
        <w:tc>
          <w:tcPr>
            <w:tcW w:w="219" w:type="pct"/>
          </w:tcPr>
          <w:p w:rsidR="008168DB" w:rsidRPr="00131591" w:rsidRDefault="008168DB" w:rsidP="00111E94">
            <w:pPr>
              <w:jc w:val="center"/>
              <w:rPr>
                <w:b/>
                <w:sz w:val="20"/>
                <w:szCs w:val="20"/>
              </w:rPr>
            </w:pPr>
            <w:r w:rsidRPr="00131591">
              <w:rPr>
                <w:b/>
                <w:sz w:val="20"/>
                <w:szCs w:val="20"/>
              </w:rPr>
              <w:t>17</w:t>
            </w:r>
          </w:p>
        </w:tc>
        <w:tc>
          <w:tcPr>
            <w:tcW w:w="337" w:type="pct"/>
          </w:tcPr>
          <w:p w:rsidR="008168DB" w:rsidRPr="00131591" w:rsidRDefault="00BE0C0C" w:rsidP="00111E94">
            <w:pPr>
              <w:jc w:val="center"/>
              <w:rPr>
                <w:b/>
                <w:sz w:val="20"/>
                <w:szCs w:val="20"/>
              </w:rPr>
            </w:pPr>
            <w:r w:rsidRPr="00131591">
              <w:rPr>
                <w:b/>
                <w:sz w:val="20"/>
                <w:szCs w:val="20"/>
              </w:rPr>
              <w:fldChar w:fldCharType="begin"/>
            </w:r>
            <w:r w:rsidR="008168DB" w:rsidRPr="00131591">
              <w:rPr>
                <w:b/>
                <w:sz w:val="20"/>
                <w:szCs w:val="20"/>
              </w:rPr>
              <w:instrText xml:space="preserve"> =SUM(ABOVE) </w:instrText>
            </w:r>
            <w:r w:rsidRPr="00131591">
              <w:rPr>
                <w:b/>
                <w:sz w:val="20"/>
                <w:szCs w:val="20"/>
              </w:rPr>
              <w:fldChar w:fldCharType="separate"/>
            </w:r>
            <w:r w:rsidR="008168DB" w:rsidRPr="00131591">
              <w:rPr>
                <w:b/>
                <w:noProof/>
                <w:sz w:val="20"/>
                <w:szCs w:val="20"/>
              </w:rPr>
              <w:t>107</w:t>
            </w:r>
            <w:r w:rsidRPr="00131591">
              <w:rPr>
                <w:b/>
                <w:sz w:val="20"/>
                <w:szCs w:val="20"/>
              </w:rPr>
              <w:fldChar w:fldCharType="end"/>
            </w:r>
          </w:p>
        </w:tc>
      </w:tr>
    </w:tbl>
    <w:p w:rsidR="008168DB" w:rsidRPr="00B778CB" w:rsidRDefault="008168DB" w:rsidP="008168DB">
      <w:pPr>
        <w:rPr>
          <w:sz w:val="20"/>
          <w:szCs w:val="20"/>
        </w:rPr>
      </w:pPr>
    </w:p>
    <w:p w:rsidR="001D4A81" w:rsidRPr="007E545E" w:rsidRDefault="001D4A81" w:rsidP="00313883">
      <w:pPr>
        <w:ind w:left="720" w:hanging="720"/>
      </w:pPr>
    </w:p>
    <w:p w:rsidR="00313883" w:rsidRPr="007E545E" w:rsidRDefault="00313883" w:rsidP="00313883">
      <w:pPr>
        <w:ind w:left="720" w:hanging="720"/>
      </w:pPr>
      <w:r w:rsidRPr="007E545E">
        <w:t>Detailed report should be provided in the circulated Performa</w:t>
      </w:r>
    </w:p>
    <w:p w:rsidR="00313883" w:rsidRPr="007E545E" w:rsidRDefault="00313883" w:rsidP="0031652E">
      <w:pPr>
        <w:rPr>
          <w:sz w:val="20"/>
          <w:szCs w:val="20"/>
        </w:rPr>
      </w:pPr>
    </w:p>
    <w:p w:rsidR="00207D41" w:rsidRPr="007E545E" w:rsidRDefault="00201170" w:rsidP="00CC0CFE">
      <w:pPr>
        <w:ind w:firstLine="426"/>
      </w:pPr>
      <w:r w:rsidRPr="007E545E">
        <w:t>1</w:t>
      </w:r>
      <w:r w:rsidR="00B22B68" w:rsidRPr="007E545E">
        <w:t>3</w:t>
      </w:r>
      <w:r w:rsidR="00DA456F" w:rsidRPr="007E545E">
        <w:t>.</w:t>
      </w:r>
      <w:r w:rsidR="00207D41" w:rsidRPr="007E545E">
        <w:t xml:space="preserve"> Awards/Recognition received by the KVK</w:t>
      </w:r>
    </w:p>
    <w:p w:rsidR="00426F38" w:rsidRPr="007E545E" w:rsidRDefault="00426F38" w:rsidP="00FF5B21">
      <w:pPr>
        <w:rPr>
          <w:sz w:val="10"/>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2139"/>
        <w:gridCol w:w="1191"/>
        <w:gridCol w:w="2700"/>
        <w:gridCol w:w="1189"/>
        <w:gridCol w:w="1529"/>
      </w:tblGrid>
      <w:tr w:rsidR="00426F38" w:rsidRPr="007E545E" w:rsidTr="00666240">
        <w:tc>
          <w:tcPr>
            <w:tcW w:w="900" w:type="dxa"/>
          </w:tcPr>
          <w:p w:rsidR="00426F38" w:rsidRPr="007E545E" w:rsidRDefault="00426F38" w:rsidP="00666240">
            <w:pPr>
              <w:jc w:val="center"/>
            </w:pPr>
            <w:r w:rsidRPr="007E545E">
              <w:t>Sl. No.</w:t>
            </w:r>
          </w:p>
        </w:tc>
        <w:tc>
          <w:tcPr>
            <w:tcW w:w="2139" w:type="dxa"/>
          </w:tcPr>
          <w:p w:rsidR="00426F38" w:rsidRPr="007E545E" w:rsidRDefault="00426F38" w:rsidP="00666240">
            <w:pPr>
              <w:jc w:val="center"/>
            </w:pPr>
            <w:r w:rsidRPr="007E545E">
              <w:t>Name of the Award</w:t>
            </w:r>
          </w:p>
        </w:tc>
        <w:tc>
          <w:tcPr>
            <w:tcW w:w="1191" w:type="dxa"/>
          </w:tcPr>
          <w:p w:rsidR="00426F38" w:rsidRPr="007E545E" w:rsidRDefault="00426F38" w:rsidP="00666240">
            <w:pPr>
              <w:jc w:val="center"/>
            </w:pPr>
            <w:r w:rsidRPr="007E545E">
              <w:t>Year</w:t>
            </w:r>
          </w:p>
        </w:tc>
        <w:tc>
          <w:tcPr>
            <w:tcW w:w="2700" w:type="dxa"/>
          </w:tcPr>
          <w:p w:rsidR="00426F38" w:rsidRPr="007E545E" w:rsidRDefault="00426F38" w:rsidP="00666240">
            <w:pPr>
              <w:jc w:val="center"/>
            </w:pPr>
            <w:r w:rsidRPr="007E545E">
              <w:t>Conferring Authority</w:t>
            </w:r>
          </w:p>
        </w:tc>
        <w:tc>
          <w:tcPr>
            <w:tcW w:w="1189" w:type="dxa"/>
          </w:tcPr>
          <w:p w:rsidR="00426F38" w:rsidRPr="007E545E" w:rsidRDefault="00426F38" w:rsidP="00666240">
            <w:pPr>
              <w:jc w:val="center"/>
            </w:pPr>
            <w:r w:rsidRPr="007E545E">
              <w:t>Amount</w:t>
            </w:r>
          </w:p>
        </w:tc>
        <w:tc>
          <w:tcPr>
            <w:tcW w:w="1529" w:type="dxa"/>
          </w:tcPr>
          <w:p w:rsidR="00426F38" w:rsidRPr="007E545E" w:rsidRDefault="00426F38" w:rsidP="00666240">
            <w:pPr>
              <w:jc w:val="center"/>
            </w:pPr>
            <w:r w:rsidRPr="007E545E">
              <w:t>Purpose</w:t>
            </w:r>
          </w:p>
        </w:tc>
      </w:tr>
      <w:tr w:rsidR="00426F38" w:rsidRPr="007E545E" w:rsidTr="00666240">
        <w:tc>
          <w:tcPr>
            <w:tcW w:w="900" w:type="dxa"/>
          </w:tcPr>
          <w:p w:rsidR="00426F38" w:rsidRPr="007E545E" w:rsidRDefault="002C259F" w:rsidP="00130E07">
            <w:pPr>
              <w:jc w:val="center"/>
            </w:pPr>
            <w:r>
              <w:t>1</w:t>
            </w:r>
          </w:p>
        </w:tc>
        <w:tc>
          <w:tcPr>
            <w:tcW w:w="2139" w:type="dxa"/>
          </w:tcPr>
          <w:p w:rsidR="00426F38" w:rsidRPr="007E545E" w:rsidRDefault="00DE1AF9" w:rsidP="00130E07">
            <w:pPr>
              <w:jc w:val="center"/>
            </w:pPr>
            <w:r>
              <w:t>Best stall</w:t>
            </w:r>
          </w:p>
        </w:tc>
        <w:tc>
          <w:tcPr>
            <w:tcW w:w="1191" w:type="dxa"/>
          </w:tcPr>
          <w:p w:rsidR="00426F38" w:rsidRPr="007E545E" w:rsidRDefault="00DE1AF9" w:rsidP="00130E07">
            <w:pPr>
              <w:jc w:val="center"/>
            </w:pPr>
            <w:r>
              <w:t>2018</w:t>
            </w:r>
          </w:p>
        </w:tc>
        <w:tc>
          <w:tcPr>
            <w:tcW w:w="2700" w:type="dxa"/>
          </w:tcPr>
          <w:p w:rsidR="00426F38" w:rsidRPr="007E545E" w:rsidRDefault="00DE1AF9" w:rsidP="00130E07">
            <w:pPr>
              <w:jc w:val="center"/>
            </w:pPr>
            <w:r>
              <w:t>Agriculture Department, Bihar Govt.</w:t>
            </w:r>
          </w:p>
        </w:tc>
        <w:tc>
          <w:tcPr>
            <w:tcW w:w="1189" w:type="dxa"/>
          </w:tcPr>
          <w:p w:rsidR="00426F38" w:rsidRPr="007E545E" w:rsidRDefault="00DE1AF9" w:rsidP="00130E07">
            <w:pPr>
              <w:jc w:val="center"/>
            </w:pPr>
            <w:r>
              <w:t>-</w:t>
            </w:r>
          </w:p>
        </w:tc>
        <w:tc>
          <w:tcPr>
            <w:tcW w:w="1529" w:type="dxa"/>
          </w:tcPr>
          <w:p w:rsidR="00426F38" w:rsidRPr="007E545E" w:rsidRDefault="00DE1AF9" w:rsidP="00130E07">
            <w:pPr>
              <w:jc w:val="center"/>
            </w:pPr>
            <w:r>
              <w:t>Recognition</w:t>
            </w:r>
          </w:p>
        </w:tc>
      </w:tr>
      <w:tr w:rsidR="00426F38" w:rsidRPr="007E545E" w:rsidTr="00666240">
        <w:tc>
          <w:tcPr>
            <w:tcW w:w="900" w:type="dxa"/>
          </w:tcPr>
          <w:p w:rsidR="00426F38" w:rsidRPr="007E545E" w:rsidRDefault="00DE1AF9" w:rsidP="00130E07">
            <w:pPr>
              <w:jc w:val="center"/>
            </w:pPr>
            <w:r>
              <w:t>2</w:t>
            </w:r>
          </w:p>
        </w:tc>
        <w:tc>
          <w:tcPr>
            <w:tcW w:w="2139" w:type="dxa"/>
          </w:tcPr>
          <w:p w:rsidR="00426F38" w:rsidRPr="007E545E" w:rsidRDefault="00DE1AF9" w:rsidP="00130E07">
            <w:pPr>
              <w:jc w:val="center"/>
            </w:pPr>
            <w:r>
              <w:t>Best stall</w:t>
            </w:r>
          </w:p>
        </w:tc>
        <w:tc>
          <w:tcPr>
            <w:tcW w:w="1191" w:type="dxa"/>
          </w:tcPr>
          <w:p w:rsidR="00426F38" w:rsidRPr="007E545E" w:rsidRDefault="00DE1AF9" w:rsidP="00130E07">
            <w:pPr>
              <w:jc w:val="center"/>
            </w:pPr>
            <w:r>
              <w:t>2018</w:t>
            </w:r>
          </w:p>
        </w:tc>
        <w:tc>
          <w:tcPr>
            <w:tcW w:w="2700" w:type="dxa"/>
          </w:tcPr>
          <w:p w:rsidR="00426F38" w:rsidRPr="007E545E" w:rsidRDefault="00DE1AF9" w:rsidP="00130E07">
            <w:pPr>
              <w:jc w:val="center"/>
            </w:pPr>
            <w:r>
              <w:t>NDUAT, Faizabad</w:t>
            </w:r>
          </w:p>
        </w:tc>
        <w:tc>
          <w:tcPr>
            <w:tcW w:w="1189" w:type="dxa"/>
          </w:tcPr>
          <w:p w:rsidR="00426F38" w:rsidRPr="007E545E" w:rsidRDefault="00DE1AF9" w:rsidP="00130E07">
            <w:pPr>
              <w:jc w:val="center"/>
            </w:pPr>
            <w:r>
              <w:t>-</w:t>
            </w:r>
          </w:p>
        </w:tc>
        <w:tc>
          <w:tcPr>
            <w:tcW w:w="1529" w:type="dxa"/>
          </w:tcPr>
          <w:p w:rsidR="00426F38" w:rsidRPr="007E545E" w:rsidRDefault="00DE1AF9" w:rsidP="00130E07">
            <w:pPr>
              <w:jc w:val="center"/>
            </w:pPr>
            <w:r>
              <w:t>Recognition</w:t>
            </w:r>
          </w:p>
        </w:tc>
      </w:tr>
    </w:tbl>
    <w:p w:rsidR="00DA456F" w:rsidRPr="007E545E" w:rsidRDefault="00DA456F" w:rsidP="00FF5B21"/>
    <w:p w:rsidR="00207D41" w:rsidRPr="007E545E" w:rsidRDefault="00426F38" w:rsidP="00FF5B21">
      <w:r w:rsidRPr="007E545E">
        <w:t>Award received by Farmers from the KVK district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590"/>
        <w:gridCol w:w="1839"/>
        <w:gridCol w:w="826"/>
        <w:gridCol w:w="2310"/>
        <w:gridCol w:w="1123"/>
        <w:gridCol w:w="1390"/>
      </w:tblGrid>
      <w:tr w:rsidR="002C259F" w:rsidRPr="007E545E" w:rsidTr="002C259F">
        <w:tc>
          <w:tcPr>
            <w:tcW w:w="570" w:type="dxa"/>
          </w:tcPr>
          <w:p w:rsidR="00426F38" w:rsidRPr="007E545E" w:rsidRDefault="00426F38" w:rsidP="00426F38">
            <w:r w:rsidRPr="007E545E">
              <w:t>Sl. No.</w:t>
            </w:r>
          </w:p>
        </w:tc>
        <w:tc>
          <w:tcPr>
            <w:tcW w:w="1590" w:type="dxa"/>
          </w:tcPr>
          <w:p w:rsidR="00426F38" w:rsidRPr="007E545E" w:rsidRDefault="00426F38" w:rsidP="00666240">
            <w:pPr>
              <w:jc w:val="center"/>
            </w:pPr>
            <w:r w:rsidRPr="007E545E">
              <w:t>Name of the Award</w:t>
            </w:r>
          </w:p>
        </w:tc>
        <w:tc>
          <w:tcPr>
            <w:tcW w:w="1839" w:type="dxa"/>
          </w:tcPr>
          <w:p w:rsidR="00426F38" w:rsidRPr="007E545E" w:rsidRDefault="00426F38" w:rsidP="00666240">
            <w:pPr>
              <w:jc w:val="center"/>
            </w:pPr>
            <w:r w:rsidRPr="007E545E">
              <w:t>Name of the Farmer</w:t>
            </w:r>
          </w:p>
        </w:tc>
        <w:tc>
          <w:tcPr>
            <w:tcW w:w="826" w:type="dxa"/>
          </w:tcPr>
          <w:p w:rsidR="00426F38" w:rsidRPr="007E545E" w:rsidRDefault="00426F38" w:rsidP="00666240">
            <w:pPr>
              <w:jc w:val="center"/>
            </w:pPr>
            <w:r w:rsidRPr="007E545E">
              <w:t>Year</w:t>
            </w:r>
          </w:p>
        </w:tc>
        <w:tc>
          <w:tcPr>
            <w:tcW w:w="2310" w:type="dxa"/>
          </w:tcPr>
          <w:p w:rsidR="00426F38" w:rsidRPr="007E545E" w:rsidRDefault="00426F38" w:rsidP="00666240">
            <w:pPr>
              <w:jc w:val="center"/>
            </w:pPr>
            <w:r w:rsidRPr="007E545E">
              <w:t>Conferring Authority</w:t>
            </w:r>
          </w:p>
        </w:tc>
        <w:tc>
          <w:tcPr>
            <w:tcW w:w="1123" w:type="dxa"/>
          </w:tcPr>
          <w:p w:rsidR="00426F38" w:rsidRPr="007E545E" w:rsidRDefault="00426F38" w:rsidP="00666240">
            <w:pPr>
              <w:jc w:val="center"/>
            </w:pPr>
            <w:r w:rsidRPr="007E545E">
              <w:t>Amount</w:t>
            </w:r>
          </w:p>
        </w:tc>
        <w:tc>
          <w:tcPr>
            <w:tcW w:w="1390" w:type="dxa"/>
          </w:tcPr>
          <w:p w:rsidR="00426F38" w:rsidRPr="007E545E" w:rsidRDefault="00426F38" w:rsidP="00666240">
            <w:pPr>
              <w:jc w:val="center"/>
            </w:pPr>
            <w:r w:rsidRPr="007E545E">
              <w:t>Purpose</w:t>
            </w:r>
          </w:p>
        </w:tc>
      </w:tr>
      <w:tr w:rsidR="002C259F" w:rsidRPr="007E545E" w:rsidTr="002C259F">
        <w:tc>
          <w:tcPr>
            <w:tcW w:w="570" w:type="dxa"/>
          </w:tcPr>
          <w:p w:rsidR="00426F38" w:rsidRPr="007E545E" w:rsidRDefault="002C259F" w:rsidP="002C259F">
            <w:pPr>
              <w:jc w:val="center"/>
            </w:pPr>
            <w:r>
              <w:t>1</w:t>
            </w:r>
          </w:p>
        </w:tc>
        <w:tc>
          <w:tcPr>
            <w:tcW w:w="1590" w:type="dxa"/>
          </w:tcPr>
          <w:p w:rsidR="00426F38" w:rsidRPr="007E545E" w:rsidRDefault="002C259F" w:rsidP="002C259F">
            <w:pPr>
              <w:jc w:val="center"/>
            </w:pPr>
            <w:r>
              <w:t>Innovative farmers</w:t>
            </w:r>
          </w:p>
        </w:tc>
        <w:tc>
          <w:tcPr>
            <w:tcW w:w="1839" w:type="dxa"/>
          </w:tcPr>
          <w:p w:rsidR="00426F38" w:rsidRPr="007E545E" w:rsidRDefault="002C259F" w:rsidP="002C259F">
            <w:pPr>
              <w:jc w:val="center"/>
            </w:pPr>
            <w:r>
              <w:t>Manoj Kumar Singh</w:t>
            </w:r>
          </w:p>
        </w:tc>
        <w:tc>
          <w:tcPr>
            <w:tcW w:w="826" w:type="dxa"/>
          </w:tcPr>
          <w:p w:rsidR="00426F38" w:rsidRPr="007E545E" w:rsidRDefault="002C259F" w:rsidP="002C259F">
            <w:pPr>
              <w:jc w:val="center"/>
            </w:pPr>
            <w:r>
              <w:t>2018</w:t>
            </w:r>
          </w:p>
        </w:tc>
        <w:tc>
          <w:tcPr>
            <w:tcW w:w="2310" w:type="dxa"/>
          </w:tcPr>
          <w:p w:rsidR="00426F38" w:rsidRPr="007E545E" w:rsidRDefault="002C259F" w:rsidP="002C259F">
            <w:pPr>
              <w:jc w:val="center"/>
            </w:pPr>
            <w:r>
              <w:t>ICAR-ATARI, Patna</w:t>
            </w:r>
          </w:p>
        </w:tc>
        <w:tc>
          <w:tcPr>
            <w:tcW w:w="1123" w:type="dxa"/>
          </w:tcPr>
          <w:p w:rsidR="00426F38" w:rsidRPr="007E545E" w:rsidRDefault="002C259F" w:rsidP="002C259F">
            <w:pPr>
              <w:jc w:val="center"/>
            </w:pPr>
            <w:r>
              <w:t>-</w:t>
            </w:r>
          </w:p>
        </w:tc>
        <w:tc>
          <w:tcPr>
            <w:tcW w:w="1390" w:type="dxa"/>
          </w:tcPr>
          <w:p w:rsidR="00426F38" w:rsidRPr="007E545E" w:rsidRDefault="002C259F" w:rsidP="002C259F">
            <w:pPr>
              <w:jc w:val="center"/>
            </w:pPr>
            <w:r>
              <w:t>Recognition</w:t>
            </w:r>
          </w:p>
        </w:tc>
      </w:tr>
      <w:tr w:rsidR="002C259F" w:rsidRPr="007E545E" w:rsidTr="002C259F">
        <w:tc>
          <w:tcPr>
            <w:tcW w:w="570" w:type="dxa"/>
          </w:tcPr>
          <w:p w:rsidR="00426F38" w:rsidRPr="007E545E" w:rsidRDefault="002C259F" w:rsidP="002C259F">
            <w:pPr>
              <w:jc w:val="center"/>
            </w:pPr>
            <w:r>
              <w:t>2</w:t>
            </w:r>
          </w:p>
        </w:tc>
        <w:tc>
          <w:tcPr>
            <w:tcW w:w="1590" w:type="dxa"/>
          </w:tcPr>
          <w:p w:rsidR="00426F38" w:rsidRPr="007E545E" w:rsidRDefault="002C259F" w:rsidP="002C259F">
            <w:pPr>
              <w:jc w:val="center"/>
            </w:pPr>
            <w:r>
              <w:t>Innovative farmers</w:t>
            </w:r>
          </w:p>
        </w:tc>
        <w:tc>
          <w:tcPr>
            <w:tcW w:w="1839" w:type="dxa"/>
          </w:tcPr>
          <w:p w:rsidR="00426F38" w:rsidRPr="007E545E" w:rsidRDefault="002C259F" w:rsidP="002C259F">
            <w:pPr>
              <w:jc w:val="center"/>
            </w:pPr>
            <w:r>
              <w:t>Ashutosh Pandey</w:t>
            </w:r>
          </w:p>
        </w:tc>
        <w:tc>
          <w:tcPr>
            <w:tcW w:w="826" w:type="dxa"/>
          </w:tcPr>
          <w:p w:rsidR="00426F38" w:rsidRPr="007E545E" w:rsidRDefault="002C259F" w:rsidP="002C259F">
            <w:pPr>
              <w:jc w:val="center"/>
            </w:pPr>
            <w:r>
              <w:t>2018</w:t>
            </w:r>
          </w:p>
        </w:tc>
        <w:tc>
          <w:tcPr>
            <w:tcW w:w="2310" w:type="dxa"/>
          </w:tcPr>
          <w:p w:rsidR="00426F38" w:rsidRPr="007E545E" w:rsidRDefault="002C259F" w:rsidP="002C259F">
            <w:pPr>
              <w:jc w:val="center"/>
            </w:pPr>
            <w:r>
              <w:t>ICAR-ATARI, Patna</w:t>
            </w:r>
          </w:p>
        </w:tc>
        <w:tc>
          <w:tcPr>
            <w:tcW w:w="1123" w:type="dxa"/>
          </w:tcPr>
          <w:p w:rsidR="00426F38" w:rsidRPr="007E545E" w:rsidRDefault="002C259F" w:rsidP="002C259F">
            <w:pPr>
              <w:jc w:val="center"/>
            </w:pPr>
            <w:r>
              <w:t>-</w:t>
            </w:r>
          </w:p>
        </w:tc>
        <w:tc>
          <w:tcPr>
            <w:tcW w:w="1390" w:type="dxa"/>
          </w:tcPr>
          <w:p w:rsidR="00426F38" w:rsidRPr="007E545E" w:rsidRDefault="002C259F" w:rsidP="002C259F">
            <w:pPr>
              <w:jc w:val="center"/>
            </w:pPr>
            <w:r>
              <w:t>Recognition</w:t>
            </w:r>
          </w:p>
        </w:tc>
      </w:tr>
      <w:tr w:rsidR="002C259F" w:rsidRPr="007E545E" w:rsidTr="002C259F">
        <w:tc>
          <w:tcPr>
            <w:tcW w:w="570" w:type="dxa"/>
          </w:tcPr>
          <w:p w:rsidR="00426F38" w:rsidRPr="007E545E" w:rsidRDefault="002C259F" w:rsidP="002C259F">
            <w:pPr>
              <w:jc w:val="center"/>
            </w:pPr>
            <w:r>
              <w:t>3</w:t>
            </w:r>
          </w:p>
        </w:tc>
        <w:tc>
          <w:tcPr>
            <w:tcW w:w="1590" w:type="dxa"/>
          </w:tcPr>
          <w:p w:rsidR="00426F38" w:rsidRPr="007E545E" w:rsidRDefault="002C259F" w:rsidP="002C259F">
            <w:pPr>
              <w:jc w:val="center"/>
            </w:pPr>
            <w:r>
              <w:t>Innovative Farmers</w:t>
            </w:r>
          </w:p>
        </w:tc>
        <w:tc>
          <w:tcPr>
            <w:tcW w:w="1839" w:type="dxa"/>
          </w:tcPr>
          <w:p w:rsidR="00426F38" w:rsidRPr="007E545E" w:rsidRDefault="002C259F" w:rsidP="002C259F">
            <w:pPr>
              <w:jc w:val="center"/>
            </w:pPr>
            <w:r>
              <w:t>Uday Narayan Rai</w:t>
            </w:r>
          </w:p>
        </w:tc>
        <w:tc>
          <w:tcPr>
            <w:tcW w:w="826" w:type="dxa"/>
          </w:tcPr>
          <w:p w:rsidR="00426F38" w:rsidRPr="007E545E" w:rsidRDefault="002C259F" w:rsidP="002C259F">
            <w:pPr>
              <w:jc w:val="center"/>
            </w:pPr>
            <w:r>
              <w:t>2018</w:t>
            </w:r>
          </w:p>
        </w:tc>
        <w:tc>
          <w:tcPr>
            <w:tcW w:w="2310" w:type="dxa"/>
          </w:tcPr>
          <w:p w:rsidR="00426F38" w:rsidRPr="007E545E" w:rsidRDefault="002C259F" w:rsidP="002C259F">
            <w:pPr>
              <w:jc w:val="center"/>
            </w:pPr>
            <w:r>
              <w:t>ICAR-RCER, Patna</w:t>
            </w:r>
          </w:p>
        </w:tc>
        <w:tc>
          <w:tcPr>
            <w:tcW w:w="1123" w:type="dxa"/>
          </w:tcPr>
          <w:p w:rsidR="00426F38" w:rsidRPr="007E545E" w:rsidRDefault="002C259F" w:rsidP="002C259F">
            <w:pPr>
              <w:jc w:val="center"/>
            </w:pPr>
            <w:r>
              <w:t>-</w:t>
            </w:r>
          </w:p>
        </w:tc>
        <w:tc>
          <w:tcPr>
            <w:tcW w:w="1390" w:type="dxa"/>
          </w:tcPr>
          <w:p w:rsidR="00426F38" w:rsidRPr="007E545E" w:rsidRDefault="002C259F" w:rsidP="002C259F">
            <w:pPr>
              <w:jc w:val="center"/>
            </w:pPr>
            <w:r>
              <w:t>Recognition</w:t>
            </w:r>
          </w:p>
        </w:tc>
      </w:tr>
      <w:tr w:rsidR="00DE1AF9" w:rsidRPr="007E545E" w:rsidTr="002C259F">
        <w:tc>
          <w:tcPr>
            <w:tcW w:w="570" w:type="dxa"/>
          </w:tcPr>
          <w:p w:rsidR="00DE1AF9" w:rsidRDefault="00DE1AF9" w:rsidP="002C259F">
            <w:pPr>
              <w:jc w:val="center"/>
            </w:pPr>
            <w:r>
              <w:t>4</w:t>
            </w:r>
          </w:p>
        </w:tc>
        <w:tc>
          <w:tcPr>
            <w:tcW w:w="1590" w:type="dxa"/>
          </w:tcPr>
          <w:p w:rsidR="00DE1AF9" w:rsidRDefault="00DE1AF9" w:rsidP="002C259F">
            <w:pPr>
              <w:jc w:val="center"/>
            </w:pPr>
            <w:r>
              <w:t>Innovative farmers</w:t>
            </w:r>
          </w:p>
        </w:tc>
        <w:tc>
          <w:tcPr>
            <w:tcW w:w="1839" w:type="dxa"/>
          </w:tcPr>
          <w:p w:rsidR="00DE1AF9" w:rsidRDefault="00DE1AF9" w:rsidP="002C259F">
            <w:pPr>
              <w:jc w:val="center"/>
            </w:pPr>
            <w:r>
              <w:t>Kamlesh Singh</w:t>
            </w:r>
          </w:p>
        </w:tc>
        <w:tc>
          <w:tcPr>
            <w:tcW w:w="826" w:type="dxa"/>
          </w:tcPr>
          <w:p w:rsidR="00DE1AF9" w:rsidRDefault="00DE1AF9" w:rsidP="002C259F">
            <w:pPr>
              <w:jc w:val="center"/>
            </w:pPr>
            <w:r>
              <w:t>2018</w:t>
            </w:r>
          </w:p>
        </w:tc>
        <w:tc>
          <w:tcPr>
            <w:tcW w:w="2310" w:type="dxa"/>
          </w:tcPr>
          <w:p w:rsidR="00DE1AF9" w:rsidRPr="007E545E" w:rsidRDefault="00DE1AF9" w:rsidP="00472D56">
            <w:pPr>
              <w:jc w:val="center"/>
            </w:pPr>
            <w:r>
              <w:t>ICAR-ATARI, Patna</w:t>
            </w:r>
          </w:p>
        </w:tc>
        <w:tc>
          <w:tcPr>
            <w:tcW w:w="1123" w:type="dxa"/>
          </w:tcPr>
          <w:p w:rsidR="00DE1AF9" w:rsidRPr="007E545E" w:rsidRDefault="00DE1AF9" w:rsidP="002C259F">
            <w:pPr>
              <w:jc w:val="center"/>
            </w:pPr>
            <w:r>
              <w:t>-</w:t>
            </w:r>
          </w:p>
        </w:tc>
        <w:tc>
          <w:tcPr>
            <w:tcW w:w="1390" w:type="dxa"/>
          </w:tcPr>
          <w:p w:rsidR="00DE1AF9" w:rsidRPr="007E545E" w:rsidRDefault="00DE1AF9" w:rsidP="002C259F">
            <w:pPr>
              <w:jc w:val="center"/>
            </w:pPr>
            <w:r>
              <w:t>Recognition</w:t>
            </w:r>
          </w:p>
        </w:tc>
      </w:tr>
    </w:tbl>
    <w:p w:rsidR="00426F38" w:rsidRPr="007E545E" w:rsidRDefault="00426F38" w:rsidP="00FF5B21"/>
    <w:p w:rsidR="00926C07" w:rsidRDefault="00926C07">
      <w:r>
        <w:br w:type="page"/>
      </w:r>
    </w:p>
    <w:p w:rsidR="00545E9A" w:rsidRDefault="00853930" w:rsidP="00CC0CFE">
      <w:pPr>
        <w:ind w:firstLine="426"/>
      </w:pPr>
      <w:r w:rsidRPr="007E545E">
        <w:lastRenderedPageBreak/>
        <w:t>1</w:t>
      </w:r>
      <w:r w:rsidR="00B22B68" w:rsidRPr="007E545E">
        <w:t>4</w:t>
      </w:r>
      <w:r w:rsidR="00545E9A" w:rsidRPr="007E545E">
        <w:t>. Any significant achievement of the KVK with facts and figures as well as quality photograph</w:t>
      </w:r>
    </w:p>
    <w:p w:rsidR="00056CAC" w:rsidRDefault="00056CAC" w:rsidP="00056CAC">
      <w:pPr>
        <w:ind w:firstLine="720"/>
      </w:pPr>
    </w:p>
    <w:p w:rsidR="00DE1AF9" w:rsidRDefault="00DE1AF9" w:rsidP="00056CAC">
      <w:pPr>
        <w:ind w:firstLine="720"/>
      </w:pPr>
      <w:r>
        <w:t xml:space="preserve">Various units have been developed by technological back stopping the farmers. </w:t>
      </w:r>
    </w:p>
    <w:p w:rsidR="00DE1AF9" w:rsidRDefault="00DE1AF9" w:rsidP="00CC0CFE">
      <w:pPr>
        <w:ind w:firstLine="426"/>
      </w:pPr>
    </w:p>
    <w:tbl>
      <w:tblPr>
        <w:tblW w:w="963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80"/>
        <w:gridCol w:w="1716"/>
        <w:gridCol w:w="2066"/>
        <w:gridCol w:w="1475"/>
        <w:gridCol w:w="1493"/>
      </w:tblGrid>
      <w:tr w:rsidR="00DE1AF9" w:rsidRPr="007E545E" w:rsidTr="00472D56">
        <w:trPr>
          <w:cantSplit/>
          <w:trHeight w:val="246"/>
        </w:trPr>
        <w:tc>
          <w:tcPr>
            <w:tcW w:w="2880" w:type="dxa"/>
            <w:vMerge w:val="restart"/>
          </w:tcPr>
          <w:p w:rsidR="00DE1AF9" w:rsidRPr="007E545E" w:rsidRDefault="00DE1AF9" w:rsidP="00472D56">
            <w:pPr>
              <w:jc w:val="center"/>
              <w:rPr>
                <w:bCs/>
                <w:sz w:val="22"/>
                <w:szCs w:val="20"/>
              </w:rPr>
            </w:pPr>
            <w:r w:rsidRPr="007E545E">
              <w:rPr>
                <w:bCs/>
                <w:sz w:val="22"/>
                <w:szCs w:val="20"/>
              </w:rPr>
              <w:t>Name of specific technology/skill transferred</w:t>
            </w:r>
          </w:p>
        </w:tc>
        <w:tc>
          <w:tcPr>
            <w:tcW w:w="1716" w:type="dxa"/>
            <w:vMerge w:val="restart"/>
          </w:tcPr>
          <w:p w:rsidR="00DE1AF9" w:rsidRPr="007E545E" w:rsidRDefault="00DE1AF9" w:rsidP="00472D56">
            <w:pPr>
              <w:jc w:val="center"/>
              <w:rPr>
                <w:bCs/>
                <w:sz w:val="22"/>
                <w:szCs w:val="20"/>
              </w:rPr>
            </w:pPr>
            <w:r w:rsidRPr="007E545E">
              <w:rPr>
                <w:bCs/>
                <w:sz w:val="22"/>
                <w:szCs w:val="20"/>
              </w:rPr>
              <w:t>No. of participants</w:t>
            </w:r>
          </w:p>
        </w:tc>
        <w:tc>
          <w:tcPr>
            <w:tcW w:w="2066" w:type="dxa"/>
            <w:vMerge w:val="restart"/>
          </w:tcPr>
          <w:p w:rsidR="00DE1AF9" w:rsidRPr="007E545E" w:rsidRDefault="00DE1AF9" w:rsidP="00472D56">
            <w:pPr>
              <w:jc w:val="center"/>
              <w:rPr>
                <w:bCs/>
                <w:sz w:val="22"/>
                <w:szCs w:val="20"/>
              </w:rPr>
            </w:pPr>
            <w:r w:rsidRPr="007E545E">
              <w:rPr>
                <w:bCs/>
                <w:sz w:val="22"/>
                <w:szCs w:val="20"/>
              </w:rPr>
              <w:t>% of adoption</w:t>
            </w:r>
          </w:p>
        </w:tc>
        <w:tc>
          <w:tcPr>
            <w:tcW w:w="2968" w:type="dxa"/>
            <w:gridSpan w:val="2"/>
          </w:tcPr>
          <w:p w:rsidR="00DE1AF9" w:rsidRPr="007E545E" w:rsidRDefault="00DE1AF9" w:rsidP="00472D56">
            <w:pPr>
              <w:jc w:val="center"/>
              <w:rPr>
                <w:bCs/>
                <w:sz w:val="22"/>
                <w:szCs w:val="20"/>
              </w:rPr>
            </w:pPr>
            <w:r w:rsidRPr="007E545E">
              <w:rPr>
                <w:bCs/>
                <w:sz w:val="22"/>
                <w:szCs w:val="20"/>
              </w:rPr>
              <w:t>Change in income (Rs.)</w:t>
            </w:r>
          </w:p>
        </w:tc>
      </w:tr>
      <w:tr w:rsidR="00DE1AF9" w:rsidRPr="007E545E" w:rsidTr="00472D56">
        <w:trPr>
          <w:cantSplit/>
          <w:trHeight w:val="150"/>
        </w:trPr>
        <w:tc>
          <w:tcPr>
            <w:tcW w:w="2880" w:type="dxa"/>
            <w:vMerge/>
          </w:tcPr>
          <w:p w:rsidR="00DE1AF9" w:rsidRPr="007E545E" w:rsidRDefault="00DE1AF9" w:rsidP="00472D56">
            <w:pPr>
              <w:jc w:val="center"/>
              <w:rPr>
                <w:bCs/>
                <w:sz w:val="22"/>
                <w:szCs w:val="20"/>
              </w:rPr>
            </w:pPr>
          </w:p>
        </w:tc>
        <w:tc>
          <w:tcPr>
            <w:tcW w:w="1716" w:type="dxa"/>
            <w:vMerge/>
          </w:tcPr>
          <w:p w:rsidR="00DE1AF9" w:rsidRPr="007E545E" w:rsidRDefault="00DE1AF9" w:rsidP="00472D56">
            <w:pPr>
              <w:jc w:val="center"/>
              <w:rPr>
                <w:bCs/>
                <w:sz w:val="22"/>
                <w:szCs w:val="20"/>
              </w:rPr>
            </w:pPr>
          </w:p>
        </w:tc>
        <w:tc>
          <w:tcPr>
            <w:tcW w:w="2066" w:type="dxa"/>
            <w:vMerge/>
          </w:tcPr>
          <w:p w:rsidR="00DE1AF9" w:rsidRPr="007E545E" w:rsidRDefault="00DE1AF9" w:rsidP="00472D56">
            <w:pPr>
              <w:jc w:val="center"/>
              <w:rPr>
                <w:bCs/>
                <w:sz w:val="22"/>
                <w:szCs w:val="20"/>
              </w:rPr>
            </w:pPr>
          </w:p>
        </w:tc>
        <w:tc>
          <w:tcPr>
            <w:tcW w:w="1475" w:type="dxa"/>
          </w:tcPr>
          <w:p w:rsidR="00DE1AF9" w:rsidRPr="007E545E" w:rsidRDefault="00DE1AF9" w:rsidP="00472D56">
            <w:pPr>
              <w:jc w:val="center"/>
              <w:rPr>
                <w:bCs/>
                <w:sz w:val="22"/>
                <w:szCs w:val="20"/>
              </w:rPr>
            </w:pPr>
            <w:r w:rsidRPr="007E545E">
              <w:rPr>
                <w:bCs/>
                <w:sz w:val="22"/>
                <w:szCs w:val="20"/>
              </w:rPr>
              <w:t>Before  (Rs./Unit)</w:t>
            </w:r>
          </w:p>
        </w:tc>
        <w:tc>
          <w:tcPr>
            <w:tcW w:w="1493" w:type="dxa"/>
          </w:tcPr>
          <w:p w:rsidR="00DE1AF9" w:rsidRPr="007E545E" w:rsidRDefault="00DE1AF9" w:rsidP="00472D56">
            <w:pPr>
              <w:jc w:val="center"/>
              <w:rPr>
                <w:bCs/>
                <w:sz w:val="22"/>
                <w:szCs w:val="20"/>
              </w:rPr>
            </w:pPr>
            <w:r w:rsidRPr="007E545E">
              <w:rPr>
                <w:bCs/>
                <w:sz w:val="22"/>
                <w:szCs w:val="20"/>
              </w:rPr>
              <w:t>After (Rs./Unit)</w:t>
            </w:r>
          </w:p>
        </w:tc>
      </w:tr>
      <w:tr w:rsidR="00DE1AF9" w:rsidRPr="007E545E" w:rsidTr="00472D56">
        <w:trPr>
          <w:trHeight w:val="282"/>
        </w:trPr>
        <w:tc>
          <w:tcPr>
            <w:tcW w:w="2880" w:type="dxa"/>
          </w:tcPr>
          <w:p w:rsidR="00DE1AF9" w:rsidRPr="007E545E" w:rsidRDefault="00DE1AF9" w:rsidP="00472D56">
            <w:pPr>
              <w:pStyle w:val="ListParagraph"/>
              <w:ind w:left="0"/>
              <w:jc w:val="center"/>
              <w:rPr>
                <w:sz w:val="22"/>
              </w:rPr>
            </w:pPr>
            <w:r>
              <w:rPr>
                <w:sz w:val="22"/>
              </w:rPr>
              <w:t>Bee keeping</w:t>
            </w:r>
          </w:p>
        </w:tc>
        <w:tc>
          <w:tcPr>
            <w:tcW w:w="1716" w:type="dxa"/>
          </w:tcPr>
          <w:p w:rsidR="00DE1AF9" w:rsidRPr="007E545E" w:rsidRDefault="00DE1AF9" w:rsidP="00472D56">
            <w:pPr>
              <w:pStyle w:val="ListParagraph"/>
              <w:ind w:left="0"/>
              <w:jc w:val="center"/>
              <w:rPr>
                <w:sz w:val="22"/>
              </w:rPr>
            </w:pPr>
            <w:r>
              <w:rPr>
                <w:sz w:val="22"/>
              </w:rPr>
              <w:t>40</w:t>
            </w:r>
          </w:p>
        </w:tc>
        <w:tc>
          <w:tcPr>
            <w:tcW w:w="2066" w:type="dxa"/>
          </w:tcPr>
          <w:p w:rsidR="00DE1AF9" w:rsidRPr="007E545E" w:rsidRDefault="00DE1AF9" w:rsidP="00472D56">
            <w:pPr>
              <w:jc w:val="center"/>
              <w:rPr>
                <w:sz w:val="22"/>
                <w:szCs w:val="20"/>
              </w:rPr>
            </w:pPr>
            <w:r>
              <w:rPr>
                <w:sz w:val="22"/>
                <w:szCs w:val="20"/>
              </w:rPr>
              <w:t>20</w:t>
            </w:r>
          </w:p>
        </w:tc>
        <w:tc>
          <w:tcPr>
            <w:tcW w:w="1475" w:type="dxa"/>
          </w:tcPr>
          <w:p w:rsidR="00DE1AF9" w:rsidRPr="007E545E" w:rsidRDefault="00DE1AF9" w:rsidP="00472D56">
            <w:pPr>
              <w:jc w:val="center"/>
              <w:rPr>
                <w:sz w:val="22"/>
                <w:szCs w:val="20"/>
              </w:rPr>
            </w:pPr>
            <w:r>
              <w:rPr>
                <w:sz w:val="22"/>
                <w:szCs w:val="20"/>
              </w:rPr>
              <w:t>40000</w:t>
            </w:r>
          </w:p>
        </w:tc>
        <w:tc>
          <w:tcPr>
            <w:tcW w:w="1493" w:type="dxa"/>
          </w:tcPr>
          <w:p w:rsidR="00DE1AF9" w:rsidRPr="007E545E" w:rsidRDefault="00DE1AF9" w:rsidP="00472D56">
            <w:pPr>
              <w:jc w:val="center"/>
              <w:rPr>
                <w:sz w:val="22"/>
                <w:szCs w:val="20"/>
              </w:rPr>
            </w:pPr>
            <w:r>
              <w:rPr>
                <w:sz w:val="22"/>
                <w:szCs w:val="20"/>
              </w:rPr>
              <w:t>600000</w:t>
            </w:r>
          </w:p>
        </w:tc>
      </w:tr>
      <w:tr w:rsidR="00DE1AF9" w:rsidRPr="007E545E" w:rsidTr="00472D56">
        <w:trPr>
          <w:trHeight w:val="282"/>
        </w:trPr>
        <w:tc>
          <w:tcPr>
            <w:tcW w:w="2880" w:type="dxa"/>
          </w:tcPr>
          <w:p w:rsidR="00DE1AF9" w:rsidRDefault="00DE1AF9" w:rsidP="00472D56">
            <w:pPr>
              <w:pStyle w:val="ListParagraph"/>
              <w:ind w:left="0"/>
              <w:jc w:val="center"/>
              <w:rPr>
                <w:sz w:val="22"/>
              </w:rPr>
            </w:pPr>
            <w:r>
              <w:rPr>
                <w:sz w:val="22"/>
              </w:rPr>
              <w:t>Mushroom Production</w:t>
            </w:r>
          </w:p>
        </w:tc>
        <w:tc>
          <w:tcPr>
            <w:tcW w:w="1716" w:type="dxa"/>
          </w:tcPr>
          <w:p w:rsidR="00DE1AF9" w:rsidRDefault="00DE1AF9" w:rsidP="00472D56">
            <w:pPr>
              <w:pStyle w:val="ListParagraph"/>
              <w:ind w:left="0"/>
              <w:jc w:val="center"/>
              <w:rPr>
                <w:sz w:val="22"/>
              </w:rPr>
            </w:pPr>
            <w:r>
              <w:rPr>
                <w:sz w:val="22"/>
              </w:rPr>
              <w:t>50</w:t>
            </w:r>
          </w:p>
        </w:tc>
        <w:tc>
          <w:tcPr>
            <w:tcW w:w="2066" w:type="dxa"/>
          </w:tcPr>
          <w:p w:rsidR="00DE1AF9" w:rsidRDefault="00DE1AF9" w:rsidP="00472D56">
            <w:pPr>
              <w:jc w:val="center"/>
              <w:rPr>
                <w:sz w:val="22"/>
                <w:szCs w:val="20"/>
              </w:rPr>
            </w:pPr>
            <w:r>
              <w:rPr>
                <w:sz w:val="22"/>
                <w:szCs w:val="20"/>
              </w:rPr>
              <w:t>32</w:t>
            </w:r>
          </w:p>
        </w:tc>
        <w:tc>
          <w:tcPr>
            <w:tcW w:w="1475" w:type="dxa"/>
          </w:tcPr>
          <w:p w:rsidR="00DE1AF9" w:rsidRDefault="00DE1AF9" w:rsidP="00472D56">
            <w:pPr>
              <w:jc w:val="center"/>
              <w:rPr>
                <w:sz w:val="22"/>
                <w:szCs w:val="20"/>
              </w:rPr>
            </w:pPr>
            <w:r>
              <w:rPr>
                <w:sz w:val="22"/>
                <w:szCs w:val="20"/>
              </w:rPr>
              <w:t>45000</w:t>
            </w:r>
          </w:p>
        </w:tc>
        <w:tc>
          <w:tcPr>
            <w:tcW w:w="1493" w:type="dxa"/>
          </w:tcPr>
          <w:p w:rsidR="00DE1AF9" w:rsidRDefault="00DE1AF9" w:rsidP="00472D56">
            <w:pPr>
              <w:jc w:val="center"/>
              <w:rPr>
                <w:sz w:val="22"/>
                <w:szCs w:val="20"/>
              </w:rPr>
            </w:pPr>
            <w:r>
              <w:rPr>
                <w:sz w:val="22"/>
                <w:szCs w:val="20"/>
              </w:rPr>
              <w:t>300000</w:t>
            </w:r>
          </w:p>
        </w:tc>
      </w:tr>
      <w:tr w:rsidR="00DE1AF9" w:rsidRPr="007E545E" w:rsidTr="00472D56">
        <w:trPr>
          <w:trHeight w:val="282"/>
        </w:trPr>
        <w:tc>
          <w:tcPr>
            <w:tcW w:w="2880" w:type="dxa"/>
          </w:tcPr>
          <w:p w:rsidR="00DE1AF9" w:rsidRDefault="00DE1AF9" w:rsidP="00472D56">
            <w:pPr>
              <w:pStyle w:val="ListParagraph"/>
              <w:ind w:left="0"/>
              <w:jc w:val="center"/>
              <w:rPr>
                <w:sz w:val="22"/>
              </w:rPr>
            </w:pPr>
            <w:r>
              <w:rPr>
                <w:sz w:val="22"/>
              </w:rPr>
              <w:t xml:space="preserve">Seed Production </w:t>
            </w:r>
          </w:p>
          <w:p w:rsidR="00DE1AF9" w:rsidRDefault="00DE1AF9" w:rsidP="00472D56">
            <w:pPr>
              <w:pStyle w:val="ListParagraph"/>
              <w:ind w:left="0"/>
              <w:jc w:val="center"/>
              <w:rPr>
                <w:sz w:val="22"/>
              </w:rPr>
            </w:pPr>
            <w:r>
              <w:rPr>
                <w:sz w:val="22"/>
              </w:rPr>
              <w:t>(Paddy)</w:t>
            </w:r>
          </w:p>
        </w:tc>
        <w:tc>
          <w:tcPr>
            <w:tcW w:w="1716" w:type="dxa"/>
          </w:tcPr>
          <w:p w:rsidR="00DE1AF9" w:rsidRDefault="00DE1AF9" w:rsidP="00472D56">
            <w:pPr>
              <w:pStyle w:val="ListParagraph"/>
              <w:ind w:left="0"/>
              <w:jc w:val="center"/>
              <w:rPr>
                <w:sz w:val="22"/>
              </w:rPr>
            </w:pPr>
            <w:r>
              <w:rPr>
                <w:sz w:val="22"/>
              </w:rPr>
              <w:t>40</w:t>
            </w:r>
          </w:p>
        </w:tc>
        <w:tc>
          <w:tcPr>
            <w:tcW w:w="2066" w:type="dxa"/>
          </w:tcPr>
          <w:p w:rsidR="00DE1AF9" w:rsidRDefault="00DE1AF9" w:rsidP="00472D56">
            <w:pPr>
              <w:jc w:val="center"/>
              <w:rPr>
                <w:sz w:val="22"/>
                <w:szCs w:val="20"/>
              </w:rPr>
            </w:pPr>
            <w:r>
              <w:rPr>
                <w:sz w:val="22"/>
                <w:szCs w:val="20"/>
              </w:rPr>
              <w:t>75</w:t>
            </w:r>
          </w:p>
        </w:tc>
        <w:tc>
          <w:tcPr>
            <w:tcW w:w="1475" w:type="dxa"/>
          </w:tcPr>
          <w:p w:rsidR="00DE1AF9" w:rsidRDefault="00DE1AF9" w:rsidP="00472D56">
            <w:pPr>
              <w:jc w:val="center"/>
              <w:rPr>
                <w:sz w:val="22"/>
                <w:szCs w:val="20"/>
              </w:rPr>
            </w:pPr>
            <w:r>
              <w:rPr>
                <w:sz w:val="22"/>
                <w:szCs w:val="20"/>
              </w:rPr>
              <w:t>70000</w:t>
            </w:r>
          </w:p>
        </w:tc>
        <w:tc>
          <w:tcPr>
            <w:tcW w:w="1493" w:type="dxa"/>
          </w:tcPr>
          <w:p w:rsidR="00DE1AF9" w:rsidRDefault="00DE1AF9" w:rsidP="00472D56">
            <w:pPr>
              <w:jc w:val="center"/>
              <w:rPr>
                <w:sz w:val="22"/>
                <w:szCs w:val="20"/>
              </w:rPr>
            </w:pPr>
            <w:r>
              <w:rPr>
                <w:sz w:val="22"/>
                <w:szCs w:val="20"/>
              </w:rPr>
              <w:t>150000</w:t>
            </w:r>
          </w:p>
        </w:tc>
      </w:tr>
      <w:tr w:rsidR="00DE1AF9" w:rsidRPr="007E545E" w:rsidTr="00472D56">
        <w:trPr>
          <w:trHeight w:val="282"/>
        </w:trPr>
        <w:tc>
          <w:tcPr>
            <w:tcW w:w="2880" w:type="dxa"/>
          </w:tcPr>
          <w:p w:rsidR="00DE1AF9" w:rsidRDefault="00DE1AF9" w:rsidP="00472D56">
            <w:pPr>
              <w:pStyle w:val="ListParagraph"/>
              <w:ind w:left="0"/>
              <w:jc w:val="center"/>
              <w:rPr>
                <w:sz w:val="22"/>
              </w:rPr>
            </w:pPr>
            <w:r>
              <w:rPr>
                <w:sz w:val="22"/>
              </w:rPr>
              <w:t xml:space="preserve">Seed Production </w:t>
            </w:r>
          </w:p>
          <w:p w:rsidR="00DE1AF9" w:rsidRDefault="00DE1AF9" w:rsidP="00472D56">
            <w:pPr>
              <w:pStyle w:val="ListParagraph"/>
              <w:ind w:left="0"/>
              <w:jc w:val="center"/>
              <w:rPr>
                <w:sz w:val="22"/>
              </w:rPr>
            </w:pPr>
            <w:r>
              <w:rPr>
                <w:sz w:val="22"/>
              </w:rPr>
              <w:t>(Wheat)</w:t>
            </w:r>
          </w:p>
        </w:tc>
        <w:tc>
          <w:tcPr>
            <w:tcW w:w="1716" w:type="dxa"/>
          </w:tcPr>
          <w:p w:rsidR="00DE1AF9" w:rsidRDefault="00DE1AF9" w:rsidP="00472D56">
            <w:pPr>
              <w:pStyle w:val="ListParagraph"/>
              <w:ind w:left="0"/>
              <w:jc w:val="center"/>
              <w:rPr>
                <w:sz w:val="22"/>
              </w:rPr>
            </w:pPr>
            <w:r>
              <w:rPr>
                <w:sz w:val="22"/>
              </w:rPr>
              <w:t>60</w:t>
            </w:r>
          </w:p>
        </w:tc>
        <w:tc>
          <w:tcPr>
            <w:tcW w:w="2066" w:type="dxa"/>
          </w:tcPr>
          <w:p w:rsidR="00DE1AF9" w:rsidRDefault="00DE1AF9" w:rsidP="00472D56">
            <w:pPr>
              <w:jc w:val="center"/>
              <w:rPr>
                <w:sz w:val="22"/>
                <w:szCs w:val="20"/>
              </w:rPr>
            </w:pPr>
            <w:r>
              <w:rPr>
                <w:sz w:val="22"/>
                <w:szCs w:val="20"/>
              </w:rPr>
              <w:t>33.33</w:t>
            </w:r>
          </w:p>
        </w:tc>
        <w:tc>
          <w:tcPr>
            <w:tcW w:w="1475" w:type="dxa"/>
          </w:tcPr>
          <w:p w:rsidR="00DE1AF9" w:rsidRDefault="00DE1AF9" w:rsidP="00472D56">
            <w:pPr>
              <w:jc w:val="center"/>
              <w:rPr>
                <w:sz w:val="22"/>
                <w:szCs w:val="20"/>
              </w:rPr>
            </w:pPr>
            <w:r>
              <w:rPr>
                <w:sz w:val="22"/>
                <w:szCs w:val="20"/>
              </w:rPr>
              <w:t>60000</w:t>
            </w:r>
          </w:p>
        </w:tc>
        <w:tc>
          <w:tcPr>
            <w:tcW w:w="1493" w:type="dxa"/>
          </w:tcPr>
          <w:p w:rsidR="00DE1AF9" w:rsidRDefault="00DE1AF9" w:rsidP="00472D56">
            <w:pPr>
              <w:jc w:val="center"/>
              <w:rPr>
                <w:sz w:val="22"/>
                <w:szCs w:val="20"/>
              </w:rPr>
            </w:pPr>
            <w:r>
              <w:rPr>
                <w:sz w:val="22"/>
                <w:szCs w:val="20"/>
              </w:rPr>
              <w:t>135000</w:t>
            </w:r>
          </w:p>
        </w:tc>
      </w:tr>
      <w:tr w:rsidR="00DE1AF9" w:rsidRPr="007E545E" w:rsidTr="00472D56">
        <w:trPr>
          <w:trHeight w:val="282"/>
        </w:trPr>
        <w:tc>
          <w:tcPr>
            <w:tcW w:w="2880" w:type="dxa"/>
          </w:tcPr>
          <w:p w:rsidR="00DE1AF9" w:rsidRDefault="00DE1AF9" w:rsidP="00472D56">
            <w:pPr>
              <w:pStyle w:val="ListParagraph"/>
              <w:ind w:left="0"/>
              <w:jc w:val="center"/>
              <w:rPr>
                <w:sz w:val="22"/>
              </w:rPr>
            </w:pPr>
            <w:r>
              <w:rPr>
                <w:sz w:val="22"/>
              </w:rPr>
              <w:t xml:space="preserve">Seed Production </w:t>
            </w:r>
          </w:p>
          <w:p w:rsidR="00DE1AF9" w:rsidRDefault="00DE1AF9" w:rsidP="00472D56">
            <w:pPr>
              <w:pStyle w:val="ListParagraph"/>
              <w:ind w:left="0"/>
              <w:jc w:val="center"/>
              <w:rPr>
                <w:sz w:val="22"/>
              </w:rPr>
            </w:pPr>
            <w:r>
              <w:rPr>
                <w:sz w:val="22"/>
              </w:rPr>
              <w:t>(Chickpea)</w:t>
            </w:r>
          </w:p>
        </w:tc>
        <w:tc>
          <w:tcPr>
            <w:tcW w:w="1716" w:type="dxa"/>
          </w:tcPr>
          <w:p w:rsidR="00DE1AF9" w:rsidRDefault="00DE1AF9" w:rsidP="00472D56">
            <w:pPr>
              <w:pStyle w:val="ListParagraph"/>
              <w:ind w:left="0"/>
              <w:jc w:val="center"/>
              <w:rPr>
                <w:sz w:val="22"/>
              </w:rPr>
            </w:pPr>
            <w:r>
              <w:rPr>
                <w:sz w:val="22"/>
              </w:rPr>
              <w:t>48</w:t>
            </w:r>
          </w:p>
        </w:tc>
        <w:tc>
          <w:tcPr>
            <w:tcW w:w="2066" w:type="dxa"/>
          </w:tcPr>
          <w:p w:rsidR="00DE1AF9" w:rsidRDefault="00DE1AF9" w:rsidP="00472D56">
            <w:pPr>
              <w:jc w:val="center"/>
              <w:rPr>
                <w:sz w:val="22"/>
                <w:szCs w:val="20"/>
              </w:rPr>
            </w:pPr>
            <w:r>
              <w:rPr>
                <w:sz w:val="22"/>
                <w:szCs w:val="20"/>
              </w:rPr>
              <w:t>52.08</w:t>
            </w:r>
          </w:p>
        </w:tc>
        <w:tc>
          <w:tcPr>
            <w:tcW w:w="1475" w:type="dxa"/>
          </w:tcPr>
          <w:p w:rsidR="00DE1AF9" w:rsidRDefault="00DE1AF9" w:rsidP="00472D56">
            <w:pPr>
              <w:jc w:val="center"/>
              <w:rPr>
                <w:sz w:val="22"/>
                <w:szCs w:val="20"/>
              </w:rPr>
            </w:pPr>
            <w:r>
              <w:rPr>
                <w:sz w:val="22"/>
                <w:szCs w:val="20"/>
              </w:rPr>
              <w:t>70000</w:t>
            </w:r>
          </w:p>
        </w:tc>
        <w:tc>
          <w:tcPr>
            <w:tcW w:w="1493" w:type="dxa"/>
          </w:tcPr>
          <w:p w:rsidR="00DE1AF9" w:rsidRDefault="00DE1AF9" w:rsidP="00472D56">
            <w:pPr>
              <w:jc w:val="center"/>
              <w:rPr>
                <w:sz w:val="22"/>
                <w:szCs w:val="20"/>
              </w:rPr>
            </w:pPr>
            <w:r>
              <w:rPr>
                <w:sz w:val="22"/>
                <w:szCs w:val="20"/>
              </w:rPr>
              <w:t>400000</w:t>
            </w:r>
          </w:p>
        </w:tc>
      </w:tr>
      <w:tr w:rsidR="00DE1AF9" w:rsidRPr="007E545E" w:rsidTr="00472D56">
        <w:trPr>
          <w:trHeight w:val="282"/>
        </w:trPr>
        <w:tc>
          <w:tcPr>
            <w:tcW w:w="2880" w:type="dxa"/>
          </w:tcPr>
          <w:p w:rsidR="00DE1AF9" w:rsidRPr="00552E7E" w:rsidRDefault="00DE1AF9" w:rsidP="00472D56">
            <w:pPr>
              <w:pStyle w:val="ListParagraph"/>
              <w:ind w:left="0"/>
              <w:jc w:val="right"/>
              <w:rPr>
                <w:b/>
                <w:sz w:val="22"/>
              </w:rPr>
            </w:pPr>
            <w:r w:rsidRPr="00552E7E">
              <w:rPr>
                <w:b/>
                <w:sz w:val="22"/>
              </w:rPr>
              <w:t>Total</w:t>
            </w:r>
          </w:p>
        </w:tc>
        <w:tc>
          <w:tcPr>
            <w:tcW w:w="1716" w:type="dxa"/>
          </w:tcPr>
          <w:p w:rsidR="00DE1AF9" w:rsidRPr="00552E7E" w:rsidRDefault="00BE0C0C" w:rsidP="00472D56">
            <w:pPr>
              <w:pStyle w:val="ListParagraph"/>
              <w:ind w:left="0"/>
              <w:jc w:val="center"/>
              <w:rPr>
                <w:b/>
                <w:sz w:val="22"/>
              </w:rPr>
            </w:pPr>
            <w:r w:rsidRPr="00552E7E">
              <w:rPr>
                <w:b/>
                <w:sz w:val="22"/>
              </w:rPr>
              <w:fldChar w:fldCharType="begin"/>
            </w:r>
            <w:r w:rsidR="00DE1AF9" w:rsidRPr="00552E7E">
              <w:rPr>
                <w:b/>
                <w:sz w:val="22"/>
              </w:rPr>
              <w:instrText xml:space="preserve"> =SUM(ABOVE) </w:instrText>
            </w:r>
            <w:r w:rsidRPr="00552E7E">
              <w:rPr>
                <w:b/>
                <w:sz w:val="22"/>
              </w:rPr>
              <w:fldChar w:fldCharType="separate"/>
            </w:r>
            <w:r w:rsidR="00DE1AF9" w:rsidRPr="00552E7E">
              <w:rPr>
                <w:b/>
                <w:noProof/>
                <w:sz w:val="22"/>
              </w:rPr>
              <w:t>238</w:t>
            </w:r>
            <w:r w:rsidRPr="00552E7E">
              <w:rPr>
                <w:b/>
                <w:sz w:val="22"/>
              </w:rPr>
              <w:fldChar w:fldCharType="end"/>
            </w:r>
          </w:p>
        </w:tc>
        <w:tc>
          <w:tcPr>
            <w:tcW w:w="2066" w:type="dxa"/>
          </w:tcPr>
          <w:p w:rsidR="00DE1AF9" w:rsidRDefault="00DE1AF9" w:rsidP="00472D56">
            <w:pPr>
              <w:jc w:val="center"/>
              <w:rPr>
                <w:sz w:val="22"/>
                <w:szCs w:val="20"/>
              </w:rPr>
            </w:pPr>
          </w:p>
        </w:tc>
        <w:tc>
          <w:tcPr>
            <w:tcW w:w="1475" w:type="dxa"/>
          </w:tcPr>
          <w:p w:rsidR="00DE1AF9" w:rsidRDefault="00DE1AF9" w:rsidP="00472D56">
            <w:pPr>
              <w:jc w:val="center"/>
              <w:rPr>
                <w:sz w:val="22"/>
                <w:szCs w:val="20"/>
              </w:rPr>
            </w:pPr>
          </w:p>
        </w:tc>
        <w:tc>
          <w:tcPr>
            <w:tcW w:w="1493" w:type="dxa"/>
          </w:tcPr>
          <w:p w:rsidR="00DE1AF9" w:rsidRDefault="00DE1AF9" w:rsidP="00472D56">
            <w:pPr>
              <w:jc w:val="center"/>
              <w:rPr>
                <w:sz w:val="22"/>
                <w:szCs w:val="20"/>
              </w:rPr>
            </w:pPr>
          </w:p>
        </w:tc>
      </w:tr>
    </w:tbl>
    <w:p w:rsidR="00DE1AF9" w:rsidRDefault="00DE1AF9" w:rsidP="00DE1AF9"/>
    <w:p w:rsidR="00DE1AF9" w:rsidRPr="007E545E" w:rsidRDefault="00DE1AF9" w:rsidP="00DE1AF9">
      <w:pPr>
        <w:jc w:val="both"/>
      </w:pPr>
      <w:r>
        <w:tab/>
        <w:t>KVK Buxar initiative the transfer of technology of IARI New Delhi through IARI-Postal Linkage programme .</w:t>
      </w:r>
    </w:p>
    <w:tbl>
      <w:tblPr>
        <w:tblpPr w:leftFromText="180" w:rightFromText="180" w:vertAnchor="text" w:horzAnchor="margin" w:tblpX="198" w:tblpY="125"/>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8"/>
        <w:gridCol w:w="2880"/>
      </w:tblGrid>
      <w:tr w:rsidR="00DE1AF9" w:rsidRPr="007E545E" w:rsidTr="00472D56">
        <w:trPr>
          <w:trHeight w:val="247"/>
        </w:trPr>
        <w:tc>
          <w:tcPr>
            <w:tcW w:w="9738" w:type="dxa"/>
            <w:gridSpan w:val="2"/>
            <w:tcBorders>
              <w:top w:val="single" w:sz="4" w:space="0" w:color="auto"/>
              <w:bottom w:val="single" w:sz="4" w:space="0" w:color="auto"/>
            </w:tcBorders>
          </w:tcPr>
          <w:p w:rsidR="00DE1AF9" w:rsidRPr="007E545E" w:rsidRDefault="00DE1AF9" w:rsidP="00472D56">
            <w:pPr>
              <w:pStyle w:val="ListParagraph"/>
              <w:tabs>
                <w:tab w:val="center" w:pos="4320"/>
                <w:tab w:val="right" w:pos="8640"/>
              </w:tabs>
              <w:ind w:left="0"/>
              <w:jc w:val="center"/>
              <w:rPr>
                <w:sz w:val="22"/>
                <w:szCs w:val="28"/>
              </w:rPr>
            </w:pPr>
            <w:r w:rsidRPr="007E545E">
              <w:rPr>
                <w:sz w:val="22"/>
                <w:szCs w:val="28"/>
              </w:rPr>
              <w:t>Horizontal spread of technologies</w:t>
            </w:r>
          </w:p>
        </w:tc>
      </w:tr>
      <w:tr w:rsidR="00DE1AF9" w:rsidRPr="007E545E" w:rsidTr="00472D56">
        <w:trPr>
          <w:trHeight w:val="229"/>
        </w:trPr>
        <w:tc>
          <w:tcPr>
            <w:tcW w:w="6858" w:type="dxa"/>
            <w:tcBorders>
              <w:top w:val="single" w:sz="4" w:space="0" w:color="auto"/>
              <w:bottom w:val="single" w:sz="4" w:space="0" w:color="auto"/>
            </w:tcBorders>
          </w:tcPr>
          <w:p w:rsidR="00DE1AF9" w:rsidRPr="007E545E" w:rsidRDefault="00DE1AF9" w:rsidP="00472D56">
            <w:pPr>
              <w:pStyle w:val="ListParagraph"/>
              <w:tabs>
                <w:tab w:val="center" w:pos="4320"/>
                <w:tab w:val="right" w:pos="8640"/>
              </w:tabs>
              <w:ind w:left="0"/>
              <w:jc w:val="center"/>
              <w:rPr>
                <w:sz w:val="22"/>
              </w:rPr>
            </w:pPr>
            <w:r w:rsidRPr="007E545E">
              <w:rPr>
                <w:sz w:val="22"/>
              </w:rPr>
              <w:t>Technology</w:t>
            </w:r>
          </w:p>
        </w:tc>
        <w:tc>
          <w:tcPr>
            <w:tcW w:w="2880" w:type="dxa"/>
            <w:tcBorders>
              <w:top w:val="single" w:sz="4" w:space="0" w:color="auto"/>
              <w:bottom w:val="single" w:sz="4" w:space="0" w:color="auto"/>
            </w:tcBorders>
          </w:tcPr>
          <w:p w:rsidR="00DE1AF9" w:rsidRPr="007E545E" w:rsidRDefault="00DE1AF9" w:rsidP="00472D56">
            <w:pPr>
              <w:pStyle w:val="ListParagraph"/>
              <w:tabs>
                <w:tab w:val="center" w:pos="4320"/>
                <w:tab w:val="right" w:pos="8640"/>
              </w:tabs>
              <w:ind w:left="0"/>
              <w:jc w:val="center"/>
              <w:rPr>
                <w:sz w:val="22"/>
              </w:rPr>
            </w:pPr>
            <w:r w:rsidRPr="007E545E">
              <w:rPr>
                <w:sz w:val="22"/>
              </w:rPr>
              <w:t>Horizontal spread</w:t>
            </w:r>
            <w:r>
              <w:rPr>
                <w:sz w:val="22"/>
              </w:rPr>
              <w:t xml:space="preserve"> (in ha)</w:t>
            </w:r>
          </w:p>
        </w:tc>
      </w:tr>
      <w:tr w:rsidR="00DE1AF9" w:rsidRPr="007E545E" w:rsidTr="00472D56">
        <w:trPr>
          <w:trHeight w:val="282"/>
        </w:trPr>
        <w:tc>
          <w:tcPr>
            <w:tcW w:w="6858" w:type="dxa"/>
            <w:tcBorders>
              <w:top w:val="single" w:sz="4" w:space="0" w:color="auto"/>
              <w:bottom w:val="single" w:sz="4" w:space="0" w:color="auto"/>
            </w:tcBorders>
          </w:tcPr>
          <w:p w:rsidR="00DE1AF9" w:rsidRPr="007E545E" w:rsidRDefault="00DE1AF9" w:rsidP="00472D56">
            <w:pPr>
              <w:pStyle w:val="ListParagraph"/>
              <w:tabs>
                <w:tab w:val="center" w:pos="4320"/>
                <w:tab w:val="right" w:pos="8640"/>
              </w:tabs>
              <w:ind w:left="0"/>
              <w:jc w:val="both"/>
              <w:rPr>
                <w:sz w:val="22"/>
              </w:rPr>
            </w:pPr>
            <w:r>
              <w:rPr>
                <w:sz w:val="22"/>
              </w:rPr>
              <w:t xml:space="preserve">Expansion of Zero Tillage Wheat sowing in District </w:t>
            </w:r>
          </w:p>
        </w:tc>
        <w:tc>
          <w:tcPr>
            <w:tcW w:w="2880" w:type="dxa"/>
            <w:tcBorders>
              <w:top w:val="single" w:sz="4" w:space="0" w:color="auto"/>
              <w:bottom w:val="single" w:sz="4" w:space="0" w:color="auto"/>
            </w:tcBorders>
          </w:tcPr>
          <w:p w:rsidR="00DE1AF9" w:rsidRPr="007E545E" w:rsidRDefault="00DE1AF9" w:rsidP="00472D56">
            <w:pPr>
              <w:pStyle w:val="ListParagraph"/>
              <w:tabs>
                <w:tab w:val="center" w:pos="4320"/>
                <w:tab w:val="right" w:pos="8640"/>
              </w:tabs>
              <w:ind w:left="0"/>
              <w:jc w:val="center"/>
              <w:rPr>
                <w:sz w:val="22"/>
              </w:rPr>
            </w:pPr>
            <w:r>
              <w:rPr>
                <w:sz w:val="22"/>
              </w:rPr>
              <w:t>49000</w:t>
            </w:r>
          </w:p>
        </w:tc>
      </w:tr>
      <w:tr w:rsidR="00DE1AF9" w:rsidRPr="007E545E" w:rsidTr="00472D56">
        <w:trPr>
          <w:trHeight w:val="282"/>
        </w:trPr>
        <w:tc>
          <w:tcPr>
            <w:tcW w:w="6858" w:type="dxa"/>
            <w:tcBorders>
              <w:top w:val="single" w:sz="4" w:space="0" w:color="auto"/>
              <w:bottom w:val="single" w:sz="4" w:space="0" w:color="auto"/>
            </w:tcBorders>
          </w:tcPr>
          <w:p w:rsidR="00DE1AF9" w:rsidRDefault="00DE1AF9" w:rsidP="00472D56">
            <w:pPr>
              <w:pStyle w:val="ListParagraph"/>
              <w:tabs>
                <w:tab w:val="center" w:pos="4320"/>
                <w:tab w:val="right" w:pos="8640"/>
              </w:tabs>
              <w:ind w:left="0"/>
              <w:jc w:val="both"/>
              <w:rPr>
                <w:sz w:val="22"/>
              </w:rPr>
            </w:pPr>
            <w:r>
              <w:rPr>
                <w:sz w:val="22"/>
              </w:rPr>
              <w:t xml:space="preserve">Expansion of Wheat </w:t>
            </w:r>
            <w:r w:rsidRPr="00922027">
              <w:rPr>
                <w:i/>
                <w:sz w:val="22"/>
              </w:rPr>
              <w:t>Var. HD-2967</w:t>
            </w:r>
            <w:r>
              <w:rPr>
                <w:sz w:val="22"/>
              </w:rPr>
              <w:t xml:space="preserve"> in District</w:t>
            </w:r>
          </w:p>
        </w:tc>
        <w:tc>
          <w:tcPr>
            <w:tcW w:w="2880" w:type="dxa"/>
            <w:tcBorders>
              <w:top w:val="single" w:sz="4" w:space="0" w:color="auto"/>
              <w:bottom w:val="single" w:sz="4" w:space="0" w:color="auto"/>
            </w:tcBorders>
          </w:tcPr>
          <w:p w:rsidR="00DE1AF9" w:rsidRDefault="00DE1AF9" w:rsidP="00472D56">
            <w:pPr>
              <w:pStyle w:val="ListParagraph"/>
              <w:tabs>
                <w:tab w:val="center" w:pos="4320"/>
                <w:tab w:val="right" w:pos="8640"/>
              </w:tabs>
              <w:ind w:left="0"/>
              <w:jc w:val="center"/>
              <w:rPr>
                <w:sz w:val="22"/>
              </w:rPr>
            </w:pPr>
            <w:r>
              <w:rPr>
                <w:sz w:val="22"/>
              </w:rPr>
              <w:t>38000</w:t>
            </w:r>
          </w:p>
        </w:tc>
      </w:tr>
      <w:tr w:rsidR="00DE1AF9" w:rsidRPr="007E545E" w:rsidTr="00472D56">
        <w:trPr>
          <w:trHeight w:val="282"/>
        </w:trPr>
        <w:tc>
          <w:tcPr>
            <w:tcW w:w="6858" w:type="dxa"/>
            <w:tcBorders>
              <w:top w:val="single" w:sz="4" w:space="0" w:color="auto"/>
              <w:bottom w:val="single" w:sz="4" w:space="0" w:color="auto"/>
            </w:tcBorders>
          </w:tcPr>
          <w:p w:rsidR="00DE1AF9" w:rsidRPr="00EA7893" w:rsidRDefault="00DE1AF9" w:rsidP="00472D56">
            <w:pPr>
              <w:pStyle w:val="ListParagraph"/>
              <w:tabs>
                <w:tab w:val="center" w:pos="4320"/>
                <w:tab w:val="right" w:pos="8640"/>
              </w:tabs>
              <w:ind w:left="0"/>
              <w:jc w:val="both"/>
              <w:rPr>
                <w:i/>
                <w:sz w:val="22"/>
              </w:rPr>
            </w:pPr>
            <w:r>
              <w:rPr>
                <w:sz w:val="22"/>
              </w:rPr>
              <w:t xml:space="preserve">Expansion of Chickpea </w:t>
            </w:r>
            <w:r w:rsidRPr="00922027">
              <w:rPr>
                <w:i/>
                <w:sz w:val="22"/>
              </w:rPr>
              <w:t xml:space="preserve">Var. </w:t>
            </w:r>
            <w:r>
              <w:rPr>
                <w:i/>
                <w:sz w:val="22"/>
              </w:rPr>
              <w:t>Pusa-547</w:t>
            </w:r>
            <w:r>
              <w:rPr>
                <w:sz w:val="22"/>
              </w:rPr>
              <w:t xml:space="preserve"> in District &amp; </w:t>
            </w:r>
            <w:r>
              <w:rPr>
                <w:i/>
                <w:sz w:val="22"/>
              </w:rPr>
              <w:t>Var. GNG-1581</w:t>
            </w:r>
          </w:p>
        </w:tc>
        <w:tc>
          <w:tcPr>
            <w:tcW w:w="2880" w:type="dxa"/>
            <w:tcBorders>
              <w:top w:val="single" w:sz="4" w:space="0" w:color="auto"/>
              <w:bottom w:val="single" w:sz="4" w:space="0" w:color="auto"/>
            </w:tcBorders>
          </w:tcPr>
          <w:p w:rsidR="00DE1AF9" w:rsidRDefault="00DE1AF9" w:rsidP="00472D56">
            <w:pPr>
              <w:pStyle w:val="ListParagraph"/>
              <w:tabs>
                <w:tab w:val="center" w:pos="4320"/>
                <w:tab w:val="right" w:pos="8640"/>
              </w:tabs>
              <w:ind w:left="0"/>
              <w:jc w:val="center"/>
              <w:rPr>
                <w:sz w:val="22"/>
              </w:rPr>
            </w:pPr>
            <w:r>
              <w:rPr>
                <w:sz w:val="22"/>
              </w:rPr>
              <w:t>750</w:t>
            </w:r>
          </w:p>
        </w:tc>
      </w:tr>
      <w:tr w:rsidR="00DE1AF9" w:rsidRPr="007E545E" w:rsidTr="00472D56">
        <w:trPr>
          <w:trHeight w:val="282"/>
        </w:trPr>
        <w:tc>
          <w:tcPr>
            <w:tcW w:w="6858" w:type="dxa"/>
            <w:tcBorders>
              <w:top w:val="single" w:sz="4" w:space="0" w:color="auto"/>
              <w:bottom w:val="single" w:sz="4" w:space="0" w:color="auto"/>
            </w:tcBorders>
          </w:tcPr>
          <w:p w:rsidR="00DE1AF9" w:rsidRDefault="00DE1AF9" w:rsidP="00472D56">
            <w:pPr>
              <w:pStyle w:val="ListParagraph"/>
              <w:tabs>
                <w:tab w:val="center" w:pos="4320"/>
                <w:tab w:val="right" w:pos="8640"/>
              </w:tabs>
              <w:ind w:left="0"/>
              <w:jc w:val="both"/>
              <w:rPr>
                <w:sz w:val="22"/>
              </w:rPr>
            </w:pPr>
            <w:r>
              <w:rPr>
                <w:sz w:val="22"/>
              </w:rPr>
              <w:t xml:space="preserve">Expansion of short term drought tolerance variety </w:t>
            </w:r>
            <w:r w:rsidRPr="00922027">
              <w:rPr>
                <w:i/>
                <w:sz w:val="22"/>
              </w:rPr>
              <w:t>Shabhagi Dhan</w:t>
            </w:r>
          </w:p>
        </w:tc>
        <w:tc>
          <w:tcPr>
            <w:tcW w:w="2880" w:type="dxa"/>
            <w:tcBorders>
              <w:top w:val="single" w:sz="4" w:space="0" w:color="auto"/>
              <w:bottom w:val="single" w:sz="4" w:space="0" w:color="auto"/>
            </w:tcBorders>
          </w:tcPr>
          <w:p w:rsidR="00DE1AF9" w:rsidRDefault="00DE1AF9" w:rsidP="00472D56">
            <w:pPr>
              <w:pStyle w:val="ListParagraph"/>
              <w:tabs>
                <w:tab w:val="center" w:pos="4320"/>
                <w:tab w:val="right" w:pos="8640"/>
              </w:tabs>
              <w:ind w:left="0"/>
              <w:jc w:val="center"/>
              <w:rPr>
                <w:sz w:val="22"/>
              </w:rPr>
            </w:pPr>
            <w:r>
              <w:rPr>
                <w:sz w:val="22"/>
              </w:rPr>
              <w:t>90</w:t>
            </w:r>
          </w:p>
        </w:tc>
      </w:tr>
      <w:tr w:rsidR="00DE1AF9" w:rsidRPr="007E545E" w:rsidTr="00472D56">
        <w:trPr>
          <w:trHeight w:val="282"/>
        </w:trPr>
        <w:tc>
          <w:tcPr>
            <w:tcW w:w="6858" w:type="dxa"/>
            <w:tcBorders>
              <w:top w:val="single" w:sz="4" w:space="0" w:color="auto"/>
              <w:bottom w:val="single" w:sz="4" w:space="0" w:color="auto"/>
            </w:tcBorders>
          </w:tcPr>
          <w:p w:rsidR="00DE1AF9" w:rsidRPr="00EA7893" w:rsidRDefault="00DE1AF9" w:rsidP="00472D56">
            <w:pPr>
              <w:pStyle w:val="ListParagraph"/>
              <w:tabs>
                <w:tab w:val="center" w:pos="4320"/>
                <w:tab w:val="right" w:pos="8640"/>
              </w:tabs>
              <w:ind w:left="0"/>
              <w:jc w:val="right"/>
              <w:rPr>
                <w:b/>
                <w:sz w:val="22"/>
              </w:rPr>
            </w:pPr>
            <w:r w:rsidRPr="00EA7893">
              <w:rPr>
                <w:b/>
                <w:sz w:val="22"/>
              </w:rPr>
              <w:t>Total</w:t>
            </w:r>
          </w:p>
        </w:tc>
        <w:tc>
          <w:tcPr>
            <w:tcW w:w="2880" w:type="dxa"/>
            <w:tcBorders>
              <w:top w:val="single" w:sz="4" w:space="0" w:color="auto"/>
              <w:bottom w:val="single" w:sz="4" w:space="0" w:color="auto"/>
            </w:tcBorders>
          </w:tcPr>
          <w:p w:rsidR="00DE1AF9" w:rsidRPr="00EA7893" w:rsidRDefault="00BE0C0C" w:rsidP="00472D56">
            <w:pPr>
              <w:pStyle w:val="ListParagraph"/>
              <w:tabs>
                <w:tab w:val="center" w:pos="4320"/>
                <w:tab w:val="right" w:pos="8640"/>
              </w:tabs>
              <w:ind w:left="0"/>
              <w:jc w:val="center"/>
              <w:rPr>
                <w:b/>
                <w:sz w:val="22"/>
              </w:rPr>
            </w:pPr>
            <w:r w:rsidRPr="00EA7893">
              <w:rPr>
                <w:b/>
                <w:sz w:val="22"/>
              </w:rPr>
              <w:fldChar w:fldCharType="begin"/>
            </w:r>
            <w:r w:rsidR="00DE1AF9" w:rsidRPr="00EA7893">
              <w:rPr>
                <w:b/>
                <w:sz w:val="22"/>
              </w:rPr>
              <w:instrText xml:space="preserve"> =SUM(ABOVE) </w:instrText>
            </w:r>
            <w:r w:rsidRPr="00EA7893">
              <w:rPr>
                <w:b/>
                <w:sz w:val="22"/>
              </w:rPr>
              <w:fldChar w:fldCharType="separate"/>
            </w:r>
            <w:r w:rsidR="00DE1AF9" w:rsidRPr="00EA7893">
              <w:rPr>
                <w:b/>
                <w:noProof/>
                <w:sz w:val="22"/>
              </w:rPr>
              <w:t>87840</w:t>
            </w:r>
            <w:r w:rsidRPr="00EA7893">
              <w:rPr>
                <w:b/>
                <w:sz w:val="22"/>
              </w:rPr>
              <w:fldChar w:fldCharType="end"/>
            </w:r>
          </w:p>
        </w:tc>
      </w:tr>
    </w:tbl>
    <w:p w:rsidR="00545E9A" w:rsidRDefault="00545E9A" w:rsidP="00CC0CFE">
      <w:pPr>
        <w:ind w:firstLine="426"/>
      </w:pPr>
    </w:p>
    <w:p w:rsidR="00DE1AF9" w:rsidRPr="007E545E" w:rsidRDefault="00DE1AF9" w:rsidP="00DE1AF9">
      <w:pPr>
        <w:ind w:firstLine="426"/>
        <w:jc w:val="both"/>
      </w:pPr>
      <w:r>
        <w:t xml:space="preserve">Several extension activities were carried out by the KVK for creating awareness among the public specially farmers for holding various progammes including Swacchhtta Pakhwara, Honbl’e PM different Live telecast programmes, special events on special occasions and training (PF, RY, EF &amp; skill development) for doubling farmers income with aim. </w:t>
      </w:r>
    </w:p>
    <w:p w:rsidR="00DE1AF9" w:rsidRDefault="00DE1AF9" w:rsidP="00CC0CFE">
      <w:pPr>
        <w:ind w:firstLine="426"/>
      </w:pPr>
    </w:p>
    <w:p w:rsidR="00201170" w:rsidRPr="007E545E" w:rsidRDefault="00201170" w:rsidP="00CC0CFE">
      <w:pPr>
        <w:ind w:firstLine="426"/>
      </w:pPr>
      <w:r w:rsidRPr="007E545E">
        <w:t>1</w:t>
      </w:r>
      <w:r w:rsidR="00B22B68" w:rsidRPr="007E545E">
        <w:t>5</w:t>
      </w:r>
      <w:r w:rsidR="00C5207C" w:rsidRPr="007E545E">
        <w:t xml:space="preserve">. </w:t>
      </w:r>
      <w:r w:rsidRPr="007E545E">
        <w:t>Number of commodity based organizations/ farmers’ cooperative society</w:t>
      </w:r>
      <w:r w:rsidR="0016177F" w:rsidRPr="007E545E">
        <w:t>/ FPO</w:t>
      </w:r>
      <w:r w:rsidRPr="007E545E">
        <w:t xml:space="preserve"> formed</w:t>
      </w:r>
      <w:r w:rsidR="0016177F" w:rsidRPr="007E545E">
        <w:t>/ associated with</w:t>
      </w:r>
      <w:r w:rsidRPr="007E545E">
        <w:t xml:space="preserve"> during last one year (Details of the group/society may be indicated)</w:t>
      </w:r>
    </w:p>
    <w:p w:rsidR="0016177F" w:rsidRPr="007E545E" w:rsidRDefault="0016177F" w:rsidP="00FF5B21"/>
    <w:tbl>
      <w:tblPr>
        <w:tblStyle w:val="TableGrid"/>
        <w:tblW w:w="10263" w:type="dxa"/>
        <w:tblLayout w:type="fixed"/>
        <w:tblCellMar>
          <w:left w:w="57" w:type="dxa"/>
          <w:right w:w="57" w:type="dxa"/>
        </w:tblCellMar>
        <w:tblLook w:val="04A0" w:firstRow="1" w:lastRow="0" w:firstColumn="1" w:lastColumn="0" w:noHBand="0" w:noVBand="1"/>
      </w:tblPr>
      <w:tblGrid>
        <w:gridCol w:w="531"/>
        <w:gridCol w:w="1227"/>
        <w:gridCol w:w="1276"/>
        <w:gridCol w:w="1701"/>
        <w:gridCol w:w="1418"/>
        <w:gridCol w:w="1275"/>
        <w:gridCol w:w="851"/>
        <w:gridCol w:w="850"/>
        <w:gridCol w:w="1134"/>
      </w:tblGrid>
      <w:tr w:rsidR="0016177F" w:rsidRPr="007E545E" w:rsidTr="0016177F">
        <w:tc>
          <w:tcPr>
            <w:tcW w:w="531" w:type="dxa"/>
          </w:tcPr>
          <w:p w:rsidR="0016177F" w:rsidRPr="006D4A17" w:rsidRDefault="0016177F" w:rsidP="00145EFC">
            <w:pPr>
              <w:rPr>
                <w:bCs/>
                <w:sz w:val="20"/>
                <w:szCs w:val="20"/>
                <w:lang w:eastAsia="en-IN"/>
              </w:rPr>
            </w:pPr>
            <w:r w:rsidRPr="006D4A17">
              <w:rPr>
                <w:bCs/>
                <w:sz w:val="20"/>
                <w:szCs w:val="20"/>
                <w:lang w:eastAsia="en-IN"/>
              </w:rPr>
              <w:t>Sl.     No.</w:t>
            </w:r>
          </w:p>
        </w:tc>
        <w:tc>
          <w:tcPr>
            <w:tcW w:w="1227" w:type="dxa"/>
          </w:tcPr>
          <w:p w:rsidR="0016177F" w:rsidRPr="006D4A17" w:rsidRDefault="0016177F" w:rsidP="0016177F">
            <w:pPr>
              <w:rPr>
                <w:bCs/>
                <w:sz w:val="20"/>
                <w:szCs w:val="20"/>
                <w:lang w:eastAsia="en-IN"/>
              </w:rPr>
            </w:pPr>
            <w:r w:rsidRPr="006D4A17">
              <w:rPr>
                <w:bCs/>
                <w:sz w:val="20"/>
                <w:szCs w:val="20"/>
                <w:lang w:eastAsia="en-IN"/>
              </w:rPr>
              <w:t>Name of the organization/ Society</w:t>
            </w:r>
          </w:p>
        </w:tc>
        <w:tc>
          <w:tcPr>
            <w:tcW w:w="1276" w:type="dxa"/>
          </w:tcPr>
          <w:p w:rsidR="0016177F" w:rsidRPr="006D4A17" w:rsidRDefault="0016177F" w:rsidP="00145EFC">
            <w:pPr>
              <w:rPr>
                <w:bCs/>
                <w:sz w:val="20"/>
                <w:szCs w:val="20"/>
                <w:lang w:eastAsia="en-IN"/>
              </w:rPr>
            </w:pPr>
            <w:r w:rsidRPr="006D4A17">
              <w:rPr>
                <w:bCs/>
                <w:sz w:val="20"/>
                <w:szCs w:val="20"/>
                <w:lang w:eastAsia="en-IN"/>
              </w:rPr>
              <w:t>Trust Deed No.&amp; date</w:t>
            </w:r>
          </w:p>
        </w:tc>
        <w:tc>
          <w:tcPr>
            <w:tcW w:w="1701" w:type="dxa"/>
          </w:tcPr>
          <w:p w:rsidR="0016177F" w:rsidRPr="006D4A17" w:rsidRDefault="0016177F" w:rsidP="00145EFC">
            <w:pPr>
              <w:jc w:val="center"/>
              <w:rPr>
                <w:bCs/>
                <w:sz w:val="20"/>
                <w:szCs w:val="20"/>
                <w:lang w:eastAsia="en-IN"/>
              </w:rPr>
            </w:pPr>
            <w:r w:rsidRPr="006D4A17">
              <w:rPr>
                <w:bCs/>
                <w:sz w:val="20"/>
                <w:szCs w:val="20"/>
                <w:lang w:eastAsia="en-IN"/>
              </w:rPr>
              <w:t>Date of Trust Registration</w:t>
            </w:r>
          </w:p>
          <w:p w:rsidR="0016177F" w:rsidRPr="006D4A17" w:rsidRDefault="0016177F" w:rsidP="00145EFC">
            <w:pPr>
              <w:jc w:val="center"/>
              <w:rPr>
                <w:bCs/>
                <w:sz w:val="20"/>
                <w:szCs w:val="20"/>
                <w:lang w:eastAsia="en-IN"/>
              </w:rPr>
            </w:pPr>
            <w:r w:rsidRPr="006D4A17">
              <w:rPr>
                <w:bCs/>
                <w:sz w:val="20"/>
                <w:szCs w:val="20"/>
                <w:lang w:eastAsia="en-IN"/>
              </w:rPr>
              <w:t>      Address</w:t>
            </w:r>
          </w:p>
        </w:tc>
        <w:tc>
          <w:tcPr>
            <w:tcW w:w="1418" w:type="dxa"/>
          </w:tcPr>
          <w:p w:rsidR="0016177F" w:rsidRPr="006D4A17" w:rsidRDefault="0016177F" w:rsidP="00145EFC">
            <w:pPr>
              <w:rPr>
                <w:bCs/>
                <w:sz w:val="20"/>
                <w:szCs w:val="20"/>
                <w:lang w:eastAsia="en-IN"/>
              </w:rPr>
            </w:pPr>
            <w:r w:rsidRPr="006D4A17">
              <w:rPr>
                <w:bCs/>
                <w:sz w:val="20"/>
                <w:szCs w:val="20"/>
                <w:lang w:eastAsia="en-IN"/>
              </w:rPr>
              <w:t>Proposed Activity</w:t>
            </w:r>
          </w:p>
        </w:tc>
        <w:tc>
          <w:tcPr>
            <w:tcW w:w="1275" w:type="dxa"/>
          </w:tcPr>
          <w:p w:rsidR="0016177F" w:rsidRPr="006D4A17" w:rsidRDefault="0016177F" w:rsidP="00145EFC">
            <w:pPr>
              <w:rPr>
                <w:bCs/>
                <w:sz w:val="20"/>
                <w:szCs w:val="20"/>
                <w:lang w:eastAsia="en-IN"/>
              </w:rPr>
            </w:pPr>
            <w:r w:rsidRPr="006D4A17">
              <w:rPr>
                <w:bCs/>
                <w:sz w:val="20"/>
                <w:szCs w:val="20"/>
                <w:lang w:eastAsia="en-IN"/>
              </w:rPr>
              <w:t xml:space="preserve">Commodity Identified </w:t>
            </w:r>
          </w:p>
        </w:tc>
        <w:tc>
          <w:tcPr>
            <w:tcW w:w="851" w:type="dxa"/>
          </w:tcPr>
          <w:p w:rsidR="0016177F" w:rsidRPr="006D4A17" w:rsidRDefault="0016177F" w:rsidP="00145EFC">
            <w:pPr>
              <w:jc w:val="center"/>
              <w:rPr>
                <w:bCs/>
                <w:sz w:val="20"/>
                <w:szCs w:val="20"/>
                <w:lang w:eastAsia="en-IN"/>
              </w:rPr>
            </w:pPr>
            <w:r w:rsidRPr="006D4A17">
              <w:rPr>
                <w:bCs/>
                <w:sz w:val="20"/>
                <w:szCs w:val="20"/>
                <w:lang w:eastAsia="en-IN"/>
              </w:rPr>
              <w:t>No. of Members</w:t>
            </w:r>
          </w:p>
        </w:tc>
        <w:tc>
          <w:tcPr>
            <w:tcW w:w="850" w:type="dxa"/>
          </w:tcPr>
          <w:p w:rsidR="0016177F" w:rsidRPr="006D4A17" w:rsidRDefault="0016177F" w:rsidP="00145EFC">
            <w:pPr>
              <w:jc w:val="center"/>
              <w:rPr>
                <w:bCs/>
                <w:sz w:val="20"/>
                <w:szCs w:val="20"/>
                <w:lang w:eastAsia="en-IN"/>
              </w:rPr>
            </w:pPr>
            <w:r w:rsidRPr="006D4A17">
              <w:rPr>
                <w:bCs/>
                <w:sz w:val="20"/>
                <w:szCs w:val="20"/>
                <w:lang w:eastAsia="en-IN"/>
              </w:rPr>
              <w:t xml:space="preserve">Financial position </w:t>
            </w:r>
          </w:p>
          <w:p w:rsidR="0016177F" w:rsidRPr="006D4A17" w:rsidRDefault="0016177F" w:rsidP="00145EFC">
            <w:pPr>
              <w:jc w:val="center"/>
              <w:rPr>
                <w:bCs/>
                <w:sz w:val="20"/>
                <w:szCs w:val="20"/>
                <w:lang w:eastAsia="en-IN"/>
              </w:rPr>
            </w:pPr>
            <w:r w:rsidRPr="006D4A17">
              <w:rPr>
                <w:bCs/>
                <w:sz w:val="20"/>
                <w:szCs w:val="20"/>
                <w:lang w:eastAsia="en-IN"/>
              </w:rPr>
              <w:t>(Rupees in lakh)</w:t>
            </w:r>
          </w:p>
        </w:tc>
        <w:tc>
          <w:tcPr>
            <w:tcW w:w="1134" w:type="dxa"/>
          </w:tcPr>
          <w:p w:rsidR="0016177F" w:rsidRPr="006D4A17" w:rsidRDefault="0016177F" w:rsidP="00145EFC">
            <w:pPr>
              <w:rPr>
                <w:bCs/>
                <w:sz w:val="20"/>
                <w:szCs w:val="20"/>
                <w:lang w:eastAsia="en-IN"/>
              </w:rPr>
            </w:pPr>
            <w:r w:rsidRPr="006D4A17">
              <w:rPr>
                <w:bCs/>
                <w:sz w:val="20"/>
                <w:szCs w:val="20"/>
                <w:lang w:eastAsia="en-IN"/>
              </w:rPr>
              <w:t>Success indicator</w:t>
            </w:r>
          </w:p>
        </w:tc>
      </w:tr>
      <w:tr w:rsidR="0016177F" w:rsidRPr="007E545E" w:rsidTr="0016177F">
        <w:tc>
          <w:tcPr>
            <w:tcW w:w="531" w:type="dxa"/>
          </w:tcPr>
          <w:p w:rsidR="0016177F" w:rsidRPr="007E545E" w:rsidRDefault="00926C07" w:rsidP="00130E07">
            <w:pPr>
              <w:jc w:val="center"/>
              <w:rPr>
                <w:rFonts w:ascii="Calibri" w:hAnsi="Calibri" w:cs="Calibri"/>
                <w:sz w:val="20"/>
                <w:szCs w:val="20"/>
                <w:lang w:eastAsia="en-IN"/>
              </w:rPr>
            </w:pPr>
            <w:r>
              <w:rPr>
                <w:rFonts w:ascii="Calibri" w:hAnsi="Calibri" w:cs="Calibri"/>
                <w:sz w:val="20"/>
                <w:szCs w:val="20"/>
                <w:lang w:eastAsia="en-IN"/>
              </w:rPr>
              <w:t>-</w:t>
            </w:r>
          </w:p>
        </w:tc>
        <w:tc>
          <w:tcPr>
            <w:tcW w:w="1227" w:type="dxa"/>
          </w:tcPr>
          <w:p w:rsidR="0016177F" w:rsidRPr="007E545E" w:rsidRDefault="00926C07" w:rsidP="00130E07">
            <w:pPr>
              <w:jc w:val="center"/>
              <w:rPr>
                <w:rFonts w:ascii="Calibri" w:hAnsi="Calibri" w:cs="Calibri"/>
                <w:sz w:val="20"/>
                <w:szCs w:val="20"/>
                <w:lang w:eastAsia="en-IN"/>
              </w:rPr>
            </w:pPr>
            <w:r>
              <w:rPr>
                <w:rFonts w:ascii="Calibri" w:hAnsi="Calibri" w:cs="Calibri"/>
                <w:sz w:val="20"/>
                <w:szCs w:val="20"/>
                <w:lang w:eastAsia="en-IN"/>
              </w:rPr>
              <w:t>-</w:t>
            </w:r>
          </w:p>
        </w:tc>
        <w:tc>
          <w:tcPr>
            <w:tcW w:w="1276" w:type="dxa"/>
          </w:tcPr>
          <w:p w:rsidR="0016177F" w:rsidRPr="007E545E" w:rsidRDefault="00926C07" w:rsidP="00130E07">
            <w:pPr>
              <w:jc w:val="center"/>
              <w:rPr>
                <w:rFonts w:ascii="Calibri" w:hAnsi="Calibri" w:cs="Calibri"/>
                <w:sz w:val="20"/>
                <w:szCs w:val="20"/>
                <w:lang w:eastAsia="en-IN"/>
              </w:rPr>
            </w:pPr>
            <w:r>
              <w:rPr>
                <w:rFonts w:ascii="Calibri" w:hAnsi="Calibri" w:cs="Calibri"/>
                <w:sz w:val="20"/>
                <w:szCs w:val="20"/>
                <w:lang w:eastAsia="en-IN"/>
              </w:rPr>
              <w:t>-</w:t>
            </w:r>
          </w:p>
        </w:tc>
        <w:tc>
          <w:tcPr>
            <w:tcW w:w="1701" w:type="dxa"/>
          </w:tcPr>
          <w:p w:rsidR="0016177F" w:rsidRPr="007E545E" w:rsidRDefault="00926C07" w:rsidP="00130E07">
            <w:pPr>
              <w:jc w:val="center"/>
              <w:rPr>
                <w:rFonts w:ascii="Calibri" w:hAnsi="Calibri" w:cs="Calibri"/>
                <w:sz w:val="20"/>
                <w:szCs w:val="20"/>
                <w:lang w:eastAsia="en-IN"/>
              </w:rPr>
            </w:pPr>
            <w:r>
              <w:rPr>
                <w:rFonts w:ascii="Calibri" w:hAnsi="Calibri" w:cs="Calibri"/>
                <w:sz w:val="20"/>
                <w:szCs w:val="20"/>
                <w:lang w:eastAsia="en-IN"/>
              </w:rPr>
              <w:t>-</w:t>
            </w:r>
          </w:p>
        </w:tc>
        <w:tc>
          <w:tcPr>
            <w:tcW w:w="1418" w:type="dxa"/>
          </w:tcPr>
          <w:p w:rsidR="0016177F" w:rsidRPr="007E545E" w:rsidRDefault="00926C07" w:rsidP="00130E07">
            <w:pPr>
              <w:jc w:val="center"/>
              <w:rPr>
                <w:rFonts w:ascii="Calibri" w:hAnsi="Calibri" w:cs="Calibri"/>
                <w:sz w:val="20"/>
                <w:szCs w:val="20"/>
                <w:lang w:eastAsia="en-IN"/>
              </w:rPr>
            </w:pPr>
            <w:r>
              <w:rPr>
                <w:rFonts w:ascii="Calibri" w:hAnsi="Calibri" w:cs="Calibri"/>
                <w:sz w:val="20"/>
                <w:szCs w:val="20"/>
                <w:lang w:eastAsia="en-IN"/>
              </w:rPr>
              <w:t>-</w:t>
            </w:r>
          </w:p>
        </w:tc>
        <w:tc>
          <w:tcPr>
            <w:tcW w:w="1275" w:type="dxa"/>
          </w:tcPr>
          <w:p w:rsidR="0016177F" w:rsidRPr="007E545E" w:rsidRDefault="00926C07" w:rsidP="00130E07">
            <w:pPr>
              <w:jc w:val="center"/>
              <w:rPr>
                <w:rFonts w:ascii="Calibri" w:hAnsi="Calibri" w:cs="Calibri"/>
                <w:sz w:val="20"/>
                <w:szCs w:val="20"/>
                <w:lang w:eastAsia="en-IN"/>
              </w:rPr>
            </w:pPr>
            <w:r>
              <w:rPr>
                <w:rFonts w:ascii="Calibri" w:hAnsi="Calibri" w:cs="Calibri"/>
                <w:sz w:val="20"/>
                <w:szCs w:val="20"/>
                <w:lang w:eastAsia="en-IN"/>
              </w:rPr>
              <w:t>-</w:t>
            </w:r>
          </w:p>
        </w:tc>
        <w:tc>
          <w:tcPr>
            <w:tcW w:w="851" w:type="dxa"/>
          </w:tcPr>
          <w:p w:rsidR="0016177F" w:rsidRPr="007E545E" w:rsidRDefault="00926C07" w:rsidP="00130E07">
            <w:pPr>
              <w:jc w:val="center"/>
              <w:rPr>
                <w:rFonts w:ascii="Calibri" w:hAnsi="Calibri" w:cs="Calibri"/>
                <w:sz w:val="20"/>
                <w:szCs w:val="20"/>
                <w:lang w:eastAsia="en-IN"/>
              </w:rPr>
            </w:pPr>
            <w:r>
              <w:rPr>
                <w:rFonts w:ascii="Calibri" w:hAnsi="Calibri" w:cs="Calibri"/>
                <w:sz w:val="20"/>
                <w:szCs w:val="20"/>
                <w:lang w:eastAsia="en-IN"/>
              </w:rPr>
              <w:t>-</w:t>
            </w:r>
          </w:p>
        </w:tc>
        <w:tc>
          <w:tcPr>
            <w:tcW w:w="850" w:type="dxa"/>
          </w:tcPr>
          <w:p w:rsidR="0016177F" w:rsidRPr="007E545E" w:rsidRDefault="00926C07" w:rsidP="00130E07">
            <w:pPr>
              <w:jc w:val="center"/>
            </w:pPr>
            <w:r>
              <w:t>-</w:t>
            </w:r>
          </w:p>
        </w:tc>
        <w:tc>
          <w:tcPr>
            <w:tcW w:w="1134" w:type="dxa"/>
          </w:tcPr>
          <w:p w:rsidR="0016177F" w:rsidRPr="007E545E" w:rsidRDefault="00926C07" w:rsidP="00130E07">
            <w:pPr>
              <w:pStyle w:val="ListParagraph"/>
              <w:ind w:left="276"/>
              <w:jc w:val="center"/>
            </w:pPr>
            <w:r>
              <w:t>-</w:t>
            </w:r>
          </w:p>
        </w:tc>
      </w:tr>
    </w:tbl>
    <w:p w:rsidR="0016177F" w:rsidRPr="007E545E" w:rsidRDefault="0016177F" w:rsidP="00FF5B21"/>
    <w:p w:rsidR="00AC5A45" w:rsidRPr="007E545E" w:rsidRDefault="00AC5A45" w:rsidP="00FF5B21"/>
    <w:p w:rsidR="00201170" w:rsidRPr="007E545E" w:rsidRDefault="00A20FC7" w:rsidP="001B255C">
      <w:pPr>
        <w:pStyle w:val="ListParagraph"/>
        <w:numPr>
          <w:ilvl w:val="0"/>
          <w:numId w:val="8"/>
        </w:numPr>
        <w:ind w:left="851" w:hanging="425"/>
      </w:pPr>
      <w:r w:rsidRPr="007E545E">
        <w:t>Integrated Farming System (IFS)</w:t>
      </w:r>
    </w:p>
    <w:p w:rsidR="00A20FC7" w:rsidRPr="007E545E" w:rsidRDefault="009C30D6" w:rsidP="00A20FC7">
      <w:pPr>
        <w:pStyle w:val="ListParagraph"/>
        <w:ind w:left="709"/>
      </w:pPr>
      <w:r w:rsidRPr="007E545E">
        <w:t>Details of KVK Demo. Unit</w:t>
      </w:r>
    </w:p>
    <w:tbl>
      <w:tblPr>
        <w:tblW w:w="9422" w:type="dxa"/>
        <w:jc w:val="center"/>
        <w:shd w:val="clear" w:color="auto" w:fill="FFFFFF"/>
        <w:tblLayout w:type="fixed"/>
        <w:tblCellMar>
          <w:left w:w="0" w:type="dxa"/>
          <w:right w:w="0" w:type="dxa"/>
        </w:tblCellMar>
        <w:tblLook w:val="04A0" w:firstRow="1" w:lastRow="0" w:firstColumn="1" w:lastColumn="0" w:noHBand="0" w:noVBand="1"/>
      </w:tblPr>
      <w:tblGrid>
        <w:gridCol w:w="851"/>
        <w:gridCol w:w="1250"/>
        <w:gridCol w:w="1039"/>
        <w:gridCol w:w="1134"/>
        <w:gridCol w:w="992"/>
        <w:gridCol w:w="1418"/>
        <w:gridCol w:w="1276"/>
        <w:gridCol w:w="1462"/>
      </w:tblGrid>
      <w:tr w:rsidR="009C30D6" w:rsidRPr="007E545E" w:rsidTr="004368FD">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C30D6" w:rsidRPr="007E545E" w:rsidRDefault="009C30D6" w:rsidP="00145EFC">
            <w:pPr>
              <w:jc w:val="center"/>
              <w:rPr>
                <w:bCs/>
                <w:sz w:val="20"/>
                <w:szCs w:val="20"/>
                <w:lang w:eastAsia="en-IN"/>
              </w:rPr>
            </w:pPr>
            <w:r w:rsidRPr="007E545E">
              <w:rPr>
                <w:bCs/>
                <w:sz w:val="20"/>
                <w:szCs w:val="20"/>
                <w:lang w:eastAsia="en-IN"/>
              </w:rPr>
              <w:t>Sl.</w:t>
            </w:r>
          </w:p>
          <w:p w:rsidR="009C30D6" w:rsidRPr="007E545E" w:rsidRDefault="009C30D6" w:rsidP="00145EFC">
            <w:pPr>
              <w:jc w:val="center"/>
              <w:rPr>
                <w:sz w:val="20"/>
                <w:szCs w:val="20"/>
                <w:lang w:eastAsia="en-IN"/>
              </w:rPr>
            </w:pPr>
            <w:r w:rsidRPr="007E545E">
              <w:rPr>
                <w:bCs/>
                <w:sz w:val="20"/>
                <w:szCs w:val="20"/>
                <w:lang w:eastAsia="en-IN"/>
              </w:rPr>
              <w:t>No.</w:t>
            </w:r>
          </w:p>
        </w:tc>
        <w:tc>
          <w:tcPr>
            <w:tcW w:w="125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145EFC">
            <w:pPr>
              <w:jc w:val="center"/>
              <w:rPr>
                <w:sz w:val="20"/>
                <w:szCs w:val="20"/>
                <w:lang w:eastAsia="en-IN"/>
              </w:rPr>
            </w:pPr>
            <w:r w:rsidRPr="007E545E">
              <w:rPr>
                <w:sz w:val="20"/>
                <w:szCs w:val="20"/>
                <w:lang w:eastAsia="en-IN"/>
              </w:rPr>
              <w:t>Module details (Component-wise)</w:t>
            </w:r>
          </w:p>
        </w:tc>
        <w:tc>
          <w:tcPr>
            <w:tcW w:w="103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A20FC7">
            <w:pPr>
              <w:jc w:val="center"/>
              <w:rPr>
                <w:sz w:val="20"/>
                <w:szCs w:val="20"/>
                <w:lang w:eastAsia="en-IN"/>
              </w:rPr>
            </w:pPr>
            <w:r w:rsidRPr="007E545E">
              <w:rPr>
                <w:sz w:val="20"/>
                <w:szCs w:val="20"/>
                <w:lang w:eastAsia="en-IN"/>
              </w:rPr>
              <w:t>Area under IFS (ha)</w:t>
            </w:r>
          </w:p>
        </w:tc>
        <w:tc>
          <w:tcPr>
            <w:tcW w:w="113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A20FC7">
            <w:pPr>
              <w:jc w:val="center"/>
              <w:rPr>
                <w:sz w:val="20"/>
                <w:szCs w:val="20"/>
                <w:lang w:eastAsia="en-IN"/>
              </w:rPr>
            </w:pPr>
            <w:r w:rsidRPr="007E545E">
              <w:rPr>
                <w:sz w:val="20"/>
                <w:szCs w:val="20"/>
                <w:lang w:eastAsia="en-IN"/>
              </w:rPr>
              <w:t>Production (Commodity-wise)</w:t>
            </w:r>
          </w:p>
        </w:tc>
        <w:tc>
          <w:tcPr>
            <w:tcW w:w="992" w:type="dxa"/>
            <w:tcBorders>
              <w:top w:val="single" w:sz="8" w:space="0" w:color="000000"/>
              <w:left w:val="nil"/>
              <w:bottom w:val="single" w:sz="8" w:space="0" w:color="000000"/>
              <w:right w:val="single" w:sz="8" w:space="0" w:color="000000"/>
            </w:tcBorders>
            <w:shd w:val="clear" w:color="auto" w:fill="FFFFFF"/>
          </w:tcPr>
          <w:p w:rsidR="009C30D6" w:rsidRPr="007E545E" w:rsidRDefault="009C30D6" w:rsidP="00145EFC">
            <w:pPr>
              <w:jc w:val="center"/>
              <w:rPr>
                <w:sz w:val="20"/>
                <w:szCs w:val="20"/>
                <w:lang w:eastAsia="en-IN"/>
              </w:rPr>
            </w:pPr>
            <w:r w:rsidRPr="007E545E">
              <w:rPr>
                <w:sz w:val="20"/>
                <w:szCs w:val="20"/>
                <w:lang w:eastAsia="en-IN"/>
              </w:rPr>
              <w:t>Cost of production in Rs. (Component-wise)</w:t>
            </w:r>
          </w:p>
        </w:tc>
        <w:tc>
          <w:tcPr>
            <w:tcW w:w="1418" w:type="dxa"/>
            <w:tcBorders>
              <w:top w:val="single" w:sz="8" w:space="0" w:color="000000"/>
              <w:left w:val="nil"/>
              <w:bottom w:val="single" w:sz="8" w:space="0" w:color="000000"/>
              <w:right w:val="single" w:sz="8" w:space="0" w:color="000000"/>
            </w:tcBorders>
            <w:shd w:val="clear" w:color="auto" w:fill="FFFFFF"/>
          </w:tcPr>
          <w:p w:rsidR="009C30D6" w:rsidRPr="007E545E" w:rsidRDefault="009C30D6" w:rsidP="00145EFC">
            <w:pPr>
              <w:jc w:val="center"/>
              <w:rPr>
                <w:bCs/>
                <w:sz w:val="20"/>
                <w:szCs w:val="20"/>
                <w:lang w:eastAsia="en-IN"/>
              </w:rPr>
            </w:pPr>
            <w:r w:rsidRPr="007E545E">
              <w:rPr>
                <w:bCs/>
                <w:sz w:val="20"/>
                <w:szCs w:val="20"/>
                <w:lang w:eastAsia="en-IN"/>
              </w:rPr>
              <w:t xml:space="preserve">Value realized in Rs. </w:t>
            </w:r>
            <w:r w:rsidRPr="007E545E">
              <w:rPr>
                <w:sz w:val="20"/>
                <w:szCs w:val="20"/>
                <w:lang w:eastAsia="en-IN"/>
              </w:rPr>
              <w:t>(Commodity-wise)</w:t>
            </w:r>
          </w:p>
        </w:tc>
        <w:tc>
          <w:tcPr>
            <w:tcW w:w="1276" w:type="dxa"/>
            <w:tcBorders>
              <w:top w:val="single" w:sz="8" w:space="0" w:color="000000"/>
              <w:left w:val="nil"/>
              <w:bottom w:val="single" w:sz="8" w:space="0" w:color="000000"/>
              <w:right w:val="single" w:sz="8" w:space="0" w:color="000000"/>
            </w:tcBorders>
            <w:shd w:val="clear" w:color="auto" w:fill="FFFFFF"/>
          </w:tcPr>
          <w:p w:rsidR="009C30D6" w:rsidRPr="007E545E" w:rsidRDefault="009C30D6" w:rsidP="009C30D6">
            <w:pPr>
              <w:jc w:val="center"/>
              <w:rPr>
                <w:bCs/>
                <w:sz w:val="20"/>
                <w:szCs w:val="20"/>
                <w:lang w:eastAsia="en-IN"/>
              </w:rPr>
            </w:pPr>
            <w:r w:rsidRPr="007E545E">
              <w:rPr>
                <w:bCs/>
                <w:sz w:val="20"/>
                <w:szCs w:val="20"/>
                <w:lang w:eastAsia="en-IN"/>
              </w:rPr>
              <w:t>No. of farmer adopted practicing IFS</w:t>
            </w:r>
          </w:p>
        </w:tc>
        <w:tc>
          <w:tcPr>
            <w:tcW w:w="1462" w:type="dxa"/>
            <w:tcBorders>
              <w:top w:val="single" w:sz="8" w:space="0" w:color="000000"/>
              <w:left w:val="nil"/>
              <w:bottom w:val="single" w:sz="8" w:space="0" w:color="000000"/>
              <w:right w:val="single" w:sz="8" w:space="0" w:color="000000"/>
            </w:tcBorders>
            <w:shd w:val="clear" w:color="auto" w:fill="FFFFFF"/>
          </w:tcPr>
          <w:p w:rsidR="009C30D6" w:rsidRPr="007E545E" w:rsidRDefault="006330D5" w:rsidP="00145EFC">
            <w:pPr>
              <w:jc w:val="center"/>
              <w:rPr>
                <w:bCs/>
                <w:sz w:val="20"/>
                <w:szCs w:val="20"/>
                <w:lang w:eastAsia="en-IN"/>
              </w:rPr>
            </w:pPr>
            <w:r w:rsidRPr="007E545E">
              <w:rPr>
                <w:bCs/>
                <w:sz w:val="20"/>
                <w:szCs w:val="20"/>
                <w:lang w:eastAsia="en-IN"/>
              </w:rPr>
              <w:t>% Change in adoption during the year</w:t>
            </w:r>
          </w:p>
        </w:tc>
      </w:tr>
      <w:tr w:rsidR="00FF4CF7" w:rsidRPr="007E545E" w:rsidTr="00FF4CF7">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145EFC">
            <w:pPr>
              <w:jc w:val="center"/>
              <w:rPr>
                <w:sz w:val="20"/>
                <w:szCs w:val="20"/>
                <w:lang w:eastAsia="en-IN"/>
              </w:rPr>
            </w:pPr>
            <w:r w:rsidRPr="00FF4CF7">
              <w:rPr>
                <w:sz w:val="20"/>
                <w:szCs w:val="20"/>
                <w:lang w:eastAsia="en-IN"/>
              </w:rPr>
              <w:t>01</w:t>
            </w:r>
          </w:p>
        </w:tc>
        <w:tc>
          <w:tcPr>
            <w:tcW w:w="12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145EFC">
            <w:pPr>
              <w:jc w:val="center"/>
              <w:rPr>
                <w:sz w:val="20"/>
                <w:szCs w:val="20"/>
                <w:lang w:eastAsia="en-IN"/>
              </w:rPr>
            </w:pPr>
            <w:r w:rsidRPr="00FF4CF7">
              <w:rPr>
                <w:sz w:val="20"/>
                <w:szCs w:val="20"/>
                <w:lang w:eastAsia="en-IN"/>
              </w:rPr>
              <w:t>Duck</w:t>
            </w:r>
          </w:p>
        </w:tc>
        <w:tc>
          <w:tcPr>
            <w:tcW w:w="1039" w:type="dxa"/>
            <w:vMerge w:val="restart"/>
            <w:tcBorders>
              <w:top w:val="nil"/>
              <w:left w:val="nil"/>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145EFC">
            <w:pPr>
              <w:jc w:val="center"/>
              <w:rPr>
                <w:sz w:val="20"/>
                <w:szCs w:val="20"/>
                <w:lang w:eastAsia="en-IN"/>
              </w:rPr>
            </w:pPr>
            <w:r w:rsidRPr="00FF4CF7">
              <w:rPr>
                <w:sz w:val="20"/>
                <w:szCs w:val="20"/>
                <w:lang w:eastAsia="en-IN"/>
              </w:rPr>
              <w:t>0.25</w:t>
            </w: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145EFC">
            <w:pPr>
              <w:jc w:val="center"/>
              <w:rPr>
                <w:sz w:val="20"/>
                <w:szCs w:val="20"/>
                <w:lang w:eastAsia="en-IN"/>
              </w:rPr>
            </w:pPr>
            <w:r w:rsidRPr="00FF4CF7">
              <w:rPr>
                <w:sz w:val="20"/>
                <w:szCs w:val="20"/>
                <w:lang w:eastAsia="en-IN"/>
              </w:rPr>
              <w:t>-</w:t>
            </w:r>
          </w:p>
        </w:tc>
        <w:tc>
          <w:tcPr>
            <w:tcW w:w="992" w:type="dxa"/>
            <w:tcBorders>
              <w:top w:val="nil"/>
              <w:left w:val="nil"/>
              <w:bottom w:val="single" w:sz="8" w:space="0" w:color="000000"/>
              <w:right w:val="single" w:sz="8" w:space="0" w:color="000000"/>
            </w:tcBorders>
            <w:shd w:val="clear" w:color="auto" w:fill="FFFFFF"/>
            <w:vAlign w:val="center"/>
          </w:tcPr>
          <w:p w:rsidR="00FF4CF7" w:rsidRPr="00FF4CF7" w:rsidRDefault="00FF4CF7" w:rsidP="00145EFC">
            <w:pPr>
              <w:jc w:val="center"/>
              <w:rPr>
                <w:sz w:val="20"/>
                <w:szCs w:val="20"/>
                <w:lang w:eastAsia="en-IN"/>
              </w:rPr>
            </w:pPr>
            <w:r w:rsidRPr="00FF4CF7">
              <w:rPr>
                <w:sz w:val="20"/>
                <w:szCs w:val="20"/>
                <w:lang w:eastAsia="en-IN"/>
              </w:rPr>
              <w:t>1000</w:t>
            </w:r>
          </w:p>
        </w:tc>
        <w:tc>
          <w:tcPr>
            <w:tcW w:w="1418" w:type="dxa"/>
            <w:tcBorders>
              <w:top w:val="nil"/>
              <w:left w:val="nil"/>
              <w:bottom w:val="single" w:sz="8" w:space="0" w:color="000000"/>
              <w:right w:val="single" w:sz="8" w:space="0" w:color="000000"/>
            </w:tcBorders>
            <w:shd w:val="clear" w:color="auto" w:fill="FFFFFF"/>
          </w:tcPr>
          <w:p w:rsidR="00FF4CF7" w:rsidRPr="00FF4CF7" w:rsidRDefault="00FF4CF7" w:rsidP="00145EFC">
            <w:pPr>
              <w:jc w:val="center"/>
              <w:rPr>
                <w:sz w:val="20"/>
                <w:szCs w:val="20"/>
                <w:lang w:eastAsia="en-IN"/>
              </w:rPr>
            </w:pPr>
            <w:r w:rsidRPr="00FF4CF7">
              <w:rPr>
                <w:sz w:val="20"/>
                <w:szCs w:val="20"/>
                <w:lang w:eastAsia="en-IN"/>
              </w:rPr>
              <w:t>1500</w:t>
            </w:r>
          </w:p>
        </w:tc>
        <w:tc>
          <w:tcPr>
            <w:tcW w:w="1276" w:type="dxa"/>
            <w:vMerge w:val="restart"/>
            <w:tcBorders>
              <w:top w:val="nil"/>
              <w:left w:val="nil"/>
              <w:right w:val="single" w:sz="8" w:space="0" w:color="000000"/>
            </w:tcBorders>
            <w:shd w:val="clear" w:color="auto" w:fill="FFFFFF"/>
            <w:vAlign w:val="center"/>
          </w:tcPr>
          <w:p w:rsidR="00FF4CF7" w:rsidRPr="00FF4CF7" w:rsidRDefault="00FF4CF7" w:rsidP="00FF4CF7">
            <w:pPr>
              <w:jc w:val="center"/>
              <w:rPr>
                <w:sz w:val="20"/>
                <w:szCs w:val="20"/>
                <w:lang w:eastAsia="en-IN"/>
              </w:rPr>
            </w:pPr>
            <w:r w:rsidRPr="00FF4CF7">
              <w:rPr>
                <w:sz w:val="20"/>
                <w:szCs w:val="20"/>
                <w:lang w:eastAsia="en-IN"/>
              </w:rPr>
              <w:t>8</w:t>
            </w:r>
          </w:p>
        </w:tc>
        <w:tc>
          <w:tcPr>
            <w:tcW w:w="1462" w:type="dxa"/>
            <w:tcBorders>
              <w:top w:val="nil"/>
              <w:left w:val="nil"/>
              <w:bottom w:val="single" w:sz="8" w:space="0" w:color="000000"/>
              <w:right w:val="single" w:sz="8" w:space="0" w:color="000000"/>
            </w:tcBorders>
            <w:shd w:val="clear" w:color="auto" w:fill="FFFFFF"/>
          </w:tcPr>
          <w:p w:rsidR="00FF4CF7" w:rsidRPr="00FF4CF7" w:rsidRDefault="00FF4CF7" w:rsidP="00145EFC">
            <w:pPr>
              <w:jc w:val="center"/>
              <w:rPr>
                <w:sz w:val="20"/>
                <w:szCs w:val="20"/>
                <w:lang w:eastAsia="en-IN"/>
              </w:rPr>
            </w:pPr>
          </w:p>
        </w:tc>
      </w:tr>
      <w:tr w:rsidR="00FF4CF7" w:rsidRPr="007E545E" w:rsidTr="00622212">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02</w:t>
            </w:r>
          </w:p>
        </w:tc>
        <w:tc>
          <w:tcPr>
            <w:tcW w:w="12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Fish</w:t>
            </w:r>
          </w:p>
        </w:tc>
        <w:tc>
          <w:tcPr>
            <w:tcW w:w="1039" w:type="dxa"/>
            <w:vMerge/>
            <w:tcBorders>
              <w:left w:val="nil"/>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500 Kg.</w:t>
            </w:r>
          </w:p>
        </w:tc>
        <w:tc>
          <w:tcPr>
            <w:tcW w:w="992" w:type="dxa"/>
            <w:tcBorders>
              <w:top w:val="nil"/>
              <w:left w:val="nil"/>
              <w:bottom w:val="single" w:sz="8" w:space="0" w:color="000000"/>
              <w:right w:val="single" w:sz="8" w:space="0" w:color="000000"/>
            </w:tcBorders>
            <w:shd w:val="clear" w:color="auto" w:fill="FFFFFF"/>
            <w:vAlign w:val="center"/>
          </w:tcPr>
          <w:p w:rsidR="00FF4CF7" w:rsidRPr="00FF4CF7" w:rsidRDefault="00FF4CF7" w:rsidP="00622212">
            <w:pPr>
              <w:jc w:val="center"/>
              <w:rPr>
                <w:sz w:val="20"/>
                <w:szCs w:val="20"/>
                <w:lang w:eastAsia="en-IN"/>
              </w:rPr>
            </w:pPr>
            <w:r w:rsidRPr="00FF4CF7">
              <w:rPr>
                <w:sz w:val="20"/>
                <w:szCs w:val="20"/>
                <w:lang w:eastAsia="en-IN"/>
              </w:rPr>
              <w:t>18000</w:t>
            </w:r>
          </w:p>
        </w:tc>
        <w:tc>
          <w:tcPr>
            <w:tcW w:w="1418" w:type="dxa"/>
            <w:tcBorders>
              <w:top w:val="nil"/>
              <w:left w:val="nil"/>
              <w:bottom w:val="single" w:sz="8" w:space="0" w:color="000000"/>
              <w:right w:val="single" w:sz="8" w:space="0" w:color="000000"/>
            </w:tcBorders>
            <w:shd w:val="clear" w:color="auto" w:fill="FFFFFF"/>
          </w:tcPr>
          <w:p w:rsidR="00FF4CF7" w:rsidRPr="00FF4CF7" w:rsidRDefault="00FF4CF7" w:rsidP="00622212">
            <w:pPr>
              <w:jc w:val="center"/>
              <w:rPr>
                <w:sz w:val="20"/>
                <w:szCs w:val="20"/>
                <w:lang w:eastAsia="en-IN"/>
              </w:rPr>
            </w:pPr>
            <w:r w:rsidRPr="00FF4CF7">
              <w:rPr>
                <w:sz w:val="20"/>
                <w:szCs w:val="20"/>
                <w:lang w:eastAsia="en-IN"/>
              </w:rPr>
              <w:t>50000</w:t>
            </w:r>
          </w:p>
        </w:tc>
        <w:tc>
          <w:tcPr>
            <w:tcW w:w="1276" w:type="dxa"/>
            <w:vMerge/>
            <w:tcBorders>
              <w:left w:val="nil"/>
              <w:right w:val="single" w:sz="8" w:space="0" w:color="000000"/>
            </w:tcBorders>
            <w:shd w:val="clear" w:color="auto" w:fill="FFFFFF"/>
          </w:tcPr>
          <w:p w:rsidR="00FF4CF7" w:rsidRPr="00FF4CF7" w:rsidRDefault="00FF4CF7" w:rsidP="00622212">
            <w:pPr>
              <w:jc w:val="center"/>
              <w:rPr>
                <w:sz w:val="20"/>
                <w:szCs w:val="20"/>
                <w:lang w:eastAsia="en-IN"/>
              </w:rPr>
            </w:pPr>
          </w:p>
        </w:tc>
        <w:tc>
          <w:tcPr>
            <w:tcW w:w="1462" w:type="dxa"/>
            <w:tcBorders>
              <w:top w:val="nil"/>
              <w:left w:val="nil"/>
              <w:bottom w:val="single" w:sz="8" w:space="0" w:color="000000"/>
              <w:right w:val="single" w:sz="8" w:space="0" w:color="000000"/>
            </w:tcBorders>
            <w:shd w:val="clear" w:color="auto" w:fill="FFFFFF"/>
          </w:tcPr>
          <w:p w:rsidR="00FF4CF7" w:rsidRPr="00FF4CF7" w:rsidRDefault="00FF4CF7" w:rsidP="00622212">
            <w:pPr>
              <w:jc w:val="center"/>
              <w:rPr>
                <w:sz w:val="20"/>
                <w:szCs w:val="20"/>
                <w:lang w:eastAsia="en-IN"/>
              </w:rPr>
            </w:pPr>
          </w:p>
        </w:tc>
      </w:tr>
      <w:tr w:rsidR="00FF4CF7" w:rsidRPr="007E545E" w:rsidTr="00622212">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lastRenderedPageBreak/>
              <w:t>03</w:t>
            </w:r>
          </w:p>
        </w:tc>
        <w:tc>
          <w:tcPr>
            <w:tcW w:w="12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Guava</w:t>
            </w:r>
          </w:p>
        </w:tc>
        <w:tc>
          <w:tcPr>
            <w:tcW w:w="1039" w:type="dxa"/>
            <w:vMerge/>
            <w:tcBorders>
              <w:left w:val="nil"/>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10 Kg.</w:t>
            </w:r>
          </w:p>
        </w:tc>
        <w:tc>
          <w:tcPr>
            <w:tcW w:w="992" w:type="dxa"/>
            <w:tcBorders>
              <w:top w:val="nil"/>
              <w:left w:val="nil"/>
              <w:bottom w:val="single" w:sz="8" w:space="0" w:color="000000"/>
              <w:right w:val="single" w:sz="8" w:space="0" w:color="000000"/>
            </w:tcBorders>
            <w:shd w:val="clear" w:color="auto" w:fill="FFFFFF"/>
            <w:vAlign w:val="center"/>
          </w:tcPr>
          <w:p w:rsidR="00FF4CF7" w:rsidRPr="00FF4CF7" w:rsidRDefault="00FF4CF7" w:rsidP="00622212">
            <w:pPr>
              <w:jc w:val="center"/>
              <w:rPr>
                <w:sz w:val="20"/>
                <w:szCs w:val="20"/>
                <w:lang w:eastAsia="en-IN"/>
              </w:rPr>
            </w:pPr>
            <w:r w:rsidRPr="00FF4CF7">
              <w:rPr>
                <w:sz w:val="20"/>
                <w:szCs w:val="20"/>
                <w:lang w:eastAsia="en-IN"/>
              </w:rPr>
              <w:t>1000</w:t>
            </w:r>
          </w:p>
        </w:tc>
        <w:tc>
          <w:tcPr>
            <w:tcW w:w="1418" w:type="dxa"/>
            <w:tcBorders>
              <w:top w:val="nil"/>
              <w:left w:val="nil"/>
              <w:bottom w:val="single" w:sz="8" w:space="0" w:color="000000"/>
              <w:right w:val="single" w:sz="8" w:space="0" w:color="000000"/>
            </w:tcBorders>
            <w:shd w:val="clear" w:color="auto" w:fill="FFFFFF"/>
          </w:tcPr>
          <w:p w:rsidR="00FF4CF7" w:rsidRPr="00FF4CF7" w:rsidRDefault="00FF4CF7" w:rsidP="00622212">
            <w:pPr>
              <w:jc w:val="center"/>
              <w:rPr>
                <w:sz w:val="20"/>
                <w:szCs w:val="20"/>
                <w:lang w:eastAsia="en-IN"/>
              </w:rPr>
            </w:pPr>
            <w:r w:rsidRPr="00FF4CF7">
              <w:rPr>
                <w:sz w:val="20"/>
                <w:szCs w:val="20"/>
                <w:lang w:eastAsia="en-IN"/>
              </w:rPr>
              <w:t>100</w:t>
            </w:r>
          </w:p>
        </w:tc>
        <w:tc>
          <w:tcPr>
            <w:tcW w:w="1276" w:type="dxa"/>
            <w:vMerge/>
            <w:tcBorders>
              <w:left w:val="nil"/>
              <w:right w:val="single" w:sz="8" w:space="0" w:color="000000"/>
            </w:tcBorders>
            <w:shd w:val="clear" w:color="auto" w:fill="FFFFFF"/>
          </w:tcPr>
          <w:p w:rsidR="00FF4CF7" w:rsidRPr="00FF4CF7" w:rsidRDefault="00FF4CF7" w:rsidP="00622212">
            <w:pPr>
              <w:jc w:val="center"/>
              <w:rPr>
                <w:sz w:val="20"/>
                <w:szCs w:val="20"/>
                <w:lang w:eastAsia="en-IN"/>
              </w:rPr>
            </w:pPr>
          </w:p>
        </w:tc>
        <w:tc>
          <w:tcPr>
            <w:tcW w:w="1462" w:type="dxa"/>
            <w:tcBorders>
              <w:top w:val="nil"/>
              <w:left w:val="nil"/>
              <w:bottom w:val="single" w:sz="8" w:space="0" w:color="000000"/>
              <w:right w:val="single" w:sz="8" w:space="0" w:color="000000"/>
            </w:tcBorders>
            <w:shd w:val="clear" w:color="auto" w:fill="FFFFFF"/>
          </w:tcPr>
          <w:p w:rsidR="00FF4CF7" w:rsidRPr="00FF4CF7" w:rsidRDefault="00FF4CF7" w:rsidP="00622212">
            <w:pPr>
              <w:jc w:val="center"/>
              <w:rPr>
                <w:sz w:val="20"/>
                <w:szCs w:val="20"/>
                <w:lang w:eastAsia="en-IN"/>
              </w:rPr>
            </w:pPr>
          </w:p>
        </w:tc>
      </w:tr>
      <w:tr w:rsidR="00FF4CF7" w:rsidRPr="007E545E" w:rsidTr="00622212">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04</w:t>
            </w:r>
          </w:p>
        </w:tc>
        <w:tc>
          <w:tcPr>
            <w:tcW w:w="12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Mango</w:t>
            </w:r>
          </w:p>
        </w:tc>
        <w:tc>
          <w:tcPr>
            <w:tcW w:w="1039" w:type="dxa"/>
            <w:vMerge/>
            <w:tcBorders>
              <w:left w:val="nil"/>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50 Kg.</w:t>
            </w:r>
          </w:p>
        </w:tc>
        <w:tc>
          <w:tcPr>
            <w:tcW w:w="992" w:type="dxa"/>
            <w:tcBorders>
              <w:top w:val="nil"/>
              <w:left w:val="nil"/>
              <w:bottom w:val="single" w:sz="8" w:space="0" w:color="000000"/>
              <w:right w:val="single" w:sz="8" w:space="0" w:color="000000"/>
            </w:tcBorders>
            <w:shd w:val="clear" w:color="auto" w:fill="FFFFFF"/>
            <w:vAlign w:val="center"/>
          </w:tcPr>
          <w:p w:rsidR="00FF4CF7" w:rsidRPr="00FF4CF7" w:rsidRDefault="00FF4CF7" w:rsidP="00622212">
            <w:pPr>
              <w:jc w:val="center"/>
              <w:rPr>
                <w:sz w:val="20"/>
                <w:szCs w:val="20"/>
                <w:lang w:eastAsia="en-IN"/>
              </w:rPr>
            </w:pPr>
            <w:r w:rsidRPr="00FF4CF7">
              <w:rPr>
                <w:sz w:val="20"/>
                <w:szCs w:val="20"/>
                <w:lang w:eastAsia="en-IN"/>
              </w:rPr>
              <w:t>1500</w:t>
            </w:r>
          </w:p>
        </w:tc>
        <w:tc>
          <w:tcPr>
            <w:tcW w:w="1418" w:type="dxa"/>
            <w:tcBorders>
              <w:top w:val="nil"/>
              <w:left w:val="nil"/>
              <w:bottom w:val="single" w:sz="8" w:space="0" w:color="000000"/>
              <w:right w:val="single" w:sz="8" w:space="0" w:color="000000"/>
            </w:tcBorders>
            <w:shd w:val="clear" w:color="auto" w:fill="FFFFFF"/>
          </w:tcPr>
          <w:p w:rsidR="00FF4CF7" w:rsidRPr="00FF4CF7" w:rsidRDefault="00FF4CF7" w:rsidP="00622212">
            <w:pPr>
              <w:jc w:val="center"/>
              <w:rPr>
                <w:sz w:val="20"/>
                <w:szCs w:val="20"/>
                <w:lang w:eastAsia="en-IN"/>
              </w:rPr>
            </w:pPr>
            <w:r w:rsidRPr="00FF4CF7">
              <w:rPr>
                <w:sz w:val="20"/>
                <w:szCs w:val="20"/>
                <w:lang w:eastAsia="en-IN"/>
              </w:rPr>
              <w:t>500</w:t>
            </w:r>
          </w:p>
        </w:tc>
        <w:tc>
          <w:tcPr>
            <w:tcW w:w="1276" w:type="dxa"/>
            <w:vMerge/>
            <w:tcBorders>
              <w:left w:val="nil"/>
              <w:right w:val="single" w:sz="8" w:space="0" w:color="000000"/>
            </w:tcBorders>
            <w:shd w:val="clear" w:color="auto" w:fill="FFFFFF"/>
          </w:tcPr>
          <w:p w:rsidR="00FF4CF7" w:rsidRPr="00FF4CF7" w:rsidRDefault="00FF4CF7" w:rsidP="00622212">
            <w:pPr>
              <w:jc w:val="center"/>
              <w:rPr>
                <w:sz w:val="20"/>
                <w:szCs w:val="20"/>
                <w:lang w:eastAsia="en-IN"/>
              </w:rPr>
            </w:pPr>
          </w:p>
        </w:tc>
        <w:tc>
          <w:tcPr>
            <w:tcW w:w="1462" w:type="dxa"/>
            <w:tcBorders>
              <w:top w:val="nil"/>
              <w:left w:val="nil"/>
              <w:bottom w:val="single" w:sz="8" w:space="0" w:color="000000"/>
              <w:right w:val="single" w:sz="8" w:space="0" w:color="000000"/>
            </w:tcBorders>
            <w:shd w:val="clear" w:color="auto" w:fill="FFFFFF"/>
          </w:tcPr>
          <w:p w:rsidR="00FF4CF7" w:rsidRPr="00FF4CF7" w:rsidRDefault="00FF4CF7" w:rsidP="00622212">
            <w:pPr>
              <w:jc w:val="center"/>
              <w:rPr>
                <w:sz w:val="20"/>
                <w:szCs w:val="20"/>
                <w:lang w:eastAsia="en-IN"/>
              </w:rPr>
            </w:pPr>
          </w:p>
        </w:tc>
      </w:tr>
      <w:tr w:rsidR="00FF4CF7" w:rsidRPr="007E545E" w:rsidTr="00622212">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05</w:t>
            </w:r>
          </w:p>
        </w:tc>
        <w:tc>
          <w:tcPr>
            <w:tcW w:w="12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Banana</w:t>
            </w:r>
          </w:p>
        </w:tc>
        <w:tc>
          <w:tcPr>
            <w:tcW w:w="1039" w:type="dxa"/>
            <w:vMerge/>
            <w:tcBorders>
              <w:left w:val="nil"/>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100 Kg.</w:t>
            </w:r>
          </w:p>
        </w:tc>
        <w:tc>
          <w:tcPr>
            <w:tcW w:w="992" w:type="dxa"/>
            <w:tcBorders>
              <w:top w:val="nil"/>
              <w:left w:val="nil"/>
              <w:bottom w:val="single" w:sz="8" w:space="0" w:color="000000"/>
              <w:right w:val="single" w:sz="8" w:space="0" w:color="000000"/>
            </w:tcBorders>
            <w:shd w:val="clear" w:color="auto" w:fill="FFFFFF"/>
            <w:vAlign w:val="center"/>
          </w:tcPr>
          <w:p w:rsidR="00FF4CF7" w:rsidRPr="00FF4CF7" w:rsidRDefault="00FF4CF7" w:rsidP="00622212">
            <w:pPr>
              <w:jc w:val="center"/>
              <w:rPr>
                <w:sz w:val="20"/>
                <w:szCs w:val="20"/>
                <w:lang w:eastAsia="en-IN"/>
              </w:rPr>
            </w:pPr>
            <w:r w:rsidRPr="00FF4CF7">
              <w:rPr>
                <w:sz w:val="20"/>
                <w:szCs w:val="20"/>
                <w:lang w:eastAsia="en-IN"/>
              </w:rPr>
              <w:t>500</w:t>
            </w:r>
          </w:p>
        </w:tc>
        <w:tc>
          <w:tcPr>
            <w:tcW w:w="1418" w:type="dxa"/>
            <w:tcBorders>
              <w:top w:val="nil"/>
              <w:left w:val="nil"/>
              <w:bottom w:val="single" w:sz="8" w:space="0" w:color="000000"/>
              <w:right w:val="single" w:sz="8" w:space="0" w:color="000000"/>
            </w:tcBorders>
            <w:shd w:val="clear" w:color="auto" w:fill="FFFFFF"/>
          </w:tcPr>
          <w:p w:rsidR="00FF4CF7" w:rsidRPr="00FF4CF7" w:rsidRDefault="00FF4CF7" w:rsidP="00622212">
            <w:pPr>
              <w:jc w:val="center"/>
              <w:rPr>
                <w:sz w:val="20"/>
                <w:szCs w:val="20"/>
                <w:lang w:eastAsia="en-IN"/>
              </w:rPr>
            </w:pPr>
            <w:r w:rsidRPr="00FF4CF7">
              <w:rPr>
                <w:sz w:val="20"/>
                <w:szCs w:val="20"/>
                <w:lang w:eastAsia="en-IN"/>
              </w:rPr>
              <w:t>1000</w:t>
            </w:r>
          </w:p>
        </w:tc>
        <w:tc>
          <w:tcPr>
            <w:tcW w:w="1276" w:type="dxa"/>
            <w:vMerge/>
            <w:tcBorders>
              <w:left w:val="nil"/>
              <w:right w:val="single" w:sz="8" w:space="0" w:color="000000"/>
            </w:tcBorders>
            <w:shd w:val="clear" w:color="auto" w:fill="FFFFFF"/>
          </w:tcPr>
          <w:p w:rsidR="00FF4CF7" w:rsidRPr="00FF4CF7" w:rsidRDefault="00FF4CF7" w:rsidP="00622212">
            <w:pPr>
              <w:jc w:val="center"/>
              <w:rPr>
                <w:sz w:val="20"/>
                <w:szCs w:val="20"/>
                <w:lang w:eastAsia="en-IN"/>
              </w:rPr>
            </w:pPr>
          </w:p>
        </w:tc>
        <w:tc>
          <w:tcPr>
            <w:tcW w:w="1462" w:type="dxa"/>
            <w:tcBorders>
              <w:top w:val="nil"/>
              <w:left w:val="nil"/>
              <w:bottom w:val="single" w:sz="8" w:space="0" w:color="000000"/>
              <w:right w:val="single" w:sz="8" w:space="0" w:color="000000"/>
            </w:tcBorders>
            <w:shd w:val="clear" w:color="auto" w:fill="FFFFFF"/>
          </w:tcPr>
          <w:p w:rsidR="00FF4CF7" w:rsidRPr="00FF4CF7" w:rsidRDefault="00FF4CF7" w:rsidP="00622212">
            <w:pPr>
              <w:jc w:val="center"/>
              <w:rPr>
                <w:sz w:val="20"/>
                <w:szCs w:val="20"/>
                <w:lang w:eastAsia="en-IN"/>
              </w:rPr>
            </w:pPr>
          </w:p>
        </w:tc>
      </w:tr>
      <w:tr w:rsidR="00FF4CF7" w:rsidRPr="007E545E" w:rsidTr="00622212">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06</w:t>
            </w:r>
          </w:p>
        </w:tc>
        <w:tc>
          <w:tcPr>
            <w:tcW w:w="12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Vegetable</w:t>
            </w:r>
          </w:p>
        </w:tc>
        <w:tc>
          <w:tcPr>
            <w:tcW w:w="1039" w:type="dxa"/>
            <w:vMerge/>
            <w:tcBorders>
              <w:left w:val="nil"/>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500 Kg.</w:t>
            </w:r>
          </w:p>
        </w:tc>
        <w:tc>
          <w:tcPr>
            <w:tcW w:w="992" w:type="dxa"/>
            <w:tcBorders>
              <w:top w:val="nil"/>
              <w:left w:val="nil"/>
              <w:bottom w:val="single" w:sz="8" w:space="0" w:color="000000"/>
              <w:right w:val="single" w:sz="8" w:space="0" w:color="000000"/>
            </w:tcBorders>
            <w:shd w:val="clear" w:color="auto" w:fill="FFFFFF"/>
            <w:vAlign w:val="center"/>
          </w:tcPr>
          <w:p w:rsidR="00FF4CF7" w:rsidRPr="00FF4CF7" w:rsidRDefault="00FF4CF7" w:rsidP="00622212">
            <w:pPr>
              <w:jc w:val="center"/>
              <w:rPr>
                <w:sz w:val="20"/>
                <w:szCs w:val="20"/>
                <w:lang w:eastAsia="en-IN"/>
              </w:rPr>
            </w:pPr>
            <w:r w:rsidRPr="00FF4CF7">
              <w:rPr>
                <w:sz w:val="20"/>
                <w:szCs w:val="20"/>
                <w:lang w:eastAsia="en-IN"/>
              </w:rPr>
              <w:t>5000</w:t>
            </w:r>
          </w:p>
        </w:tc>
        <w:tc>
          <w:tcPr>
            <w:tcW w:w="1418" w:type="dxa"/>
            <w:tcBorders>
              <w:top w:val="nil"/>
              <w:left w:val="nil"/>
              <w:bottom w:val="single" w:sz="8" w:space="0" w:color="000000"/>
              <w:right w:val="single" w:sz="8" w:space="0" w:color="000000"/>
            </w:tcBorders>
            <w:shd w:val="clear" w:color="auto" w:fill="FFFFFF"/>
          </w:tcPr>
          <w:p w:rsidR="00FF4CF7" w:rsidRPr="00FF4CF7" w:rsidRDefault="00FF4CF7" w:rsidP="00622212">
            <w:pPr>
              <w:jc w:val="center"/>
              <w:rPr>
                <w:sz w:val="20"/>
                <w:szCs w:val="20"/>
                <w:lang w:eastAsia="en-IN"/>
              </w:rPr>
            </w:pPr>
            <w:r w:rsidRPr="00FF4CF7">
              <w:rPr>
                <w:sz w:val="20"/>
                <w:szCs w:val="20"/>
                <w:lang w:eastAsia="en-IN"/>
              </w:rPr>
              <w:t>1500</w:t>
            </w:r>
          </w:p>
        </w:tc>
        <w:tc>
          <w:tcPr>
            <w:tcW w:w="1276" w:type="dxa"/>
            <w:vMerge/>
            <w:tcBorders>
              <w:left w:val="nil"/>
              <w:right w:val="single" w:sz="8" w:space="0" w:color="000000"/>
            </w:tcBorders>
            <w:shd w:val="clear" w:color="auto" w:fill="FFFFFF"/>
          </w:tcPr>
          <w:p w:rsidR="00FF4CF7" w:rsidRPr="00FF4CF7" w:rsidRDefault="00FF4CF7" w:rsidP="00622212">
            <w:pPr>
              <w:jc w:val="center"/>
              <w:rPr>
                <w:sz w:val="20"/>
                <w:szCs w:val="20"/>
                <w:lang w:eastAsia="en-IN"/>
              </w:rPr>
            </w:pPr>
          </w:p>
        </w:tc>
        <w:tc>
          <w:tcPr>
            <w:tcW w:w="1462" w:type="dxa"/>
            <w:tcBorders>
              <w:top w:val="nil"/>
              <w:left w:val="nil"/>
              <w:bottom w:val="single" w:sz="8" w:space="0" w:color="000000"/>
              <w:right w:val="single" w:sz="8" w:space="0" w:color="000000"/>
            </w:tcBorders>
            <w:shd w:val="clear" w:color="auto" w:fill="FFFFFF"/>
          </w:tcPr>
          <w:p w:rsidR="00FF4CF7" w:rsidRPr="00FF4CF7" w:rsidRDefault="00FF4CF7" w:rsidP="00622212">
            <w:pPr>
              <w:jc w:val="center"/>
              <w:rPr>
                <w:sz w:val="20"/>
                <w:szCs w:val="20"/>
                <w:lang w:eastAsia="en-IN"/>
              </w:rPr>
            </w:pPr>
          </w:p>
        </w:tc>
      </w:tr>
      <w:tr w:rsidR="00FF4CF7" w:rsidRPr="007E545E" w:rsidTr="00622212">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07</w:t>
            </w:r>
          </w:p>
        </w:tc>
        <w:tc>
          <w:tcPr>
            <w:tcW w:w="12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Honey bee</w:t>
            </w:r>
          </w:p>
        </w:tc>
        <w:tc>
          <w:tcPr>
            <w:tcW w:w="1039" w:type="dxa"/>
            <w:vMerge/>
            <w:tcBorders>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F4CF7" w:rsidRPr="00FF4CF7" w:rsidRDefault="00FF4CF7" w:rsidP="00622212">
            <w:pPr>
              <w:jc w:val="center"/>
              <w:rPr>
                <w:sz w:val="20"/>
                <w:szCs w:val="20"/>
                <w:lang w:eastAsia="en-IN"/>
              </w:rPr>
            </w:pPr>
            <w:r w:rsidRPr="00FF4CF7">
              <w:rPr>
                <w:sz w:val="20"/>
                <w:szCs w:val="20"/>
                <w:lang w:eastAsia="en-IN"/>
              </w:rPr>
              <w:t>15 Ltr.</w:t>
            </w:r>
          </w:p>
        </w:tc>
        <w:tc>
          <w:tcPr>
            <w:tcW w:w="992" w:type="dxa"/>
            <w:tcBorders>
              <w:top w:val="nil"/>
              <w:left w:val="nil"/>
              <w:bottom w:val="single" w:sz="8" w:space="0" w:color="000000"/>
              <w:right w:val="single" w:sz="8" w:space="0" w:color="000000"/>
            </w:tcBorders>
            <w:shd w:val="clear" w:color="auto" w:fill="FFFFFF"/>
            <w:vAlign w:val="center"/>
          </w:tcPr>
          <w:p w:rsidR="00FF4CF7" w:rsidRPr="00FF4CF7" w:rsidRDefault="00FF4CF7" w:rsidP="00622212">
            <w:pPr>
              <w:jc w:val="center"/>
              <w:rPr>
                <w:sz w:val="20"/>
                <w:szCs w:val="20"/>
                <w:lang w:eastAsia="en-IN"/>
              </w:rPr>
            </w:pPr>
            <w:r w:rsidRPr="00FF4CF7">
              <w:rPr>
                <w:sz w:val="20"/>
                <w:szCs w:val="20"/>
                <w:lang w:eastAsia="en-IN"/>
              </w:rPr>
              <w:t>40000</w:t>
            </w:r>
          </w:p>
        </w:tc>
        <w:tc>
          <w:tcPr>
            <w:tcW w:w="1418" w:type="dxa"/>
            <w:tcBorders>
              <w:top w:val="nil"/>
              <w:left w:val="nil"/>
              <w:bottom w:val="single" w:sz="8" w:space="0" w:color="000000"/>
              <w:right w:val="single" w:sz="8" w:space="0" w:color="000000"/>
            </w:tcBorders>
            <w:shd w:val="clear" w:color="auto" w:fill="FFFFFF"/>
          </w:tcPr>
          <w:p w:rsidR="00FF4CF7" w:rsidRPr="00FF4CF7" w:rsidRDefault="00FF4CF7" w:rsidP="00622212">
            <w:pPr>
              <w:jc w:val="center"/>
              <w:rPr>
                <w:sz w:val="20"/>
                <w:szCs w:val="20"/>
                <w:lang w:eastAsia="en-IN"/>
              </w:rPr>
            </w:pPr>
            <w:r w:rsidRPr="00FF4CF7">
              <w:rPr>
                <w:sz w:val="20"/>
                <w:szCs w:val="20"/>
                <w:lang w:eastAsia="en-IN"/>
              </w:rPr>
              <w:t>3000</w:t>
            </w:r>
          </w:p>
        </w:tc>
        <w:tc>
          <w:tcPr>
            <w:tcW w:w="1276" w:type="dxa"/>
            <w:vMerge/>
            <w:tcBorders>
              <w:left w:val="nil"/>
              <w:bottom w:val="single" w:sz="8" w:space="0" w:color="000000"/>
              <w:right w:val="single" w:sz="8" w:space="0" w:color="000000"/>
            </w:tcBorders>
            <w:shd w:val="clear" w:color="auto" w:fill="FFFFFF"/>
          </w:tcPr>
          <w:p w:rsidR="00FF4CF7" w:rsidRPr="00FF4CF7" w:rsidRDefault="00FF4CF7" w:rsidP="00622212">
            <w:pPr>
              <w:jc w:val="center"/>
              <w:rPr>
                <w:sz w:val="20"/>
                <w:szCs w:val="20"/>
                <w:lang w:eastAsia="en-IN"/>
              </w:rPr>
            </w:pPr>
          </w:p>
        </w:tc>
        <w:tc>
          <w:tcPr>
            <w:tcW w:w="1462" w:type="dxa"/>
            <w:tcBorders>
              <w:top w:val="nil"/>
              <w:left w:val="nil"/>
              <w:bottom w:val="single" w:sz="8" w:space="0" w:color="000000"/>
              <w:right w:val="single" w:sz="8" w:space="0" w:color="000000"/>
            </w:tcBorders>
            <w:shd w:val="clear" w:color="auto" w:fill="FFFFFF"/>
          </w:tcPr>
          <w:p w:rsidR="00FF4CF7" w:rsidRPr="00FF4CF7" w:rsidRDefault="00FF4CF7" w:rsidP="00622212">
            <w:pPr>
              <w:jc w:val="center"/>
              <w:rPr>
                <w:sz w:val="20"/>
                <w:szCs w:val="20"/>
                <w:lang w:eastAsia="en-IN"/>
              </w:rPr>
            </w:pPr>
          </w:p>
        </w:tc>
      </w:tr>
      <w:tr w:rsidR="00FF4CF7" w:rsidRPr="007E545E" w:rsidTr="00622212">
        <w:trPr>
          <w:jc w:val="center"/>
        </w:trPr>
        <w:tc>
          <w:tcPr>
            <w:tcW w:w="2101"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F4CF7" w:rsidRPr="00FF4CF7" w:rsidRDefault="00FF4CF7" w:rsidP="00FF4CF7">
            <w:pPr>
              <w:jc w:val="right"/>
              <w:rPr>
                <w:b/>
                <w:sz w:val="20"/>
                <w:szCs w:val="20"/>
                <w:lang w:eastAsia="en-IN"/>
              </w:rPr>
            </w:pPr>
            <w:r w:rsidRPr="00FF4CF7">
              <w:rPr>
                <w:b/>
                <w:sz w:val="20"/>
                <w:szCs w:val="20"/>
                <w:lang w:eastAsia="en-IN"/>
              </w:rPr>
              <w:t>Total</w:t>
            </w:r>
          </w:p>
        </w:tc>
        <w:tc>
          <w:tcPr>
            <w:tcW w:w="103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FF4CF7" w:rsidRPr="00FF4CF7" w:rsidRDefault="00FF4CF7" w:rsidP="00622212">
            <w:pPr>
              <w:jc w:val="center"/>
              <w:rPr>
                <w:b/>
                <w:sz w:val="20"/>
                <w:szCs w:val="20"/>
                <w:lang w:eastAsia="en-IN"/>
              </w:rPr>
            </w:pPr>
            <w:r w:rsidRPr="00FF4CF7">
              <w:rPr>
                <w:b/>
                <w:sz w:val="20"/>
                <w:szCs w:val="20"/>
                <w:lang w:eastAsia="en-IN"/>
              </w:rPr>
              <w:t>0.25</w:t>
            </w:r>
          </w:p>
        </w:tc>
        <w:tc>
          <w:tcPr>
            <w:tcW w:w="113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FF4CF7" w:rsidRPr="00FF4CF7" w:rsidRDefault="00FF4CF7" w:rsidP="00622212">
            <w:pPr>
              <w:jc w:val="center"/>
              <w:rPr>
                <w:b/>
                <w:sz w:val="20"/>
                <w:szCs w:val="20"/>
                <w:lang w:eastAsia="en-IN"/>
              </w:rPr>
            </w:pPr>
            <w:r w:rsidRPr="00FF4CF7">
              <w:rPr>
                <w:b/>
                <w:sz w:val="20"/>
                <w:szCs w:val="20"/>
                <w:lang w:eastAsia="en-IN"/>
              </w:rPr>
              <w:t>1160 Kg. + 15 Ltr.</w:t>
            </w:r>
          </w:p>
        </w:tc>
        <w:tc>
          <w:tcPr>
            <w:tcW w:w="992" w:type="dxa"/>
            <w:tcBorders>
              <w:top w:val="single" w:sz="8" w:space="0" w:color="000000"/>
              <w:left w:val="nil"/>
              <w:bottom w:val="single" w:sz="8" w:space="0" w:color="000000"/>
              <w:right w:val="single" w:sz="8" w:space="0" w:color="000000"/>
            </w:tcBorders>
            <w:shd w:val="clear" w:color="auto" w:fill="FFFFFF"/>
          </w:tcPr>
          <w:p w:rsidR="00FF4CF7" w:rsidRPr="00FF4CF7" w:rsidRDefault="00BE0C0C" w:rsidP="00622212">
            <w:pPr>
              <w:jc w:val="center"/>
              <w:rPr>
                <w:b/>
                <w:sz w:val="20"/>
                <w:szCs w:val="20"/>
                <w:lang w:eastAsia="en-IN"/>
              </w:rPr>
            </w:pPr>
            <w:r w:rsidRPr="00FF4CF7">
              <w:rPr>
                <w:b/>
                <w:sz w:val="20"/>
                <w:szCs w:val="20"/>
                <w:lang w:eastAsia="en-IN"/>
              </w:rPr>
              <w:fldChar w:fldCharType="begin"/>
            </w:r>
            <w:r w:rsidR="00FF4CF7" w:rsidRPr="00FF4CF7">
              <w:rPr>
                <w:b/>
                <w:sz w:val="20"/>
                <w:szCs w:val="20"/>
                <w:lang w:eastAsia="en-IN"/>
              </w:rPr>
              <w:instrText xml:space="preserve"> =SUM(ABOVE) </w:instrText>
            </w:r>
            <w:r w:rsidRPr="00FF4CF7">
              <w:rPr>
                <w:b/>
                <w:sz w:val="20"/>
                <w:szCs w:val="20"/>
                <w:lang w:eastAsia="en-IN"/>
              </w:rPr>
              <w:fldChar w:fldCharType="separate"/>
            </w:r>
            <w:r w:rsidR="00FF4CF7" w:rsidRPr="00FF4CF7">
              <w:rPr>
                <w:b/>
                <w:noProof/>
                <w:sz w:val="20"/>
                <w:szCs w:val="20"/>
                <w:lang w:eastAsia="en-IN"/>
              </w:rPr>
              <w:t>67000</w:t>
            </w:r>
            <w:r w:rsidRPr="00FF4CF7">
              <w:rPr>
                <w:b/>
                <w:sz w:val="20"/>
                <w:szCs w:val="20"/>
                <w:lang w:eastAsia="en-IN"/>
              </w:rPr>
              <w:fldChar w:fldCharType="end"/>
            </w:r>
          </w:p>
        </w:tc>
        <w:tc>
          <w:tcPr>
            <w:tcW w:w="1418" w:type="dxa"/>
            <w:tcBorders>
              <w:top w:val="single" w:sz="8" w:space="0" w:color="000000"/>
              <w:left w:val="nil"/>
              <w:bottom w:val="single" w:sz="8" w:space="0" w:color="000000"/>
              <w:right w:val="single" w:sz="8" w:space="0" w:color="000000"/>
            </w:tcBorders>
            <w:shd w:val="clear" w:color="auto" w:fill="FFFFFF"/>
          </w:tcPr>
          <w:p w:rsidR="00FF4CF7" w:rsidRPr="00FF4CF7" w:rsidRDefault="00BE0C0C" w:rsidP="00622212">
            <w:pPr>
              <w:jc w:val="center"/>
              <w:rPr>
                <w:b/>
                <w:bCs/>
                <w:sz w:val="20"/>
                <w:szCs w:val="20"/>
                <w:lang w:eastAsia="en-IN"/>
              </w:rPr>
            </w:pPr>
            <w:r w:rsidRPr="00FF4CF7">
              <w:rPr>
                <w:b/>
                <w:bCs/>
                <w:sz w:val="20"/>
                <w:szCs w:val="20"/>
                <w:lang w:eastAsia="en-IN"/>
              </w:rPr>
              <w:fldChar w:fldCharType="begin"/>
            </w:r>
            <w:r w:rsidR="00FF4CF7" w:rsidRPr="00FF4CF7">
              <w:rPr>
                <w:b/>
                <w:bCs/>
                <w:sz w:val="20"/>
                <w:szCs w:val="20"/>
                <w:lang w:eastAsia="en-IN"/>
              </w:rPr>
              <w:instrText xml:space="preserve"> =SUM(ABOVE) </w:instrText>
            </w:r>
            <w:r w:rsidRPr="00FF4CF7">
              <w:rPr>
                <w:b/>
                <w:bCs/>
                <w:sz w:val="20"/>
                <w:szCs w:val="20"/>
                <w:lang w:eastAsia="en-IN"/>
              </w:rPr>
              <w:fldChar w:fldCharType="separate"/>
            </w:r>
            <w:r w:rsidR="00FF4CF7" w:rsidRPr="00FF4CF7">
              <w:rPr>
                <w:b/>
                <w:bCs/>
                <w:noProof/>
                <w:sz w:val="20"/>
                <w:szCs w:val="20"/>
                <w:lang w:eastAsia="en-IN"/>
              </w:rPr>
              <w:t>57600</w:t>
            </w:r>
            <w:r w:rsidRPr="00FF4CF7">
              <w:rPr>
                <w:b/>
                <w:bCs/>
                <w:sz w:val="20"/>
                <w:szCs w:val="20"/>
                <w:lang w:eastAsia="en-IN"/>
              </w:rPr>
              <w:fldChar w:fldCharType="end"/>
            </w:r>
          </w:p>
        </w:tc>
        <w:tc>
          <w:tcPr>
            <w:tcW w:w="1276" w:type="dxa"/>
            <w:tcBorders>
              <w:top w:val="single" w:sz="8" w:space="0" w:color="000000"/>
              <w:left w:val="nil"/>
              <w:bottom w:val="single" w:sz="8" w:space="0" w:color="000000"/>
              <w:right w:val="single" w:sz="8" w:space="0" w:color="000000"/>
            </w:tcBorders>
            <w:shd w:val="clear" w:color="auto" w:fill="FFFFFF"/>
          </w:tcPr>
          <w:p w:rsidR="00FF4CF7" w:rsidRPr="00FF4CF7" w:rsidRDefault="00FF4CF7" w:rsidP="00622212">
            <w:pPr>
              <w:jc w:val="center"/>
              <w:rPr>
                <w:b/>
                <w:bCs/>
                <w:sz w:val="20"/>
                <w:szCs w:val="20"/>
                <w:lang w:eastAsia="en-IN"/>
              </w:rPr>
            </w:pPr>
            <w:r w:rsidRPr="00FF4CF7">
              <w:rPr>
                <w:b/>
                <w:bCs/>
                <w:sz w:val="20"/>
                <w:szCs w:val="20"/>
                <w:lang w:eastAsia="en-IN"/>
              </w:rPr>
              <w:t>8</w:t>
            </w:r>
          </w:p>
        </w:tc>
        <w:tc>
          <w:tcPr>
            <w:tcW w:w="1462" w:type="dxa"/>
            <w:tcBorders>
              <w:top w:val="single" w:sz="8" w:space="0" w:color="000000"/>
              <w:left w:val="nil"/>
              <w:bottom w:val="single" w:sz="8" w:space="0" w:color="000000"/>
              <w:right w:val="single" w:sz="8" w:space="0" w:color="000000"/>
            </w:tcBorders>
            <w:shd w:val="clear" w:color="auto" w:fill="FFFFFF"/>
          </w:tcPr>
          <w:p w:rsidR="00FF4CF7" w:rsidRPr="00FF4CF7" w:rsidRDefault="00FF4CF7" w:rsidP="00622212">
            <w:pPr>
              <w:jc w:val="center"/>
              <w:rPr>
                <w:b/>
                <w:bCs/>
                <w:sz w:val="20"/>
                <w:szCs w:val="20"/>
                <w:lang w:eastAsia="en-IN"/>
              </w:rPr>
            </w:pPr>
          </w:p>
        </w:tc>
      </w:tr>
    </w:tbl>
    <w:p w:rsidR="00FF4CF7" w:rsidRPr="007E545E" w:rsidRDefault="00FF4CF7" w:rsidP="00A20FC7"/>
    <w:p w:rsidR="00073FF5" w:rsidRPr="007E545E" w:rsidRDefault="00073FF5" w:rsidP="001B255C">
      <w:pPr>
        <w:pStyle w:val="ListParagraph"/>
        <w:numPr>
          <w:ilvl w:val="0"/>
          <w:numId w:val="8"/>
        </w:numPr>
        <w:rPr>
          <w:bCs/>
        </w:rPr>
      </w:pPr>
      <w:r w:rsidRPr="007E545E">
        <w:rPr>
          <w:bCs/>
        </w:rPr>
        <w:t>Technologies for Doubling Farmers' Income</w:t>
      </w:r>
    </w:p>
    <w:p w:rsidR="00073FF5" w:rsidRPr="007E545E" w:rsidRDefault="00073FF5" w:rsidP="00073FF5">
      <w:pPr>
        <w:ind w:left="426"/>
      </w:pPr>
    </w:p>
    <w:tbl>
      <w:tblPr>
        <w:tblStyle w:val="TableGrid"/>
        <w:tblW w:w="0" w:type="auto"/>
        <w:tblInd w:w="675" w:type="dxa"/>
        <w:tblLook w:val="04A0" w:firstRow="1" w:lastRow="0" w:firstColumn="1" w:lastColumn="0" w:noHBand="0" w:noVBand="1"/>
      </w:tblPr>
      <w:tblGrid>
        <w:gridCol w:w="780"/>
        <w:gridCol w:w="1753"/>
        <w:gridCol w:w="1732"/>
        <w:gridCol w:w="1704"/>
        <w:gridCol w:w="1646"/>
        <w:gridCol w:w="1646"/>
      </w:tblGrid>
      <w:tr w:rsidR="0050414C" w:rsidRPr="00130E07" w:rsidTr="00DD0941">
        <w:tc>
          <w:tcPr>
            <w:tcW w:w="851" w:type="dxa"/>
          </w:tcPr>
          <w:p w:rsidR="0050414C" w:rsidRPr="00130E07" w:rsidRDefault="0050414C" w:rsidP="00DD0941">
            <w:pPr>
              <w:jc w:val="both"/>
              <w:rPr>
                <w:sz w:val="20"/>
                <w:szCs w:val="20"/>
                <w:shd w:val="clear" w:color="auto" w:fill="FFFFFF"/>
              </w:rPr>
            </w:pPr>
            <w:r w:rsidRPr="00130E07">
              <w:rPr>
                <w:sz w:val="20"/>
                <w:szCs w:val="20"/>
                <w:shd w:val="clear" w:color="auto" w:fill="FFFFFF"/>
              </w:rPr>
              <w:t>Sl. No.</w:t>
            </w:r>
          </w:p>
        </w:tc>
        <w:tc>
          <w:tcPr>
            <w:tcW w:w="1701" w:type="dxa"/>
          </w:tcPr>
          <w:p w:rsidR="0050414C" w:rsidRPr="00130E07" w:rsidRDefault="0050414C" w:rsidP="00DD0941">
            <w:pPr>
              <w:jc w:val="both"/>
              <w:rPr>
                <w:sz w:val="20"/>
                <w:szCs w:val="20"/>
                <w:shd w:val="clear" w:color="auto" w:fill="FFFFFF"/>
              </w:rPr>
            </w:pPr>
            <w:r w:rsidRPr="00130E07">
              <w:rPr>
                <w:sz w:val="20"/>
                <w:szCs w:val="20"/>
                <w:shd w:val="clear" w:color="auto" w:fill="FFFFFF"/>
              </w:rPr>
              <w:t>Name of the Technology</w:t>
            </w:r>
          </w:p>
        </w:tc>
        <w:tc>
          <w:tcPr>
            <w:tcW w:w="1856" w:type="dxa"/>
          </w:tcPr>
          <w:p w:rsidR="0050414C" w:rsidRPr="00130E07" w:rsidRDefault="0050414C" w:rsidP="00DD0941">
            <w:pPr>
              <w:jc w:val="both"/>
              <w:rPr>
                <w:sz w:val="20"/>
                <w:szCs w:val="20"/>
                <w:shd w:val="clear" w:color="auto" w:fill="FFFFFF"/>
              </w:rPr>
            </w:pPr>
            <w:r w:rsidRPr="00130E07">
              <w:rPr>
                <w:sz w:val="20"/>
                <w:szCs w:val="20"/>
                <w:shd w:val="clear" w:color="auto" w:fill="FFFFFF"/>
              </w:rPr>
              <w:t>Brief Details of Technology (3- 5 bullet points)</w:t>
            </w:r>
          </w:p>
        </w:tc>
        <w:tc>
          <w:tcPr>
            <w:tcW w:w="1788" w:type="dxa"/>
          </w:tcPr>
          <w:p w:rsidR="0050414C" w:rsidRPr="00130E07" w:rsidRDefault="0050414C" w:rsidP="00DD0941">
            <w:pPr>
              <w:jc w:val="both"/>
              <w:rPr>
                <w:sz w:val="20"/>
                <w:szCs w:val="20"/>
                <w:shd w:val="clear" w:color="auto" w:fill="FFFFFF"/>
              </w:rPr>
            </w:pPr>
            <w:r w:rsidRPr="00130E07">
              <w:rPr>
                <w:sz w:val="20"/>
                <w:szCs w:val="20"/>
                <w:shd w:val="clear" w:color="auto" w:fill="FFFFFF"/>
              </w:rPr>
              <w:t>Net Return to the farmer (Rs.) per ha per year due to adoption of the technology</w:t>
            </w:r>
          </w:p>
        </w:tc>
        <w:tc>
          <w:tcPr>
            <w:tcW w:w="1788" w:type="dxa"/>
          </w:tcPr>
          <w:p w:rsidR="0050414C" w:rsidRPr="00130E07" w:rsidRDefault="0050414C" w:rsidP="00DD0941">
            <w:pPr>
              <w:jc w:val="both"/>
              <w:rPr>
                <w:sz w:val="20"/>
                <w:szCs w:val="20"/>
                <w:shd w:val="clear" w:color="auto" w:fill="FFFFFF"/>
              </w:rPr>
            </w:pPr>
            <w:r w:rsidRPr="00130E07">
              <w:rPr>
                <w:sz w:val="20"/>
                <w:szCs w:val="20"/>
                <w:shd w:val="clear" w:color="auto" w:fill="FFFFFF"/>
              </w:rPr>
              <w:t>No. of farmers adopted the technology in the district</w:t>
            </w:r>
          </w:p>
        </w:tc>
        <w:tc>
          <w:tcPr>
            <w:tcW w:w="1788" w:type="dxa"/>
          </w:tcPr>
          <w:p w:rsidR="0050414C" w:rsidRPr="00130E07" w:rsidRDefault="0050414C" w:rsidP="00DD0941">
            <w:pPr>
              <w:jc w:val="both"/>
              <w:rPr>
                <w:sz w:val="20"/>
                <w:szCs w:val="20"/>
                <w:shd w:val="clear" w:color="auto" w:fill="FFFFFF"/>
              </w:rPr>
            </w:pPr>
            <w:r w:rsidRPr="00130E07">
              <w:rPr>
                <w:sz w:val="20"/>
                <w:szCs w:val="20"/>
                <w:shd w:val="clear" w:color="auto" w:fill="FFFFFF"/>
              </w:rPr>
              <w:t>One high resolution ‘Photo’ in ‘jpg’ format for each technology</w:t>
            </w:r>
          </w:p>
        </w:tc>
      </w:tr>
      <w:tr w:rsidR="0050414C" w:rsidRPr="00130E07" w:rsidTr="00DD0941">
        <w:tc>
          <w:tcPr>
            <w:tcW w:w="851" w:type="dxa"/>
          </w:tcPr>
          <w:p w:rsidR="0050414C" w:rsidRPr="00130E07" w:rsidRDefault="0050414C" w:rsidP="00DD0941">
            <w:pPr>
              <w:jc w:val="center"/>
              <w:rPr>
                <w:sz w:val="20"/>
                <w:szCs w:val="20"/>
                <w:shd w:val="clear" w:color="auto" w:fill="FFFFFF"/>
              </w:rPr>
            </w:pPr>
            <w:r w:rsidRPr="00130E07">
              <w:rPr>
                <w:sz w:val="20"/>
                <w:szCs w:val="20"/>
                <w:shd w:val="clear" w:color="auto" w:fill="FFFFFF"/>
              </w:rPr>
              <w:t>1</w:t>
            </w:r>
          </w:p>
        </w:tc>
        <w:tc>
          <w:tcPr>
            <w:tcW w:w="1701" w:type="dxa"/>
          </w:tcPr>
          <w:p w:rsidR="0050414C" w:rsidRPr="00130E07" w:rsidRDefault="0050414C" w:rsidP="00DD0941">
            <w:pPr>
              <w:rPr>
                <w:sz w:val="20"/>
                <w:szCs w:val="20"/>
              </w:rPr>
            </w:pPr>
            <w:r w:rsidRPr="00130E07">
              <w:rPr>
                <w:bCs/>
                <w:sz w:val="20"/>
                <w:szCs w:val="20"/>
              </w:rPr>
              <w:t>Crop residue management (wheat sowing by Happy Seeder)</w:t>
            </w:r>
          </w:p>
        </w:tc>
        <w:tc>
          <w:tcPr>
            <w:tcW w:w="1856" w:type="dxa"/>
          </w:tcPr>
          <w:p w:rsidR="0050414C" w:rsidRDefault="0050414C" w:rsidP="00DD0941">
            <w:pPr>
              <w:jc w:val="both"/>
              <w:rPr>
                <w:sz w:val="20"/>
                <w:szCs w:val="20"/>
                <w:shd w:val="clear" w:color="auto" w:fill="FFFFFF"/>
              </w:rPr>
            </w:pPr>
            <w:r>
              <w:rPr>
                <w:sz w:val="20"/>
                <w:szCs w:val="20"/>
                <w:shd w:val="clear" w:color="auto" w:fill="FFFFFF"/>
              </w:rPr>
              <w:t>Wheat sowing by happy seeder</w:t>
            </w:r>
          </w:p>
          <w:p w:rsidR="0050414C" w:rsidRDefault="0050414C" w:rsidP="00DD0941">
            <w:pPr>
              <w:jc w:val="both"/>
              <w:rPr>
                <w:sz w:val="20"/>
                <w:szCs w:val="20"/>
                <w:shd w:val="clear" w:color="auto" w:fill="FFFFFF"/>
              </w:rPr>
            </w:pPr>
            <w:r>
              <w:rPr>
                <w:sz w:val="20"/>
                <w:szCs w:val="20"/>
                <w:shd w:val="clear" w:color="auto" w:fill="FFFFFF"/>
              </w:rPr>
              <w:t>Residue retention on soil surface</w:t>
            </w:r>
          </w:p>
          <w:p w:rsidR="0050414C" w:rsidRDefault="0050414C" w:rsidP="00DD0941">
            <w:pPr>
              <w:jc w:val="both"/>
              <w:rPr>
                <w:sz w:val="20"/>
                <w:szCs w:val="20"/>
                <w:shd w:val="clear" w:color="auto" w:fill="FFFFFF"/>
              </w:rPr>
            </w:pPr>
            <w:r>
              <w:rPr>
                <w:sz w:val="20"/>
                <w:szCs w:val="20"/>
                <w:shd w:val="clear" w:color="auto" w:fill="FFFFFF"/>
              </w:rPr>
              <w:t>Water use efficiency enhance</w:t>
            </w:r>
          </w:p>
          <w:p w:rsidR="0050414C" w:rsidRDefault="0050414C" w:rsidP="00DD0941">
            <w:pPr>
              <w:jc w:val="both"/>
              <w:rPr>
                <w:sz w:val="20"/>
                <w:szCs w:val="20"/>
                <w:shd w:val="clear" w:color="auto" w:fill="FFFFFF"/>
              </w:rPr>
            </w:pPr>
            <w:r>
              <w:rPr>
                <w:sz w:val="20"/>
                <w:szCs w:val="20"/>
                <w:shd w:val="clear" w:color="auto" w:fill="FFFFFF"/>
              </w:rPr>
              <w:t>Less infestation of weed flora</w:t>
            </w:r>
          </w:p>
          <w:p w:rsidR="0050414C" w:rsidRPr="00130E07" w:rsidRDefault="0050414C" w:rsidP="00DD0941">
            <w:pPr>
              <w:jc w:val="both"/>
              <w:rPr>
                <w:sz w:val="20"/>
                <w:szCs w:val="20"/>
                <w:shd w:val="clear" w:color="auto" w:fill="FFFFFF"/>
              </w:rPr>
            </w:pP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Rs 70000/ha</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35</w:t>
            </w:r>
          </w:p>
        </w:tc>
        <w:tc>
          <w:tcPr>
            <w:tcW w:w="1788" w:type="dxa"/>
          </w:tcPr>
          <w:p w:rsidR="0050414C" w:rsidRPr="00130E07" w:rsidRDefault="0050414C" w:rsidP="00DD0941">
            <w:pPr>
              <w:jc w:val="both"/>
              <w:rPr>
                <w:sz w:val="20"/>
                <w:szCs w:val="20"/>
                <w:shd w:val="clear" w:color="auto" w:fill="FFFFFF"/>
              </w:rPr>
            </w:pPr>
          </w:p>
        </w:tc>
      </w:tr>
      <w:tr w:rsidR="0050414C" w:rsidRPr="00130E07" w:rsidTr="00DD0941">
        <w:tc>
          <w:tcPr>
            <w:tcW w:w="851" w:type="dxa"/>
          </w:tcPr>
          <w:p w:rsidR="0050414C" w:rsidRPr="00130E07" w:rsidRDefault="0050414C" w:rsidP="00DD0941">
            <w:pPr>
              <w:jc w:val="center"/>
              <w:rPr>
                <w:sz w:val="20"/>
                <w:szCs w:val="20"/>
                <w:shd w:val="clear" w:color="auto" w:fill="FFFFFF"/>
              </w:rPr>
            </w:pPr>
            <w:r w:rsidRPr="00130E07">
              <w:rPr>
                <w:sz w:val="20"/>
                <w:szCs w:val="20"/>
                <w:shd w:val="clear" w:color="auto" w:fill="FFFFFF"/>
              </w:rPr>
              <w:t>2</w:t>
            </w:r>
          </w:p>
        </w:tc>
        <w:tc>
          <w:tcPr>
            <w:tcW w:w="1701" w:type="dxa"/>
          </w:tcPr>
          <w:p w:rsidR="0050414C" w:rsidRDefault="0050414C" w:rsidP="00DD0941">
            <w:pPr>
              <w:rPr>
                <w:sz w:val="20"/>
                <w:szCs w:val="20"/>
              </w:rPr>
            </w:pPr>
            <w:r>
              <w:rPr>
                <w:sz w:val="20"/>
                <w:szCs w:val="20"/>
              </w:rPr>
              <w:t>Chickpea:</w:t>
            </w:r>
          </w:p>
          <w:p w:rsidR="0050414C" w:rsidRPr="00130E07" w:rsidRDefault="0050414C" w:rsidP="00DD0941">
            <w:pPr>
              <w:rPr>
                <w:sz w:val="20"/>
                <w:szCs w:val="20"/>
              </w:rPr>
            </w:pPr>
            <w:r>
              <w:rPr>
                <w:sz w:val="20"/>
                <w:szCs w:val="20"/>
              </w:rPr>
              <w:t xml:space="preserve">seed treatment with FIR (Fungicide, Insecticide, Rhizobium)+PSB+ </w:t>
            </w:r>
            <w:r w:rsidRPr="00130E07">
              <w:rPr>
                <w:sz w:val="20"/>
                <w:szCs w:val="20"/>
              </w:rPr>
              <w:t>+IPM (Use of pheromone trap)</w:t>
            </w:r>
          </w:p>
        </w:tc>
        <w:tc>
          <w:tcPr>
            <w:tcW w:w="1856" w:type="dxa"/>
          </w:tcPr>
          <w:p w:rsidR="0050414C" w:rsidRDefault="0050414C" w:rsidP="00DD0941">
            <w:pPr>
              <w:jc w:val="both"/>
              <w:rPr>
                <w:sz w:val="20"/>
                <w:szCs w:val="20"/>
                <w:shd w:val="clear" w:color="auto" w:fill="FFFFFF"/>
              </w:rPr>
            </w:pPr>
            <w:r>
              <w:rPr>
                <w:sz w:val="20"/>
                <w:szCs w:val="20"/>
                <w:shd w:val="clear" w:color="auto" w:fill="FFFFFF"/>
              </w:rPr>
              <w:t>Seed treatment with FIR before sowing</w:t>
            </w:r>
          </w:p>
          <w:p w:rsidR="0050414C" w:rsidRDefault="0050414C" w:rsidP="00DD0941">
            <w:pPr>
              <w:jc w:val="both"/>
              <w:rPr>
                <w:sz w:val="20"/>
                <w:szCs w:val="20"/>
                <w:shd w:val="clear" w:color="auto" w:fill="FFFFFF"/>
              </w:rPr>
            </w:pPr>
            <w:r>
              <w:rPr>
                <w:sz w:val="20"/>
                <w:szCs w:val="20"/>
                <w:shd w:val="clear" w:color="auto" w:fill="FFFFFF"/>
              </w:rPr>
              <w:t>Application of PSB at time of field preparation</w:t>
            </w:r>
          </w:p>
          <w:p w:rsidR="0050414C" w:rsidRPr="00130E07" w:rsidRDefault="0050414C" w:rsidP="00DD0941">
            <w:pPr>
              <w:jc w:val="both"/>
              <w:rPr>
                <w:sz w:val="20"/>
                <w:szCs w:val="20"/>
                <w:shd w:val="clear" w:color="auto" w:fill="FFFFFF"/>
              </w:rPr>
            </w:pPr>
            <w:r>
              <w:rPr>
                <w:sz w:val="20"/>
                <w:szCs w:val="20"/>
                <w:shd w:val="clear" w:color="auto" w:fill="FFFFFF"/>
              </w:rPr>
              <w:t xml:space="preserve">Use of pheromone trap for controlling of pod borer </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Rs 43000/ha</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1800</w:t>
            </w:r>
          </w:p>
        </w:tc>
        <w:tc>
          <w:tcPr>
            <w:tcW w:w="1788" w:type="dxa"/>
          </w:tcPr>
          <w:p w:rsidR="0050414C" w:rsidRPr="00130E07" w:rsidRDefault="0050414C" w:rsidP="00DD0941">
            <w:pPr>
              <w:jc w:val="both"/>
              <w:rPr>
                <w:sz w:val="20"/>
                <w:szCs w:val="20"/>
                <w:shd w:val="clear" w:color="auto" w:fill="FFFFFF"/>
              </w:rPr>
            </w:pPr>
          </w:p>
        </w:tc>
      </w:tr>
      <w:tr w:rsidR="0050414C" w:rsidRPr="00130E07" w:rsidTr="00DD0941">
        <w:tc>
          <w:tcPr>
            <w:tcW w:w="851" w:type="dxa"/>
          </w:tcPr>
          <w:p w:rsidR="0050414C" w:rsidRPr="00130E07" w:rsidRDefault="0050414C" w:rsidP="00DD0941">
            <w:pPr>
              <w:jc w:val="center"/>
              <w:rPr>
                <w:sz w:val="20"/>
                <w:szCs w:val="20"/>
                <w:shd w:val="clear" w:color="auto" w:fill="FFFFFF"/>
              </w:rPr>
            </w:pPr>
            <w:r>
              <w:rPr>
                <w:sz w:val="20"/>
                <w:szCs w:val="20"/>
                <w:shd w:val="clear" w:color="auto" w:fill="FFFFFF"/>
              </w:rPr>
              <w:t>3</w:t>
            </w:r>
          </w:p>
        </w:tc>
        <w:tc>
          <w:tcPr>
            <w:tcW w:w="1701" w:type="dxa"/>
          </w:tcPr>
          <w:p w:rsidR="0050414C" w:rsidRDefault="0050414C" w:rsidP="00DD0941">
            <w:pPr>
              <w:rPr>
                <w:sz w:val="20"/>
                <w:szCs w:val="20"/>
              </w:rPr>
            </w:pPr>
            <w:r>
              <w:rPr>
                <w:sz w:val="20"/>
                <w:szCs w:val="20"/>
              </w:rPr>
              <w:t>Lentil:</w:t>
            </w:r>
          </w:p>
          <w:p w:rsidR="0050414C" w:rsidRPr="00130E07" w:rsidRDefault="0050414C" w:rsidP="00DD0941">
            <w:pPr>
              <w:rPr>
                <w:bCs/>
                <w:sz w:val="20"/>
                <w:szCs w:val="20"/>
              </w:rPr>
            </w:pPr>
            <w:r>
              <w:rPr>
                <w:sz w:val="20"/>
                <w:szCs w:val="20"/>
              </w:rPr>
              <w:t xml:space="preserve">Seed treatment with FIR (Fungicide, Insecticide, Rhizobium)+PSB+ soil application of </w:t>
            </w:r>
            <w:r w:rsidRPr="00BA0681">
              <w:rPr>
                <w:i/>
                <w:iCs/>
                <w:sz w:val="20"/>
                <w:szCs w:val="20"/>
              </w:rPr>
              <w:t>Trichoderma</w:t>
            </w:r>
            <w:r>
              <w:rPr>
                <w:sz w:val="20"/>
                <w:szCs w:val="20"/>
              </w:rPr>
              <w:t xml:space="preserve"> before sowing </w:t>
            </w:r>
          </w:p>
        </w:tc>
        <w:tc>
          <w:tcPr>
            <w:tcW w:w="1856" w:type="dxa"/>
          </w:tcPr>
          <w:p w:rsidR="0050414C" w:rsidRDefault="0050414C" w:rsidP="00DD0941">
            <w:pPr>
              <w:jc w:val="both"/>
              <w:rPr>
                <w:sz w:val="20"/>
                <w:szCs w:val="20"/>
                <w:shd w:val="clear" w:color="auto" w:fill="FFFFFF"/>
              </w:rPr>
            </w:pPr>
            <w:r>
              <w:rPr>
                <w:sz w:val="20"/>
                <w:szCs w:val="20"/>
                <w:shd w:val="clear" w:color="auto" w:fill="FFFFFF"/>
              </w:rPr>
              <w:t>Seed treatment with FIR before sowing</w:t>
            </w:r>
          </w:p>
          <w:p w:rsidR="0050414C" w:rsidRDefault="0050414C" w:rsidP="00DD0941">
            <w:pPr>
              <w:jc w:val="both"/>
              <w:rPr>
                <w:sz w:val="20"/>
                <w:szCs w:val="20"/>
                <w:shd w:val="clear" w:color="auto" w:fill="FFFFFF"/>
              </w:rPr>
            </w:pPr>
            <w:r>
              <w:rPr>
                <w:sz w:val="20"/>
                <w:szCs w:val="20"/>
                <w:shd w:val="clear" w:color="auto" w:fill="FFFFFF"/>
              </w:rPr>
              <w:t>Application of PSB at time of field preparation</w:t>
            </w:r>
          </w:p>
          <w:p w:rsidR="0050414C" w:rsidRPr="00130E07" w:rsidRDefault="0050414C" w:rsidP="00DD0941">
            <w:pPr>
              <w:jc w:val="both"/>
              <w:rPr>
                <w:sz w:val="20"/>
                <w:szCs w:val="20"/>
                <w:shd w:val="clear" w:color="auto" w:fill="FFFFFF"/>
              </w:rPr>
            </w:pPr>
            <w:r>
              <w:rPr>
                <w:sz w:val="20"/>
                <w:szCs w:val="20"/>
                <w:shd w:val="clear" w:color="auto" w:fill="FFFFFF"/>
              </w:rPr>
              <w:t xml:space="preserve">Soil application of </w:t>
            </w:r>
            <w:r w:rsidRPr="00BA0681">
              <w:rPr>
                <w:i/>
                <w:iCs/>
                <w:sz w:val="20"/>
                <w:szCs w:val="20"/>
              </w:rPr>
              <w:t>Trichoderma</w:t>
            </w:r>
            <w:r>
              <w:rPr>
                <w:sz w:val="20"/>
                <w:szCs w:val="20"/>
              </w:rPr>
              <w:t xml:space="preserve"> before sowing</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Rs 42000/ha</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2600</w:t>
            </w:r>
          </w:p>
        </w:tc>
        <w:tc>
          <w:tcPr>
            <w:tcW w:w="1788" w:type="dxa"/>
          </w:tcPr>
          <w:p w:rsidR="0050414C" w:rsidRPr="00130E07" w:rsidRDefault="0050414C" w:rsidP="00DD0941">
            <w:pPr>
              <w:jc w:val="both"/>
              <w:rPr>
                <w:sz w:val="20"/>
                <w:szCs w:val="20"/>
                <w:shd w:val="clear" w:color="auto" w:fill="FFFFFF"/>
              </w:rPr>
            </w:pPr>
          </w:p>
        </w:tc>
      </w:tr>
      <w:tr w:rsidR="0050414C" w:rsidRPr="00130E07" w:rsidTr="00DD0941">
        <w:tc>
          <w:tcPr>
            <w:tcW w:w="851" w:type="dxa"/>
          </w:tcPr>
          <w:p w:rsidR="0050414C" w:rsidRPr="00130E07" w:rsidRDefault="0050414C" w:rsidP="00DD0941">
            <w:pPr>
              <w:jc w:val="center"/>
              <w:rPr>
                <w:sz w:val="20"/>
                <w:szCs w:val="20"/>
                <w:shd w:val="clear" w:color="auto" w:fill="FFFFFF"/>
              </w:rPr>
            </w:pPr>
            <w:r>
              <w:rPr>
                <w:sz w:val="20"/>
                <w:szCs w:val="20"/>
                <w:shd w:val="clear" w:color="auto" w:fill="FFFFFF"/>
              </w:rPr>
              <w:t>4</w:t>
            </w:r>
          </w:p>
        </w:tc>
        <w:tc>
          <w:tcPr>
            <w:tcW w:w="1701" w:type="dxa"/>
          </w:tcPr>
          <w:p w:rsidR="0050414C" w:rsidRDefault="0050414C" w:rsidP="00DD0941">
            <w:pPr>
              <w:rPr>
                <w:bCs/>
                <w:sz w:val="20"/>
                <w:szCs w:val="20"/>
              </w:rPr>
            </w:pPr>
            <w:r>
              <w:rPr>
                <w:bCs/>
                <w:sz w:val="20"/>
                <w:szCs w:val="20"/>
              </w:rPr>
              <w:t>Rapeseed &amp; Mustard :</w:t>
            </w:r>
          </w:p>
          <w:p w:rsidR="0050414C" w:rsidRPr="0082094D" w:rsidRDefault="0050414C" w:rsidP="00DD0941">
            <w:pPr>
              <w:rPr>
                <w:bCs/>
                <w:sz w:val="20"/>
                <w:szCs w:val="20"/>
              </w:rPr>
            </w:pPr>
            <w:r w:rsidRPr="00130E07">
              <w:rPr>
                <w:bCs/>
                <w:sz w:val="20"/>
                <w:szCs w:val="20"/>
              </w:rPr>
              <w:t>Seed treatment with carbendazim @ 2 g/kg seed and application of sulphur @ 20 kg/ha along with 80:60:40:: N:P:K kg/ha</w:t>
            </w:r>
          </w:p>
        </w:tc>
        <w:tc>
          <w:tcPr>
            <w:tcW w:w="1856" w:type="dxa"/>
          </w:tcPr>
          <w:p w:rsidR="0050414C" w:rsidRPr="00130E07" w:rsidRDefault="0050414C" w:rsidP="00DD0941">
            <w:pPr>
              <w:jc w:val="both"/>
              <w:rPr>
                <w:sz w:val="20"/>
                <w:szCs w:val="20"/>
                <w:shd w:val="clear" w:color="auto" w:fill="FFFFFF"/>
              </w:rPr>
            </w:pPr>
            <w:r>
              <w:rPr>
                <w:sz w:val="20"/>
                <w:szCs w:val="20"/>
                <w:shd w:val="clear" w:color="auto" w:fill="FFFFFF"/>
              </w:rPr>
              <w:t xml:space="preserve">Seed treatment with carbendazim @ </w:t>
            </w:r>
            <w:r w:rsidRPr="00130E07">
              <w:rPr>
                <w:bCs/>
                <w:sz w:val="20"/>
                <w:szCs w:val="20"/>
              </w:rPr>
              <w:t>2 g/kg seed</w:t>
            </w:r>
            <w:r>
              <w:rPr>
                <w:bCs/>
                <w:sz w:val="20"/>
                <w:szCs w:val="20"/>
              </w:rPr>
              <w:t xml:space="preserve"> and basal application of sulphur @ 20 kg/ha </w:t>
            </w:r>
            <w:r w:rsidRPr="00130E07">
              <w:rPr>
                <w:bCs/>
                <w:sz w:val="20"/>
                <w:szCs w:val="20"/>
              </w:rPr>
              <w:t>along with 80:60:40:: N:P:K kg/ha</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37000/ha</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1600</w:t>
            </w:r>
          </w:p>
        </w:tc>
        <w:tc>
          <w:tcPr>
            <w:tcW w:w="1788" w:type="dxa"/>
          </w:tcPr>
          <w:p w:rsidR="0050414C" w:rsidRPr="00130E07" w:rsidRDefault="0050414C" w:rsidP="00DD0941">
            <w:pPr>
              <w:jc w:val="both"/>
              <w:rPr>
                <w:sz w:val="20"/>
                <w:szCs w:val="20"/>
                <w:shd w:val="clear" w:color="auto" w:fill="FFFFFF"/>
              </w:rPr>
            </w:pPr>
          </w:p>
        </w:tc>
      </w:tr>
      <w:tr w:rsidR="0050414C" w:rsidRPr="00130E07" w:rsidTr="00DD0941">
        <w:tc>
          <w:tcPr>
            <w:tcW w:w="851" w:type="dxa"/>
          </w:tcPr>
          <w:p w:rsidR="0050414C" w:rsidRPr="00130E07" w:rsidRDefault="0050414C" w:rsidP="00DD0941">
            <w:pPr>
              <w:jc w:val="center"/>
              <w:rPr>
                <w:sz w:val="20"/>
                <w:szCs w:val="20"/>
                <w:shd w:val="clear" w:color="auto" w:fill="FFFFFF"/>
              </w:rPr>
            </w:pPr>
            <w:r>
              <w:rPr>
                <w:sz w:val="20"/>
                <w:szCs w:val="20"/>
                <w:shd w:val="clear" w:color="auto" w:fill="FFFFFF"/>
              </w:rPr>
              <w:t>5</w:t>
            </w:r>
          </w:p>
        </w:tc>
        <w:tc>
          <w:tcPr>
            <w:tcW w:w="1701" w:type="dxa"/>
          </w:tcPr>
          <w:p w:rsidR="0050414C" w:rsidRPr="00130E07" w:rsidRDefault="0050414C" w:rsidP="00DD0941">
            <w:pPr>
              <w:rPr>
                <w:sz w:val="20"/>
                <w:szCs w:val="20"/>
              </w:rPr>
            </w:pPr>
            <w:r>
              <w:rPr>
                <w:sz w:val="20"/>
                <w:szCs w:val="20"/>
              </w:rPr>
              <w:t xml:space="preserve">Apiculture </w:t>
            </w:r>
          </w:p>
        </w:tc>
        <w:tc>
          <w:tcPr>
            <w:tcW w:w="1856" w:type="dxa"/>
          </w:tcPr>
          <w:p w:rsidR="0050414C" w:rsidRPr="00130E07" w:rsidRDefault="0050414C" w:rsidP="00DD0941">
            <w:pPr>
              <w:jc w:val="both"/>
              <w:rPr>
                <w:sz w:val="20"/>
                <w:szCs w:val="20"/>
                <w:shd w:val="clear" w:color="auto" w:fill="FFFFFF"/>
              </w:rPr>
            </w:pPr>
            <w:r>
              <w:rPr>
                <w:sz w:val="20"/>
                <w:szCs w:val="20"/>
                <w:shd w:val="clear" w:color="auto" w:fill="FFFFFF"/>
              </w:rPr>
              <w:t>Bee keeping of Italian bee</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60000/10 unit</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25</w:t>
            </w:r>
          </w:p>
        </w:tc>
        <w:tc>
          <w:tcPr>
            <w:tcW w:w="1788" w:type="dxa"/>
          </w:tcPr>
          <w:p w:rsidR="0050414C" w:rsidRPr="00130E07" w:rsidRDefault="0050414C" w:rsidP="00DD0941">
            <w:pPr>
              <w:jc w:val="both"/>
              <w:rPr>
                <w:sz w:val="20"/>
                <w:szCs w:val="20"/>
                <w:shd w:val="clear" w:color="auto" w:fill="FFFFFF"/>
              </w:rPr>
            </w:pPr>
          </w:p>
        </w:tc>
      </w:tr>
      <w:tr w:rsidR="0050414C" w:rsidRPr="00130E07" w:rsidTr="00DD0941">
        <w:tc>
          <w:tcPr>
            <w:tcW w:w="851" w:type="dxa"/>
          </w:tcPr>
          <w:p w:rsidR="0050414C" w:rsidRPr="00130E07" w:rsidRDefault="0050414C" w:rsidP="00DD0941">
            <w:pPr>
              <w:jc w:val="center"/>
              <w:rPr>
                <w:sz w:val="20"/>
                <w:szCs w:val="20"/>
                <w:shd w:val="clear" w:color="auto" w:fill="FFFFFF"/>
              </w:rPr>
            </w:pPr>
            <w:r>
              <w:rPr>
                <w:sz w:val="20"/>
                <w:szCs w:val="20"/>
                <w:shd w:val="clear" w:color="auto" w:fill="FFFFFF"/>
              </w:rPr>
              <w:t>6</w:t>
            </w:r>
          </w:p>
        </w:tc>
        <w:tc>
          <w:tcPr>
            <w:tcW w:w="1701" w:type="dxa"/>
          </w:tcPr>
          <w:p w:rsidR="0050414C" w:rsidRPr="00130E07" w:rsidRDefault="0050414C" w:rsidP="00DD0941">
            <w:pPr>
              <w:rPr>
                <w:sz w:val="20"/>
                <w:szCs w:val="20"/>
              </w:rPr>
            </w:pPr>
            <w:r w:rsidRPr="00130E07">
              <w:rPr>
                <w:sz w:val="20"/>
                <w:szCs w:val="20"/>
              </w:rPr>
              <w:t>Mushroom production</w:t>
            </w:r>
          </w:p>
        </w:tc>
        <w:tc>
          <w:tcPr>
            <w:tcW w:w="1856" w:type="dxa"/>
          </w:tcPr>
          <w:p w:rsidR="0050414C" w:rsidRPr="00130E07" w:rsidRDefault="0050414C" w:rsidP="00DD0941">
            <w:pPr>
              <w:jc w:val="both"/>
              <w:rPr>
                <w:sz w:val="20"/>
                <w:szCs w:val="20"/>
                <w:shd w:val="clear" w:color="auto" w:fill="FFFFFF"/>
              </w:rPr>
            </w:pPr>
            <w:r>
              <w:rPr>
                <w:sz w:val="20"/>
                <w:szCs w:val="20"/>
                <w:shd w:val="clear" w:color="auto" w:fill="FFFFFF"/>
              </w:rPr>
              <w:t>Year round production of Mushroom</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160000/unit/ year</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35</w:t>
            </w:r>
          </w:p>
        </w:tc>
        <w:tc>
          <w:tcPr>
            <w:tcW w:w="1788" w:type="dxa"/>
          </w:tcPr>
          <w:p w:rsidR="0050414C" w:rsidRPr="00130E07" w:rsidRDefault="0050414C" w:rsidP="00DD0941">
            <w:pPr>
              <w:jc w:val="both"/>
              <w:rPr>
                <w:sz w:val="20"/>
                <w:szCs w:val="20"/>
                <w:shd w:val="clear" w:color="auto" w:fill="FFFFFF"/>
              </w:rPr>
            </w:pPr>
          </w:p>
        </w:tc>
      </w:tr>
      <w:tr w:rsidR="0050414C" w:rsidRPr="00130E07" w:rsidTr="00DD0941">
        <w:tc>
          <w:tcPr>
            <w:tcW w:w="851" w:type="dxa"/>
          </w:tcPr>
          <w:p w:rsidR="0050414C" w:rsidRPr="00130E07" w:rsidRDefault="0050414C" w:rsidP="00DD0941">
            <w:pPr>
              <w:jc w:val="center"/>
              <w:rPr>
                <w:sz w:val="20"/>
                <w:szCs w:val="20"/>
                <w:shd w:val="clear" w:color="auto" w:fill="FFFFFF"/>
              </w:rPr>
            </w:pPr>
            <w:r>
              <w:rPr>
                <w:sz w:val="20"/>
                <w:szCs w:val="20"/>
                <w:shd w:val="clear" w:color="auto" w:fill="FFFFFF"/>
              </w:rPr>
              <w:t>7</w:t>
            </w:r>
          </w:p>
        </w:tc>
        <w:tc>
          <w:tcPr>
            <w:tcW w:w="1701" w:type="dxa"/>
          </w:tcPr>
          <w:p w:rsidR="0050414C" w:rsidRPr="00130E07" w:rsidRDefault="0050414C" w:rsidP="00DD0941">
            <w:pPr>
              <w:rPr>
                <w:sz w:val="20"/>
                <w:szCs w:val="20"/>
              </w:rPr>
            </w:pPr>
            <w:r w:rsidRPr="00130E07">
              <w:rPr>
                <w:sz w:val="20"/>
                <w:szCs w:val="20"/>
              </w:rPr>
              <w:t>Fish farming</w:t>
            </w:r>
          </w:p>
        </w:tc>
        <w:tc>
          <w:tcPr>
            <w:tcW w:w="1856" w:type="dxa"/>
          </w:tcPr>
          <w:p w:rsidR="0050414C" w:rsidRPr="00130E07" w:rsidRDefault="0050414C" w:rsidP="00DD0941">
            <w:pPr>
              <w:jc w:val="both"/>
              <w:rPr>
                <w:sz w:val="20"/>
                <w:szCs w:val="20"/>
                <w:shd w:val="clear" w:color="auto" w:fill="FFFFFF"/>
              </w:rPr>
            </w:pPr>
            <w:r>
              <w:rPr>
                <w:sz w:val="20"/>
                <w:szCs w:val="20"/>
                <w:shd w:val="clear" w:color="auto" w:fill="FFFFFF"/>
              </w:rPr>
              <w:t xml:space="preserve">Composite fish farming </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500000/ha</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78</w:t>
            </w:r>
          </w:p>
        </w:tc>
        <w:tc>
          <w:tcPr>
            <w:tcW w:w="1788" w:type="dxa"/>
          </w:tcPr>
          <w:p w:rsidR="0050414C" w:rsidRPr="00130E07" w:rsidRDefault="0050414C" w:rsidP="00DD0941">
            <w:pPr>
              <w:jc w:val="both"/>
              <w:rPr>
                <w:sz w:val="20"/>
                <w:szCs w:val="20"/>
                <w:shd w:val="clear" w:color="auto" w:fill="FFFFFF"/>
              </w:rPr>
            </w:pPr>
          </w:p>
        </w:tc>
      </w:tr>
      <w:tr w:rsidR="0050414C" w:rsidRPr="00130E07" w:rsidTr="00DD0941">
        <w:tc>
          <w:tcPr>
            <w:tcW w:w="851" w:type="dxa"/>
          </w:tcPr>
          <w:p w:rsidR="0050414C" w:rsidRPr="00130E07" w:rsidRDefault="0050414C" w:rsidP="00DD0941">
            <w:pPr>
              <w:jc w:val="center"/>
              <w:rPr>
                <w:sz w:val="20"/>
                <w:szCs w:val="20"/>
                <w:shd w:val="clear" w:color="auto" w:fill="FFFFFF"/>
              </w:rPr>
            </w:pPr>
            <w:r>
              <w:rPr>
                <w:sz w:val="20"/>
                <w:szCs w:val="20"/>
                <w:shd w:val="clear" w:color="auto" w:fill="FFFFFF"/>
              </w:rPr>
              <w:lastRenderedPageBreak/>
              <w:t>8</w:t>
            </w:r>
          </w:p>
        </w:tc>
        <w:tc>
          <w:tcPr>
            <w:tcW w:w="1701" w:type="dxa"/>
          </w:tcPr>
          <w:p w:rsidR="0050414C" w:rsidRPr="00130E07" w:rsidRDefault="0050414C" w:rsidP="00DD0941">
            <w:pPr>
              <w:rPr>
                <w:sz w:val="20"/>
                <w:szCs w:val="20"/>
              </w:rPr>
            </w:pPr>
            <w:r w:rsidRPr="00130E07">
              <w:rPr>
                <w:sz w:val="20"/>
                <w:szCs w:val="20"/>
              </w:rPr>
              <w:t>IFS</w:t>
            </w:r>
          </w:p>
        </w:tc>
        <w:tc>
          <w:tcPr>
            <w:tcW w:w="1856" w:type="dxa"/>
          </w:tcPr>
          <w:p w:rsidR="0050414C" w:rsidRPr="00130E07" w:rsidRDefault="0050414C" w:rsidP="00DD0941">
            <w:pPr>
              <w:jc w:val="both"/>
              <w:rPr>
                <w:sz w:val="20"/>
                <w:szCs w:val="20"/>
                <w:shd w:val="clear" w:color="auto" w:fill="FFFFFF"/>
              </w:rPr>
            </w:pPr>
            <w:r>
              <w:rPr>
                <w:sz w:val="20"/>
                <w:szCs w:val="20"/>
                <w:shd w:val="clear" w:color="auto" w:fill="FFFFFF"/>
              </w:rPr>
              <w:t xml:space="preserve">Integrated farming System with Duck cum fish+ horticulture +vegetable </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500000-800000/ha</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8</w:t>
            </w:r>
          </w:p>
        </w:tc>
        <w:tc>
          <w:tcPr>
            <w:tcW w:w="1788" w:type="dxa"/>
          </w:tcPr>
          <w:p w:rsidR="0050414C" w:rsidRPr="00130E07" w:rsidRDefault="0050414C" w:rsidP="00DD0941">
            <w:pPr>
              <w:jc w:val="both"/>
              <w:rPr>
                <w:sz w:val="20"/>
                <w:szCs w:val="20"/>
                <w:shd w:val="clear" w:color="auto" w:fill="FFFFFF"/>
              </w:rPr>
            </w:pPr>
          </w:p>
        </w:tc>
      </w:tr>
      <w:tr w:rsidR="0050414C" w:rsidRPr="00130E07" w:rsidTr="00DD0941">
        <w:tc>
          <w:tcPr>
            <w:tcW w:w="851" w:type="dxa"/>
          </w:tcPr>
          <w:p w:rsidR="0050414C" w:rsidRPr="00130E07" w:rsidRDefault="0050414C" w:rsidP="00DD0941">
            <w:pPr>
              <w:jc w:val="center"/>
              <w:rPr>
                <w:sz w:val="20"/>
                <w:szCs w:val="20"/>
                <w:shd w:val="clear" w:color="auto" w:fill="FFFFFF"/>
              </w:rPr>
            </w:pPr>
            <w:r>
              <w:rPr>
                <w:sz w:val="20"/>
                <w:szCs w:val="20"/>
                <w:shd w:val="clear" w:color="auto" w:fill="FFFFFF"/>
              </w:rPr>
              <w:t>9</w:t>
            </w:r>
          </w:p>
        </w:tc>
        <w:tc>
          <w:tcPr>
            <w:tcW w:w="1701" w:type="dxa"/>
          </w:tcPr>
          <w:p w:rsidR="0050414C" w:rsidRPr="00130E07" w:rsidRDefault="0050414C" w:rsidP="00DD0941">
            <w:pPr>
              <w:rPr>
                <w:sz w:val="20"/>
                <w:szCs w:val="20"/>
              </w:rPr>
            </w:pPr>
            <w:r w:rsidRPr="00130E07">
              <w:rPr>
                <w:sz w:val="20"/>
                <w:szCs w:val="20"/>
              </w:rPr>
              <w:t>Dairy</w:t>
            </w:r>
          </w:p>
        </w:tc>
        <w:tc>
          <w:tcPr>
            <w:tcW w:w="1856" w:type="dxa"/>
          </w:tcPr>
          <w:p w:rsidR="0050414C" w:rsidRPr="00130E07" w:rsidRDefault="0050414C" w:rsidP="00DD0941">
            <w:pPr>
              <w:jc w:val="both"/>
              <w:rPr>
                <w:sz w:val="20"/>
                <w:szCs w:val="20"/>
                <w:shd w:val="clear" w:color="auto" w:fill="FFFFFF"/>
              </w:rPr>
            </w:pPr>
            <w:r>
              <w:rPr>
                <w:sz w:val="20"/>
                <w:szCs w:val="20"/>
                <w:shd w:val="clear" w:color="auto" w:fill="FFFFFF"/>
              </w:rPr>
              <w:t>16 cow (One Unit)</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104000/month</w:t>
            </w:r>
          </w:p>
        </w:tc>
        <w:tc>
          <w:tcPr>
            <w:tcW w:w="1788" w:type="dxa"/>
          </w:tcPr>
          <w:p w:rsidR="0050414C" w:rsidRPr="00130E07" w:rsidRDefault="0050414C" w:rsidP="00DD0941">
            <w:pPr>
              <w:jc w:val="both"/>
              <w:rPr>
                <w:sz w:val="20"/>
                <w:szCs w:val="20"/>
                <w:shd w:val="clear" w:color="auto" w:fill="FFFFFF"/>
              </w:rPr>
            </w:pPr>
            <w:r>
              <w:rPr>
                <w:sz w:val="20"/>
                <w:szCs w:val="20"/>
                <w:shd w:val="clear" w:color="auto" w:fill="FFFFFF"/>
              </w:rPr>
              <w:t>165</w:t>
            </w:r>
          </w:p>
        </w:tc>
        <w:tc>
          <w:tcPr>
            <w:tcW w:w="1788" w:type="dxa"/>
          </w:tcPr>
          <w:p w:rsidR="0050414C" w:rsidRPr="00130E07" w:rsidRDefault="0050414C" w:rsidP="00DD0941">
            <w:pPr>
              <w:jc w:val="both"/>
              <w:rPr>
                <w:sz w:val="20"/>
                <w:szCs w:val="20"/>
                <w:shd w:val="clear" w:color="auto" w:fill="FFFFFF"/>
              </w:rPr>
            </w:pPr>
          </w:p>
        </w:tc>
      </w:tr>
    </w:tbl>
    <w:p w:rsidR="00073FF5" w:rsidRPr="007E545E" w:rsidRDefault="00073FF5" w:rsidP="00073FF5"/>
    <w:p w:rsidR="007E545E" w:rsidRPr="007E545E" w:rsidRDefault="007E545E" w:rsidP="00073FF5"/>
    <w:p w:rsidR="00B22B68" w:rsidRPr="007E545E" w:rsidRDefault="00B22B68" w:rsidP="001B255C">
      <w:pPr>
        <w:pStyle w:val="ListParagraph"/>
        <w:numPr>
          <w:ilvl w:val="0"/>
          <w:numId w:val="8"/>
        </w:numPr>
      </w:pPr>
      <w:r w:rsidRPr="00B00C7D">
        <w:t>Report on Digital Farming</w:t>
      </w:r>
      <w:r w:rsidRPr="007E545E">
        <w:t xml:space="preserve"> Initiatives in Agriculture/ Digital Ag. Extension Service</w:t>
      </w:r>
    </w:p>
    <w:p w:rsidR="003B5A5B" w:rsidRPr="007E545E" w:rsidRDefault="003B5A5B" w:rsidP="003B5A5B"/>
    <w:tbl>
      <w:tblPr>
        <w:tblW w:w="9973" w:type="dxa"/>
        <w:jc w:val="center"/>
        <w:shd w:val="clear" w:color="auto" w:fill="FFFFFF"/>
        <w:tblLayout w:type="fixed"/>
        <w:tblCellMar>
          <w:left w:w="0" w:type="dxa"/>
          <w:right w:w="0" w:type="dxa"/>
        </w:tblCellMar>
        <w:tblLook w:val="04A0" w:firstRow="1" w:lastRow="0" w:firstColumn="1" w:lastColumn="0" w:noHBand="0" w:noVBand="1"/>
      </w:tblPr>
      <w:tblGrid>
        <w:gridCol w:w="2139"/>
        <w:gridCol w:w="1418"/>
        <w:gridCol w:w="1818"/>
        <w:gridCol w:w="1024"/>
        <w:gridCol w:w="1275"/>
        <w:gridCol w:w="2299"/>
      </w:tblGrid>
      <w:tr w:rsidR="00101906" w:rsidRPr="007E545E" w:rsidTr="00101906">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073FF5">
            <w:pPr>
              <w:jc w:val="center"/>
              <w:rPr>
                <w:sz w:val="22"/>
                <w:szCs w:val="22"/>
                <w:lang w:eastAsia="en-IN"/>
              </w:rPr>
            </w:pPr>
          </w:p>
        </w:tc>
        <w:tc>
          <w:tcPr>
            <w:tcW w:w="3236" w:type="dxa"/>
            <w:gridSpan w:val="2"/>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101906">
            <w:pPr>
              <w:jc w:val="center"/>
              <w:rPr>
                <w:bCs/>
                <w:sz w:val="22"/>
                <w:szCs w:val="22"/>
                <w:lang w:eastAsia="en-IN"/>
              </w:rPr>
            </w:pPr>
            <w:r w:rsidRPr="007E545E">
              <w:rPr>
                <w:bCs/>
                <w:sz w:val="22"/>
                <w:szCs w:val="22"/>
                <w:lang w:eastAsia="en-IN"/>
              </w:rPr>
              <w:t>Database prepared/ covered for</w:t>
            </w:r>
          </w:p>
        </w:tc>
        <w:tc>
          <w:tcPr>
            <w:tcW w:w="2299" w:type="dxa"/>
            <w:gridSpan w:val="2"/>
            <w:tcBorders>
              <w:top w:val="single" w:sz="8" w:space="0" w:color="000000"/>
              <w:left w:val="nil"/>
              <w:bottom w:val="single" w:sz="8" w:space="0" w:color="000000"/>
              <w:right w:val="single" w:sz="8" w:space="0" w:color="000000"/>
            </w:tcBorders>
            <w:shd w:val="clear" w:color="auto" w:fill="FFFFFF"/>
          </w:tcPr>
          <w:p w:rsidR="00101906" w:rsidRPr="007E545E" w:rsidRDefault="00101906" w:rsidP="00FB285E">
            <w:pPr>
              <w:jc w:val="center"/>
              <w:rPr>
                <w:bCs/>
                <w:sz w:val="22"/>
                <w:szCs w:val="22"/>
                <w:lang w:eastAsia="en-IN"/>
              </w:rPr>
            </w:pPr>
            <w:r w:rsidRPr="007E545E">
              <w:rPr>
                <w:bCs/>
                <w:sz w:val="22"/>
                <w:szCs w:val="22"/>
                <w:lang w:eastAsia="en-IN"/>
              </w:rPr>
              <w:t>KVK level Committee</w:t>
            </w:r>
          </w:p>
        </w:tc>
        <w:tc>
          <w:tcPr>
            <w:tcW w:w="2299" w:type="dxa"/>
            <w:vMerge w:val="restart"/>
            <w:tcBorders>
              <w:top w:val="single" w:sz="8" w:space="0" w:color="000000"/>
              <w:left w:val="nil"/>
              <w:right w:val="single" w:sz="8" w:space="0" w:color="000000"/>
            </w:tcBorders>
            <w:shd w:val="clear" w:color="auto" w:fill="FFFFFF"/>
          </w:tcPr>
          <w:p w:rsidR="00101906" w:rsidRPr="007E545E" w:rsidRDefault="00101906" w:rsidP="00101906">
            <w:pPr>
              <w:jc w:val="center"/>
              <w:rPr>
                <w:sz w:val="22"/>
                <w:szCs w:val="22"/>
                <w:lang w:eastAsia="en-IN"/>
              </w:rPr>
            </w:pPr>
            <w:r w:rsidRPr="007E545E">
              <w:rPr>
                <w:sz w:val="22"/>
                <w:szCs w:val="22"/>
                <w:lang w:eastAsia="en-IN"/>
              </w:rPr>
              <w:t>Various activity conducted for farmers</w:t>
            </w:r>
          </w:p>
        </w:tc>
      </w:tr>
      <w:tr w:rsidR="00101906" w:rsidRPr="007E545E" w:rsidTr="00101906">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sz w:val="22"/>
                <w:szCs w:val="22"/>
                <w:lang w:eastAsia="en-IN"/>
              </w:rPr>
            </w:pPr>
            <w:r w:rsidRPr="007E545E">
              <w:rPr>
                <w:sz w:val="22"/>
                <w:szCs w:val="22"/>
                <w:lang w:eastAsia="en-IN"/>
              </w:rPr>
              <w:t>Phase</w:t>
            </w:r>
          </w:p>
        </w:tc>
        <w:tc>
          <w:tcPr>
            <w:tcW w:w="14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sz w:val="22"/>
                <w:szCs w:val="22"/>
                <w:lang w:eastAsia="en-IN"/>
              </w:rPr>
            </w:pPr>
            <w:r w:rsidRPr="007E545E">
              <w:rPr>
                <w:sz w:val="22"/>
                <w:szCs w:val="22"/>
                <w:lang w:eastAsia="en-IN"/>
              </w:rPr>
              <w:t xml:space="preserve">Total no. of villages </w:t>
            </w:r>
          </w:p>
        </w:tc>
        <w:tc>
          <w:tcPr>
            <w:tcW w:w="18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bCs/>
                <w:sz w:val="22"/>
                <w:szCs w:val="22"/>
                <w:lang w:eastAsia="en-IN"/>
              </w:rPr>
            </w:pPr>
            <w:r w:rsidRPr="007E545E">
              <w:rPr>
                <w:sz w:val="22"/>
                <w:szCs w:val="22"/>
                <w:lang w:eastAsia="en-IN"/>
              </w:rPr>
              <w:t xml:space="preserve">Total no. of farmers </w:t>
            </w:r>
          </w:p>
        </w:tc>
        <w:tc>
          <w:tcPr>
            <w:tcW w:w="1024" w:type="dxa"/>
            <w:tcBorders>
              <w:top w:val="single" w:sz="8" w:space="0" w:color="000000"/>
              <w:left w:val="nil"/>
              <w:bottom w:val="single" w:sz="8" w:space="0" w:color="000000"/>
              <w:right w:val="single" w:sz="8" w:space="0" w:color="000000"/>
            </w:tcBorders>
            <w:shd w:val="clear" w:color="auto" w:fill="FFFFFF"/>
          </w:tcPr>
          <w:p w:rsidR="00101906" w:rsidRPr="007E545E" w:rsidRDefault="00101906" w:rsidP="00FB285E">
            <w:pPr>
              <w:jc w:val="center"/>
              <w:rPr>
                <w:sz w:val="22"/>
                <w:szCs w:val="22"/>
                <w:lang w:eastAsia="en-IN"/>
              </w:rPr>
            </w:pPr>
            <w:r w:rsidRPr="007E545E">
              <w:rPr>
                <w:sz w:val="22"/>
                <w:szCs w:val="22"/>
                <w:lang w:eastAsia="en-IN"/>
              </w:rPr>
              <w:t>Date of formation</w:t>
            </w:r>
          </w:p>
        </w:tc>
        <w:tc>
          <w:tcPr>
            <w:tcW w:w="1275" w:type="dxa"/>
            <w:tcBorders>
              <w:top w:val="single" w:sz="8" w:space="0" w:color="000000"/>
              <w:left w:val="nil"/>
              <w:bottom w:val="single" w:sz="8" w:space="0" w:color="000000"/>
              <w:right w:val="single" w:sz="8" w:space="0" w:color="000000"/>
            </w:tcBorders>
            <w:shd w:val="clear" w:color="auto" w:fill="FFFFFF"/>
          </w:tcPr>
          <w:p w:rsidR="00101906" w:rsidRPr="007E545E" w:rsidRDefault="00101906" w:rsidP="00101906">
            <w:pPr>
              <w:jc w:val="center"/>
              <w:rPr>
                <w:sz w:val="22"/>
                <w:szCs w:val="22"/>
                <w:lang w:eastAsia="en-IN"/>
              </w:rPr>
            </w:pPr>
            <w:r w:rsidRPr="007E545E">
              <w:rPr>
                <w:sz w:val="22"/>
                <w:szCs w:val="22"/>
                <w:lang w:eastAsia="en-IN"/>
              </w:rPr>
              <w:t>Name of members</w:t>
            </w:r>
          </w:p>
        </w:tc>
        <w:tc>
          <w:tcPr>
            <w:tcW w:w="2299" w:type="dxa"/>
            <w:vMerge/>
            <w:tcBorders>
              <w:left w:val="nil"/>
              <w:bottom w:val="single" w:sz="8" w:space="0" w:color="000000"/>
              <w:right w:val="single" w:sz="8" w:space="0" w:color="000000"/>
            </w:tcBorders>
            <w:shd w:val="clear" w:color="auto" w:fill="FFFFFF"/>
          </w:tcPr>
          <w:p w:rsidR="00101906" w:rsidRPr="007E545E" w:rsidRDefault="00101906" w:rsidP="00101906">
            <w:pPr>
              <w:jc w:val="center"/>
              <w:rPr>
                <w:sz w:val="22"/>
                <w:szCs w:val="22"/>
                <w:lang w:eastAsia="en-IN"/>
              </w:rPr>
            </w:pPr>
          </w:p>
        </w:tc>
      </w:tr>
      <w:tr w:rsidR="00101906" w:rsidRPr="007E545E" w:rsidTr="00101906">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101906">
            <w:pPr>
              <w:rPr>
                <w:bCs/>
                <w:sz w:val="22"/>
                <w:szCs w:val="22"/>
                <w:lang w:eastAsia="en-IN"/>
              </w:rPr>
            </w:pPr>
            <w:r w:rsidRPr="007E545E">
              <w:rPr>
                <w:bCs/>
                <w:sz w:val="22"/>
                <w:szCs w:val="22"/>
                <w:lang w:eastAsia="en-IN"/>
              </w:rPr>
              <w:t>I (up</w:t>
            </w:r>
            <w:r w:rsidR="00073FF5" w:rsidRPr="007E545E">
              <w:rPr>
                <w:bCs/>
                <w:sz w:val="22"/>
                <w:szCs w:val="22"/>
                <w:lang w:eastAsia="en-IN"/>
              </w:rPr>
              <w:t>-</w:t>
            </w:r>
            <w:r w:rsidRPr="007E545E">
              <w:rPr>
                <w:bCs/>
                <w:sz w:val="22"/>
                <w:szCs w:val="22"/>
                <w:lang w:eastAsia="en-IN"/>
              </w:rPr>
              <w:t>to 15.03.2018)</w:t>
            </w:r>
          </w:p>
        </w:tc>
        <w:tc>
          <w:tcPr>
            <w:tcW w:w="14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sz w:val="22"/>
                <w:szCs w:val="22"/>
                <w:lang w:eastAsia="en-IN"/>
              </w:rPr>
            </w:pPr>
          </w:p>
        </w:tc>
        <w:tc>
          <w:tcPr>
            <w:tcW w:w="18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bCs/>
                <w:sz w:val="22"/>
                <w:szCs w:val="22"/>
                <w:lang w:eastAsia="en-IN"/>
              </w:rPr>
            </w:pPr>
          </w:p>
        </w:tc>
        <w:tc>
          <w:tcPr>
            <w:tcW w:w="1024" w:type="dxa"/>
            <w:vMerge w:val="restart"/>
            <w:tcBorders>
              <w:top w:val="single" w:sz="8" w:space="0" w:color="000000"/>
              <w:left w:val="nil"/>
              <w:right w:val="single" w:sz="8" w:space="0" w:color="000000"/>
            </w:tcBorders>
            <w:shd w:val="clear" w:color="auto" w:fill="FFFFFF"/>
          </w:tcPr>
          <w:p w:rsidR="00101906" w:rsidRPr="007E545E" w:rsidRDefault="00101906" w:rsidP="00FB285E">
            <w:pPr>
              <w:jc w:val="center"/>
              <w:rPr>
                <w:bCs/>
                <w:sz w:val="22"/>
                <w:szCs w:val="22"/>
                <w:lang w:eastAsia="en-IN"/>
              </w:rPr>
            </w:pPr>
          </w:p>
        </w:tc>
        <w:tc>
          <w:tcPr>
            <w:tcW w:w="1275" w:type="dxa"/>
            <w:vMerge w:val="restart"/>
            <w:tcBorders>
              <w:top w:val="single" w:sz="8" w:space="0" w:color="000000"/>
              <w:left w:val="nil"/>
              <w:right w:val="single" w:sz="8" w:space="0" w:color="000000"/>
            </w:tcBorders>
            <w:shd w:val="clear" w:color="auto" w:fill="FFFFFF"/>
          </w:tcPr>
          <w:p w:rsidR="00101906" w:rsidRPr="007E545E" w:rsidRDefault="00101906" w:rsidP="00FB285E">
            <w:pPr>
              <w:jc w:val="center"/>
              <w:rPr>
                <w:bCs/>
                <w:sz w:val="22"/>
                <w:szCs w:val="22"/>
                <w:lang w:eastAsia="en-IN"/>
              </w:rPr>
            </w:pPr>
          </w:p>
        </w:tc>
        <w:tc>
          <w:tcPr>
            <w:tcW w:w="2299" w:type="dxa"/>
            <w:tcBorders>
              <w:top w:val="single" w:sz="8" w:space="0" w:color="000000"/>
              <w:left w:val="nil"/>
              <w:right w:val="single" w:sz="8" w:space="0" w:color="000000"/>
            </w:tcBorders>
            <w:shd w:val="clear" w:color="auto" w:fill="FFFFFF"/>
          </w:tcPr>
          <w:p w:rsidR="00101906" w:rsidRPr="007E545E" w:rsidRDefault="00101906" w:rsidP="00FB285E">
            <w:pPr>
              <w:jc w:val="center"/>
              <w:rPr>
                <w:bCs/>
                <w:sz w:val="22"/>
                <w:szCs w:val="22"/>
                <w:lang w:eastAsia="en-IN"/>
              </w:rPr>
            </w:pPr>
          </w:p>
        </w:tc>
      </w:tr>
      <w:tr w:rsidR="00101906" w:rsidRPr="007E545E" w:rsidTr="00101906">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101906" w:rsidRPr="007E545E" w:rsidRDefault="00101906" w:rsidP="00101906">
            <w:pPr>
              <w:rPr>
                <w:sz w:val="22"/>
                <w:szCs w:val="22"/>
                <w:lang w:eastAsia="en-IN"/>
              </w:rPr>
            </w:pPr>
            <w:r w:rsidRPr="007E545E">
              <w:rPr>
                <w:sz w:val="22"/>
                <w:szCs w:val="22"/>
                <w:lang w:eastAsia="en-IN"/>
              </w:rPr>
              <w:t>II (up</w:t>
            </w:r>
            <w:r w:rsidR="00073FF5" w:rsidRPr="007E545E">
              <w:rPr>
                <w:sz w:val="22"/>
                <w:szCs w:val="22"/>
                <w:lang w:eastAsia="en-IN"/>
              </w:rPr>
              <w:t>-</w:t>
            </w:r>
            <w:r w:rsidRPr="007E545E">
              <w:rPr>
                <w:sz w:val="22"/>
                <w:szCs w:val="22"/>
                <w:lang w:eastAsia="en-IN"/>
              </w:rPr>
              <w:t>to 24.04.2</w:t>
            </w:r>
            <w:r w:rsidR="004368FD">
              <w:rPr>
                <w:sz w:val="22"/>
                <w:szCs w:val="22"/>
                <w:lang w:eastAsia="en-IN"/>
              </w:rPr>
              <w:t>0</w:t>
            </w:r>
            <w:r w:rsidRPr="007E545E">
              <w:rPr>
                <w:sz w:val="22"/>
                <w:szCs w:val="22"/>
                <w:lang w:eastAsia="en-IN"/>
              </w:rPr>
              <w:t>18)</w:t>
            </w:r>
          </w:p>
        </w:tc>
        <w:tc>
          <w:tcPr>
            <w:tcW w:w="14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bCs/>
                <w:sz w:val="22"/>
                <w:szCs w:val="22"/>
                <w:lang w:eastAsia="en-IN"/>
              </w:rPr>
            </w:pPr>
          </w:p>
        </w:tc>
        <w:tc>
          <w:tcPr>
            <w:tcW w:w="18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bCs/>
                <w:sz w:val="22"/>
                <w:szCs w:val="22"/>
                <w:lang w:eastAsia="en-IN"/>
              </w:rPr>
            </w:pPr>
          </w:p>
        </w:tc>
        <w:tc>
          <w:tcPr>
            <w:tcW w:w="1024" w:type="dxa"/>
            <w:vMerge/>
            <w:tcBorders>
              <w:left w:val="nil"/>
              <w:right w:val="single" w:sz="8" w:space="0" w:color="000000"/>
            </w:tcBorders>
            <w:shd w:val="clear" w:color="auto" w:fill="FFFFFF"/>
          </w:tcPr>
          <w:p w:rsidR="00101906" w:rsidRPr="007E545E" w:rsidRDefault="00101906" w:rsidP="00FB285E">
            <w:pPr>
              <w:jc w:val="center"/>
              <w:rPr>
                <w:bCs/>
                <w:sz w:val="22"/>
                <w:szCs w:val="22"/>
                <w:lang w:eastAsia="en-IN"/>
              </w:rPr>
            </w:pPr>
          </w:p>
        </w:tc>
        <w:tc>
          <w:tcPr>
            <w:tcW w:w="1275" w:type="dxa"/>
            <w:vMerge/>
            <w:tcBorders>
              <w:left w:val="nil"/>
              <w:right w:val="single" w:sz="8" w:space="0" w:color="000000"/>
            </w:tcBorders>
            <w:shd w:val="clear" w:color="auto" w:fill="FFFFFF"/>
          </w:tcPr>
          <w:p w:rsidR="00101906" w:rsidRPr="007E545E" w:rsidRDefault="00101906" w:rsidP="00FB285E">
            <w:pPr>
              <w:jc w:val="center"/>
              <w:rPr>
                <w:bCs/>
                <w:sz w:val="22"/>
                <w:szCs w:val="22"/>
                <w:lang w:eastAsia="en-IN"/>
              </w:rPr>
            </w:pPr>
          </w:p>
        </w:tc>
        <w:tc>
          <w:tcPr>
            <w:tcW w:w="2299" w:type="dxa"/>
            <w:tcBorders>
              <w:left w:val="nil"/>
              <w:right w:val="single" w:sz="8" w:space="0" w:color="000000"/>
            </w:tcBorders>
            <w:shd w:val="clear" w:color="auto" w:fill="FFFFFF"/>
          </w:tcPr>
          <w:p w:rsidR="00101906" w:rsidRPr="007E545E" w:rsidRDefault="00101906" w:rsidP="00FB285E">
            <w:pPr>
              <w:jc w:val="center"/>
              <w:rPr>
                <w:bCs/>
                <w:sz w:val="22"/>
                <w:szCs w:val="22"/>
                <w:lang w:eastAsia="en-IN"/>
              </w:rPr>
            </w:pPr>
          </w:p>
        </w:tc>
      </w:tr>
      <w:tr w:rsidR="00101906" w:rsidRPr="007E545E" w:rsidTr="00101906">
        <w:trPr>
          <w:jc w:val="center"/>
        </w:trPr>
        <w:tc>
          <w:tcPr>
            <w:tcW w:w="213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101906" w:rsidRPr="007E545E" w:rsidRDefault="00101906" w:rsidP="00101906">
            <w:pPr>
              <w:rPr>
                <w:sz w:val="22"/>
                <w:szCs w:val="22"/>
                <w:lang w:eastAsia="en-IN"/>
              </w:rPr>
            </w:pPr>
            <w:r w:rsidRPr="007E545E">
              <w:rPr>
                <w:sz w:val="22"/>
                <w:szCs w:val="22"/>
                <w:lang w:eastAsia="en-IN"/>
              </w:rPr>
              <w:t>Total</w:t>
            </w:r>
          </w:p>
        </w:tc>
        <w:tc>
          <w:tcPr>
            <w:tcW w:w="141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101906" w:rsidRPr="007E545E" w:rsidRDefault="00101906" w:rsidP="00FB285E">
            <w:pPr>
              <w:jc w:val="center"/>
              <w:rPr>
                <w:sz w:val="22"/>
                <w:szCs w:val="22"/>
                <w:lang w:eastAsia="en-IN"/>
              </w:rPr>
            </w:pPr>
          </w:p>
        </w:tc>
        <w:tc>
          <w:tcPr>
            <w:tcW w:w="181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101906" w:rsidRPr="007E545E" w:rsidRDefault="00101906" w:rsidP="00FB285E">
            <w:pPr>
              <w:jc w:val="center"/>
              <w:rPr>
                <w:sz w:val="22"/>
                <w:szCs w:val="22"/>
                <w:lang w:eastAsia="en-IN"/>
              </w:rPr>
            </w:pPr>
          </w:p>
        </w:tc>
        <w:tc>
          <w:tcPr>
            <w:tcW w:w="1024" w:type="dxa"/>
            <w:vMerge/>
            <w:tcBorders>
              <w:left w:val="nil"/>
              <w:bottom w:val="single" w:sz="8" w:space="0" w:color="000000"/>
              <w:right w:val="single" w:sz="8" w:space="0" w:color="000000"/>
            </w:tcBorders>
            <w:shd w:val="clear" w:color="auto" w:fill="FFFFFF"/>
          </w:tcPr>
          <w:p w:rsidR="00101906" w:rsidRPr="007E545E" w:rsidRDefault="00101906" w:rsidP="00FB285E">
            <w:pPr>
              <w:jc w:val="center"/>
              <w:rPr>
                <w:sz w:val="22"/>
                <w:szCs w:val="22"/>
                <w:lang w:eastAsia="en-IN"/>
              </w:rPr>
            </w:pPr>
          </w:p>
        </w:tc>
        <w:tc>
          <w:tcPr>
            <w:tcW w:w="1275" w:type="dxa"/>
            <w:vMerge/>
            <w:tcBorders>
              <w:left w:val="nil"/>
              <w:bottom w:val="single" w:sz="8" w:space="0" w:color="000000"/>
              <w:right w:val="single" w:sz="8" w:space="0" w:color="000000"/>
            </w:tcBorders>
            <w:shd w:val="clear" w:color="auto" w:fill="FFFFFF"/>
          </w:tcPr>
          <w:p w:rsidR="00101906" w:rsidRPr="007E545E" w:rsidRDefault="00101906" w:rsidP="00FB285E">
            <w:pPr>
              <w:jc w:val="center"/>
              <w:rPr>
                <w:sz w:val="22"/>
                <w:szCs w:val="22"/>
                <w:lang w:eastAsia="en-IN"/>
              </w:rPr>
            </w:pPr>
          </w:p>
        </w:tc>
        <w:tc>
          <w:tcPr>
            <w:tcW w:w="2299" w:type="dxa"/>
            <w:tcBorders>
              <w:left w:val="nil"/>
              <w:bottom w:val="single" w:sz="8" w:space="0" w:color="000000"/>
              <w:right w:val="single" w:sz="8" w:space="0" w:color="000000"/>
            </w:tcBorders>
            <w:shd w:val="clear" w:color="auto" w:fill="FFFFFF"/>
          </w:tcPr>
          <w:p w:rsidR="00101906" w:rsidRPr="007E545E" w:rsidRDefault="00101906" w:rsidP="00FB285E">
            <w:pPr>
              <w:jc w:val="center"/>
              <w:rPr>
                <w:sz w:val="22"/>
                <w:szCs w:val="22"/>
                <w:lang w:eastAsia="en-IN"/>
              </w:rPr>
            </w:pPr>
          </w:p>
        </w:tc>
      </w:tr>
    </w:tbl>
    <w:p w:rsidR="003B5A5B" w:rsidRPr="007E545E" w:rsidRDefault="003B5A5B" w:rsidP="003B5A5B">
      <w:pPr>
        <w:rPr>
          <w:sz w:val="22"/>
          <w:szCs w:val="22"/>
        </w:rPr>
      </w:pPr>
    </w:p>
    <w:p w:rsidR="003B5A5B" w:rsidRPr="001A0816" w:rsidRDefault="003B5A5B" w:rsidP="003B5A5B">
      <w:pPr>
        <w:rPr>
          <w:sz w:val="4"/>
        </w:rPr>
      </w:pPr>
    </w:p>
    <w:p w:rsidR="00D52B72" w:rsidRPr="001544FE" w:rsidRDefault="00D52B72" w:rsidP="001B255C">
      <w:pPr>
        <w:pStyle w:val="ListParagraph"/>
        <w:numPr>
          <w:ilvl w:val="0"/>
          <w:numId w:val="8"/>
        </w:numPr>
        <w:rPr>
          <w:sz w:val="22"/>
        </w:rPr>
      </w:pPr>
      <w:r w:rsidRPr="00B00C7D">
        <w:rPr>
          <w:sz w:val="22"/>
        </w:rPr>
        <w:t>Information on Visit of</w:t>
      </w:r>
      <w:r w:rsidRPr="001544FE">
        <w:rPr>
          <w:sz w:val="22"/>
        </w:rPr>
        <w:t xml:space="preserve"> Ministers to KVKs, if any</w:t>
      </w:r>
    </w:p>
    <w:p w:rsidR="00D52B72" w:rsidRPr="001A0816" w:rsidRDefault="00D52B72" w:rsidP="00D52B72">
      <w:pPr>
        <w:pStyle w:val="ListParagraph"/>
        <w:ind w:left="786"/>
        <w:rPr>
          <w:sz w:val="1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8"/>
        <w:gridCol w:w="1340"/>
        <w:gridCol w:w="1350"/>
        <w:gridCol w:w="5868"/>
      </w:tblGrid>
      <w:tr w:rsidR="00D52B72" w:rsidRPr="00FE713A" w:rsidTr="00F279AB">
        <w:trPr>
          <w:trHeight w:val="43"/>
          <w:tblHeader/>
          <w:jc w:val="center"/>
        </w:trPr>
        <w:tc>
          <w:tcPr>
            <w:tcW w:w="0" w:type="auto"/>
            <w:hideMark/>
          </w:tcPr>
          <w:p w:rsidR="00D52B72" w:rsidRPr="001D4A81" w:rsidRDefault="00D52B72" w:rsidP="00D52B72">
            <w:pPr>
              <w:jc w:val="center"/>
              <w:rPr>
                <w:bCs/>
                <w:sz w:val="22"/>
              </w:rPr>
            </w:pPr>
            <w:r w:rsidRPr="001D4A81">
              <w:rPr>
                <w:bCs/>
                <w:sz w:val="22"/>
              </w:rPr>
              <w:t>Date of Visit</w:t>
            </w:r>
          </w:p>
        </w:tc>
        <w:tc>
          <w:tcPr>
            <w:tcW w:w="1340" w:type="dxa"/>
            <w:hideMark/>
          </w:tcPr>
          <w:p w:rsidR="00D52B72" w:rsidRPr="001D4A81" w:rsidRDefault="00D52B72" w:rsidP="001F50EA">
            <w:pPr>
              <w:rPr>
                <w:bCs/>
                <w:sz w:val="22"/>
              </w:rPr>
            </w:pPr>
            <w:r w:rsidRPr="001D4A81">
              <w:rPr>
                <w:bCs/>
                <w:sz w:val="22"/>
              </w:rPr>
              <w:t>Name of Hon’ble Minister</w:t>
            </w:r>
          </w:p>
        </w:tc>
        <w:tc>
          <w:tcPr>
            <w:tcW w:w="1350" w:type="dxa"/>
          </w:tcPr>
          <w:p w:rsidR="00D52B72" w:rsidRPr="001D4A81" w:rsidRDefault="00D52B72" w:rsidP="001F50EA">
            <w:pPr>
              <w:jc w:val="center"/>
              <w:rPr>
                <w:bCs/>
                <w:sz w:val="22"/>
              </w:rPr>
            </w:pPr>
            <w:r w:rsidRPr="001D4A81">
              <w:rPr>
                <w:bCs/>
                <w:sz w:val="22"/>
              </w:rPr>
              <w:t>Name of Ministry</w:t>
            </w:r>
          </w:p>
        </w:tc>
        <w:tc>
          <w:tcPr>
            <w:tcW w:w="5868" w:type="dxa"/>
          </w:tcPr>
          <w:p w:rsidR="00D52B72" w:rsidRPr="001D4A81" w:rsidRDefault="00D52B72" w:rsidP="001F50EA">
            <w:pPr>
              <w:jc w:val="center"/>
              <w:rPr>
                <w:bCs/>
                <w:sz w:val="22"/>
              </w:rPr>
            </w:pPr>
            <w:r w:rsidRPr="001D4A81">
              <w:rPr>
                <w:bCs/>
                <w:sz w:val="22"/>
              </w:rPr>
              <w:t xml:space="preserve">Salient points in his/ her observation </w:t>
            </w:r>
          </w:p>
          <w:p w:rsidR="00D52B72" w:rsidRPr="001D4A81" w:rsidRDefault="00D52B72" w:rsidP="001F50EA">
            <w:pPr>
              <w:jc w:val="center"/>
              <w:rPr>
                <w:bCs/>
                <w:sz w:val="22"/>
              </w:rPr>
            </w:pPr>
            <w:r w:rsidRPr="001D4A81">
              <w:rPr>
                <w:bCs/>
                <w:sz w:val="22"/>
              </w:rPr>
              <w:t>(2-3 bulleted points)</w:t>
            </w:r>
          </w:p>
        </w:tc>
      </w:tr>
      <w:tr w:rsidR="00D52B72" w:rsidRPr="00FE713A" w:rsidTr="00F279AB">
        <w:trPr>
          <w:trHeight w:val="43"/>
          <w:jc w:val="center"/>
        </w:trPr>
        <w:tc>
          <w:tcPr>
            <w:tcW w:w="0" w:type="auto"/>
          </w:tcPr>
          <w:p w:rsidR="00D52B72" w:rsidRPr="00FE713A" w:rsidRDefault="001E60C3" w:rsidP="001E60C3">
            <w:pPr>
              <w:ind w:left="75" w:hanging="7"/>
              <w:rPr>
                <w:lang w:val="en-IN" w:eastAsia="en-IN"/>
              </w:rPr>
            </w:pPr>
            <w:r>
              <w:rPr>
                <w:lang w:val="en-IN" w:eastAsia="en-IN"/>
              </w:rPr>
              <w:t>15/07/2018</w:t>
            </w:r>
          </w:p>
        </w:tc>
        <w:tc>
          <w:tcPr>
            <w:tcW w:w="1340" w:type="dxa"/>
          </w:tcPr>
          <w:p w:rsidR="00D52B72" w:rsidRPr="00FE713A" w:rsidRDefault="001E60C3" w:rsidP="001F50EA">
            <w:pPr>
              <w:rPr>
                <w:lang w:val="en-IN" w:eastAsia="en-IN"/>
              </w:rPr>
            </w:pPr>
            <w:r>
              <w:rPr>
                <w:lang w:val="en-IN" w:eastAsia="en-IN"/>
              </w:rPr>
              <w:t>Sh. Ashwini Kumar Choubey</w:t>
            </w:r>
          </w:p>
        </w:tc>
        <w:tc>
          <w:tcPr>
            <w:tcW w:w="1350" w:type="dxa"/>
          </w:tcPr>
          <w:p w:rsidR="00D52B72" w:rsidRPr="00FE713A" w:rsidRDefault="001E60C3" w:rsidP="001F50EA">
            <w:pPr>
              <w:rPr>
                <w:lang w:val="en-IN" w:eastAsia="en-IN"/>
              </w:rPr>
            </w:pPr>
            <w:r>
              <w:rPr>
                <w:lang w:val="en-IN" w:eastAsia="en-IN"/>
              </w:rPr>
              <w:t>Health &amp; Family Welfare</w:t>
            </w:r>
          </w:p>
        </w:tc>
        <w:tc>
          <w:tcPr>
            <w:tcW w:w="5868" w:type="dxa"/>
          </w:tcPr>
          <w:p w:rsidR="00F279AB" w:rsidRPr="00F279AB" w:rsidRDefault="00F279AB" w:rsidP="001B255C">
            <w:pPr>
              <w:pStyle w:val="ListParagraph"/>
              <w:numPr>
                <w:ilvl w:val="0"/>
                <w:numId w:val="37"/>
              </w:numPr>
              <w:shd w:val="clear" w:color="auto" w:fill="FFFFFF"/>
              <w:ind w:left="269" w:hanging="203"/>
              <w:jc w:val="both"/>
              <w:rPr>
                <w:rFonts w:ascii="Arial" w:hAnsi="Arial" w:cs="Arial"/>
                <w:color w:val="222222"/>
                <w:sz w:val="20"/>
                <w:szCs w:val="20"/>
              </w:rPr>
            </w:pPr>
            <w:r w:rsidRPr="00F279AB">
              <w:rPr>
                <w:rFonts w:ascii="Mangal" w:hAnsi="Mangal" w:cs="Mangal"/>
                <w:color w:val="222222"/>
                <w:sz w:val="20"/>
                <w:szCs w:val="20"/>
              </w:rPr>
              <w:t>कृषि</w:t>
            </w:r>
            <w:r w:rsidRPr="00F279AB">
              <w:rPr>
                <w:rFonts w:ascii="Arial" w:hAnsi="Arial" w:cs="Arial"/>
                <w:color w:val="222222"/>
                <w:sz w:val="20"/>
                <w:szCs w:val="20"/>
              </w:rPr>
              <w:t xml:space="preserve"> </w:t>
            </w:r>
            <w:r w:rsidRPr="00F279AB">
              <w:rPr>
                <w:rFonts w:ascii="Mangal" w:hAnsi="Mangal" w:cs="Mangal"/>
                <w:color w:val="222222"/>
                <w:sz w:val="20"/>
                <w:szCs w:val="20"/>
              </w:rPr>
              <w:t>विज्ञान</w:t>
            </w:r>
            <w:r w:rsidRPr="00F279AB">
              <w:rPr>
                <w:rFonts w:ascii="Arial" w:hAnsi="Arial" w:cs="Arial"/>
                <w:color w:val="222222"/>
                <w:sz w:val="20"/>
                <w:szCs w:val="20"/>
              </w:rPr>
              <w:t xml:space="preserve"> </w:t>
            </w:r>
            <w:r w:rsidRPr="00F279AB">
              <w:rPr>
                <w:rFonts w:ascii="Mangal" w:hAnsi="Mangal" w:cs="Mangal"/>
                <w:color w:val="222222"/>
                <w:sz w:val="20"/>
                <w:szCs w:val="20"/>
              </w:rPr>
              <w:t>केंद्र</w:t>
            </w:r>
            <w:r w:rsidRPr="00F279AB">
              <w:rPr>
                <w:rFonts w:ascii="Arial" w:hAnsi="Arial" w:cs="Arial"/>
                <w:color w:val="222222"/>
                <w:sz w:val="20"/>
                <w:szCs w:val="20"/>
              </w:rPr>
              <w:t xml:space="preserve">, </w:t>
            </w:r>
            <w:r w:rsidRPr="00F279AB">
              <w:rPr>
                <w:rFonts w:ascii="Mangal" w:hAnsi="Mangal" w:cs="Mangal"/>
                <w:color w:val="222222"/>
                <w:sz w:val="20"/>
                <w:szCs w:val="20"/>
              </w:rPr>
              <w:t>बक्सर</w:t>
            </w:r>
            <w:r w:rsidRPr="00F279AB">
              <w:rPr>
                <w:rFonts w:ascii="Arial" w:hAnsi="Arial" w:cs="Arial"/>
                <w:color w:val="222222"/>
                <w:sz w:val="20"/>
                <w:szCs w:val="20"/>
              </w:rPr>
              <w:t xml:space="preserve"> </w:t>
            </w:r>
            <w:r w:rsidRPr="00F279AB">
              <w:rPr>
                <w:rFonts w:ascii="Mangal" w:hAnsi="Mangal" w:cs="Mangal"/>
                <w:color w:val="222222"/>
                <w:sz w:val="20"/>
                <w:szCs w:val="20"/>
              </w:rPr>
              <w:t>को</w:t>
            </w:r>
            <w:r w:rsidRPr="00F279AB">
              <w:rPr>
                <w:rFonts w:ascii="Arial" w:hAnsi="Arial" w:cs="Arial"/>
                <w:color w:val="222222"/>
                <w:sz w:val="20"/>
                <w:szCs w:val="20"/>
              </w:rPr>
              <w:t xml:space="preserve"> </w:t>
            </w:r>
            <w:r w:rsidRPr="00F279AB">
              <w:rPr>
                <w:rFonts w:ascii="Mangal" w:hAnsi="Mangal" w:cs="Mangal"/>
                <w:color w:val="222222"/>
                <w:sz w:val="20"/>
                <w:szCs w:val="20"/>
              </w:rPr>
              <w:t>आधुनिक</w:t>
            </w:r>
            <w:r w:rsidRPr="00F279AB">
              <w:rPr>
                <w:rFonts w:ascii="Arial" w:hAnsi="Arial" w:cs="Arial"/>
                <w:color w:val="222222"/>
                <w:sz w:val="20"/>
                <w:szCs w:val="20"/>
              </w:rPr>
              <w:t xml:space="preserve"> </w:t>
            </w:r>
            <w:r w:rsidRPr="00F279AB">
              <w:rPr>
                <w:rFonts w:ascii="Mangal" w:hAnsi="Mangal" w:cs="Mangal"/>
                <w:color w:val="222222"/>
                <w:sz w:val="20"/>
                <w:szCs w:val="20"/>
              </w:rPr>
              <w:t>सुविधाओं</w:t>
            </w:r>
            <w:r w:rsidRPr="00F279AB">
              <w:rPr>
                <w:rFonts w:ascii="Arial" w:hAnsi="Arial" w:cs="Arial"/>
                <w:color w:val="222222"/>
                <w:sz w:val="20"/>
                <w:szCs w:val="20"/>
              </w:rPr>
              <w:t xml:space="preserve"> </w:t>
            </w:r>
            <w:r w:rsidRPr="00F279AB">
              <w:rPr>
                <w:rFonts w:ascii="Mangal" w:hAnsi="Mangal" w:cs="Mangal"/>
                <w:color w:val="222222"/>
                <w:sz w:val="20"/>
                <w:szCs w:val="20"/>
              </w:rPr>
              <w:t>से</w:t>
            </w:r>
            <w:r w:rsidRPr="00F279AB">
              <w:rPr>
                <w:rFonts w:ascii="Arial" w:hAnsi="Arial" w:cs="Arial"/>
                <w:color w:val="222222"/>
                <w:sz w:val="20"/>
                <w:szCs w:val="20"/>
              </w:rPr>
              <w:t xml:space="preserve"> </w:t>
            </w:r>
            <w:r w:rsidRPr="00F279AB">
              <w:rPr>
                <w:rFonts w:ascii="Mangal" w:hAnsi="Mangal" w:cs="Mangal"/>
                <w:color w:val="222222"/>
                <w:sz w:val="20"/>
                <w:szCs w:val="20"/>
              </w:rPr>
              <w:t>सुसज्जित</w:t>
            </w:r>
            <w:r w:rsidRPr="00F279AB">
              <w:rPr>
                <w:rFonts w:ascii="Arial" w:hAnsi="Arial" w:cs="Arial"/>
                <w:color w:val="222222"/>
                <w:sz w:val="20"/>
                <w:szCs w:val="20"/>
              </w:rPr>
              <w:t xml:space="preserve"> (</w:t>
            </w:r>
            <w:r w:rsidRPr="00F279AB">
              <w:rPr>
                <w:rFonts w:ascii="Mangal" w:hAnsi="Mangal" w:cs="Mangal"/>
                <w:color w:val="222222"/>
                <w:sz w:val="20"/>
                <w:szCs w:val="20"/>
              </w:rPr>
              <w:t>जैसे</w:t>
            </w:r>
            <w:r w:rsidRPr="00F279AB">
              <w:rPr>
                <w:rFonts w:ascii="Arial" w:hAnsi="Arial" w:cs="Arial"/>
                <w:color w:val="222222"/>
                <w:sz w:val="20"/>
                <w:szCs w:val="20"/>
              </w:rPr>
              <w:t xml:space="preserve">: ICT Lab, </w:t>
            </w:r>
            <w:r w:rsidRPr="00F279AB">
              <w:rPr>
                <w:rFonts w:ascii="Mangal" w:hAnsi="Mangal" w:cs="Mangal"/>
                <w:color w:val="222222"/>
                <w:sz w:val="20"/>
                <w:szCs w:val="20"/>
              </w:rPr>
              <w:t>कार्यक्रम</w:t>
            </w:r>
            <w:r w:rsidRPr="00F279AB">
              <w:rPr>
                <w:rFonts w:ascii="Arial" w:hAnsi="Arial" w:cs="Arial"/>
                <w:color w:val="222222"/>
                <w:sz w:val="20"/>
                <w:szCs w:val="20"/>
              </w:rPr>
              <w:t xml:space="preserve"> </w:t>
            </w:r>
            <w:r w:rsidRPr="00F279AB">
              <w:rPr>
                <w:rFonts w:ascii="Mangal" w:hAnsi="Mangal" w:cs="Mangal"/>
                <w:color w:val="222222"/>
                <w:sz w:val="20"/>
                <w:szCs w:val="20"/>
              </w:rPr>
              <w:t>समन्वयक</w:t>
            </w:r>
            <w:r w:rsidRPr="00F279AB">
              <w:rPr>
                <w:rFonts w:ascii="Arial" w:hAnsi="Arial" w:cs="Arial"/>
                <w:color w:val="222222"/>
                <w:sz w:val="20"/>
                <w:szCs w:val="20"/>
              </w:rPr>
              <w:t>/</w:t>
            </w:r>
            <w:r w:rsidRPr="00F279AB">
              <w:rPr>
                <w:rFonts w:ascii="Mangal" w:hAnsi="Mangal" w:cs="Mangal"/>
                <w:color w:val="222222"/>
                <w:sz w:val="20"/>
                <w:szCs w:val="20"/>
              </w:rPr>
              <w:t>वैज्ञानिकों</w:t>
            </w:r>
            <w:r w:rsidRPr="00F279AB">
              <w:rPr>
                <w:rFonts w:ascii="Arial" w:hAnsi="Arial" w:cs="Arial"/>
                <w:color w:val="222222"/>
                <w:sz w:val="20"/>
                <w:szCs w:val="20"/>
              </w:rPr>
              <w:t xml:space="preserve"> </w:t>
            </w:r>
            <w:r w:rsidRPr="00F279AB">
              <w:rPr>
                <w:rFonts w:ascii="Mangal" w:hAnsi="Mangal" w:cs="Mangal"/>
                <w:color w:val="222222"/>
                <w:sz w:val="20"/>
                <w:szCs w:val="20"/>
              </w:rPr>
              <w:t>के</w:t>
            </w:r>
            <w:r w:rsidRPr="00F279AB">
              <w:rPr>
                <w:rFonts w:ascii="Arial" w:hAnsi="Arial" w:cs="Arial"/>
                <w:color w:val="222222"/>
                <w:sz w:val="20"/>
                <w:szCs w:val="20"/>
              </w:rPr>
              <w:t xml:space="preserve"> </w:t>
            </w:r>
            <w:r w:rsidRPr="00F279AB">
              <w:rPr>
                <w:rFonts w:ascii="Mangal" w:hAnsi="Mangal" w:cs="Mangal"/>
                <w:color w:val="222222"/>
                <w:sz w:val="20"/>
                <w:szCs w:val="20"/>
              </w:rPr>
              <w:t>लिए</w:t>
            </w:r>
            <w:r w:rsidRPr="00F279AB">
              <w:rPr>
                <w:rFonts w:ascii="Arial" w:hAnsi="Arial" w:cs="Arial"/>
                <w:color w:val="222222"/>
                <w:sz w:val="20"/>
                <w:szCs w:val="20"/>
              </w:rPr>
              <w:t xml:space="preserve"> </w:t>
            </w:r>
            <w:r w:rsidRPr="00F279AB">
              <w:rPr>
                <w:rFonts w:ascii="Mangal" w:hAnsi="Mangal" w:cs="Mangal"/>
                <w:color w:val="222222"/>
                <w:sz w:val="20"/>
                <w:szCs w:val="20"/>
              </w:rPr>
              <w:t>कम्प्यूटर</w:t>
            </w:r>
            <w:r w:rsidRPr="00F279AB">
              <w:rPr>
                <w:rFonts w:ascii="Arial" w:hAnsi="Arial" w:cs="Arial"/>
                <w:color w:val="222222"/>
                <w:sz w:val="20"/>
                <w:szCs w:val="20"/>
              </w:rPr>
              <w:t>/</w:t>
            </w:r>
            <w:r w:rsidRPr="00F279AB">
              <w:rPr>
                <w:rFonts w:ascii="Mangal" w:hAnsi="Mangal" w:cs="Mangal"/>
                <w:color w:val="222222"/>
                <w:sz w:val="20"/>
                <w:szCs w:val="20"/>
              </w:rPr>
              <w:t>लैपटॉप</w:t>
            </w:r>
            <w:r w:rsidRPr="00F279AB">
              <w:rPr>
                <w:rFonts w:ascii="Arial" w:hAnsi="Arial" w:cs="Arial"/>
                <w:color w:val="222222"/>
                <w:sz w:val="20"/>
                <w:szCs w:val="20"/>
              </w:rPr>
              <w:t xml:space="preserve">, </w:t>
            </w:r>
            <w:r w:rsidRPr="00F279AB">
              <w:rPr>
                <w:rFonts w:ascii="Mangal" w:hAnsi="Mangal" w:cs="Mangal"/>
                <w:color w:val="222222"/>
                <w:sz w:val="20"/>
                <w:szCs w:val="20"/>
              </w:rPr>
              <w:t>आदि</w:t>
            </w:r>
            <w:r w:rsidRPr="00F279AB">
              <w:rPr>
                <w:rFonts w:ascii="Arial" w:hAnsi="Arial" w:cs="Arial"/>
                <w:color w:val="222222"/>
                <w:sz w:val="20"/>
                <w:szCs w:val="20"/>
              </w:rPr>
              <w:t xml:space="preserve">) </w:t>
            </w:r>
            <w:r w:rsidRPr="00F279AB">
              <w:rPr>
                <w:rFonts w:ascii="Mangal" w:hAnsi="Mangal" w:cs="Mangal"/>
                <w:color w:val="222222"/>
                <w:sz w:val="20"/>
                <w:szCs w:val="20"/>
              </w:rPr>
              <w:t>किया</w:t>
            </w:r>
            <w:r w:rsidRPr="00F279AB">
              <w:rPr>
                <w:rFonts w:ascii="Arial" w:hAnsi="Arial" w:cs="Arial"/>
                <w:color w:val="222222"/>
                <w:sz w:val="20"/>
                <w:szCs w:val="20"/>
              </w:rPr>
              <w:t xml:space="preserve"> </w:t>
            </w:r>
            <w:r w:rsidRPr="00F279AB">
              <w:rPr>
                <w:rFonts w:ascii="Mangal" w:hAnsi="Mangal" w:cs="Mangal"/>
                <w:color w:val="222222"/>
                <w:sz w:val="20"/>
                <w:szCs w:val="20"/>
              </w:rPr>
              <w:t>जाना</w:t>
            </w:r>
            <w:r w:rsidRPr="00F279AB">
              <w:rPr>
                <w:rFonts w:ascii="Arial" w:hAnsi="Arial" w:cs="Arial"/>
                <w:color w:val="222222"/>
                <w:sz w:val="20"/>
                <w:szCs w:val="20"/>
              </w:rPr>
              <w:t xml:space="preserve"> </w:t>
            </w:r>
            <w:r w:rsidRPr="00F279AB">
              <w:rPr>
                <w:rFonts w:ascii="Mangal" w:hAnsi="Mangal" w:cs="Mangal"/>
                <w:color w:val="222222"/>
                <w:sz w:val="20"/>
                <w:szCs w:val="20"/>
              </w:rPr>
              <w:t>चाहिये।</w:t>
            </w:r>
          </w:p>
          <w:p w:rsidR="00F279AB" w:rsidRPr="00F279AB" w:rsidRDefault="00F279AB" w:rsidP="001B255C">
            <w:pPr>
              <w:pStyle w:val="ListParagraph"/>
              <w:numPr>
                <w:ilvl w:val="0"/>
                <w:numId w:val="37"/>
              </w:numPr>
              <w:shd w:val="clear" w:color="auto" w:fill="FFFFFF"/>
              <w:ind w:left="269" w:hanging="203"/>
              <w:jc w:val="both"/>
              <w:rPr>
                <w:rFonts w:ascii="Arial" w:hAnsi="Arial" w:cs="Arial"/>
                <w:color w:val="222222"/>
                <w:sz w:val="20"/>
                <w:szCs w:val="20"/>
              </w:rPr>
            </w:pPr>
            <w:r w:rsidRPr="00F279AB">
              <w:rPr>
                <w:rFonts w:ascii="Mangal" w:hAnsi="Mangal" w:cs="Mangal"/>
                <w:color w:val="222222"/>
                <w:sz w:val="20"/>
                <w:szCs w:val="20"/>
              </w:rPr>
              <w:t>कृषि</w:t>
            </w:r>
            <w:r w:rsidRPr="00F279AB">
              <w:rPr>
                <w:rFonts w:ascii="Arial" w:hAnsi="Arial" w:cs="Arial"/>
                <w:color w:val="222222"/>
                <w:sz w:val="20"/>
                <w:szCs w:val="20"/>
              </w:rPr>
              <w:t xml:space="preserve"> </w:t>
            </w:r>
            <w:r w:rsidRPr="00F279AB">
              <w:rPr>
                <w:rFonts w:ascii="Mangal" w:hAnsi="Mangal" w:cs="Mangal"/>
                <w:color w:val="222222"/>
                <w:sz w:val="20"/>
                <w:szCs w:val="20"/>
              </w:rPr>
              <w:t>विज्ञान</w:t>
            </w:r>
            <w:r w:rsidRPr="00F279AB">
              <w:rPr>
                <w:rFonts w:ascii="Arial" w:hAnsi="Arial" w:cs="Arial"/>
                <w:color w:val="222222"/>
                <w:sz w:val="20"/>
                <w:szCs w:val="20"/>
              </w:rPr>
              <w:t xml:space="preserve"> </w:t>
            </w:r>
            <w:r w:rsidRPr="00F279AB">
              <w:rPr>
                <w:rFonts w:ascii="Mangal" w:hAnsi="Mangal" w:cs="Mangal"/>
                <w:color w:val="222222"/>
                <w:sz w:val="20"/>
                <w:szCs w:val="20"/>
              </w:rPr>
              <w:t>केन्द्र</w:t>
            </w:r>
            <w:r w:rsidRPr="00F279AB">
              <w:rPr>
                <w:rFonts w:ascii="Arial" w:hAnsi="Arial" w:cs="Arial"/>
                <w:color w:val="222222"/>
                <w:sz w:val="20"/>
                <w:szCs w:val="20"/>
              </w:rPr>
              <w:t xml:space="preserve">, </w:t>
            </w:r>
            <w:r w:rsidRPr="00F279AB">
              <w:rPr>
                <w:rFonts w:ascii="Mangal" w:hAnsi="Mangal" w:cs="Mangal"/>
                <w:color w:val="222222"/>
                <w:sz w:val="20"/>
                <w:szCs w:val="20"/>
              </w:rPr>
              <w:t>बक्सर</w:t>
            </w:r>
            <w:r w:rsidRPr="00F279AB">
              <w:rPr>
                <w:rFonts w:ascii="Arial" w:hAnsi="Arial" w:cs="Arial"/>
                <w:color w:val="222222"/>
                <w:sz w:val="20"/>
                <w:szCs w:val="20"/>
              </w:rPr>
              <w:t xml:space="preserve"> </w:t>
            </w:r>
            <w:r w:rsidRPr="00F279AB">
              <w:rPr>
                <w:rFonts w:ascii="Mangal" w:hAnsi="Mangal" w:cs="Mangal"/>
                <w:color w:val="222222"/>
                <w:sz w:val="20"/>
                <w:szCs w:val="20"/>
              </w:rPr>
              <w:t>में</w:t>
            </w:r>
            <w:r w:rsidRPr="00F279AB">
              <w:rPr>
                <w:rFonts w:ascii="Arial" w:hAnsi="Arial" w:cs="Arial"/>
                <w:color w:val="222222"/>
                <w:sz w:val="20"/>
                <w:szCs w:val="20"/>
              </w:rPr>
              <w:t xml:space="preserve"> </w:t>
            </w:r>
            <w:r w:rsidRPr="00F279AB">
              <w:rPr>
                <w:rFonts w:ascii="Mangal" w:hAnsi="Mangal" w:cs="Mangal"/>
                <w:color w:val="222222"/>
                <w:sz w:val="20"/>
                <w:szCs w:val="20"/>
              </w:rPr>
              <w:t>समय</w:t>
            </w:r>
            <w:r w:rsidRPr="00F279AB">
              <w:rPr>
                <w:rFonts w:ascii="Arial" w:hAnsi="Arial" w:cs="Arial"/>
                <w:color w:val="222222"/>
                <w:sz w:val="20"/>
                <w:szCs w:val="20"/>
              </w:rPr>
              <w:t>-</w:t>
            </w:r>
            <w:r w:rsidRPr="00F279AB">
              <w:rPr>
                <w:rFonts w:ascii="Mangal" w:hAnsi="Mangal" w:cs="Mangal"/>
                <w:color w:val="222222"/>
                <w:sz w:val="20"/>
                <w:szCs w:val="20"/>
              </w:rPr>
              <w:t>२</w:t>
            </w:r>
            <w:r w:rsidRPr="00F279AB">
              <w:rPr>
                <w:rFonts w:ascii="Arial" w:hAnsi="Arial" w:cs="Arial"/>
                <w:color w:val="222222"/>
                <w:sz w:val="20"/>
                <w:szCs w:val="20"/>
              </w:rPr>
              <w:t xml:space="preserve"> </w:t>
            </w:r>
            <w:r w:rsidRPr="00F279AB">
              <w:rPr>
                <w:rFonts w:ascii="Mangal" w:hAnsi="Mangal" w:cs="Mangal"/>
                <w:color w:val="222222"/>
                <w:sz w:val="20"/>
                <w:szCs w:val="20"/>
              </w:rPr>
              <w:t>पर</w:t>
            </w:r>
            <w:r w:rsidRPr="00F279AB">
              <w:rPr>
                <w:rFonts w:ascii="Arial" w:hAnsi="Arial" w:cs="Arial"/>
                <w:color w:val="222222"/>
                <w:sz w:val="20"/>
                <w:szCs w:val="20"/>
              </w:rPr>
              <w:t xml:space="preserve"> </w:t>
            </w:r>
            <w:r w:rsidRPr="00F279AB">
              <w:rPr>
                <w:rFonts w:ascii="Mangal" w:hAnsi="Mangal" w:cs="Mangal"/>
                <w:color w:val="222222"/>
                <w:sz w:val="20"/>
                <w:szCs w:val="20"/>
              </w:rPr>
              <w:t>आयोजित</w:t>
            </w:r>
            <w:r w:rsidRPr="00F279AB">
              <w:rPr>
                <w:rFonts w:ascii="Arial" w:hAnsi="Arial" w:cs="Arial"/>
                <w:color w:val="222222"/>
                <w:sz w:val="20"/>
                <w:szCs w:val="20"/>
              </w:rPr>
              <w:t xml:space="preserve"> </w:t>
            </w:r>
            <w:r w:rsidRPr="00F279AB">
              <w:rPr>
                <w:rFonts w:ascii="Mangal" w:hAnsi="Mangal" w:cs="Mangal"/>
                <w:color w:val="222222"/>
                <w:sz w:val="20"/>
                <w:szCs w:val="20"/>
              </w:rPr>
              <w:t>होने</w:t>
            </w:r>
            <w:r w:rsidRPr="00F279AB">
              <w:rPr>
                <w:rFonts w:ascii="Arial" w:hAnsi="Arial" w:cs="Arial"/>
                <w:color w:val="222222"/>
                <w:sz w:val="20"/>
                <w:szCs w:val="20"/>
              </w:rPr>
              <w:t xml:space="preserve"> </w:t>
            </w:r>
            <w:r w:rsidRPr="00F279AB">
              <w:rPr>
                <w:rFonts w:ascii="Mangal" w:hAnsi="Mangal" w:cs="Mangal"/>
                <w:color w:val="222222"/>
                <w:sz w:val="20"/>
                <w:szCs w:val="20"/>
              </w:rPr>
              <w:t>वाले</w:t>
            </w:r>
            <w:r w:rsidRPr="00F279AB">
              <w:rPr>
                <w:rFonts w:ascii="Arial" w:hAnsi="Arial" w:cs="Arial"/>
                <w:color w:val="222222"/>
                <w:sz w:val="20"/>
                <w:szCs w:val="20"/>
              </w:rPr>
              <w:t xml:space="preserve"> </w:t>
            </w:r>
            <w:r w:rsidRPr="00F279AB">
              <w:rPr>
                <w:rFonts w:ascii="Mangal" w:hAnsi="Mangal" w:cs="Mangal"/>
                <w:color w:val="222222"/>
                <w:sz w:val="20"/>
                <w:szCs w:val="20"/>
              </w:rPr>
              <w:t>किसान</w:t>
            </w:r>
            <w:r w:rsidRPr="00F279AB">
              <w:rPr>
                <w:rFonts w:ascii="Arial" w:hAnsi="Arial" w:cs="Arial"/>
                <w:color w:val="222222"/>
                <w:sz w:val="20"/>
                <w:szCs w:val="20"/>
              </w:rPr>
              <w:t xml:space="preserve"> </w:t>
            </w:r>
            <w:r w:rsidRPr="00F279AB">
              <w:rPr>
                <w:rFonts w:ascii="Mangal" w:hAnsi="Mangal" w:cs="Mangal"/>
                <w:color w:val="222222"/>
                <w:sz w:val="20"/>
                <w:szCs w:val="20"/>
              </w:rPr>
              <w:t>हितार्थ</w:t>
            </w:r>
            <w:r w:rsidRPr="00F279AB">
              <w:rPr>
                <w:rFonts w:ascii="Arial" w:hAnsi="Arial" w:cs="Arial"/>
                <w:color w:val="222222"/>
                <w:sz w:val="20"/>
                <w:szCs w:val="20"/>
              </w:rPr>
              <w:t xml:space="preserve"> </w:t>
            </w:r>
            <w:r w:rsidRPr="00F279AB">
              <w:rPr>
                <w:rFonts w:ascii="Mangal" w:hAnsi="Mangal" w:cs="Mangal"/>
                <w:color w:val="222222"/>
                <w:sz w:val="20"/>
                <w:szCs w:val="20"/>
              </w:rPr>
              <w:t>बड़े</w:t>
            </w:r>
            <w:r w:rsidRPr="00F279AB">
              <w:rPr>
                <w:rFonts w:ascii="Arial" w:hAnsi="Arial" w:cs="Arial"/>
                <w:color w:val="222222"/>
                <w:sz w:val="20"/>
                <w:szCs w:val="20"/>
              </w:rPr>
              <w:t xml:space="preserve"> </w:t>
            </w:r>
            <w:r w:rsidRPr="00F279AB">
              <w:rPr>
                <w:rFonts w:ascii="Mangal" w:hAnsi="Mangal" w:cs="Mangal"/>
                <w:color w:val="222222"/>
                <w:sz w:val="20"/>
                <w:szCs w:val="20"/>
              </w:rPr>
              <w:t>कार्यक्रमो</w:t>
            </w:r>
            <w:r w:rsidRPr="00F279AB">
              <w:rPr>
                <w:rFonts w:ascii="Arial" w:hAnsi="Arial" w:cs="Arial"/>
                <w:color w:val="222222"/>
                <w:sz w:val="20"/>
                <w:szCs w:val="20"/>
              </w:rPr>
              <w:t xml:space="preserve"> </w:t>
            </w:r>
            <w:r w:rsidRPr="00F279AB">
              <w:rPr>
                <w:rFonts w:ascii="Mangal" w:hAnsi="Mangal" w:cs="Mangal"/>
                <w:color w:val="222222"/>
                <w:sz w:val="20"/>
                <w:szCs w:val="20"/>
              </w:rPr>
              <w:t>के</w:t>
            </w:r>
            <w:r w:rsidRPr="00F279AB">
              <w:rPr>
                <w:rFonts w:ascii="Arial" w:hAnsi="Arial" w:cs="Arial"/>
                <w:color w:val="222222"/>
                <w:sz w:val="20"/>
                <w:szCs w:val="20"/>
              </w:rPr>
              <w:t xml:space="preserve"> </w:t>
            </w:r>
            <w:r w:rsidRPr="00F279AB">
              <w:rPr>
                <w:rFonts w:ascii="Mangal" w:hAnsi="Mangal" w:cs="Mangal"/>
                <w:color w:val="222222"/>
                <w:sz w:val="20"/>
                <w:szCs w:val="20"/>
              </w:rPr>
              <w:t>सफल</w:t>
            </w:r>
            <w:r w:rsidRPr="00F279AB">
              <w:rPr>
                <w:rFonts w:ascii="Arial" w:hAnsi="Arial" w:cs="Arial"/>
                <w:color w:val="222222"/>
                <w:sz w:val="20"/>
                <w:szCs w:val="20"/>
              </w:rPr>
              <w:t xml:space="preserve"> </w:t>
            </w:r>
            <w:r w:rsidRPr="00F279AB">
              <w:rPr>
                <w:rFonts w:ascii="Mangal" w:hAnsi="Mangal" w:cs="Mangal"/>
                <w:color w:val="222222"/>
                <w:sz w:val="20"/>
                <w:szCs w:val="20"/>
              </w:rPr>
              <w:t>आयोजन</w:t>
            </w:r>
            <w:r w:rsidRPr="00F279AB">
              <w:rPr>
                <w:rFonts w:ascii="Arial" w:hAnsi="Arial" w:cs="Arial"/>
                <w:color w:val="222222"/>
                <w:sz w:val="20"/>
                <w:szCs w:val="20"/>
              </w:rPr>
              <w:t xml:space="preserve"> </w:t>
            </w:r>
            <w:r w:rsidRPr="00F279AB">
              <w:rPr>
                <w:rFonts w:ascii="Mangal" w:hAnsi="Mangal" w:cs="Mangal"/>
                <w:color w:val="222222"/>
                <w:sz w:val="20"/>
                <w:szCs w:val="20"/>
              </w:rPr>
              <w:t>के</w:t>
            </w:r>
            <w:r w:rsidRPr="00F279AB">
              <w:rPr>
                <w:rFonts w:ascii="Arial" w:hAnsi="Arial" w:cs="Arial"/>
                <w:color w:val="222222"/>
                <w:sz w:val="20"/>
                <w:szCs w:val="20"/>
              </w:rPr>
              <w:t xml:space="preserve"> </w:t>
            </w:r>
            <w:r w:rsidRPr="00F279AB">
              <w:rPr>
                <w:rFonts w:ascii="Mangal" w:hAnsi="Mangal" w:cs="Mangal"/>
                <w:color w:val="222222"/>
                <w:sz w:val="20"/>
                <w:szCs w:val="20"/>
              </w:rPr>
              <w:t>लिए</w:t>
            </w:r>
            <w:r w:rsidRPr="00F279AB">
              <w:rPr>
                <w:rFonts w:ascii="Arial" w:hAnsi="Arial" w:cs="Arial"/>
                <w:color w:val="222222"/>
                <w:sz w:val="20"/>
                <w:szCs w:val="20"/>
              </w:rPr>
              <w:t xml:space="preserve"> </w:t>
            </w:r>
            <w:r w:rsidRPr="00F279AB">
              <w:rPr>
                <w:rFonts w:ascii="Mangal" w:hAnsi="Mangal" w:cs="Mangal"/>
                <w:color w:val="222222"/>
                <w:sz w:val="20"/>
                <w:szCs w:val="20"/>
              </w:rPr>
              <w:t>एक</w:t>
            </w:r>
            <w:r w:rsidRPr="00F279AB">
              <w:rPr>
                <w:rFonts w:ascii="Arial" w:hAnsi="Arial" w:cs="Arial"/>
                <w:color w:val="222222"/>
                <w:sz w:val="20"/>
                <w:szCs w:val="20"/>
              </w:rPr>
              <w:t xml:space="preserve"> </w:t>
            </w:r>
            <w:r w:rsidRPr="00F279AB">
              <w:rPr>
                <w:rFonts w:ascii="Mangal" w:hAnsi="Mangal" w:cs="Mangal"/>
                <w:color w:val="222222"/>
                <w:sz w:val="20"/>
                <w:szCs w:val="20"/>
              </w:rPr>
              <w:t>बृहत</w:t>
            </w:r>
            <w:r w:rsidRPr="00F279AB">
              <w:rPr>
                <w:rFonts w:ascii="Arial" w:hAnsi="Arial" w:cs="Arial"/>
                <w:color w:val="222222"/>
                <w:sz w:val="20"/>
                <w:szCs w:val="20"/>
              </w:rPr>
              <w:t xml:space="preserve"> </w:t>
            </w:r>
            <w:r w:rsidRPr="00F279AB">
              <w:rPr>
                <w:rFonts w:ascii="Mangal" w:hAnsi="Mangal" w:cs="Mangal"/>
                <w:color w:val="222222"/>
                <w:sz w:val="20"/>
                <w:szCs w:val="20"/>
              </w:rPr>
              <w:t>सभागार</w:t>
            </w:r>
            <w:r w:rsidRPr="00F279AB">
              <w:rPr>
                <w:rFonts w:ascii="Arial" w:hAnsi="Arial" w:cs="Arial"/>
                <w:color w:val="222222"/>
                <w:sz w:val="20"/>
                <w:szCs w:val="20"/>
              </w:rPr>
              <w:t xml:space="preserve"> (1000 </w:t>
            </w:r>
            <w:r w:rsidRPr="00F279AB">
              <w:rPr>
                <w:rFonts w:ascii="Mangal" w:hAnsi="Mangal" w:cs="Mangal"/>
                <w:color w:val="222222"/>
                <w:sz w:val="20"/>
                <w:szCs w:val="20"/>
              </w:rPr>
              <w:t>किसानों</w:t>
            </w:r>
            <w:r w:rsidRPr="00F279AB">
              <w:rPr>
                <w:rFonts w:ascii="Arial" w:hAnsi="Arial" w:cs="Arial"/>
                <w:color w:val="222222"/>
                <w:sz w:val="20"/>
                <w:szCs w:val="20"/>
              </w:rPr>
              <w:t xml:space="preserve"> </w:t>
            </w:r>
            <w:r w:rsidRPr="00F279AB">
              <w:rPr>
                <w:rFonts w:ascii="Mangal" w:hAnsi="Mangal" w:cs="Mangal"/>
                <w:color w:val="222222"/>
                <w:sz w:val="20"/>
                <w:szCs w:val="20"/>
              </w:rPr>
              <w:t>के</w:t>
            </w:r>
            <w:r w:rsidRPr="00F279AB">
              <w:rPr>
                <w:rFonts w:ascii="Arial" w:hAnsi="Arial" w:cs="Arial"/>
                <w:color w:val="222222"/>
                <w:sz w:val="20"/>
                <w:szCs w:val="20"/>
              </w:rPr>
              <w:t xml:space="preserve"> </w:t>
            </w:r>
            <w:r w:rsidRPr="00F279AB">
              <w:rPr>
                <w:rFonts w:ascii="Mangal" w:hAnsi="Mangal" w:cs="Mangal"/>
                <w:color w:val="222222"/>
                <w:sz w:val="20"/>
                <w:szCs w:val="20"/>
              </w:rPr>
              <w:t>लिए</w:t>
            </w:r>
            <w:r w:rsidRPr="00F279AB">
              <w:rPr>
                <w:rFonts w:ascii="Arial" w:hAnsi="Arial" w:cs="Arial"/>
                <w:color w:val="222222"/>
                <w:sz w:val="20"/>
                <w:szCs w:val="20"/>
              </w:rPr>
              <w:t xml:space="preserve">) </w:t>
            </w:r>
            <w:r w:rsidRPr="00F279AB">
              <w:rPr>
                <w:rFonts w:ascii="Mangal" w:hAnsi="Mangal" w:cs="Mangal"/>
                <w:color w:val="222222"/>
                <w:sz w:val="20"/>
                <w:szCs w:val="20"/>
              </w:rPr>
              <w:t>होना</w:t>
            </w:r>
            <w:r w:rsidRPr="00F279AB">
              <w:rPr>
                <w:rFonts w:ascii="Arial" w:hAnsi="Arial" w:cs="Arial"/>
                <w:color w:val="222222"/>
                <w:sz w:val="20"/>
                <w:szCs w:val="20"/>
              </w:rPr>
              <w:t xml:space="preserve"> </w:t>
            </w:r>
            <w:r w:rsidRPr="00F279AB">
              <w:rPr>
                <w:rFonts w:ascii="Mangal" w:hAnsi="Mangal" w:cs="Mangal"/>
                <w:color w:val="222222"/>
                <w:sz w:val="20"/>
                <w:szCs w:val="20"/>
              </w:rPr>
              <w:t>चाहिये।</w:t>
            </w:r>
          </w:p>
          <w:p w:rsidR="00F279AB" w:rsidRPr="00F279AB" w:rsidRDefault="00F279AB" w:rsidP="001B255C">
            <w:pPr>
              <w:pStyle w:val="ListParagraph"/>
              <w:numPr>
                <w:ilvl w:val="0"/>
                <w:numId w:val="37"/>
              </w:numPr>
              <w:shd w:val="clear" w:color="auto" w:fill="FFFFFF"/>
              <w:ind w:left="269" w:hanging="203"/>
              <w:jc w:val="both"/>
              <w:rPr>
                <w:rFonts w:ascii="Arial" w:hAnsi="Arial" w:cs="Arial"/>
                <w:color w:val="222222"/>
                <w:sz w:val="20"/>
                <w:szCs w:val="20"/>
              </w:rPr>
            </w:pPr>
            <w:r w:rsidRPr="00F279AB">
              <w:rPr>
                <w:rFonts w:ascii="Mangal" w:hAnsi="Mangal" w:cs="Mangal"/>
                <w:color w:val="222222"/>
                <w:sz w:val="20"/>
                <w:szCs w:val="20"/>
              </w:rPr>
              <w:t>कृषि</w:t>
            </w:r>
            <w:r w:rsidRPr="00F279AB">
              <w:rPr>
                <w:rFonts w:ascii="Arial" w:hAnsi="Arial" w:cs="Arial"/>
                <w:color w:val="222222"/>
                <w:sz w:val="20"/>
                <w:szCs w:val="20"/>
              </w:rPr>
              <w:t xml:space="preserve"> </w:t>
            </w:r>
            <w:r w:rsidRPr="00F279AB">
              <w:rPr>
                <w:rFonts w:ascii="Mangal" w:hAnsi="Mangal" w:cs="Mangal"/>
                <w:color w:val="222222"/>
                <w:sz w:val="20"/>
                <w:szCs w:val="20"/>
              </w:rPr>
              <w:t>विज्ञान</w:t>
            </w:r>
            <w:r w:rsidRPr="00F279AB">
              <w:rPr>
                <w:rFonts w:ascii="Arial" w:hAnsi="Arial" w:cs="Arial"/>
                <w:color w:val="222222"/>
                <w:sz w:val="20"/>
                <w:szCs w:val="20"/>
              </w:rPr>
              <w:t xml:space="preserve"> </w:t>
            </w:r>
            <w:r w:rsidRPr="00F279AB">
              <w:rPr>
                <w:rFonts w:ascii="Mangal" w:hAnsi="Mangal" w:cs="Mangal"/>
                <w:color w:val="222222"/>
                <w:sz w:val="20"/>
                <w:szCs w:val="20"/>
              </w:rPr>
              <w:t>केंद्र</w:t>
            </w:r>
            <w:r w:rsidRPr="00F279AB">
              <w:rPr>
                <w:rFonts w:ascii="Arial" w:hAnsi="Arial" w:cs="Arial"/>
                <w:color w:val="222222"/>
                <w:sz w:val="20"/>
                <w:szCs w:val="20"/>
              </w:rPr>
              <w:t xml:space="preserve">, </w:t>
            </w:r>
            <w:r w:rsidRPr="00F279AB">
              <w:rPr>
                <w:rFonts w:ascii="Mangal" w:hAnsi="Mangal" w:cs="Mangal"/>
                <w:color w:val="222222"/>
                <w:sz w:val="20"/>
                <w:szCs w:val="20"/>
              </w:rPr>
              <w:t>बक्सर</w:t>
            </w:r>
            <w:r w:rsidRPr="00F279AB">
              <w:rPr>
                <w:rFonts w:ascii="Arial" w:hAnsi="Arial" w:cs="Arial"/>
                <w:color w:val="212121"/>
                <w:sz w:val="20"/>
                <w:szCs w:val="20"/>
                <w:shd w:val="clear" w:color="auto" w:fill="FFFFFF"/>
              </w:rPr>
              <w:t xml:space="preserve"> </w:t>
            </w:r>
            <w:r w:rsidR="00EC02AD" w:rsidRPr="00F279AB">
              <w:rPr>
                <w:rFonts w:ascii="Mangal" w:hAnsi="Mangal" w:cs="Mangal"/>
                <w:color w:val="212121"/>
                <w:sz w:val="20"/>
                <w:szCs w:val="20"/>
                <w:shd w:val="clear" w:color="auto" w:fill="FFFFFF"/>
              </w:rPr>
              <w:t>के</w:t>
            </w:r>
            <w:r w:rsidR="00EC02AD" w:rsidRPr="00EC02AD">
              <w:rPr>
                <w:rFonts w:ascii="Mangal" w:hAnsi="Mangal" w:cs="Mangal" w:hint="cs"/>
                <w:color w:val="212121"/>
                <w:sz w:val="20"/>
                <w:szCs w:val="20"/>
                <w:shd w:val="clear" w:color="auto" w:fill="FFFFFF"/>
              </w:rPr>
              <w:t xml:space="preserve"> रिक्त</w:t>
            </w:r>
            <w:r w:rsidR="00EC02AD" w:rsidRPr="00EC02AD">
              <w:rPr>
                <w:rFonts w:ascii="Mangal" w:hAnsi="Mangal" w:cs="Mangal"/>
                <w:color w:val="212121"/>
                <w:sz w:val="20"/>
                <w:szCs w:val="20"/>
                <w:shd w:val="clear" w:color="auto" w:fill="FFFFFF"/>
              </w:rPr>
              <w:t xml:space="preserve"> </w:t>
            </w:r>
            <w:r w:rsidR="00EC02AD" w:rsidRPr="00EC02AD">
              <w:rPr>
                <w:rFonts w:ascii="Mangal" w:hAnsi="Mangal" w:cs="Mangal" w:hint="cs"/>
                <w:color w:val="212121"/>
                <w:sz w:val="20"/>
                <w:szCs w:val="20"/>
                <w:shd w:val="clear" w:color="auto" w:fill="FFFFFF"/>
              </w:rPr>
              <w:t>पदों</w:t>
            </w:r>
            <w:r w:rsidR="00EC02AD" w:rsidRPr="00EC02AD">
              <w:rPr>
                <w:rFonts w:ascii="Mangal" w:hAnsi="Mangal" w:cs="Mangal"/>
                <w:color w:val="212121"/>
                <w:sz w:val="20"/>
                <w:szCs w:val="20"/>
                <w:shd w:val="clear" w:color="auto" w:fill="FFFFFF"/>
              </w:rPr>
              <w:t xml:space="preserve"> </w:t>
            </w:r>
            <w:r w:rsidR="00EC02AD" w:rsidRPr="00EC02AD">
              <w:rPr>
                <w:rFonts w:ascii="Mangal" w:hAnsi="Mangal" w:cs="Mangal" w:hint="cs"/>
                <w:color w:val="212121"/>
                <w:sz w:val="20"/>
                <w:szCs w:val="20"/>
                <w:shd w:val="clear" w:color="auto" w:fill="FFFFFF"/>
              </w:rPr>
              <w:t>पर</w:t>
            </w:r>
            <w:r w:rsidR="00EC02AD" w:rsidRPr="00EC02AD">
              <w:rPr>
                <w:rFonts w:ascii="Mangal" w:hAnsi="Mangal" w:cs="Mangal"/>
                <w:color w:val="212121"/>
                <w:sz w:val="20"/>
                <w:szCs w:val="20"/>
                <w:shd w:val="clear" w:color="auto" w:fill="FFFFFF"/>
              </w:rPr>
              <w:t xml:space="preserve"> </w:t>
            </w:r>
            <w:r w:rsidR="00EC02AD" w:rsidRPr="00EC02AD">
              <w:rPr>
                <w:rFonts w:ascii="Mangal" w:hAnsi="Mangal" w:cs="Mangal" w:hint="cs"/>
                <w:color w:val="212121"/>
                <w:sz w:val="20"/>
                <w:szCs w:val="20"/>
                <w:shd w:val="clear" w:color="auto" w:fill="FFFFFF"/>
              </w:rPr>
              <w:t>नियुक्ति</w:t>
            </w:r>
            <w:r w:rsidR="00EC02AD" w:rsidRPr="00EC02AD">
              <w:rPr>
                <w:rFonts w:ascii="Mangal" w:hAnsi="Mangal" w:cs="Mangal"/>
                <w:color w:val="212121"/>
                <w:sz w:val="20"/>
                <w:szCs w:val="20"/>
                <w:shd w:val="clear" w:color="auto" w:fill="FFFFFF"/>
              </w:rPr>
              <w:t xml:space="preserve"> </w:t>
            </w:r>
            <w:r w:rsidR="00EC02AD" w:rsidRPr="00EC02AD">
              <w:rPr>
                <w:rFonts w:ascii="Mangal" w:hAnsi="Mangal" w:cs="Mangal" w:hint="cs"/>
                <w:color w:val="212121"/>
                <w:sz w:val="20"/>
                <w:szCs w:val="20"/>
                <w:shd w:val="clear" w:color="auto" w:fill="FFFFFF"/>
              </w:rPr>
              <w:t>की</w:t>
            </w:r>
            <w:r w:rsidR="00EC02AD" w:rsidRPr="00EC02AD">
              <w:rPr>
                <w:rFonts w:ascii="Mangal" w:hAnsi="Mangal" w:cs="Mangal"/>
                <w:color w:val="212121"/>
                <w:sz w:val="20"/>
                <w:szCs w:val="20"/>
                <w:shd w:val="clear" w:color="auto" w:fill="FFFFFF"/>
              </w:rPr>
              <w:t xml:space="preserve"> </w:t>
            </w:r>
            <w:r w:rsidR="00EC02AD" w:rsidRPr="00EC02AD">
              <w:rPr>
                <w:rFonts w:ascii="Mangal" w:hAnsi="Mangal" w:cs="Mangal" w:hint="cs"/>
                <w:color w:val="212121"/>
                <w:sz w:val="20"/>
                <w:szCs w:val="20"/>
                <w:shd w:val="clear" w:color="auto" w:fill="FFFFFF"/>
              </w:rPr>
              <w:t>जाए</w:t>
            </w:r>
            <w:r w:rsidR="00EC02AD" w:rsidRPr="00F279AB">
              <w:rPr>
                <w:rFonts w:ascii="Mangal" w:hAnsi="Mangal" w:cs="Mangal"/>
                <w:color w:val="222222"/>
                <w:sz w:val="20"/>
                <w:szCs w:val="20"/>
              </w:rPr>
              <w:t>।</w:t>
            </w:r>
          </w:p>
          <w:p w:rsidR="00F279AB" w:rsidRPr="00F279AB" w:rsidRDefault="00F279AB" w:rsidP="001B255C">
            <w:pPr>
              <w:pStyle w:val="ListParagraph"/>
              <w:numPr>
                <w:ilvl w:val="0"/>
                <w:numId w:val="37"/>
              </w:numPr>
              <w:shd w:val="clear" w:color="auto" w:fill="FFFFFF"/>
              <w:ind w:left="269" w:hanging="203"/>
              <w:jc w:val="both"/>
              <w:rPr>
                <w:rFonts w:ascii="Arial" w:hAnsi="Arial" w:cs="Arial"/>
                <w:color w:val="222222"/>
                <w:sz w:val="20"/>
                <w:szCs w:val="20"/>
              </w:rPr>
            </w:pPr>
            <w:r w:rsidRPr="00F279AB">
              <w:rPr>
                <w:rFonts w:ascii="Mangal" w:hAnsi="Mangal" w:cs="Mangal"/>
                <w:color w:val="212121"/>
                <w:sz w:val="20"/>
                <w:szCs w:val="20"/>
                <w:shd w:val="clear" w:color="auto" w:fill="FFFFFF"/>
              </w:rPr>
              <w:t>नया</w:t>
            </w:r>
            <w:r w:rsidRPr="00F279AB">
              <w:rPr>
                <w:rFonts w:ascii="Arial" w:hAnsi="Arial" w:cs="Arial"/>
                <w:color w:val="212121"/>
                <w:sz w:val="20"/>
                <w:szCs w:val="20"/>
                <w:shd w:val="clear" w:color="auto" w:fill="FFFFFF"/>
              </w:rPr>
              <w:t xml:space="preserve"> </w:t>
            </w:r>
            <w:r w:rsidRPr="00F279AB">
              <w:rPr>
                <w:rFonts w:ascii="Mangal" w:hAnsi="Mangal" w:cs="Mangal"/>
                <w:color w:val="212121"/>
                <w:sz w:val="20"/>
                <w:szCs w:val="20"/>
                <w:shd w:val="clear" w:color="auto" w:fill="FFFFFF"/>
              </w:rPr>
              <w:t>वाहन</w:t>
            </w:r>
            <w:r w:rsidRPr="00F279AB">
              <w:rPr>
                <w:rFonts w:ascii="Arial" w:hAnsi="Arial" w:cs="Arial"/>
                <w:color w:val="212121"/>
                <w:sz w:val="20"/>
                <w:szCs w:val="20"/>
                <w:shd w:val="clear" w:color="auto" w:fill="FFFFFF"/>
              </w:rPr>
              <w:t xml:space="preserve"> </w:t>
            </w:r>
            <w:r w:rsidRPr="00F279AB">
              <w:rPr>
                <w:rFonts w:ascii="Mangal" w:hAnsi="Mangal" w:cs="Mangal"/>
                <w:color w:val="212121"/>
                <w:sz w:val="20"/>
                <w:szCs w:val="20"/>
                <w:shd w:val="clear" w:color="auto" w:fill="FFFFFF"/>
              </w:rPr>
              <w:t>प्रदान</w:t>
            </w:r>
            <w:r w:rsidRPr="00F279AB">
              <w:rPr>
                <w:rFonts w:ascii="Arial" w:hAnsi="Arial" w:cs="Arial"/>
                <w:color w:val="212121"/>
                <w:sz w:val="20"/>
                <w:szCs w:val="20"/>
                <w:shd w:val="clear" w:color="auto" w:fill="FFFFFF"/>
              </w:rPr>
              <w:t xml:space="preserve"> </w:t>
            </w:r>
            <w:r w:rsidR="00EC02AD" w:rsidRPr="00F279AB">
              <w:rPr>
                <w:rFonts w:ascii="Mangal" w:hAnsi="Mangal" w:cs="Mangal"/>
                <w:color w:val="222222"/>
                <w:sz w:val="20"/>
                <w:szCs w:val="20"/>
              </w:rPr>
              <w:t>किया</w:t>
            </w:r>
            <w:r w:rsidR="00EC02AD" w:rsidRPr="00F279AB">
              <w:rPr>
                <w:rFonts w:ascii="Arial" w:hAnsi="Arial" w:cs="Arial"/>
                <w:color w:val="222222"/>
                <w:sz w:val="20"/>
                <w:szCs w:val="20"/>
              </w:rPr>
              <w:t xml:space="preserve"> </w:t>
            </w:r>
            <w:r w:rsidR="00EC02AD" w:rsidRPr="00F279AB">
              <w:rPr>
                <w:rFonts w:ascii="Mangal" w:hAnsi="Mangal" w:cs="Mangal"/>
                <w:color w:val="222222"/>
                <w:sz w:val="20"/>
                <w:szCs w:val="20"/>
              </w:rPr>
              <w:t>जाना</w:t>
            </w:r>
            <w:r w:rsidR="00EC02AD" w:rsidRPr="00F279AB">
              <w:rPr>
                <w:rFonts w:ascii="Arial" w:hAnsi="Arial" w:cs="Arial"/>
                <w:color w:val="222222"/>
                <w:sz w:val="20"/>
                <w:szCs w:val="20"/>
              </w:rPr>
              <w:t xml:space="preserve"> </w:t>
            </w:r>
            <w:r w:rsidR="00EC02AD" w:rsidRPr="00F279AB">
              <w:rPr>
                <w:rFonts w:ascii="Mangal" w:hAnsi="Mangal" w:cs="Mangal"/>
                <w:color w:val="222222"/>
                <w:sz w:val="20"/>
                <w:szCs w:val="20"/>
              </w:rPr>
              <w:t>चाहिये।</w:t>
            </w:r>
          </w:p>
          <w:p w:rsidR="00D52B72" w:rsidRPr="00EC02AD" w:rsidRDefault="00F279AB" w:rsidP="001B255C">
            <w:pPr>
              <w:pStyle w:val="ListParagraph"/>
              <w:numPr>
                <w:ilvl w:val="0"/>
                <w:numId w:val="37"/>
              </w:numPr>
              <w:shd w:val="clear" w:color="auto" w:fill="FFFFFF"/>
              <w:ind w:left="269" w:hanging="203"/>
              <w:jc w:val="both"/>
              <w:rPr>
                <w:rFonts w:ascii="Arial" w:hAnsi="Arial" w:cs="Arial"/>
                <w:color w:val="222222"/>
                <w:sz w:val="20"/>
                <w:szCs w:val="20"/>
              </w:rPr>
            </w:pPr>
            <w:r w:rsidRPr="00F279AB">
              <w:rPr>
                <w:rFonts w:ascii="Mangal" w:hAnsi="Mangal" w:cs="Mangal"/>
                <w:color w:val="212121"/>
                <w:sz w:val="20"/>
                <w:szCs w:val="20"/>
                <w:shd w:val="clear" w:color="auto" w:fill="FFFFFF"/>
              </w:rPr>
              <w:t>बुनियादी</w:t>
            </w:r>
            <w:r w:rsidRPr="00F279AB">
              <w:rPr>
                <w:rFonts w:ascii="Arial" w:hAnsi="Arial" w:cs="Arial"/>
                <w:color w:val="212121"/>
                <w:sz w:val="20"/>
                <w:szCs w:val="20"/>
                <w:shd w:val="clear" w:color="auto" w:fill="FFFFFF"/>
              </w:rPr>
              <w:t xml:space="preserve"> </w:t>
            </w:r>
            <w:r w:rsidRPr="00F279AB">
              <w:rPr>
                <w:rFonts w:ascii="Mangal" w:hAnsi="Mangal" w:cs="Mangal"/>
                <w:color w:val="212121"/>
                <w:sz w:val="20"/>
                <w:szCs w:val="20"/>
                <w:shd w:val="clear" w:color="auto" w:fill="FFFFFF"/>
              </w:rPr>
              <w:t>ढांचे</w:t>
            </w:r>
            <w:r w:rsidRPr="00F279AB">
              <w:rPr>
                <w:rFonts w:ascii="Arial" w:hAnsi="Arial" w:cs="Arial"/>
                <w:color w:val="212121"/>
                <w:sz w:val="20"/>
                <w:szCs w:val="20"/>
                <w:shd w:val="clear" w:color="auto" w:fill="FFFFFF"/>
              </w:rPr>
              <w:t xml:space="preserve"> </w:t>
            </w:r>
            <w:r w:rsidRPr="00F279AB">
              <w:rPr>
                <w:rFonts w:ascii="Mangal" w:hAnsi="Mangal" w:cs="Mangal"/>
                <w:color w:val="212121"/>
                <w:sz w:val="20"/>
                <w:szCs w:val="20"/>
                <w:shd w:val="clear" w:color="auto" w:fill="FFFFFF"/>
              </w:rPr>
              <w:t>में</w:t>
            </w:r>
            <w:r w:rsidRPr="00F279AB">
              <w:rPr>
                <w:rFonts w:ascii="Arial" w:hAnsi="Arial" w:cs="Arial"/>
                <w:color w:val="212121"/>
                <w:sz w:val="20"/>
                <w:szCs w:val="20"/>
                <w:shd w:val="clear" w:color="auto" w:fill="FFFFFF"/>
              </w:rPr>
              <w:t xml:space="preserve"> </w:t>
            </w:r>
            <w:r w:rsidRPr="00F279AB">
              <w:rPr>
                <w:rFonts w:ascii="Mangal" w:hAnsi="Mangal" w:cs="Mangal"/>
                <w:color w:val="212121"/>
                <w:sz w:val="20"/>
                <w:szCs w:val="20"/>
                <w:shd w:val="clear" w:color="auto" w:fill="FFFFFF"/>
              </w:rPr>
              <w:t>सुधार</w:t>
            </w:r>
            <w:r w:rsidRPr="00F279AB">
              <w:rPr>
                <w:rFonts w:ascii="Arial" w:hAnsi="Arial" w:cs="Arial"/>
                <w:color w:val="212121"/>
                <w:sz w:val="20"/>
                <w:szCs w:val="20"/>
                <w:shd w:val="clear" w:color="auto" w:fill="FFFFFF"/>
              </w:rPr>
              <w:t xml:space="preserve"> </w:t>
            </w:r>
            <w:r w:rsidR="00EC02AD" w:rsidRPr="00F279AB">
              <w:rPr>
                <w:rFonts w:ascii="Mangal" w:hAnsi="Mangal" w:cs="Mangal"/>
                <w:color w:val="222222"/>
                <w:sz w:val="20"/>
                <w:szCs w:val="20"/>
              </w:rPr>
              <w:t>किया</w:t>
            </w:r>
            <w:r w:rsidR="00EC02AD" w:rsidRPr="00F279AB">
              <w:rPr>
                <w:rFonts w:ascii="Arial" w:hAnsi="Arial" w:cs="Arial"/>
                <w:color w:val="222222"/>
                <w:sz w:val="20"/>
                <w:szCs w:val="20"/>
              </w:rPr>
              <w:t xml:space="preserve"> </w:t>
            </w:r>
            <w:r w:rsidR="00EC02AD" w:rsidRPr="00F279AB">
              <w:rPr>
                <w:rFonts w:ascii="Mangal" w:hAnsi="Mangal" w:cs="Mangal"/>
                <w:color w:val="222222"/>
                <w:sz w:val="20"/>
                <w:szCs w:val="20"/>
              </w:rPr>
              <w:t>जाना</w:t>
            </w:r>
            <w:r w:rsidR="00EC02AD" w:rsidRPr="00F279AB">
              <w:rPr>
                <w:rFonts w:ascii="Arial" w:hAnsi="Arial" w:cs="Arial"/>
                <w:color w:val="222222"/>
                <w:sz w:val="20"/>
                <w:szCs w:val="20"/>
              </w:rPr>
              <w:t xml:space="preserve"> </w:t>
            </w:r>
            <w:r w:rsidR="00EC02AD" w:rsidRPr="00F279AB">
              <w:rPr>
                <w:rFonts w:ascii="Mangal" w:hAnsi="Mangal" w:cs="Mangal"/>
                <w:color w:val="222222"/>
                <w:sz w:val="20"/>
                <w:szCs w:val="20"/>
              </w:rPr>
              <w:t>चाहिये।</w:t>
            </w:r>
          </w:p>
        </w:tc>
      </w:tr>
    </w:tbl>
    <w:p w:rsidR="00D52B72" w:rsidRPr="001A0816" w:rsidRDefault="00D52B72" w:rsidP="00D52B72">
      <w:pPr>
        <w:rPr>
          <w:sz w:val="14"/>
        </w:rPr>
      </w:pPr>
    </w:p>
    <w:p w:rsidR="00D52B72" w:rsidRPr="001544FE" w:rsidRDefault="00B00C7D" w:rsidP="001B255C">
      <w:pPr>
        <w:pStyle w:val="ListParagraph"/>
        <w:numPr>
          <w:ilvl w:val="0"/>
          <w:numId w:val="8"/>
        </w:numPr>
        <w:rPr>
          <w:sz w:val="22"/>
        </w:rPr>
      </w:pPr>
      <w:r>
        <w:rPr>
          <w:sz w:val="22"/>
        </w:rPr>
        <w:t xml:space="preserve">a) </w:t>
      </w:r>
      <w:r w:rsidR="00D52B72" w:rsidRPr="00B00C7D">
        <w:rPr>
          <w:sz w:val="22"/>
        </w:rPr>
        <w:t xml:space="preserve">Information on </w:t>
      </w:r>
      <w:r w:rsidR="00D52B72" w:rsidRPr="00B00C7D">
        <w:rPr>
          <w:b/>
          <w:sz w:val="22"/>
        </w:rPr>
        <w:t>ASCI</w:t>
      </w:r>
      <w:r w:rsidR="00D52B72" w:rsidRPr="00B00C7D">
        <w:rPr>
          <w:sz w:val="22"/>
        </w:rPr>
        <w:t xml:space="preserve"> Skill</w:t>
      </w:r>
      <w:r w:rsidR="00D52B72" w:rsidRPr="001544FE">
        <w:rPr>
          <w:sz w:val="22"/>
        </w:rPr>
        <w:t xml:space="preserve"> Development Training Programme</w:t>
      </w:r>
      <w:r w:rsidR="001544FE" w:rsidRPr="001544FE">
        <w:rPr>
          <w:sz w:val="22"/>
        </w:rPr>
        <w:t>, if undertaken during 2017-18 and 2018-19</w:t>
      </w:r>
    </w:p>
    <w:p w:rsidR="00D52B72" w:rsidRPr="001A0816" w:rsidRDefault="00D52B72" w:rsidP="00D52B72">
      <w:pPr>
        <w:ind w:left="426"/>
        <w:rPr>
          <w:sz w:val="14"/>
        </w:rPr>
      </w:pPr>
    </w:p>
    <w:tbl>
      <w:tblPr>
        <w:tblStyle w:val="TableGrid"/>
        <w:tblW w:w="0" w:type="auto"/>
        <w:tblInd w:w="426" w:type="dxa"/>
        <w:tblLook w:val="04A0" w:firstRow="1" w:lastRow="0" w:firstColumn="1" w:lastColumn="0" w:noHBand="0" w:noVBand="1"/>
      </w:tblPr>
      <w:tblGrid>
        <w:gridCol w:w="900"/>
        <w:gridCol w:w="1405"/>
        <w:gridCol w:w="1206"/>
        <w:gridCol w:w="1184"/>
        <w:gridCol w:w="1291"/>
        <w:gridCol w:w="1297"/>
        <w:gridCol w:w="1158"/>
        <w:gridCol w:w="1069"/>
      </w:tblGrid>
      <w:tr w:rsidR="00A9514B" w:rsidRPr="001544FE" w:rsidTr="00A9514B">
        <w:tc>
          <w:tcPr>
            <w:tcW w:w="900" w:type="dxa"/>
          </w:tcPr>
          <w:p w:rsidR="001A0816" w:rsidRPr="001D4A81" w:rsidRDefault="001A0816" w:rsidP="00D52B72">
            <w:pPr>
              <w:rPr>
                <w:sz w:val="22"/>
              </w:rPr>
            </w:pPr>
            <w:r w:rsidRPr="001D4A81">
              <w:rPr>
                <w:sz w:val="22"/>
              </w:rPr>
              <w:t>Year</w:t>
            </w:r>
          </w:p>
        </w:tc>
        <w:tc>
          <w:tcPr>
            <w:tcW w:w="1405" w:type="dxa"/>
          </w:tcPr>
          <w:p w:rsidR="001A0816" w:rsidRPr="001D4A81" w:rsidRDefault="001A0816" w:rsidP="00D52B72">
            <w:pPr>
              <w:rPr>
                <w:sz w:val="22"/>
              </w:rPr>
            </w:pPr>
            <w:r w:rsidRPr="001D4A81">
              <w:rPr>
                <w:sz w:val="22"/>
              </w:rPr>
              <w:t>Name of the Job role</w:t>
            </w:r>
          </w:p>
        </w:tc>
        <w:tc>
          <w:tcPr>
            <w:tcW w:w="1206" w:type="dxa"/>
          </w:tcPr>
          <w:p w:rsidR="001A0816" w:rsidRPr="001D4A81" w:rsidRDefault="001A0816" w:rsidP="00D52B72">
            <w:pPr>
              <w:rPr>
                <w:sz w:val="22"/>
              </w:rPr>
            </w:pPr>
            <w:r w:rsidRPr="001D4A81">
              <w:rPr>
                <w:sz w:val="22"/>
              </w:rPr>
              <w:t>Name of the certified Trainer of KVK for the Job role</w:t>
            </w:r>
          </w:p>
        </w:tc>
        <w:tc>
          <w:tcPr>
            <w:tcW w:w="1184" w:type="dxa"/>
          </w:tcPr>
          <w:p w:rsidR="001A0816" w:rsidRPr="001D4A81" w:rsidRDefault="001A0816" w:rsidP="00D52B72">
            <w:pPr>
              <w:rPr>
                <w:sz w:val="22"/>
              </w:rPr>
            </w:pPr>
            <w:r w:rsidRPr="001D4A81">
              <w:rPr>
                <w:sz w:val="22"/>
              </w:rPr>
              <w:t>Date of start of training</w:t>
            </w:r>
          </w:p>
        </w:tc>
        <w:tc>
          <w:tcPr>
            <w:tcW w:w="1291" w:type="dxa"/>
          </w:tcPr>
          <w:p w:rsidR="001A0816" w:rsidRPr="001D4A81" w:rsidRDefault="001A0816" w:rsidP="00D52B72">
            <w:pPr>
              <w:rPr>
                <w:sz w:val="22"/>
              </w:rPr>
            </w:pPr>
            <w:r w:rsidRPr="001D4A81">
              <w:rPr>
                <w:sz w:val="22"/>
              </w:rPr>
              <w:t>Date of completion of training</w:t>
            </w:r>
          </w:p>
        </w:tc>
        <w:tc>
          <w:tcPr>
            <w:tcW w:w="1297" w:type="dxa"/>
          </w:tcPr>
          <w:p w:rsidR="001A0816" w:rsidRPr="001D4A81" w:rsidRDefault="001A0816" w:rsidP="00D52B72">
            <w:pPr>
              <w:rPr>
                <w:sz w:val="22"/>
              </w:rPr>
            </w:pPr>
            <w:r w:rsidRPr="001D4A81">
              <w:rPr>
                <w:sz w:val="22"/>
              </w:rPr>
              <w:t>No. of participants</w:t>
            </w:r>
          </w:p>
        </w:tc>
        <w:tc>
          <w:tcPr>
            <w:tcW w:w="1158" w:type="dxa"/>
          </w:tcPr>
          <w:p w:rsidR="001A0816" w:rsidRPr="001D4A81" w:rsidRDefault="001A0816" w:rsidP="00D52B72">
            <w:pPr>
              <w:rPr>
                <w:sz w:val="22"/>
              </w:rPr>
            </w:pPr>
            <w:r w:rsidRPr="001D4A81">
              <w:rPr>
                <w:sz w:val="22"/>
              </w:rPr>
              <w:t>Whether uploaded to SDMS Portal (Y/N)</w:t>
            </w:r>
          </w:p>
        </w:tc>
        <w:tc>
          <w:tcPr>
            <w:tcW w:w="1069" w:type="dxa"/>
          </w:tcPr>
          <w:p w:rsidR="001A0816" w:rsidRPr="001D4A81" w:rsidRDefault="001A0816" w:rsidP="00D52B72">
            <w:pPr>
              <w:rPr>
                <w:sz w:val="22"/>
              </w:rPr>
            </w:pPr>
            <w:r w:rsidRPr="001D4A81">
              <w:rPr>
                <w:sz w:val="22"/>
              </w:rPr>
              <w:t>Fund utilized for the training (Rs.)</w:t>
            </w:r>
          </w:p>
        </w:tc>
      </w:tr>
      <w:tr w:rsidR="00A9514B" w:rsidRPr="001544FE" w:rsidTr="00A9514B">
        <w:tc>
          <w:tcPr>
            <w:tcW w:w="900" w:type="dxa"/>
          </w:tcPr>
          <w:p w:rsidR="001A0816" w:rsidRPr="00A9514B" w:rsidRDefault="001A0816" w:rsidP="001A0816">
            <w:pPr>
              <w:rPr>
                <w:sz w:val="20"/>
                <w:szCs w:val="20"/>
              </w:rPr>
            </w:pPr>
            <w:r w:rsidRPr="00A9514B">
              <w:rPr>
                <w:sz w:val="20"/>
                <w:szCs w:val="20"/>
              </w:rPr>
              <w:t>2016-17</w:t>
            </w:r>
          </w:p>
        </w:tc>
        <w:tc>
          <w:tcPr>
            <w:tcW w:w="1405" w:type="dxa"/>
          </w:tcPr>
          <w:p w:rsidR="001A0816" w:rsidRPr="00A9514B" w:rsidRDefault="00A9514B" w:rsidP="00743920">
            <w:pPr>
              <w:jc w:val="center"/>
              <w:rPr>
                <w:sz w:val="20"/>
                <w:szCs w:val="20"/>
              </w:rPr>
            </w:pPr>
            <w:r w:rsidRPr="00A9514B">
              <w:rPr>
                <w:sz w:val="20"/>
                <w:szCs w:val="20"/>
              </w:rPr>
              <w:t>-</w:t>
            </w:r>
          </w:p>
        </w:tc>
        <w:tc>
          <w:tcPr>
            <w:tcW w:w="1206" w:type="dxa"/>
          </w:tcPr>
          <w:p w:rsidR="001A0816" w:rsidRPr="00A9514B" w:rsidRDefault="00A9514B" w:rsidP="00743920">
            <w:pPr>
              <w:jc w:val="center"/>
              <w:rPr>
                <w:sz w:val="20"/>
                <w:szCs w:val="20"/>
              </w:rPr>
            </w:pPr>
            <w:r w:rsidRPr="00A9514B">
              <w:rPr>
                <w:sz w:val="20"/>
                <w:szCs w:val="20"/>
              </w:rPr>
              <w:t>-</w:t>
            </w:r>
          </w:p>
        </w:tc>
        <w:tc>
          <w:tcPr>
            <w:tcW w:w="1184" w:type="dxa"/>
          </w:tcPr>
          <w:p w:rsidR="001A0816" w:rsidRPr="00A9514B" w:rsidRDefault="00A9514B" w:rsidP="00743920">
            <w:pPr>
              <w:jc w:val="center"/>
              <w:rPr>
                <w:sz w:val="20"/>
                <w:szCs w:val="20"/>
              </w:rPr>
            </w:pPr>
            <w:r w:rsidRPr="00A9514B">
              <w:rPr>
                <w:sz w:val="20"/>
                <w:szCs w:val="20"/>
              </w:rPr>
              <w:t>-</w:t>
            </w:r>
          </w:p>
        </w:tc>
        <w:tc>
          <w:tcPr>
            <w:tcW w:w="1291" w:type="dxa"/>
          </w:tcPr>
          <w:p w:rsidR="001A0816" w:rsidRPr="00A9514B" w:rsidRDefault="00A9514B" w:rsidP="00743920">
            <w:pPr>
              <w:jc w:val="center"/>
              <w:rPr>
                <w:sz w:val="20"/>
                <w:szCs w:val="20"/>
              </w:rPr>
            </w:pPr>
            <w:r w:rsidRPr="00A9514B">
              <w:rPr>
                <w:sz w:val="20"/>
                <w:szCs w:val="20"/>
              </w:rPr>
              <w:t>-</w:t>
            </w:r>
          </w:p>
        </w:tc>
        <w:tc>
          <w:tcPr>
            <w:tcW w:w="1297" w:type="dxa"/>
          </w:tcPr>
          <w:p w:rsidR="001A0816" w:rsidRPr="00A9514B" w:rsidRDefault="00A9514B" w:rsidP="00743920">
            <w:pPr>
              <w:jc w:val="center"/>
              <w:rPr>
                <w:sz w:val="20"/>
                <w:szCs w:val="20"/>
              </w:rPr>
            </w:pPr>
            <w:r w:rsidRPr="00A9514B">
              <w:rPr>
                <w:sz w:val="20"/>
                <w:szCs w:val="20"/>
              </w:rPr>
              <w:t>-</w:t>
            </w:r>
          </w:p>
        </w:tc>
        <w:tc>
          <w:tcPr>
            <w:tcW w:w="1158" w:type="dxa"/>
          </w:tcPr>
          <w:p w:rsidR="001A0816" w:rsidRPr="00A9514B" w:rsidRDefault="00A9514B" w:rsidP="00743920">
            <w:pPr>
              <w:jc w:val="center"/>
              <w:rPr>
                <w:sz w:val="20"/>
                <w:szCs w:val="20"/>
              </w:rPr>
            </w:pPr>
            <w:r w:rsidRPr="00A9514B">
              <w:rPr>
                <w:sz w:val="20"/>
                <w:szCs w:val="20"/>
              </w:rPr>
              <w:t>-</w:t>
            </w:r>
          </w:p>
        </w:tc>
        <w:tc>
          <w:tcPr>
            <w:tcW w:w="1069" w:type="dxa"/>
          </w:tcPr>
          <w:p w:rsidR="001A0816" w:rsidRPr="00A9514B" w:rsidRDefault="00A9514B" w:rsidP="00743920">
            <w:pPr>
              <w:jc w:val="center"/>
              <w:rPr>
                <w:sz w:val="20"/>
                <w:szCs w:val="20"/>
              </w:rPr>
            </w:pPr>
            <w:r w:rsidRPr="00A9514B">
              <w:rPr>
                <w:sz w:val="20"/>
                <w:szCs w:val="20"/>
              </w:rPr>
              <w:t>-</w:t>
            </w:r>
          </w:p>
        </w:tc>
      </w:tr>
      <w:tr w:rsidR="00A9514B" w:rsidRPr="001544FE" w:rsidTr="00A9514B">
        <w:tc>
          <w:tcPr>
            <w:tcW w:w="900" w:type="dxa"/>
          </w:tcPr>
          <w:p w:rsidR="001A0816" w:rsidRPr="00A9514B" w:rsidRDefault="001A0816" w:rsidP="00D52B72">
            <w:pPr>
              <w:rPr>
                <w:sz w:val="20"/>
                <w:szCs w:val="20"/>
              </w:rPr>
            </w:pPr>
          </w:p>
        </w:tc>
        <w:tc>
          <w:tcPr>
            <w:tcW w:w="1405" w:type="dxa"/>
          </w:tcPr>
          <w:p w:rsidR="001A0816" w:rsidRPr="00A9514B" w:rsidRDefault="00A9514B" w:rsidP="00743920">
            <w:pPr>
              <w:jc w:val="center"/>
              <w:rPr>
                <w:sz w:val="20"/>
                <w:szCs w:val="20"/>
              </w:rPr>
            </w:pPr>
            <w:r w:rsidRPr="00A9514B">
              <w:rPr>
                <w:sz w:val="20"/>
                <w:szCs w:val="20"/>
              </w:rPr>
              <w:t>-</w:t>
            </w:r>
          </w:p>
        </w:tc>
        <w:tc>
          <w:tcPr>
            <w:tcW w:w="1206" w:type="dxa"/>
          </w:tcPr>
          <w:p w:rsidR="001A0816" w:rsidRPr="00A9514B" w:rsidRDefault="00A9514B" w:rsidP="00743920">
            <w:pPr>
              <w:jc w:val="center"/>
              <w:rPr>
                <w:sz w:val="20"/>
                <w:szCs w:val="20"/>
              </w:rPr>
            </w:pPr>
            <w:r w:rsidRPr="00A9514B">
              <w:rPr>
                <w:sz w:val="20"/>
                <w:szCs w:val="20"/>
              </w:rPr>
              <w:t>-</w:t>
            </w:r>
          </w:p>
        </w:tc>
        <w:tc>
          <w:tcPr>
            <w:tcW w:w="1184" w:type="dxa"/>
          </w:tcPr>
          <w:p w:rsidR="001A0816" w:rsidRPr="00A9514B" w:rsidRDefault="00A9514B" w:rsidP="00743920">
            <w:pPr>
              <w:jc w:val="center"/>
              <w:rPr>
                <w:sz w:val="20"/>
                <w:szCs w:val="20"/>
              </w:rPr>
            </w:pPr>
            <w:r w:rsidRPr="00A9514B">
              <w:rPr>
                <w:sz w:val="20"/>
                <w:szCs w:val="20"/>
              </w:rPr>
              <w:t>-</w:t>
            </w:r>
          </w:p>
        </w:tc>
        <w:tc>
          <w:tcPr>
            <w:tcW w:w="1291" w:type="dxa"/>
          </w:tcPr>
          <w:p w:rsidR="001A0816" w:rsidRPr="00A9514B" w:rsidRDefault="00A9514B" w:rsidP="00743920">
            <w:pPr>
              <w:jc w:val="center"/>
              <w:rPr>
                <w:sz w:val="20"/>
                <w:szCs w:val="20"/>
              </w:rPr>
            </w:pPr>
            <w:r w:rsidRPr="00A9514B">
              <w:rPr>
                <w:sz w:val="20"/>
                <w:szCs w:val="20"/>
              </w:rPr>
              <w:t>-</w:t>
            </w:r>
          </w:p>
        </w:tc>
        <w:tc>
          <w:tcPr>
            <w:tcW w:w="1297" w:type="dxa"/>
          </w:tcPr>
          <w:p w:rsidR="001A0816" w:rsidRPr="00A9514B" w:rsidRDefault="00A9514B" w:rsidP="00743920">
            <w:pPr>
              <w:jc w:val="center"/>
              <w:rPr>
                <w:sz w:val="20"/>
                <w:szCs w:val="20"/>
              </w:rPr>
            </w:pPr>
            <w:r w:rsidRPr="00A9514B">
              <w:rPr>
                <w:sz w:val="20"/>
                <w:szCs w:val="20"/>
              </w:rPr>
              <w:t>-</w:t>
            </w:r>
          </w:p>
        </w:tc>
        <w:tc>
          <w:tcPr>
            <w:tcW w:w="1158" w:type="dxa"/>
          </w:tcPr>
          <w:p w:rsidR="001A0816" w:rsidRPr="00A9514B" w:rsidRDefault="00A9514B" w:rsidP="00743920">
            <w:pPr>
              <w:jc w:val="center"/>
              <w:rPr>
                <w:sz w:val="20"/>
                <w:szCs w:val="20"/>
              </w:rPr>
            </w:pPr>
            <w:r w:rsidRPr="00A9514B">
              <w:rPr>
                <w:sz w:val="20"/>
                <w:szCs w:val="20"/>
              </w:rPr>
              <w:t>-</w:t>
            </w:r>
          </w:p>
        </w:tc>
        <w:tc>
          <w:tcPr>
            <w:tcW w:w="1069" w:type="dxa"/>
          </w:tcPr>
          <w:p w:rsidR="001A0816" w:rsidRPr="00A9514B" w:rsidRDefault="00A9514B" w:rsidP="00743920">
            <w:pPr>
              <w:jc w:val="center"/>
              <w:rPr>
                <w:sz w:val="20"/>
                <w:szCs w:val="20"/>
              </w:rPr>
            </w:pPr>
            <w:r w:rsidRPr="00A9514B">
              <w:rPr>
                <w:sz w:val="20"/>
                <w:szCs w:val="20"/>
              </w:rPr>
              <w:t>-</w:t>
            </w:r>
          </w:p>
        </w:tc>
      </w:tr>
      <w:tr w:rsidR="00A9514B" w:rsidRPr="001544FE" w:rsidTr="00A9514B">
        <w:tc>
          <w:tcPr>
            <w:tcW w:w="900" w:type="dxa"/>
          </w:tcPr>
          <w:p w:rsidR="001A0816" w:rsidRPr="00A9514B" w:rsidRDefault="001A0816" w:rsidP="001A0816">
            <w:pPr>
              <w:rPr>
                <w:sz w:val="20"/>
                <w:szCs w:val="20"/>
              </w:rPr>
            </w:pPr>
            <w:r w:rsidRPr="00A9514B">
              <w:rPr>
                <w:sz w:val="20"/>
                <w:szCs w:val="20"/>
              </w:rPr>
              <w:t>2017-18</w:t>
            </w:r>
          </w:p>
        </w:tc>
        <w:tc>
          <w:tcPr>
            <w:tcW w:w="1405" w:type="dxa"/>
          </w:tcPr>
          <w:p w:rsidR="001A0816" w:rsidRPr="00A9514B" w:rsidRDefault="00A9514B" w:rsidP="00743920">
            <w:pPr>
              <w:jc w:val="center"/>
              <w:rPr>
                <w:sz w:val="20"/>
                <w:szCs w:val="20"/>
              </w:rPr>
            </w:pPr>
            <w:r w:rsidRPr="00A9514B">
              <w:rPr>
                <w:sz w:val="20"/>
                <w:szCs w:val="20"/>
              </w:rPr>
              <w:t>-</w:t>
            </w:r>
          </w:p>
        </w:tc>
        <w:tc>
          <w:tcPr>
            <w:tcW w:w="1206" w:type="dxa"/>
          </w:tcPr>
          <w:p w:rsidR="001A0816" w:rsidRPr="00A9514B" w:rsidRDefault="00A9514B" w:rsidP="00743920">
            <w:pPr>
              <w:jc w:val="center"/>
              <w:rPr>
                <w:sz w:val="20"/>
                <w:szCs w:val="20"/>
              </w:rPr>
            </w:pPr>
            <w:r w:rsidRPr="00A9514B">
              <w:rPr>
                <w:sz w:val="20"/>
                <w:szCs w:val="20"/>
              </w:rPr>
              <w:t>-</w:t>
            </w:r>
          </w:p>
        </w:tc>
        <w:tc>
          <w:tcPr>
            <w:tcW w:w="1184" w:type="dxa"/>
          </w:tcPr>
          <w:p w:rsidR="001A0816" w:rsidRPr="00A9514B" w:rsidRDefault="00A9514B" w:rsidP="00743920">
            <w:pPr>
              <w:jc w:val="center"/>
              <w:rPr>
                <w:sz w:val="20"/>
                <w:szCs w:val="20"/>
              </w:rPr>
            </w:pPr>
            <w:r w:rsidRPr="00A9514B">
              <w:rPr>
                <w:sz w:val="20"/>
                <w:szCs w:val="20"/>
              </w:rPr>
              <w:t>-</w:t>
            </w:r>
          </w:p>
        </w:tc>
        <w:tc>
          <w:tcPr>
            <w:tcW w:w="1291" w:type="dxa"/>
          </w:tcPr>
          <w:p w:rsidR="001A0816" w:rsidRPr="00A9514B" w:rsidRDefault="00A9514B" w:rsidP="00743920">
            <w:pPr>
              <w:jc w:val="center"/>
              <w:rPr>
                <w:sz w:val="20"/>
                <w:szCs w:val="20"/>
              </w:rPr>
            </w:pPr>
            <w:r w:rsidRPr="00A9514B">
              <w:rPr>
                <w:sz w:val="20"/>
                <w:szCs w:val="20"/>
              </w:rPr>
              <w:t>-</w:t>
            </w:r>
          </w:p>
        </w:tc>
        <w:tc>
          <w:tcPr>
            <w:tcW w:w="1297" w:type="dxa"/>
          </w:tcPr>
          <w:p w:rsidR="001A0816" w:rsidRPr="00A9514B" w:rsidRDefault="00A9514B" w:rsidP="00743920">
            <w:pPr>
              <w:jc w:val="center"/>
              <w:rPr>
                <w:sz w:val="20"/>
                <w:szCs w:val="20"/>
              </w:rPr>
            </w:pPr>
            <w:r w:rsidRPr="00A9514B">
              <w:rPr>
                <w:sz w:val="20"/>
                <w:szCs w:val="20"/>
              </w:rPr>
              <w:t>-</w:t>
            </w:r>
          </w:p>
        </w:tc>
        <w:tc>
          <w:tcPr>
            <w:tcW w:w="1158" w:type="dxa"/>
          </w:tcPr>
          <w:p w:rsidR="001A0816" w:rsidRPr="00A9514B" w:rsidRDefault="00A9514B" w:rsidP="00743920">
            <w:pPr>
              <w:jc w:val="center"/>
              <w:rPr>
                <w:sz w:val="20"/>
                <w:szCs w:val="20"/>
              </w:rPr>
            </w:pPr>
            <w:r w:rsidRPr="00A9514B">
              <w:rPr>
                <w:sz w:val="20"/>
                <w:szCs w:val="20"/>
              </w:rPr>
              <w:t>-</w:t>
            </w:r>
          </w:p>
        </w:tc>
        <w:tc>
          <w:tcPr>
            <w:tcW w:w="1069" w:type="dxa"/>
          </w:tcPr>
          <w:p w:rsidR="001A0816" w:rsidRPr="00A9514B" w:rsidRDefault="00A9514B" w:rsidP="00743920">
            <w:pPr>
              <w:jc w:val="center"/>
              <w:rPr>
                <w:sz w:val="20"/>
                <w:szCs w:val="20"/>
              </w:rPr>
            </w:pPr>
            <w:r w:rsidRPr="00A9514B">
              <w:rPr>
                <w:sz w:val="20"/>
                <w:szCs w:val="20"/>
              </w:rPr>
              <w:t>-</w:t>
            </w:r>
          </w:p>
        </w:tc>
      </w:tr>
      <w:tr w:rsidR="00A9514B" w:rsidRPr="001544FE" w:rsidTr="00A9514B">
        <w:tc>
          <w:tcPr>
            <w:tcW w:w="900" w:type="dxa"/>
          </w:tcPr>
          <w:p w:rsidR="001A0816" w:rsidRPr="00A9514B" w:rsidRDefault="001A0816" w:rsidP="00D52B72">
            <w:pPr>
              <w:rPr>
                <w:sz w:val="20"/>
                <w:szCs w:val="20"/>
              </w:rPr>
            </w:pPr>
          </w:p>
        </w:tc>
        <w:tc>
          <w:tcPr>
            <w:tcW w:w="1405" w:type="dxa"/>
          </w:tcPr>
          <w:p w:rsidR="001A0816" w:rsidRPr="00A9514B" w:rsidRDefault="00A9514B" w:rsidP="00743920">
            <w:pPr>
              <w:jc w:val="center"/>
              <w:rPr>
                <w:sz w:val="20"/>
                <w:szCs w:val="20"/>
              </w:rPr>
            </w:pPr>
            <w:r w:rsidRPr="00A9514B">
              <w:rPr>
                <w:sz w:val="20"/>
                <w:szCs w:val="20"/>
              </w:rPr>
              <w:t>-</w:t>
            </w:r>
          </w:p>
        </w:tc>
        <w:tc>
          <w:tcPr>
            <w:tcW w:w="1206" w:type="dxa"/>
          </w:tcPr>
          <w:p w:rsidR="001A0816" w:rsidRPr="00A9514B" w:rsidRDefault="00A9514B" w:rsidP="00743920">
            <w:pPr>
              <w:jc w:val="center"/>
              <w:rPr>
                <w:sz w:val="20"/>
                <w:szCs w:val="20"/>
              </w:rPr>
            </w:pPr>
            <w:r w:rsidRPr="00A9514B">
              <w:rPr>
                <w:sz w:val="20"/>
                <w:szCs w:val="20"/>
              </w:rPr>
              <w:t>-</w:t>
            </w:r>
          </w:p>
        </w:tc>
        <w:tc>
          <w:tcPr>
            <w:tcW w:w="1184" w:type="dxa"/>
          </w:tcPr>
          <w:p w:rsidR="001A0816" w:rsidRPr="00A9514B" w:rsidRDefault="00A9514B" w:rsidP="00743920">
            <w:pPr>
              <w:jc w:val="center"/>
              <w:rPr>
                <w:sz w:val="20"/>
                <w:szCs w:val="20"/>
              </w:rPr>
            </w:pPr>
            <w:r w:rsidRPr="00A9514B">
              <w:rPr>
                <w:sz w:val="20"/>
                <w:szCs w:val="20"/>
              </w:rPr>
              <w:t>-</w:t>
            </w:r>
          </w:p>
        </w:tc>
        <w:tc>
          <w:tcPr>
            <w:tcW w:w="1291" w:type="dxa"/>
          </w:tcPr>
          <w:p w:rsidR="001A0816" w:rsidRPr="00A9514B" w:rsidRDefault="00A9514B" w:rsidP="00743920">
            <w:pPr>
              <w:jc w:val="center"/>
              <w:rPr>
                <w:sz w:val="20"/>
                <w:szCs w:val="20"/>
              </w:rPr>
            </w:pPr>
            <w:r w:rsidRPr="00A9514B">
              <w:rPr>
                <w:sz w:val="20"/>
                <w:szCs w:val="20"/>
              </w:rPr>
              <w:t>-</w:t>
            </w:r>
          </w:p>
        </w:tc>
        <w:tc>
          <w:tcPr>
            <w:tcW w:w="1297" w:type="dxa"/>
          </w:tcPr>
          <w:p w:rsidR="001A0816" w:rsidRPr="00A9514B" w:rsidRDefault="00A9514B" w:rsidP="00743920">
            <w:pPr>
              <w:jc w:val="center"/>
              <w:rPr>
                <w:sz w:val="20"/>
                <w:szCs w:val="20"/>
              </w:rPr>
            </w:pPr>
            <w:r w:rsidRPr="00A9514B">
              <w:rPr>
                <w:sz w:val="20"/>
                <w:szCs w:val="20"/>
              </w:rPr>
              <w:t>-</w:t>
            </w:r>
          </w:p>
        </w:tc>
        <w:tc>
          <w:tcPr>
            <w:tcW w:w="1158" w:type="dxa"/>
          </w:tcPr>
          <w:p w:rsidR="001A0816" w:rsidRPr="00A9514B" w:rsidRDefault="00A9514B" w:rsidP="00743920">
            <w:pPr>
              <w:jc w:val="center"/>
              <w:rPr>
                <w:sz w:val="20"/>
                <w:szCs w:val="20"/>
              </w:rPr>
            </w:pPr>
            <w:r w:rsidRPr="00A9514B">
              <w:rPr>
                <w:sz w:val="20"/>
                <w:szCs w:val="20"/>
              </w:rPr>
              <w:t>-</w:t>
            </w:r>
          </w:p>
        </w:tc>
        <w:tc>
          <w:tcPr>
            <w:tcW w:w="1069" w:type="dxa"/>
          </w:tcPr>
          <w:p w:rsidR="001A0816" w:rsidRPr="00A9514B" w:rsidRDefault="00A9514B" w:rsidP="00743920">
            <w:pPr>
              <w:jc w:val="center"/>
              <w:rPr>
                <w:sz w:val="20"/>
                <w:szCs w:val="20"/>
              </w:rPr>
            </w:pPr>
            <w:r w:rsidRPr="00A9514B">
              <w:rPr>
                <w:sz w:val="20"/>
                <w:szCs w:val="20"/>
              </w:rPr>
              <w:t>-</w:t>
            </w:r>
          </w:p>
        </w:tc>
      </w:tr>
      <w:tr w:rsidR="00A9514B" w:rsidRPr="001544FE" w:rsidTr="001E60C3">
        <w:tc>
          <w:tcPr>
            <w:tcW w:w="900" w:type="dxa"/>
          </w:tcPr>
          <w:p w:rsidR="00A9514B" w:rsidRPr="00A9514B" w:rsidRDefault="00A9514B" w:rsidP="00D52B72">
            <w:pPr>
              <w:rPr>
                <w:sz w:val="20"/>
                <w:szCs w:val="20"/>
              </w:rPr>
            </w:pPr>
            <w:r w:rsidRPr="00A9514B">
              <w:rPr>
                <w:sz w:val="20"/>
                <w:szCs w:val="20"/>
              </w:rPr>
              <w:t>2018-19</w:t>
            </w:r>
          </w:p>
        </w:tc>
        <w:tc>
          <w:tcPr>
            <w:tcW w:w="1405" w:type="dxa"/>
          </w:tcPr>
          <w:p w:rsidR="00A9514B" w:rsidRPr="00A9514B" w:rsidRDefault="00A9514B" w:rsidP="00743920">
            <w:pPr>
              <w:jc w:val="center"/>
              <w:rPr>
                <w:sz w:val="20"/>
                <w:szCs w:val="20"/>
              </w:rPr>
            </w:pPr>
            <w:r w:rsidRPr="00A9514B">
              <w:rPr>
                <w:sz w:val="20"/>
                <w:szCs w:val="20"/>
              </w:rPr>
              <w:t>Vermicompost producer</w:t>
            </w:r>
          </w:p>
        </w:tc>
        <w:tc>
          <w:tcPr>
            <w:tcW w:w="1206" w:type="dxa"/>
          </w:tcPr>
          <w:p w:rsidR="00A9514B" w:rsidRPr="00A9514B" w:rsidRDefault="00A9514B" w:rsidP="00743920">
            <w:pPr>
              <w:jc w:val="center"/>
              <w:rPr>
                <w:sz w:val="20"/>
                <w:szCs w:val="20"/>
              </w:rPr>
            </w:pPr>
            <w:r w:rsidRPr="00A9514B">
              <w:rPr>
                <w:sz w:val="20"/>
                <w:szCs w:val="20"/>
              </w:rPr>
              <w:t>Dr. Deokaran</w:t>
            </w:r>
          </w:p>
        </w:tc>
        <w:tc>
          <w:tcPr>
            <w:tcW w:w="1184" w:type="dxa"/>
          </w:tcPr>
          <w:p w:rsidR="00A9514B" w:rsidRPr="00A9514B" w:rsidRDefault="00A9514B" w:rsidP="00743920">
            <w:pPr>
              <w:jc w:val="center"/>
              <w:rPr>
                <w:sz w:val="20"/>
                <w:szCs w:val="20"/>
              </w:rPr>
            </w:pPr>
            <w:r w:rsidRPr="00A9514B">
              <w:rPr>
                <w:sz w:val="20"/>
                <w:szCs w:val="20"/>
              </w:rPr>
              <w:t>24/01/2019</w:t>
            </w:r>
          </w:p>
        </w:tc>
        <w:tc>
          <w:tcPr>
            <w:tcW w:w="1291" w:type="dxa"/>
          </w:tcPr>
          <w:p w:rsidR="00A9514B" w:rsidRPr="00A9514B" w:rsidRDefault="00A9514B" w:rsidP="00743920">
            <w:pPr>
              <w:jc w:val="center"/>
              <w:rPr>
                <w:sz w:val="20"/>
                <w:szCs w:val="20"/>
              </w:rPr>
            </w:pPr>
            <w:r w:rsidRPr="00A9514B">
              <w:rPr>
                <w:sz w:val="20"/>
                <w:szCs w:val="20"/>
              </w:rPr>
              <w:t>28/02/2019</w:t>
            </w:r>
          </w:p>
        </w:tc>
        <w:tc>
          <w:tcPr>
            <w:tcW w:w="1297" w:type="dxa"/>
          </w:tcPr>
          <w:p w:rsidR="00A9514B" w:rsidRPr="00A9514B" w:rsidRDefault="00A9514B" w:rsidP="00743920">
            <w:pPr>
              <w:jc w:val="center"/>
              <w:rPr>
                <w:sz w:val="20"/>
                <w:szCs w:val="20"/>
              </w:rPr>
            </w:pPr>
            <w:r w:rsidRPr="00A9514B">
              <w:rPr>
                <w:sz w:val="20"/>
                <w:szCs w:val="20"/>
              </w:rPr>
              <w:t>20</w:t>
            </w:r>
          </w:p>
        </w:tc>
        <w:tc>
          <w:tcPr>
            <w:tcW w:w="1158" w:type="dxa"/>
          </w:tcPr>
          <w:p w:rsidR="00A9514B" w:rsidRPr="00A9514B" w:rsidRDefault="00F279AB" w:rsidP="00743920">
            <w:pPr>
              <w:jc w:val="center"/>
              <w:rPr>
                <w:sz w:val="20"/>
                <w:szCs w:val="20"/>
              </w:rPr>
            </w:pPr>
            <w:r>
              <w:rPr>
                <w:sz w:val="20"/>
                <w:szCs w:val="20"/>
              </w:rPr>
              <w:t>Yes</w:t>
            </w:r>
          </w:p>
        </w:tc>
        <w:tc>
          <w:tcPr>
            <w:tcW w:w="1069" w:type="dxa"/>
            <w:vMerge w:val="restart"/>
            <w:vAlign w:val="center"/>
          </w:tcPr>
          <w:p w:rsidR="00A9514B" w:rsidRPr="00A9514B" w:rsidRDefault="00A9514B" w:rsidP="001E60C3">
            <w:pPr>
              <w:jc w:val="center"/>
              <w:rPr>
                <w:sz w:val="20"/>
                <w:szCs w:val="20"/>
              </w:rPr>
            </w:pPr>
            <w:r>
              <w:rPr>
                <w:sz w:val="20"/>
                <w:szCs w:val="20"/>
              </w:rPr>
              <w:t>327250</w:t>
            </w:r>
          </w:p>
        </w:tc>
      </w:tr>
      <w:tr w:rsidR="00A9514B" w:rsidRPr="001544FE" w:rsidTr="00A9514B">
        <w:tc>
          <w:tcPr>
            <w:tcW w:w="900" w:type="dxa"/>
          </w:tcPr>
          <w:p w:rsidR="00A9514B" w:rsidRPr="00A9514B" w:rsidRDefault="00A9514B" w:rsidP="00D52B72">
            <w:pPr>
              <w:rPr>
                <w:sz w:val="20"/>
                <w:szCs w:val="20"/>
              </w:rPr>
            </w:pPr>
          </w:p>
        </w:tc>
        <w:tc>
          <w:tcPr>
            <w:tcW w:w="1405" w:type="dxa"/>
          </w:tcPr>
          <w:p w:rsidR="00A9514B" w:rsidRPr="00A9514B" w:rsidRDefault="00A9514B" w:rsidP="00743920">
            <w:pPr>
              <w:jc w:val="center"/>
              <w:rPr>
                <w:sz w:val="20"/>
                <w:szCs w:val="20"/>
              </w:rPr>
            </w:pPr>
            <w:r>
              <w:rPr>
                <w:sz w:val="20"/>
                <w:szCs w:val="20"/>
              </w:rPr>
              <w:t>Quality Seed Producer</w:t>
            </w:r>
          </w:p>
        </w:tc>
        <w:tc>
          <w:tcPr>
            <w:tcW w:w="1206" w:type="dxa"/>
          </w:tcPr>
          <w:p w:rsidR="00A9514B" w:rsidRPr="00A9514B" w:rsidRDefault="00A9514B" w:rsidP="00743920">
            <w:pPr>
              <w:jc w:val="center"/>
              <w:rPr>
                <w:sz w:val="20"/>
                <w:szCs w:val="20"/>
              </w:rPr>
            </w:pPr>
            <w:r>
              <w:rPr>
                <w:sz w:val="20"/>
                <w:szCs w:val="20"/>
              </w:rPr>
              <w:t>Mr. Hari Govind</w:t>
            </w:r>
          </w:p>
        </w:tc>
        <w:tc>
          <w:tcPr>
            <w:tcW w:w="1184" w:type="dxa"/>
          </w:tcPr>
          <w:p w:rsidR="00A9514B" w:rsidRPr="00A9514B" w:rsidRDefault="00A9514B" w:rsidP="00743920">
            <w:pPr>
              <w:jc w:val="center"/>
              <w:rPr>
                <w:sz w:val="20"/>
                <w:szCs w:val="20"/>
              </w:rPr>
            </w:pPr>
            <w:r>
              <w:rPr>
                <w:sz w:val="20"/>
                <w:szCs w:val="20"/>
              </w:rPr>
              <w:t>16/02/2019</w:t>
            </w:r>
          </w:p>
        </w:tc>
        <w:tc>
          <w:tcPr>
            <w:tcW w:w="1291" w:type="dxa"/>
          </w:tcPr>
          <w:p w:rsidR="00A9514B" w:rsidRPr="00A9514B" w:rsidRDefault="00A9514B" w:rsidP="00743920">
            <w:pPr>
              <w:jc w:val="center"/>
              <w:rPr>
                <w:sz w:val="20"/>
                <w:szCs w:val="20"/>
              </w:rPr>
            </w:pPr>
            <w:r>
              <w:rPr>
                <w:sz w:val="20"/>
                <w:szCs w:val="20"/>
              </w:rPr>
              <w:t>19/03/2019</w:t>
            </w:r>
          </w:p>
        </w:tc>
        <w:tc>
          <w:tcPr>
            <w:tcW w:w="1297" w:type="dxa"/>
          </w:tcPr>
          <w:p w:rsidR="00A9514B" w:rsidRPr="00A9514B" w:rsidRDefault="00A9514B" w:rsidP="00743920">
            <w:pPr>
              <w:jc w:val="center"/>
              <w:rPr>
                <w:sz w:val="20"/>
                <w:szCs w:val="20"/>
              </w:rPr>
            </w:pPr>
            <w:r>
              <w:rPr>
                <w:sz w:val="20"/>
                <w:szCs w:val="20"/>
              </w:rPr>
              <w:t>20</w:t>
            </w:r>
          </w:p>
        </w:tc>
        <w:tc>
          <w:tcPr>
            <w:tcW w:w="1158" w:type="dxa"/>
          </w:tcPr>
          <w:p w:rsidR="00A9514B" w:rsidRPr="00A9514B" w:rsidRDefault="00F279AB" w:rsidP="00743920">
            <w:pPr>
              <w:jc w:val="center"/>
              <w:rPr>
                <w:sz w:val="20"/>
                <w:szCs w:val="20"/>
              </w:rPr>
            </w:pPr>
            <w:r>
              <w:rPr>
                <w:sz w:val="20"/>
                <w:szCs w:val="20"/>
              </w:rPr>
              <w:t>Yes</w:t>
            </w:r>
          </w:p>
        </w:tc>
        <w:tc>
          <w:tcPr>
            <w:tcW w:w="1069" w:type="dxa"/>
            <w:vMerge/>
          </w:tcPr>
          <w:p w:rsidR="00A9514B" w:rsidRPr="00A9514B" w:rsidRDefault="00A9514B" w:rsidP="00743920">
            <w:pPr>
              <w:jc w:val="center"/>
              <w:rPr>
                <w:sz w:val="20"/>
                <w:szCs w:val="20"/>
              </w:rPr>
            </w:pPr>
          </w:p>
        </w:tc>
      </w:tr>
    </w:tbl>
    <w:p w:rsidR="00B00C7D" w:rsidRDefault="00B00C7D" w:rsidP="00B00C7D">
      <w:pPr>
        <w:pStyle w:val="ListParagraph"/>
        <w:ind w:left="786"/>
      </w:pPr>
    </w:p>
    <w:p w:rsidR="00B00C7D" w:rsidRPr="001544FE" w:rsidRDefault="00921414" w:rsidP="00921414">
      <w:pPr>
        <w:pStyle w:val="ListParagraph"/>
        <w:ind w:left="786"/>
        <w:rPr>
          <w:sz w:val="22"/>
        </w:rPr>
      </w:pPr>
      <w:r>
        <w:rPr>
          <w:sz w:val="22"/>
        </w:rPr>
        <w:t>b</w:t>
      </w:r>
      <w:r w:rsidR="00B00C7D">
        <w:rPr>
          <w:sz w:val="22"/>
        </w:rPr>
        <w:t xml:space="preserve">) </w:t>
      </w:r>
      <w:r w:rsidR="00B00C7D" w:rsidRPr="00B00C7D">
        <w:rPr>
          <w:sz w:val="22"/>
        </w:rPr>
        <w:t>Information on Skill</w:t>
      </w:r>
      <w:r w:rsidR="00B00C7D" w:rsidRPr="001544FE">
        <w:rPr>
          <w:sz w:val="22"/>
        </w:rPr>
        <w:t xml:space="preserve"> Development Training Programme</w:t>
      </w:r>
      <w:r w:rsidR="00B00C7D">
        <w:rPr>
          <w:sz w:val="22"/>
        </w:rPr>
        <w:t xml:space="preserve"> (</w:t>
      </w:r>
      <w:r w:rsidR="00B00C7D" w:rsidRPr="00B00C7D">
        <w:rPr>
          <w:b/>
          <w:sz w:val="22"/>
        </w:rPr>
        <w:t>Other than ASCI or less than 200 hrs</w:t>
      </w:r>
      <w:r w:rsidR="00B00C7D">
        <w:rPr>
          <w:sz w:val="22"/>
        </w:rPr>
        <w:t>.</w:t>
      </w:r>
      <w:r w:rsidR="00B00C7D" w:rsidRPr="001544FE">
        <w:rPr>
          <w:sz w:val="22"/>
        </w:rPr>
        <w:t>,</w:t>
      </w:r>
      <w:r w:rsidR="00B00C7D">
        <w:rPr>
          <w:sz w:val="22"/>
        </w:rPr>
        <w:t xml:space="preserve"> if any)</w:t>
      </w:r>
      <w:r w:rsidR="00B00C7D" w:rsidRPr="001544FE">
        <w:rPr>
          <w:sz w:val="22"/>
        </w:rPr>
        <w:t xml:space="preserve"> if undertaken during 2018-19</w:t>
      </w:r>
    </w:p>
    <w:p w:rsidR="00B00C7D" w:rsidRPr="001A0816" w:rsidRDefault="00B00C7D" w:rsidP="00B00C7D">
      <w:pPr>
        <w:ind w:left="426"/>
        <w:rPr>
          <w:sz w:val="14"/>
        </w:rPr>
      </w:pPr>
    </w:p>
    <w:tbl>
      <w:tblPr>
        <w:tblStyle w:val="TableGrid"/>
        <w:tblW w:w="9888" w:type="dxa"/>
        <w:tblInd w:w="426" w:type="dxa"/>
        <w:tblLayout w:type="fixed"/>
        <w:tblLook w:val="04A0" w:firstRow="1" w:lastRow="0" w:firstColumn="1" w:lastColumn="0" w:noHBand="0" w:noVBand="1"/>
      </w:tblPr>
      <w:tblGrid>
        <w:gridCol w:w="1482"/>
        <w:gridCol w:w="1710"/>
        <w:gridCol w:w="1026"/>
        <w:gridCol w:w="426"/>
        <w:gridCol w:w="425"/>
        <w:gridCol w:w="425"/>
        <w:gridCol w:w="425"/>
        <w:gridCol w:w="426"/>
        <w:gridCol w:w="425"/>
        <w:gridCol w:w="425"/>
        <w:gridCol w:w="284"/>
        <w:gridCol w:w="567"/>
        <w:gridCol w:w="1842"/>
      </w:tblGrid>
      <w:tr w:rsidR="00921414" w:rsidRPr="001544FE" w:rsidTr="00A9514B">
        <w:tc>
          <w:tcPr>
            <w:tcW w:w="1482" w:type="dxa"/>
          </w:tcPr>
          <w:p w:rsidR="00921414" w:rsidRPr="001D4A81" w:rsidRDefault="00921414" w:rsidP="00A9514B">
            <w:pPr>
              <w:jc w:val="center"/>
              <w:rPr>
                <w:sz w:val="22"/>
              </w:rPr>
            </w:pPr>
            <w:r w:rsidRPr="001D4A81">
              <w:rPr>
                <w:sz w:val="22"/>
              </w:rPr>
              <w:lastRenderedPageBreak/>
              <w:t>Thematic area of training</w:t>
            </w:r>
          </w:p>
        </w:tc>
        <w:tc>
          <w:tcPr>
            <w:tcW w:w="1710" w:type="dxa"/>
          </w:tcPr>
          <w:p w:rsidR="00921414" w:rsidRPr="001D4A81" w:rsidRDefault="00921414" w:rsidP="00A9514B">
            <w:pPr>
              <w:jc w:val="center"/>
              <w:rPr>
                <w:sz w:val="22"/>
              </w:rPr>
            </w:pPr>
            <w:r w:rsidRPr="001D4A81">
              <w:rPr>
                <w:sz w:val="22"/>
              </w:rPr>
              <w:t>Title of the training</w:t>
            </w:r>
          </w:p>
        </w:tc>
        <w:tc>
          <w:tcPr>
            <w:tcW w:w="1026" w:type="dxa"/>
          </w:tcPr>
          <w:p w:rsidR="00921414" w:rsidRPr="001D4A81" w:rsidRDefault="00921414" w:rsidP="00A9514B">
            <w:pPr>
              <w:jc w:val="center"/>
              <w:rPr>
                <w:sz w:val="22"/>
              </w:rPr>
            </w:pPr>
            <w:r w:rsidRPr="001D4A81">
              <w:rPr>
                <w:sz w:val="22"/>
              </w:rPr>
              <w:t>Duration (in hrs.)</w:t>
            </w:r>
          </w:p>
        </w:tc>
        <w:tc>
          <w:tcPr>
            <w:tcW w:w="3828" w:type="dxa"/>
            <w:gridSpan w:val="9"/>
          </w:tcPr>
          <w:p w:rsidR="00921414" w:rsidRPr="001D4A81" w:rsidRDefault="00921414" w:rsidP="00A9514B">
            <w:pPr>
              <w:jc w:val="center"/>
              <w:rPr>
                <w:sz w:val="22"/>
              </w:rPr>
            </w:pPr>
            <w:r w:rsidRPr="001D4A81">
              <w:rPr>
                <w:sz w:val="22"/>
              </w:rPr>
              <w:t>No. of participants</w:t>
            </w:r>
          </w:p>
        </w:tc>
        <w:tc>
          <w:tcPr>
            <w:tcW w:w="1842" w:type="dxa"/>
          </w:tcPr>
          <w:p w:rsidR="00921414" w:rsidRPr="001D4A81" w:rsidRDefault="00921414" w:rsidP="00A9514B">
            <w:pPr>
              <w:jc w:val="center"/>
              <w:rPr>
                <w:sz w:val="22"/>
              </w:rPr>
            </w:pPr>
            <w:r w:rsidRPr="001D4A81">
              <w:rPr>
                <w:sz w:val="22"/>
              </w:rPr>
              <w:t>Fund utilized for the training (Rs.)</w:t>
            </w:r>
          </w:p>
        </w:tc>
      </w:tr>
      <w:tr w:rsidR="00921414" w:rsidRPr="001544FE" w:rsidTr="00A9514B">
        <w:tc>
          <w:tcPr>
            <w:tcW w:w="1482" w:type="dxa"/>
          </w:tcPr>
          <w:p w:rsidR="00921414" w:rsidRDefault="00921414" w:rsidP="003D1F9F">
            <w:pPr>
              <w:rPr>
                <w:b/>
                <w:sz w:val="22"/>
              </w:rPr>
            </w:pPr>
          </w:p>
        </w:tc>
        <w:tc>
          <w:tcPr>
            <w:tcW w:w="1710" w:type="dxa"/>
          </w:tcPr>
          <w:p w:rsidR="00921414" w:rsidRDefault="00921414" w:rsidP="003D1F9F">
            <w:pPr>
              <w:rPr>
                <w:b/>
                <w:sz w:val="22"/>
              </w:rPr>
            </w:pPr>
          </w:p>
        </w:tc>
        <w:tc>
          <w:tcPr>
            <w:tcW w:w="1026" w:type="dxa"/>
          </w:tcPr>
          <w:p w:rsidR="00921414" w:rsidRDefault="00921414" w:rsidP="003D1F9F">
            <w:pPr>
              <w:rPr>
                <w:b/>
                <w:sz w:val="22"/>
              </w:rPr>
            </w:pPr>
          </w:p>
        </w:tc>
        <w:tc>
          <w:tcPr>
            <w:tcW w:w="851" w:type="dxa"/>
            <w:gridSpan w:val="2"/>
          </w:tcPr>
          <w:p w:rsidR="00921414" w:rsidRPr="001D4A81" w:rsidRDefault="00921414" w:rsidP="003D1F9F">
            <w:pPr>
              <w:rPr>
                <w:sz w:val="22"/>
              </w:rPr>
            </w:pPr>
            <w:r w:rsidRPr="001D4A81">
              <w:rPr>
                <w:sz w:val="22"/>
              </w:rPr>
              <w:t>SC</w:t>
            </w:r>
          </w:p>
        </w:tc>
        <w:tc>
          <w:tcPr>
            <w:tcW w:w="850" w:type="dxa"/>
            <w:gridSpan w:val="2"/>
          </w:tcPr>
          <w:p w:rsidR="00921414" w:rsidRPr="001D4A81" w:rsidRDefault="00921414" w:rsidP="003D1F9F">
            <w:pPr>
              <w:rPr>
                <w:sz w:val="22"/>
              </w:rPr>
            </w:pPr>
            <w:r w:rsidRPr="001D4A81">
              <w:rPr>
                <w:sz w:val="22"/>
              </w:rPr>
              <w:t>ST</w:t>
            </w:r>
          </w:p>
        </w:tc>
        <w:tc>
          <w:tcPr>
            <w:tcW w:w="851" w:type="dxa"/>
            <w:gridSpan w:val="2"/>
          </w:tcPr>
          <w:p w:rsidR="00921414" w:rsidRPr="001D4A81" w:rsidRDefault="00921414" w:rsidP="003D1F9F">
            <w:pPr>
              <w:rPr>
                <w:sz w:val="22"/>
              </w:rPr>
            </w:pPr>
            <w:r w:rsidRPr="001D4A81">
              <w:rPr>
                <w:sz w:val="22"/>
              </w:rPr>
              <w:t>Other</w:t>
            </w:r>
          </w:p>
        </w:tc>
        <w:tc>
          <w:tcPr>
            <w:tcW w:w="1276" w:type="dxa"/>
            <w:gridSpan w:val="3"/>
          </w:tcPr>
          <w:p w:rsidR="00921414" w:rsidRPr="001D4A81" w:rsidRDefault="00921414" w:rsidP="003D1F9F">
            <w:pPr>
              <w:rPr>
                <w:sz w:val="22"/>
              </w:rPr>
            </w:pPr>
            <w:r w:rsidRPr="001D4A81">
              <w:rPr>
                <w:sz w:val="22"/>
              </w:rPr>
              <w:t>Total</w:t>
            </w:r>
          </w:p>
        </w:tc>
        <w:tc>
          <w:tcPr>
            <w:tcW w:w="1842" w:type="dxa"/>
          </w:tcPr>
          <w:p w:rsidR="00921414" w:rsidRPr="001544FE" w:rsidRDefault="00921414" w:rsidP="003D1F9F">
            <w:pPr>
              <w:rPr>
                <w:b/>
                <w:sz w:val="22"/>
              </w:rPr>
            </w:pPr>
          </w:p>
        </w:tc>
      </w:tr>
      <w:tr w:rsidR="00921414" w:rsidRPr="001544FE" w:rsidTr="00A9514B">
        <w:tc>
          <w:tcPr>
            <w:tcW w:w="1482" w:type="dxa"/>
          </w:tcPr>
          <w:p w:rsidR="00921414" w:rsidRDefault="00921414" w:rsidP="003D1F9F">
            <w:pPr>
              <w:rPr>
                <w:b/>
                <w:sz w:val="22"/>
              </w:rPr>
            </w:pPr>
          </w:p>
        </w:tc>
        <w:tc>
          <w:tcPr>
            <w:tcW w:w="1710" w:type="dxa"/>
          </w:tcPr>
          <w:p w:rsidR="00921414" w:rsidRDefault="00921414" w:rsidP="003D1F9F">
            <w:pPr>
              <w:rPr>
                <w:b/>
                <w:sz w:val="22"/>
              </w:rPr>
            </w:pPr>
          </w:p>
        </w:tc>
        <w:tc>
          <w:tcPr>
            <w:tcW w:w="1026" w:type="dxa"/>
          </w:tcPr>
          <w:p w:rsidR="00921414" w:rsidRDefault="00921414" w:rsidP="003D1F9F">
            <w:pPr>
              <w:rPr>
                <w:b/>
                <w:sz w:val="22"/>
              </w:rPr>
            </w:pPr>
          </w:p>
        </w:tc>
        <w:tc>
          <w:tcPr>
            <w:tcW w:w="426" w:type="dxa"/>
          </w:tcPr>
          <w:p w:rsidR="00921414" w:rsidRPr="001D4A81" w:rsidRDefault="00921414" w:rsidP="003D1F9F">
            <w:pPr>
              <w:rPr>
                <w:sz w:val="22"/>
              </w:rPr>
            </w:pPr>
            <w:r w:rsidRPr="001D4A81">
              <w:rPr>
                <w:sz w:val="22"/>
              </w:rPr>
              <w:t>M</w:t>
            </w:r>
          </w:p>
        </w:tc>
        <w:tc>
          <w:tcPr>
            <w:tcW w:w="425" w:type="dxa"/>
          </w:tcPr>
          <w:p w:rsidR="00921414" w:rsidRPr="001D4A81" w:rsidRDefault="00921414" w:rsidP="003D1F9F">
            <w:pPr>
              <w:rPr>
                <w:sz w:val="22"/>
              </w:rPr>
            </w:pPr>
            <w:r w:rsidRPr="001D4A81">
              <w:rPr>
                <w:sz w:val="22"/>
              </w:rPr>
              <w:t>F</w:t>
            </w:r>
          </w:p>
        </w:tc>
        <w:tc>
          <w:tcPr>
            <w:tcW w:w="425" w:type="dxa"/>
          </w:tcPr>
          <w:p w:rsidR="00921414" w:rsidRPr="001D4A81" w:rsidRDefault="00921414" w:rsidP="003D1F9F">
            <w:pPr>
              <w:rPr>
                <w:sz w:val="22"/>
              </w:rPr>
            </w:pPr>
            <w:r w:rsidRPr="001D4A81">
              <w:rPr>
                <w:sz w:val="22"/>
              </w:rPr>
              <w:t>M</w:t>
            </w:r>
          </w:p>
        </w:tc>
        <w:tc>
          <w:tcPr>
            <w:tcW w:w="425" w:type="dxa"/>
          </w:tcPr>
          <w:p w:rsidR="00921414" w:rsidRPr="001D4A81" w:rsidRDefault="00921414" w:rsidP="003D1F9F">
            <w:pPr>
              <w:rPr>
                <w:sz w:val="22"/>
              </w:rPr>
            </w:pPr>
            <w:r w:rsidRPr="001D4A81">
              <w:rPr>
                <w:sz w:val="22"/>
              </w:rPr>
              <w:t>F</w:t>
            </w:r>
          </w:p>
        </w:tc>
        <w:tc>
          <w:tcPr>
            <w:tcW w:w="426" w:type="dxa"/>
          </w:tcPr>
          <w:p w:rsidR="00921414" w:rsidRPr="001D4A81" w:rsidRDefault="00921414" w:rsidP="003D1F9F">
            <w:pPr>
              <w:rPr>
                <w:sz w:val="22"/>
              </w:rPr>
            </w:pPr>
            <w:r w:rsidRPr="001D4A81">
              <w:rPr>
                <w:sz w:val="22"/>
              </w:rPr>
              <w:t>M</w:t>
            </w:r>
          </w:p>
        </w:tc>
        <w:tc>
          <w:tcPr>
            <w:tcW w:w="425" w:type="dxa"/>
          </w:tcPr>
          <w:p w:rsidR="00921414" w:rsidRPr="001D4A81" w:rsidRDefault="00921414" w:rsidP="003D1F9F">
            <w:pPr>
              <w:rPr>
                <w:sz w:val="22"/>
              </w:rPr>
            </w:pPr>
            <w:r w:rsidRPr="001D4A81">
              <w:rPr>
                <w:sz w:val="22"/>
              </w:rPr>
              <w:t>F</w:t>
            </w:r>
          </w:p>
        </w:tc>
        <w:tc>
          <w:tcPr>
            <w:tcW w:w="425" w:type="dxa"/>
          </w:tcPr>
          <w:p w:rsidR="00921414" w:rsidRPr="001D4A81" w:rsidRDefault="00921414" w:rsidP="003D1F9F">
            <w:pPr>
              <w:rPr>
                <w:sz w:val="22"/>
              </w:rPr>
            </w:pPr>
            <w:r w:rsidRPr="001D4A81">
              <w:rPr>
                <w:sz w:val="22"/>
              </w:rPr>
              <w:t>M</w:t>
            </w:r>
          </w:p>
        </w:tc>
        <w:tc>
          <w:tcPr>
            <w:tcW w:w="284" w:type="dxa"/>
          </w:tcPr>
          <w:p w:rsidR="00921414" w:rsidRPr="001D4A81" w:rsidRDefault="00921414" w:rsidP="003D1F9F">
            <w:pPr>
              <w:rPr>
                <w:sz w:val="22"/>
              </w:rPr>
            </w:pPr>
            <w:r w:rsidRPr="001D4A81">
              <w:rPr>
                <w:sz w:val="22"/>
              </w:rPr>
              <w:t>F</w:t>
            </w:r>
          </w:p>
        </w:tc>
        <w:tc>
          <w:tcPr>
            <w:tcW w:w="567" w:type="dxa"/>
          </w:tcPr>
          <w:p w:rsidR="00921414" w:rsidRPr="001D4A81" w:rsidRDefault="00921414" w:rsidP="003D1F9F">
            <w:pPr>
              <w:rPr>
                <w:sz w:val="22"/>
              </w:rPr>
            </w:pPr>
            <w:r w:rsidRPr="001D4A81">
              <w:rPr>
                <w:sz w:val="22"/>
              </w:rPr>
              <w:t>T</w:t>
            </w:r>
          </w:p>
        </w:tc>
        <w:tc>
          <w:tcPr>
            <w:tcW w:w="1842" w:type="dxa"/>
          </w:tcPr>
          <w:p w:rsidR="00921414" w:rsidRPr="001544FE" w:rsidRDefault="00921414" w:rsidP="003D1F9F">
            <w:pPr>
              <w:rPr>
                <w:b/>
                <w:sz w:val="22"/>
              </w:rPr>
            </w:pPr>
          </w:p>
        </w:tc>
      </w:tr>
      <w:tr w:rsidR="00A9514B" w:rsidRPr="001544FE" w:rsidTr="00A9514B">
        <w:tc>
          <w:tcPr>
            <w:tcW w:w="1482" w:type="dxa"/>
          </w:tcPr>
          <w:p w:rsidR="00A9514B" w:rsidRPr="00F27DDC" w:rsidRDefault="00A9514B" w:rsidP="00A9514B">
            <w:pPr>
              <w:jc w:val="center"/>
              <w:rPr>
                <w:sz w:val="20"/>
                <w:szCs w:val="20"/>
              </w:rPr>
            </w:pPr>
            <w:r w:rsidRPr="00F27DDC">
              <w:rPr>
                <w:sz w:val="20"/>
                <w:szCs w:val="20"/>
              </w:rPr>
              <w:t>Weed management</w:t>
            </w:r>
          </w:p>
        </w:tc>
        <w:tc>
          <w:tcPr>
            <w:tcW w:w="1710" w:type="dxa"/>
          </w:tcPr>
          <w:p w:rsidR="00A9514B" w:rsidRPr="00F27DDC" w:rsidRDefault="00A9514B" w:rsidP="00A9514B">
            <w:pPr>
              <w:jc w:val="both"/>
              <w:rPr>
                <w:sz w:val="20"/>
                <w:szCs w:val="20"/>
              </w:rPr>
            </w:pPr>
            <w:r w:rsidRPr="00F27DDC">
              <w:rPr>
                <w:sz w:val="20"/>
                <w:szCs w:val="20"/>
              </w:rPr>
              <w:t>Tools &amp; implements for Weed management</w:t>
            </w:r>
          </w:p>
        </w:tc>
        <w:tc>
          <w:tcPr>
            <w:tcW w:w="1026" w:type="dxa"/>
          </w:tcPr>
          <w:p w:rsidR="00A9514B" w:rsidRPr="00F27DDC" w:rsidRDefault="00A9514B" w:rsidP="00A9514B">
            <w:pPr>
              <w:jc w:val="center"/>
              <w:rPr>
                <w:sz w:val="20"/>
                <w:szCs w:val="20"/>
              </w:rPr>
            </w:pPr>
            <w:r w:rsidRPr="00F27DDC">
              <w:rPr>
                <w:sz w:val="20"/>
                <w:szCs w:val="20"/>
              </w:rPr>
              <w:t>21</w:t>
            </w:r>
          </w:p>
        </w:tc>
        <w:tc>
          <w:tcPr>
            <w:tcW w:w="426" w:type="dxa"/>
          </w:tcPr>
          <w:p w:rsidR="00A9514B" w:rsidRPr="00F27DDC" w:rsidRDefault="00926C07" w:rsidP="00F54330">
            <w:pPr>
              <w:jc w:val="center"/>
              <w:rPr>
                <w:sz w:val="20"/>
                <w:szCs w:val="20"/>
              </w:rPr>
            </w:pPr>
            <w:r>
              <w:rPr>
                <w:sz w:val="20"/>
                <w:szCs w:val="20"/>
              </w:rPr>
              <w:t>-</w:t>
            </w:r>
          </w:p>
        </w:tc>
        <w:tc>
          <w:tcPr>
            <w:tcW w:w="425" w:type="dxa"/>
          </w:tcPr>
          <w:p w:rsidR="00A9514B" w:rsidRPr="00F27DDC" w:rsidRDefault="00926C07" w:rsidP="00F54330">
            <w:pPr>
              <w:jc w:val="center"/>
              <w:rPr>
                <w:sz w:val="20"/>
                <w:szCs w:val="20"/>
              </w:rPr>
            </w:pPr>
            <w:r>
              <w:rPr>
                <w:sz w:val="20"/>
                <w:szCs w:val="20"/>
              </w:rPr>
              <w:t>-</w:t>
            </w:r>
          </w:p>
        </w:tc>
        <w:tc>
          <w:tcPr>
            <w:tcW w:w="425" w:type="dxa"/>
          </w:tcPr>
          <w:p w:rsidR="00A9514B" w:rsidRPr="00F27DDC" w:rsidRDefault="00926C07" w:rsidP="00F54330">
            <w:pPr>
              <w:jc w:val="center"/>
              <w:rPr>
                <w:sz w:val="20"/>
                <w:szCs w:val="20"/>
              </w:rPr>
            </w:pPr>
            <w:r>
              <w:rPr>
                <w:sz w:val="20"/>
                <w:szCs w:val="20"/>
              </w:rPr>
              <w:t>-</w:t>
            </w:r>
          </w:p>
        </w:tc>
        <w:tc>
          <w:tcPr>
            <w:tcW w:w="425" w:type="dxa"/>
          </w:tcPr>
          <w:p w:rsidR="00A9514B" w:rsidRPr="00F27DDC" w:rsidRDefault="00926C07" w:rsidP="00F54330">
            <w:pPr>
              <w:jc w:val="center"/>
              <w:rPr>
                <w:sz w:val="20"/>
                <w:szCs w:val="20"/>
              </w:rPr>
            </w:pPr>
            <w:r>
              <w:rPr>
                <w:sz w:val="20"/>
                <w:szCs w:val="20"/>
              </w:rPr>
              <w:t>-</w:t>
            </w:r>
          </w:p>
        </w:tc>
        <w:tc>
          <w:tcPr>
            <w:tcW w:w="426" w:type="dxa"/>
          </w:tcPr>
          <w:p w:rsidR="00A9514B" w:rsidRPr="00F27DDC" w:rsidRDefault="00926C07" w:rsidP="00F54330">
            <w:pPr>
              <w:jc w:val="center"/>
              <w:rPr>
                <w:sz w:val="20"/>
                <w:szCs w:val="20"/>
              </w:rPr>
            </w:pPr>
            <w:r>
              <w:rPr>
                <w:sz w:val="20"/>
                <w:szCs w:val="20"/>
              </w:rPr>
              <w:t>-</w:t>
            </w:r>
          </w:p>
        </w:tc>
        <w:tc>
          <w:tcPr>
            <w:tcW w:w="425" w:type="dxa"/>
          </w:tcPr>
          <w:p w:rsidR="00A9514B" w:rsidRPr="00F27DDC" w:rsidRDefault="00926C07" w:rsidP="00F54330">
            <w:pPr>
              <w:jc w:val="center"/>
              <w:rPr>
                <w:sz w:val="20"/>
                <w:szCs w:val="20"/>
              </w:rPr>
            </w:pPr>
            <w:r>
              <w:rPr>
                <w:sz w:val="20"/>
                <w:szCs w:val="20"/>
              </w:rPr>
              <w:t>-</w:t>
            </w:r>
          </w:p>
        </w:tc>
        <w:tc>
          <w:tcPr>
            <w:tcW w:w="425" w:type="dxa"/>
          </w:tcPr>
          <w:p w:rsidR="00A9514B" w:rsidRPr="00F27DDC" w:rsidRDefault="00926C07" w:rsidP="00F54330">
            <w:pPr>
              <w:jc w:val="center"/>
              <w:rPr>
                <w:sz w:val="20"/>
                <w:szCs w:val="20"/>
              </w:rPr>
            </w:pPr>
            <w:r>
              <w:rPr>
                <w:sz w:val="20"/>
                <w:szCs w:val="20"/>
              </w:rPr>
              <w:t>-</w:t>
            </w:r>
          </w:p>
        </w:tc>
        <w:tc>
          <w:tcPr>
            <w:tcW w:w="284" w:type="dxa"/>
          </w:tcPr>
          <w:p w:rsidR="00A9514B" w:rsidRPr="00F27DDC" w:rsidRDefault="00926C07" w:rsidP="00F54330">
            <w:pPr>
              <w:jc w:val="center"/>
              <w:rPr>
                <w:sz w:val="20"/>
                <w:szCs w:val="20"/>
              </w:rPr>
            </w:pPr>
            <w:r>
              <w:rPr>
                <w:sz w:val="20"/>
                <w:szCs w:val="20"/>
              </w:rPr>
              <w:t>-</w:t>
            </w:r>
          </w:p>
        </w:tc>
        <w:tc>
          <w:tcPr>
            <w:tcW w:w="567" w:type="dxa"/>
          </w:tcPr>
          <w:p w:rsidR="00A9514B" w:rsidRPr="00F27DDC" w:rsidRDefault="00926C07" w:rsidP="00F54330">
            <w:pPr>
              <w:jc w:val="center"/>
              <w:rPr>
                <w:sz w:val="20"/>
                <w:szCs w:val="20"/>
              </w:rPr>
            </w:pPr>
            <w:r>
              <w:rPr>
                <w:sz w:val="20"/>
                <w:szCs w:val="20"/>
              </w:rPr>
              <w:t>-</w:t>
            </w:r>
          </w:p>
        </w:tc>
        <w:tc>
          <w:tcPr>
            <w:tcW w:w="1842" w:type="dxa"/>
          </w:tcPr>
          <w:p w:rsidR="00A9514B" w:rsidRPr="00F27DDC" w:rsidRDefault="00926C07" w:rsidP="00F279AB">
            <w:pPr>
              <w:jc w:val="center"/>
              <w:rPr>
                <w:b/>
                <w:sz w:val="20"/>
                <w:szCs w:val="20"/>
              </w:rPr>
            </w:pPr>
            <w:r>
              <w:rPr>
                <w:b/>
                <w:sz w:val="20"/>
                <w:szCs w:val="20"/>
              </w:rPr>
              <w:t>-</w:t>
            </w:r>
          </w:p>
        </w:tc>
      </w:tr>
      <w:tr w:rsidR="00921414" w:rsidRPr="001544FE" w:rsidTr="00A9514B">
        <w:tc>
          <w:tcPr>
            <w:tcW w:w="1482" w:type="dxa"/>
          </w:tcPr>
          <w:p w:rsidR="00921414" w:rsidRPr="00F27DDC" w:rsidRDefault="00743920" w:rsidP="00743920">
            <w:pPr>
              <w:jc w:val="center"/>
              <w:rPr>
                <w:sz w:val="20"/>
                <w:szCs w:val="20"/>
              </w:rPr>
            </w:pPr>
            <w:r w:rsidRPr="00F27DDC">
              <w:rPr>
                <w:sz w:val="20"/>
                <w:szCs w:val="20"/>
              </w:rPr>
              <w:t>INM</w:t>
            </w:r>
          </w:p>
        </w:tc>
        <w:tc>
          <w:tcPr>
            <w:tcW w:w="1710" w:type="dxa"/>
          </w:tcPr>
          <w:p w:rsidR="00921414" w:rsidRPr="00F27DDC" w:rsidRDefault="00A9514B" w:rsidP="00A9514B">
            <w:pPr>
              <w:jc w:val="both"/>
              <w:rPr>
                <w:sz w:val="20"/>
                <w:szCs w:val="20"/>
              </w:rPr>
            </w:pPr>
            <w:r w:rsidRPr="00F27DDC">
              <w:rPr>
                <w:sz w:val="20"/>
                <w:szCs w:val="20"/>
              </w:rPr>
              <w:t>15 days certificate course on INM for fertilizer dealers</w:t>
            </w:r>
          </w:p>
        </w:tc>
        <w:tc>
          <w:tcPr>
            <w:tcW w:w="1026" w:type="dxa"/>
          </w:tcPr>
          <w:p w:rsidR="00921414" w:rsidRPr="00F27DDC" w:rsidRDefault="00A9514B" w:rsidP="00A9514B">
            <w:pPr>
              <w:jc w:val="center"/>
              <w:rPr>
                <w:sz w:val="20"/>
                <w:szCs w:val="20"/>
              </w:rPr>
            </w:pPr>
            <w:r w:rsidRPr="00F27DDC">
              <w:rPr>
                <w:sz w:val="20"/>
                <w:szCs w:val="20"/>
              </w:rPr>
              <w:t>105</w:t>
            </w:r>
          </w:p>
        </w:tc>
        <w:tc>
          <w:tcPr>
            <w:tcW w:w="426" w:type="dxa"/>
          </w:tcPr>
          <w:p w:rsidR="00921414" w:rsidRPr="00F27DDC" w:rsidRDefault="00A9514B" w:rsidP="00A9514B">
            <w:pPr>
              <w:jc w:val="center"/>
              <w:rPr>
                <w:sz w:val="20"/>
                <w:szCs w:val="20"/>
              </w:rPr>
            </w:pPr>
            <w:r w:rsidRPr="00F27DDC">
              <w:rPr>
                <w:sz w:val="20"/>
                <w:szCs w:val="20"/>
              </w:rPr>
              <w:t>0</w:t>
            </w:r>
          </w:p>
        </w:tc>
        <w:tc>
          <w:tcPr>
            <w:tcW w:w="425" w:type="dxa"/>
          </w:tcPr>
          <w:p w:rsidR="00921414" w:rsidRPr="00F27DDC" w:rsidRDefault="00A9514B" w:rsidP="00A9514B">
            <w:pPr>
              <w:jc w:val="center"/>
              <w:rPr>
                <w:sz w:val="20"/>
                <w:szCs w:val="20"/>
              </w:rPr>
            </w:pPr>
            <w:r w:rsidRPr="00F27DDC">
              <w:rPr>
                <w:sz w:val="20"/>
                <w:szCs w:val="20"/>
              </w:rPr>
              <w:t>0</w:t>
            </w:r>
          </w:p>
        </w:tc>
        <w:tc>
          <w:tcPr>
            <w:tcW w:w="425" w:type="dxa"/>
          </w:tcPr>
          <w:p w:rsidR="00921414" w:rsidRPr="00F27DDC" w:rsidRDefault="00A9514B" w:rsidP="00A9514B">
            <w:pPr>
              <w:jc w:val="center"/>
              <w:rPr>
                <w:sz w:val="20"/>
                <w:szCs w:val="20"/>
              </w:rPr>
            </w:pPr>
            <w:r w:rsidRPr="00F27DDC">
              <w:rPr>
                <w:sz w:val="20"/>
                <w:szCs w:val="20"/>
              </w:rPr>
              <w:t>0</w:t>
            </w:r>
          </w:p>
        </w:tc>
        <w:tc>
          <w:tcPr>
            <w:tcW w:w="425" w:type="dxa"/>
          </w:tcPr>
          <w:p w:rsidR="00921414" w:rsidRPr="00F27DDC" w:rsidRDefault="00A9514B" w:rsidP="00A9514B">
            <w:pPr>
              <w:jc w:val="center"/>
              <w:rPr>
                <w:sz w:val="20"/>
                <w:szCs w:val="20"/>
              </w:rPr>
            </w:pPr>
            <w:r w:rsidRPr="00F27DDC">
              <w:rPr>
                <w:sz w:val="20"/>
                <w:szCs w:val="20"/>
              </w:rPr>
              <w:t>0</w:t>
            </w:r>
          </w:p>
        </w:tc>
        <w:tc>
          <w:tcPr>
            <w:tcW w:w="426" w:type="dxa"/>
          </w:tcPr>
          <w:p w:rsidR="00921414" w:rsidRPr="00F27DDC" w:rsidRDefault="00A9514B" w:rsidP="00A9514B">
            <w:pPr>
              <w:jc w:val="center"/>
              <w:rPr>
                <w:sz w:val="20"/>
                <w:szCs w:val="20"/>
              </w:rPr>
            </w:pPr>
            <w:r w:rsidRPr="00F27DDC">
              <w:rPr>
                <w:sz w:val="20"/>
                <w:szCs w:val="20"/>
              </w:rPr>
              <w:t>38</w:t>
            </w:r>
          </w:p>
        </w:tc>
        <w:tc>
          <w:tcPr>
            <w:tcW w:w="425" w:type="dxa"/>
          </w:tcPr>
          <w:p w:rsidR="00921414" w:rsidRPr="00F27DDC" w:rsidRDefault="00A9514B" w:rsidP="00A9514B">
            <w:pPr>
              <w:jc w:val="center"/>
              <w:rPr>
                <w:sz w:val="20"/>
                <w:szCs w:val="20"/>
              </w:rPr>
            </w:pPr>
            <w:r w:rsidRPr="00F27DDC">
              <w:rPr>
                <w:sz w:val="20"/>
                <w:szCs w:val="20"/>
              </w:rPr>
              <w:t>1</w:t>
            </w:r>
          </w:p>
        </w:tc>
        <w:tc>
          <w:tcPr>
            <w:tcW w:w="425" w:type="dxa"/>
          </w:tcPr>
          <w:p w:rsidR="00921414" w:rsidRPr="00F27DDC" w:rsidRDefault="00A9514B" w:rsidP="00A9514B">
            <w:pPr>
              <w:jc w:val="center"/>
              <w:rPr>
                <w:sz w:val="20"/>
                <w:szCs w:val="20"/>
              </w:rPr>
            </w:pPr>
            <w:r w:rsidRPr="00F27DDC">
              <w:rPr>
                <w:sz w:val="20"/>
                <w:szCs w:val="20"/>
              </w:rPr>
              <w:t>38</w:t>
            </w:r>
          </w:p>
        </w:tc>
        <w:tc>
          <w:tcPr>
            <w:tcW w:w="284" w:type="dxa"/>
          </w:tcPr>
          <w:p w:rsidR="00921414" w:rsidRPr="00F27DDC" w:rsidRDefault="00A9514B" w:rsidP="00A9514B">
            <w:pPr>
              <w:jc w:val="center"/>
              <w:rPr>
                <w:sz w:val="20"/>
                <w:szCs w:val="20"/>
              </w:rPr>
            </w:pPr>
            <w:r w:rsidRPr="00F27DDC">
              <w:rPr>
                <w:sz w:val="20"/>
                <w:szCs w:val="20"/>
              </w:rPr>
              <w:t>1</w:t>
            </w:r>
          </w:p>
        </w:tc>
        <w:tc>
          <w:tcPr>
            <w:tcW w:w="567" w:type="dxa"/>
          </w:tcPr>
          <w:p w:rsidR="00921414" w:rsidRPr="00F27DDC" w:rsidRDefault="00A9514B" w:rsidP="00A9514B">
            <w:pPr>
              <w:jc w:val="center"/>
              <w:rPr>
                <w:sz w:val="20"/>
                <w:szCs w:val="20"/>
              </w:rPr>
            </w:pPr>
            <w:r w:rsidRPr="00F27DDC">
              <w:rPr>
                <w:sz w:val="20"/>
                <w:szCs w:val="20"/>
              </w:rPr>
              <w:t>39</w:t>
            </w:r>
          </w:p>
        </w:tc>
        <w:tc>
          <w:tcPr>
            <w:tcW w:w="1842" w:type="dxa"/>
          </w:tcPr>
          <w:p w:rsidR="00921414" w:rsidRPr="00F27DDC" w:rsidRDefault="00926C07" w:rsidP="00A9514B">
            <w:pPr>
              <w:jc w:val="center"/>
              <w:rPr>
                <w:sz w:val="20"/>
                <w:szCs w:val="20"/>
              </w:rPr>
            </w:pPr>
            <w:r>
              <w:rPr>
                <w:sz w:val="20"/>
                <w:szCs w:val="20"/>
              </w:rPr>
              <w:t>-</w:t>
            </w:r>
          </w:p>
        </w:tc>
      </w:tr>
    </w:tbl>
    <w:p w:rsidR="00D52B72" w:rsidRDefault="00D52B72" w:rsidP="001B255C">
      <w:pPr>
        <w:pStyle w:val="ListParagraph"/>
        <w:numPr>
          <w:ilvl w:val="0"/>
          <w:numId w:val="8"/>
        </w:numPr>
      </w:pPr>
      <w:r>
        <w:t xml:space="preserve">Information on </w:t>
      </w:r>
      <w:r w:rsidRPr="00921414">
        <w:t>NARI Project</w:t>
      </w:r>
      <w:r w:rsidR="00743920">
        <w:t xml:space="preserve"> </w:t>
      </w:r>
      <w:r w:rsidR="009C6386">
        <w:t>(</w:t>
      </w:r>
      <w:r w:rsidR="001544FE">
        <w:t>if a</w:t>
      </w:r>
      <w:r w:rsidR="009C6386">
        <w:t>pplicable)</w:t>
      </w:r>
      <w:r w:rsidR="00743920">
        <w:t xml:space="preserve">: </w:t>
      </w:r>
      <w:r w:rsidR="00743920">
        <w:tab/>
        <w:t>N.A.</w:t>
      </w:r>
    </w:p>
    <w:p w:rsidR="001544FE" w:rsidRPr="00926C07" w:rsidRDefault="001544FE" w:rsidP="00926C07">
      <w:pPr>
        <w:rPr>
          <w:sz w:val="20"/>
          <w:szCs w:val="20"/>
        </w:rPr>
      </w:pPr>
    </w:p>
    <w:tbl>
      <w:tblPr>
        <w:tblStyle w:val="TableGrid"/>
        <w:tblW w:w="0" w:type="auto"/>
        <w:tblLook w:val="04A0" w:firstRow="1" w:lastRow="0" w:firstColumn="1" w:lastColumn="0" w:noHBand="0" w:noVBand="1"/>
      </w:tblPr>
      <w:tblGrid>
        <w:gridCol w:w="1324"/>
        <w:gridCol w:w="1425"/>
        <w:gridCol w:w="1330"/>
        <w:gridCol w:w="1425"/>
        <w:gridCol w:w="1653"/>
        <w:gridCol w:w="1274"/>
        <w:gridCol w:w="1505"/>
      </w:tblGrid>
      <w:tr w:rsidR="00F93CEE" w:rsidRPr="00926C07" w:rsidTr="00F93CEE">
        <w:tc>
          <w:tcPr>
            <w:tcW w:w="1490" w:type="dxa"/>
          </w:tcPr>
          <w:p w:rsidR="00F93CEE" w:rsidRPr="00926C07" w:rsidRDefault="00F93CEE" w:rsidP="00926C07">
            <w:pPr>
              <w:rPr>
                <w:b/>
                <w:sz w:val="20"/>
                <w:szCs w:val="20"/>
              </w:rPr>
            </w:pPr>
            <w:r w:rsidRPr="00926C07">
              <w:rPr>
                <w:b/>
                <w:sz w:val="20"/>
                <w:szCs w:val="20"/>
              </w:rPr>
              <w:t>Name of Nodal Officer</w:t>
            </w:r>
          </w:p>
        </w:tc>
        <w:tc>
          <w:tcPr>
            <w:tcW w:w="1580" w:type="dxa"/>
          </w:tcPr>
          <w:p w:rsidR="00F93CEE" w:rsidRPr="00926C07" w:rsidRDefault="00F93CEE" w:rsidP="00926C07">
            <w:pPr>
              <w:rPr>
                <w:b/>
                <w:sz w:val="20"/>
                <w:szCs w:val="20"/>
              </w:rPr>
            </w:pPr>
            <w:r w:rsidRPr="00926C07">
              <w:rPr>
                <w:b/>
                <w:sz w:val="20"/>
                <w:szCs w:val="20"/>
              </w:rPr>
              <w:t>No. of OFT on specified aspects</w:t>
            </w:r>
          </w:p>
        </w:tc>
        <w:tc>
          <w:tcPr>
            <w:tcW w:w="1498" w:type="dxa"/>
          </w:tcPr>
          <w:p w:rsidR="00F93CEE" w:rsidRPr="00926C07" w:rsidRDefault="00F93CEE" w:rsidP="00926C07">
            <w:pPr>
              <w:rPr>
                <w:b/>
                <w:sz w:val="20"/>
                <w:szCs w:val="20"/>
              </w:rPr>
            </w:pPr>
            <w:r w:rsidRPr="00926C07">
              <w:rPr>
                <w:b/>
                <w:sz w:val="20"/>
                <w:szCs w:val="20"/>
              </w:rPr>
              <w:t>Title(s) of OFT</w:t>
            </w:r>
          </w:p>
        </w:tc>
        <w:tc>
          <w:tcPr>
            <w:tcW w:w="1580" w:type="dxa"/>
          </w:tcPr>
          <w:p w:rsidR="00F93CEE" w:rsidRPr="00926C07" w:rsidRDefault="00F93CEE" w:rsidP="00926C07">
            <w:pPr>
              <w:rPr>
                <w:b/>
                <w:sz w:val="20"/>
                <w:szCs w:val="20"/>
              </w:rPr>
            </w:pPr>
            <w:r w:rsidRPr="00926C07">
              <w:rPr>
                <w:b/>
                <w:sz w:val="20"/>
                <w:szCs w:val="20"/>
              </w:rPr>
              <w:t>No. of FLD on specified aspects</w:t>
            </w:r>
          </w:p>
        </w:tc>
        <w:tc>
          <w:tcPr>
            <w:tcW w:w="1769" w:type="dxa"/>
          </w:tcPr>
          <w:p w:rsidR="00F93CEE" w:rsidRPr="00926C07" w:rsidRDefault="00F93CEE" w:rsidP="00926C07">
            <w:pPr>
              <w:rPr>
                <w:b/>
                <w:sz w:val="20"/>
                <w:szCs w:val="20"/>
              </w:rPr>
            </w:pPr>
            <w:r w:rsidRPr="00926C07">
              <w:rPr>
                <w:b/>
                <w:sz w:val="20"/>
                <w:szCs w:val="20"/>
              </w:rPr>
              <w:t>No. of capacity development programme on specified aspects</w:t>
            </w:r>
          </w:p>
        </w:tc>
        <w:tc>
          <w:tcPr>
            <w:tcW w:w="1386" w:type="dxa"/>
          </w:tcPr>
          <w:p w:rsidR="00F93CEE" w:rsidRPr="00926C07" w:rsidRDefault="00F93CEE" w:rsidP="00926C07">
            <w:pPr>
              <w:rPr>
                <w:b/>
                <w:sz w:val="20"/>
                <w:szCs w:val="20"/>
              </w:rPr>
            </w:pPr>
            <w:r w:rsidRPr="00926C07">
              <w:rPr>
                <w:b/>
                <w:sz w:val="20"/>
                <w:szCs w:val="20"/>
              </w:rPr>
              <w:t>Total no. of farm women/ girls involved in the project</w:t>
            </w:r>
          </w:p>
        </w:tc>
        <w:tc>
          <w:tcPr>
            <w:tcW w:w="1144" w:type="dxa"/>
          </w:tcPr>
          <w:p w:rsidR="00F93CEE" w:rsidRPr="00926C07" w:rsidRDefault="00F93CEE" w:rsidP="00926C07">
            <w:pPr>
              <w:rPr>
                <w:b/>
                <w:sz w:val="20"/>
                <w:szCs w:val="20"/>
              </w:rPr>
            </w:pPr>
            <w:r w:rsidRPr="00926C07">
              <w:rPr>
                <w:b/>
                <w:sz w:val="20"/>
                <w:szCs w:val="20"/>
              </w:rPr>
              <w:t>Details of Issues related to gender mainstreaming</w:t>
            </w:r>
            <w:r w:rsidR="00454E04" w:rsidRPr="00926C07">
              <w:rPr>
                <w:b/>
                <w:sz w:val="20"/>
                <w:szCs w:val="20"/>
              </w:rPr>
              <w:t xml:space="preserve"> addressed through the project</w:t>
            </w:r>
          </w:p>
        </w:tc>
      </w:tr>
      <w:tr w:rsidR="00F93CEE" w:rsidRPr="00926C07" w:rsidTr="00F93CEE">
        <w:tc>
          <w:tcPr>
            <w:tcW w:w="1490" w:type="dxa"/>
          </w:tcPr>
          <w:p w:rsidR="00F93CEE" w:rsidRPr="00926C07" w:rsidRDefault="00743920" w:rsidP="00926C07">
            <w:pPr>
              <w:jc w:val="center"/>
              <w:rPr>
                <w:b/>
                <w:sz w:val="20"/>
                <w:szCs w:val="20"/>
              </w:rPr>
            </w:pPr>
            <w:r w:rsidRPr="00926C07">
              <w:rPr>
                <w:b/>
                <w:sz w:val="20"/>
                <w:szCs w:val="20"/>
              </w:rPr>
              <w:t>-</w:t>
            </w:r>
          </w:p>
        </w:tc>
        <w:tc>
          <w:tcPr>
            <w:tcW w:w="1580" w:type="dxa"/>
          </w:tcPr>
          <w:p w:rsidR="00F93CEE" w:rsidRPr="00926C07" w:rsidRDefault="00743920" w:rsidP="00926C07">
            <w:pPr>
              <w:jc w:val="center"/>
              <w:rPr>
                <w:b/>
                <w:sz w:val="20"/>
                <w:szCs w:val="20"/>
              </w:rPr>
            </w:pPr>
            <w:r w:rsidRPr="00926C07">
              <w:rPr>
                <w:b/>
                <w:sz w:val="20"/>
                <w:szCs w:val="20"/>
              </w:rPr>
              <w:t>-</w:t>
            </w:r>
          </w:p>
        </w:tc>
        <w:tc>
          <w:tcPr>
            <w:tcW w:w="1498" w:type="dxa"/>
          </w:tcPr>
          <w:p w:rsidR="00F93CEE" w:rsidRPr="00926C07" w:rsidRDefault="00743920" w:rsidP="00926C07">
            <w:pPr>
              <w:jc w:val="center"/>
              <w:rPr>
                <w:b/>
                <w:sz w:val="20"/>
                <w:szCs w:val="20"/>
              </w:rPr>
            </w:pPr>
            <w:r w:rsidRPr="00926C07">
              <w:rPr>
                <w:b/>
                <w:sz w:val="20"/>
                <w:szCs w:val="20"/>
              </w:rPr>
              <w:t>-</w:t>
            </w:r>
          </w:p>
        </w:tc>
        <w:tc>
          <w:tcPr>
            <w:tcW w:w="1580" w:type="dxa"/>
          </w:tcPr>
          <w:p w:rsidR="00F93CEE" w:rsidRPr="00926C07" w:rsidRDefault="00743920" w:rsidP="00926C07">
            <w:pPr>
              <w:jc w:val="center"/>
              <w:rPr>
                <w:b/>
                <w:sz w:val="20"/>
                <w:szCs w:val="20"/>
              </w:rPr>
            </w:pPr>
            <w:r w:rsidRPr="00926C07">
              <w:rPr>
                <w:b/>
                <w:sz w:val="20"/>
                <w:szCs w:val="20"/>
              </w:rPr>
              <w:t>-</w:t>
            </w:r>
          </w:p>
        </w:tc>
        <w:tc>
          <w:tcPr>
            <w:tcW w:w="1769" w:type="dxa"/>
          </w:tcPr>
          <w:p w:rsidR="00F93CEE" w:rsidRPr="00926C07" w:rsidRDefault="00743920" w:rsidP="00926C07">
            <w:pPr>
              <w:jc w:val="center"/>
              <w:rPr>
                <w:b/>
                <w:sz w:val="20"/>
                <w:szCs w:val="20"/>
              </w:rPr>
            </w:pPr>
            <w:r w:rsidRPr="00926C07">
              <w:rPr>
                <w:b/>
                <w:sz w:val="20"/>
                <w:szCs w:val="20"/>
              </w:rPr>
              <w:t>-</w:t>
            </w:r>
          </w:p>
        </w:tc>
        <w:tc>
          <w:tcPr>
            <w:tcW w:w="1386" w:type="dxa"/>
          </w:tcPr>
          <w:p w:rsidR="00F93CEE" w:rsidRPr="00926C07" w:rsidRDefault="00743920" w:rsidP="00926C07">
            <w:pPr>
              <w:jc w:val="center"/>
              <w:rPr>
                <w:b/>
                <w:sz w:val="20"/>
                <w:szCs w:val="20"/>
              </w:rPr>
            </w:pPr>
            <w:r w:rsidRPr="00926C07">
              <w:rPr>
                <w:b/>
                <w:sz w:val="20"/>
                <w:szCs w:val="20"/>
              </w:rPr>
              <w:t>-</w:t>
            </w:r>
          </w:p>
        </w:tc>
        <w:tc>
          <w:tcPr>
            <w:tcW w:w="1144" w:type="dxa"/>
          </w:tcPr>
          <w:p w:rsidR="00F93CEE" w:rsidRPr="00926C07" w:rsidRDefault="00743920" w:rsidP="00926C07">
            <w:pPr>
              <w:jc w:val="center"/>
              <w:rPr>
                <w:b/>
                <w:sz w:val="20"/>
                <w:szCs w:val="20"/>
              </w:rPr>
            </w:pPr>
            <w:r w:rsidRPr="00926C07">
              <w:rPr>
                <w:b/>
                <w:sz w:val="20"/>
                <w:szCs w:val="20"/>
              </w:rPr>
              <w:t>-</w:t>
            </w:r>
          </w:p>
        </w:tc>
      </w:tr>
    </w:tbl>
    <w:p w:rsidR="00F93CEE" w:rsidRPr="00926C07" w:rsidRDefault="00F93CEE" w:rsidP="00926C07">
      <w:pPr>
        <w:rPr>
          <w:sz w:val="20"/>
          <w:szCs w:val="20"/>
        </w:rPr>
      </w:pPr>
    </w:p>
    <w:p w:rsidR="00D52B72" w:rsidRPr="00926C07" w:rsidRDefault="00D52B72" w:rsidP="00926C07">
      <w:pPr>
        <w:pStyle w:val="ListParagraph"/>
        <w:numPr>
          <w:ilvl w:val="0"/>
          <w:numId w:val="8"/>
        </w:numPr>
        <w:rPr>
          <w:sz w:val="20"/>
          <w:szCs w:val="20"/>
        </w:rPr>
      </w:pPr>
      <w:r w:rsidRPr="00926C07">
        <w:rPr>
          <w:sz w:val="20"/>
          <w:szCs w:val="20"/>
        </w:rPr>
        <w:t>Information on K</w:t>
      </w:r>
      <w:r w:rsidR="009C6386" w:rsidRPr="00926C07">
        <w:rPr>
          <w:sz w:val="20"/>
          <w:szCs w:val="20"/>
        </w:rPr>
        <w:t>rishi</w:t>
      </w:r>
      <w:r w:rsidRPr="00926C07">
        <w:rPr>
          <w:sz w:val="20"/>
          <w:szCs w:val="20"/>
        </w:rPr>
        <w:t>K</w:t>
      </w:r>
      <w:r w:rsidR="009C6386" w:rsidRPr="00926C07">
        <w:rPr>
          <w:sz w:val="20"/>
          <w:szCs w:val="20"/>
        </w:rPr>
        <w:t>alyan</w:t>
      </w:r>
      <w:r w:rsidRPr="00926C07">
        <w:rPr>
          <w:sz w:val="20"/>
          <w:szCs w:val="20"/>
        </w:rPr>
        <w:t>A</w:t>
      </w:r>
      <w:r w:rsidR="009C6386" w:rsidRPr="00926C07">
        <w:rPr>
          <w:sz w:val="20"/>
          <w:szCs w:val="20"/>
        </w:rPr>
        <w:t xml:space="preserve">bhiyan Phase- </w:t>
      </w:r>
      <w:r w:rsidRPr="00926C07">
        <w:rPr>
          <w:sz w:val="20"/>
          <w:szCs w:val="20"/>
        </w:rPr>
        <w:t xml:space="preserve">I/ </w:t>
      </w:r>
      <w:r w:rsidR="009C6386" w:rsidRPr="00926C07">
        <w:rPr>
          <w:sz w:val="20"/>
          <w:szCs w:val="20"/>
        </w:rPr>
        <w:t>Phase-</w:t>
      </w:r>
      <w:r w:rsidRPr="00926C07">
        <w:rPr>
          <w:sz w:val="20"/>
          <w:szCs w:val="20"/>
        </w:rPr>
        <w:t>II/</w:t>
      </w:r>
      <w:r w:rsidR="009C6386" w:rsidRPr="00926C07">
        <w:rPr>
          <w:sz w:val="20"/>
          <w:szCs w:val="20"/>
        </w:rPr>
        <w:t xml:space="preserve"> Phase-</w:t>
      </w:r>
      <w:r w:rsidRPr="00926C07">
        <w:rPr>
          <w:sz w:val="20"/>
          <w:szCs w:val="20"/>
        </w:rPr>
        <w:t>III</w:t>
      </w:r>
      <w:r w:rsidR="009C6386" w:rsidRPr="00926C07">
        <w:rPr>
          <w:sz w:val="20"/>
          <w:szCs w:val="20"/>
        </w:rPr>
        <w:t>, if applicable</w:t>
      </w:r>
      <w:r w:rsidR="00743920" w:rsidRPr="00926C07">
        <w:rPr>
          <w:sz w:val="20"/>
          <w:szCs w:val="20"/>
        </w:rPr>
        <w:t xml:space="preserve">: </w:t>
      </w:r>
      <w:r w:rsidR="00743920" w:rsidRPr="00926C07">
        <w:rPr>
          <w:b/>
          <w:sz w:val="20"/>
          <w:szCs w:val="20"/>
        </w:rPr>
        <w:t>N.A</w:t>
      </w:r>
      <w:r w:rsidR="00743920" w:rsidRPr="00926C07">
        <w:rPr>
          <w:sz w:val="20"/>
          <w:szCs w:val="20"/>
        </w:rPr>
        <w:t>.</w:t>
      </w:r>
    </w:p>
    <w:p w:rsidR="00F93CEE" w:rsidRPr="00926C07" w:rsidRDefault="00F93CEE" w:rsidP="00926C07">
      <w:pPr>
        <w:rPr>
          <w:sz w:val="20"/>
          <w:szCs w:val="20"/>
        </w:rPr>
      </w:pPr>
    </w:p>
    <w:p w:rsidR="001532AB" w:rsidRPr="00926C07" w:rsidRDefault="001532AB" w:rsidP="00926C07">
      <w:pPr>
        <w:rPr>
          <w:b/>
          <w:i/>
          <w:sz w:val="20"/>
          <w:szCs w:val="20"/>
        </w:rPr>
      </w:pPr>
      <w:r w:rsidRPr="00926C07">
        <w:rPr>
          <w:b/>
          <w:i/>
          <w:sz w:val="20"/>
          <w:szCs w:val="20"/>
        </w:rPr>
        <w:t>KrishiKalyanAbhiyan- I and II</w:t>
      </w:r>
    </w:p>
    <w:p w:rsidR="001532AB" w:rsidRPr="00926C07" w:rsidRDefault="001532AB" w:rsidP="00926C07">
      <w:pPr>
        <w:pStyle w:val="ListParagraph"/>
        <w:numPr>
          <w:ilvl w:val="0"/>
          <w:numId w:val="15"/>
        </w:numPr>
        <w:spacing w:after="160"/>
        <w:rPr>
          <w:b/>
          <w:sz w:val="20"/>
          <w:szCs w:val="20"/>
        </w:rPr>
      </w:pPr>
      <w:r w:rsidRPr="00926C07">
        <w:rPr>
          <w:b/>
          <w:sz w:val="20"/>
          <w:szCs w:val="20"/>
        </w:rPr>
        <w:t>Training</w:t>
      </w:r>
    </w:p>
    <w:tbl>
      <w:tblPr>
        <w:tblStyle w:val="TableGrid"/>
        <w:tblW w:w="9153" w:type="dxa"/>
        <w:tblInd w:w="765" w:type="dxa"/>
        <w:tblLook w:val="04A0" w:firstRow="1" w:lastRow="0" w:firstColumn="1" w:lastColumn="0" w:noHBand="0" w:noVBand="1"/>
      </w:tblPr>
      <w:tblGrid>
        <w:gridCol w:w="1295"/>
        <w:gridCol w:w="1251"/>
        <w:gridCol w:w="424"/>
        <w:gridCol w:w="508"/>
        <w:gridCol w:w="664"/>
        <w:gridCol w:w="523"/>
        <w:gridCol w:w="651"/>
        <w:gridCol w:w="638"/>
        <w:gridCol w:w="534"/>
        <w:gridCol w:w="638"/>
        <w:gridCol w:w="753"/>
        <w:gridCol w:w="1274"/>
      </w:tblGrid>
      <w:tr w:rsidR="001532AB" w:rsidRPr="00926C07" w:rsidTr="00B64FDB">
        <w:trPr>
          <w:trHeight w:val="519"/>
        </w:trPr>
        <w:tc>
          <w:tcPr>
            <w:tcW w:w="1297" w:type="dxa"/>
            <w:vMerge w:val="restart"/>
          </w:tcPr>
          <w:p w:rsidR="001532AB" w:rsidRPr="00926C07" w:rsidRDefault="001532AB" w:rsidP="00926C07">
            <w:pPr>
              <w:jc w:val="center"/>
              <w:rPr>
                <w:b/>
                <w:i/>
                <w:sz w:val="20"/>
                <w:szCs w:val="20"/>
              </w:rPr>
            </w:pPr>
            <w:r w:rsidRPr="00926C07">
              <w:rPr>
                <w:b/>
                <w:i/>
                <w:sz w:val="20"/>
                <w:szCs w:val="20"/>
              </w:rPr>
              <w:t>Name of programme</w:t>
            </w:r>
          </w:p>
        </w:tc>
        <w:tc>
          <w:tcPr>
            <w:tcW w:w="1204" w:type="dxa"/>
            <w:vMerge w:val="restart"/>
          </w:tcPr>
          <w:p w:rsidR="001532AB" w:rsidRPr="00926C07" w:rsidRDefault="001532AB" w:rsidP="00926C07">
            <w:pPr>
              <w:jc w:val="center"/>
              <w:rPr>
                <w:b/>
                <w:i/>
                <w:sz w:val="20"/>
                <w:szCs w:val="20"/>
              </w:rPr>
            </w:pPr>
            <w:r w:rsidRPr="00926C07">
              <w:rPr>
                <w:b/>
                <w:i/>
                <w:sz w:val="20"/>
                <w:szCs w:val="20"/>
              </w:rPr>
              <w:t>No. of programmes</w:t>
            </w:r>
          </w:p>
        </w:tc>
        <w:tc>
          <w:tcPr>
            <w:tcW w:w="5376" w:type="dxa"/>
            <w:gridSpan w:val="9"/>
          </w:tcPr>
          <w:p w:rsidR="001532AB" w:rsidRPr="00926C07" w:rsidRDefault="001532AB" w:rsidP="00926C07">
            <w:pPr>
              <w:jc w:val="center"/>
              <w:rPr>
                <w:b/>
                <w:i/>
                <w:sz w:val="20"/>
                <w:szCs w:val="20"/>
              </w:rPr>
            </w:pPr>
            <w:r w:rsidRPr="00926C07">
              <w:rPr>
                <w:b/>
                <w:i/>
                <w:sz w:val="20"/>
                <w:szCs w:val="20"/>
              </w:rPr>
              <w:t>No. of farmers benefitted</w:t>
            </w:r>
          </w:p>
        </w:tc>
        <w:tc>
          <w:tcPr>
            <w:tcW w:w="1276" w:type="dxa"/>
            <w:vMerge w:val="restart"/>
          </w:tcPr>
          <w:p w:rsidR="001532AB" w:rsidRPr="00926C07" w:rsidRDefault="001532AB" w:rsidP="00926C07">
            <w:pPr>
              <w:jc w:val="center"/>
              <w:rPr>
                <w:b/>
                <w:i/>
                <w:sz w:val="20"/>
                <w:szCs w:val="20"/>
              </w:rPr>
            </w:pPr>
            <w:r w:rsidRPr="00926C07">
              <w:rPr>
                <w:b/>
                <w:i/>
                <w:sz w:val="20"/>
                <w:szCs w:val="20"/>
              </w:rPr>
              <w:t>No. of officials attended the programme</w:t>
            </w:r>
          </w:p>
        </w:tc>
      </w:tr>
      <w:tr w:rsidR="001532AB" w:rsidRPr="00926C07" w:rsidTr="00B64FDB">
        <w:tc>
          <w:tcPr>
            <w:tcW w:w="1297" w:type="dxa"/>
            <w:vMerge/>
          </w:tcPr>
          <w:p w:rsidR="001532AB" w:rsidRPr="00926C07" w:rsidRDefault="001532AB" w:rsidP="00926C07">
            <w:pPr>
              <w:jc w:val="center"/>
              <w:rPr>
                <w:b/>
                <w:sz w:val="20"/>
                <w:szCs w:val="20"/>
              </w:rPr>
            </w:pPr>
          </w:p>
        </w:tc>
        <w:tc>
          <w:tcPr>
            <w:tcW w:w="1204" w:type="dxa"/>
            <w:vMerge/>
          </w:tcPr>
          <w:p w:rsidR="001532AB" w:rsidRPr="00926C07" w:rsidRDefault="001532AB" w:rsidP="00926C07">
            <w:pPr>
              <w:jc w:val="center"/>
              <w:rPr>
                <w:b/>
                <w:i/>
                <w:sz w:val="20"/>
                <w:szCs w:val="20"/>
              </w:rPr>
            </w:pPr>
          </w:p>
        </w:tc>
        <w:tc>
          <w:tcPr>
            <w:tcW w:w="936" w:type="dxa"/>
            <w:gridSpan w:val="2"/>
          </w:tcPr>
          <w:p w:rsidR="001532AB" w:rsidRPr="00926C07" w:rsidRDefault="001532AB" w:rsidP="00926C07">
            <w:pPr>
              <w:jc w:val="center"/>
              <w:rPr>
                <w:b/>
                <w:i/>
                <w:sz w:val="20"/>
                <w:szCs w:val="20"/>
              </w:rPr>
            </w:pPr>
            <w:r w:rsidRPr="00926C07">
              <w:rPr>
                <w:b/>
                <w:i/>
                <w:sz w:val="20"/>
                <w:szCs w:val="20"/>
              </w:rPr>
              <w:t>SC</w:t>
            </w:r>
          </w:p>
        </w:tc>
        <w:tc>
          <w:tcPr>
            <w:tcW w:w="1197" w:type="dxa"/>
            <w:gridSpan w:val="2"/>
          </w:tcPr>
          <w:p w:rsidR="001532AB" w:rsidRPr="00926C07" w:rsidRDefault="001532AB" w:rsidP="00926C07">
            <w:pPr>
              <w:jc w:val="center"/>
              <w:rPr>
                <w:b/>
                <w:i/>
                <w:sz w:val="20"/>
                <w:szCs w:val="20"/>
              </w:rPr>
            </w:pPr>
            <w:r w:rsidRPr="00926C07">
              <w:rPr>
                <w:b/>
                <w:i/>
                <w:sz w:val="20"/>
                <w:szCs w:val="20"/>
              </w:rPr>
              <w:t>ST</w:t>
            </w:r>
          </w:p>
        </w:tc>
        <w:tc>
          <w:tcPr>
            <w:tcW w:w="1300" w:type="dxa"/>
            <w:gridSpan w:val="2"/>
          </w:tcPr>
          <w:p w:rsidR="001532AB" w:rsidRPr="00926C07" w:rsidRDefault="001532AB" w:rsidP="00926C07">
            <w:pPr>
              <w:jc w:val="center"/>
              <w:rPr>
                <w:b/>
                <w:i/>
                <w:sz w:val="20"/>
                <w:szCs w:val="20"/>
              </w:rPr>
            </w:pPr>
            <w:r w:rsidRPr="00926C07">
              <w:rPr>
                <w:b/>
                <w:i/>
                <w:sz w:val="20"/>
                <w:szCs w:val="20"/>
              </w:rPr>
              <w:t>Others</w:t>
            </w:r>
          </w:p>
        </w:tc>
        <w:tc>
          <w:tcPr>
            <w:tcW w:w="1943" w:type="dxa"/>
            <w:gridSpan w:val="3"/>
          </w:tcPr>
          <w:p w:rsidR="001532AB" w:rsidRPr="00926C07" w:rsidRDefault="001532AB" w:rsidP="00926C07">
            <w:pPr>
              <w:jc w:val="center"/>
              <w:rPr>
                <w:b/>
                <w:i/>
                <w:sz w:val="20"/>
                <w:szCs w:val="20"/>
              </w:rPr>
            </w:pPr>
            <w:r w:rsidRPr="00926C07">
              <w:rPr>
                <w:b/>
                <w:i/>
                <w:sz w:val="20"/>
                <w:szCs w:val="20"/>
              </w:rPr>
              <w:t>Total</w:t>
            </w:r>
          </w:p>
        </w:tc>
        <w:tc>
          <w:tcPr>
            <w:tcW w:w="1276" w:type="dxa"/>
            <w:vMerge/>
          </w:tcPr>
          <w:p w:rsidR="001532AB" w:rsidRPr="00926C07" w:rsidRDefault="001532AB" w:rsidP="00926C07">
            <w:pPr>
              <w:jc w:val="center"/>
              <w:rPr>
                <w:b/>
                <w:i/>
                <w:sz w:val="20"/>
                <w:szCs w:val="20"/>
              </w:rPr>
            </w:pPr>
          </w:p>
        </w:tc>
      </w:tr>
      <w:tr w:rsidR="001532AB" w:rsidRPr="00926C07" w:rsidTr="00B64FDB">
        <w:tc>
          <w:tcPr>
            <w:tcW w:w="1297" w:type="dxa"/>
            <w:vMerge/>
          </w:tcPr>
          <w:p w:rsidR="001532AB" w:rsidRPr="00926C07" w:rsidRDefault="001532AB" w:rsidP="00926C07">
            <w:pPr>
              <w:jc w:val="center"/>
              <w:rPr>
                <w:b/>
                <w:sz w:val="20"/>
                <w:szCs w:val="20"/>
              </w:rPr>
            </w:pPr>
          </w:p>
        </w:tc>
        <w:tc>
          <w:tcPr>
            <w:tcW w:w="1204" w:type="dxa"/>
            <w:vMerge/>
          </w:tcPr>
          <w:p w:rsidR="001532AB" w:rsidRPr="00926C07" w:rsidRDefault="001532AB" w:rsidP="00926C07">
            <w:pPr>
              <w:jc w:val="center"/>
              <w:rPr>
                <w:b/>
                <w:i/>
                <w:sz w:val="20"/>
                <w:szCs w:val="20"/>
              </w:rPr>
            </w:pPr>
          </w:p>
        </w:tc>
        <w:tc>
          <w:tcPr>
            <w:tcW w:w="425" w:type="dxa"/>
          </w:tcPr>
          <w:p w:rsidR="001532AB" w:rsidRPr="00926C07" w:rsidRDefault="001532AB" w:rsidP="00926C07">
            <w:pPr>
              <w:jc w:val="center"/>
              <w:rPr>
                <w:b/>
                <w:i/>
                <w:sz w:val="20"/>
                <w:szCs w:val="20"/>
              </w:rPr>
            </w:pPr>
            <w:r w:rsidRPr="00926C07">
              <w:rPr>
                <w:b/>
                <w:i/>
                <w:sz w:val="20"/>
                <w:szCs w:val="20"/>
              </w:rPr>
              <w:t>M</w:t>
            </w:r>
          </w:p>
        </w:tc>
        <w:tc>
          <w:tcPr>
            <w:tcW w:w="511" w:type="dxa"/>
          </w:tcPr>
          <w:p w:rsidR="001532AB" w:rsidRPr="00926C07" w:rsidRDefault="001532AB" w:rsidP="00926C07">
            <w:pPr>
              <w:jc w:val="center"/>
              <w:rPr>
                <w:b/>
                <w:i/>
                <w:sz w:val="20"/>
                <w:szCs w:val="20"/>
              </w:rPr>
            </w:pPr>
            <w:r w:rsidRPr="00926C07">
              <w:rPr>
                <w:b/>
                <w:i/>
                <w:sz w:val="20"/>
                <w:szCs w:val="20"/>
              </w:rPr>
              <w:t>F</w:t>
            </w:r>
          </w:p>
        </w:tc>
        <w:tc>
          <w:tcPr>
            <w:tcW w:w="670" w:type="dxa"/>
          </w:tcPr>
          <w:p w:rsidR="001532AB" w:rsidRPr="00926C07" w:rsidRDefault="001532AB" w:rsidP="00926C07">
            <w:pPr>
              <w:jc w:val="center"/>
              <w:rPr>
                <w:b/>
                <w:i/>
                <w:sz w:val="20"/>
                <w:szCs w:val="20"/>
              </w:rPr>
            </w:pPr>
            <w:r w:rsidRPr="00926C07">
              <w:rPr>
                <w:b/>
                <w:i/>
                <w:sz w:val="20"/>
                <w:szCs w:val="20"/>
              </w:rPr>
              <w:t>M</w:t>
            </w:r>
          </w:p>
        </w:tc>
        <w:tc>
          <w:tcPr>
            <w:tcW w:w="527" w:type="dxa"/>
          </w:tcPr>
          <w:p w:rsidR="001532AB" w:rsidRPr="00926C07" w:rsidRDefault="001532AB" w:rsidP="00926C07">
            <w:pPr>
              <w:jc w:val="center"/>
              <w:rPr>
                <w:b/>
                <w:i/>
                <w:sz w:val="20"/>
                <w:szCs w:val="20"/>
              </w:rPr>
            </w:pPr>
            <w:r w:rsidRPr="00926C07">
              <w:rPr>
                <w:b/>
                <w:i/>
                <w:sz w:val="20"/>
                <w:szCs w:val="20"/>
              </w:rPr>
              <w:t>F</w:t>
            </w:r>
          </w:p>
        </w:tc>
        <w:tc>
          <w:tcPr>
            <w:tcW w:w="656" w:type="dxa"/>
          </w:tcPr>
          <w:p w:rsidR="001532AB" w:rsidRPr="00926C07" w:rsidRDefault="001532AB" w:rsidP="00926C07">
            <w:pPr>
              <w:jc w:val="center"/>
              <w:rPr>
                <w:b/>
                <w:i/>
                <w:sz w:val="20"/>
                <w:szCs w:val="20"/>
              </w:rPr>
            </w:pPr>
            <w:r w:rsidRPr="00926C07">
              <w:rPr>
                <w:b/>
                <w:i/>
                <w:sz w:val="20"/>
                <w:szCs w:val="20"/>
              </w:rPr>
              <w:t>M</w:t>
            </w:r>
          </w:p>
        </w:tc>
        <w:tc>
          <w:tcPr>
            <w:tcW w:w="644" w:type="dxa"/>
          </w:tcPr>
          <w:p w:rsidR="001532AB" w:rsidRPr="00926C07" w:rsidRDefault="001532AB" w:rsidP="00926C07">
            <w:pPr>
              <w:jc w:val="center"/>
              <w:rPr>
                <w:b/>
                <w:i/>
                <w:sz w:val="20"/>
                <w:szCs w:val="20"/>
              </w:rPr>
            </w:pPr>
            <w:r w:rsidRPr="00926C07">
              <w:rPr>
                <w:b/>
                <w:i/>
                <w:sz w:val="20"/>
                <w:szCs w:val="20"/>
              </w:rPr>
              <w:t>F</w:t>
            </w:r>
          </w:p>
        </w:tc>
        <w:tc>
          <w:tcPr>
            <w:tcW w:w="537" w:type="dxa"/>
          </w:tcPr>
          <w:p w:rsidR="001532AB" w:rsidRPr="00926C07" w:rsidRDefault="001532AB" w:rsidP="00926C07">
            <w:pPr>
              <w:jc w:val="center"/>
              <w:rPr>
                <w:b/>
                <w:i/>
                <w:sz w:val="20"/>
                <w:szCs w:val="20"/>
              </w:rPr>
            </w:pPr>
            <w:r w:rsidRPr="00926C07">
              <w:rPr>
                <w:b/>
                <w:i/>
                <w:sz w:val="20"/>
                <w:szCs w:val="20"/>
              </w:rPr>
              <w:t>M</w:t>
            </w:r>
          </w:p>
        </w:tc>
        <w:tc>
          <w:tcPr>
            <w:tcW w:w="644" w:type="dxa"/>
          </w:tcPr>
          <w:p w:rsidR="001532AB" w:rsidRPr="00926C07" w:rsidRDefault="001532AB" w:rsidP="00926C07">
            <w:pPr>
              <w:jc w:val="center"/>
              <w:rPr>
                <w:b/>
                <w:i/>
                <w:sz w:val="20"/>
                <w:szCs w:val="20"/>
              </w:rPr>
            </w:pPr>
            <w:r w:rsidRPr="00926C07">
              <w:rPr>
                <w:b/>
                <w:i/>
                <w:sz w:val="20"/>
                <w:szCs w:val="20"/>
              </w:rPr>
              <w:t>F</w:t>
            </w:r>
          </w:p>
        </w:tc>
        <w:tc>
          <w:tcPr>
            <w:tcW w:w="762" w:type="dxa"/>
          </w:tcPr>
          <w:p w:rsidR="001532AB" w:rsidRPr="00926C07" w:rsidRDefault="001532AB" w:rsidP="00926C07">
            <w:pPr>
              <w:jc w:val="center"/>
              <w:rPr>
                <w:b/>
                <w:i/>
                <w:sz w:val="20"/>
                <w:szCs w:val="20"/>
              </w:rPr>
            </w:pPr>
            <w:r w:rsidRPr="00926C07">
              <w:rPr>
                <w:b/>
                <w:i/>
                <w:sz w:val="20"/>
                <w:szCs w:val="20"/>
              </w:rPr>
              <w:t>T</w:t>
            </w:r>
          </w:p>
        </w:tc>
        <w:tc>
          <w:tcPr>
            <w:tcW w:w="1276" w:type="dxa"/>
            <w:vMerge/>
          </w:tcPr>
          <w:p w:rsidR="001532AB" w:rsidRPr="00926C07" w:rsidRDefault="001532AB" w:rsidP="00926C07">
            <w:pPr>
              <w:jc w:val="center"/>
              <w:rPr>
                <w:b/>
                <w:i/>
                <w:sz w:val="20"/>
                <w:szCs w:val="20"/>
              </w:rPr>
            </w:pPr>
          </w:p>
        </w:tc>
      </w:tr>
      <w:tr w:rsidR="001532AB" w:rsidRPr="00926C07" w:rsidTr="00B64FDB">
        <w:tc>
          <w:tcPr>
            <w:tcW w:w="1297" w:type="dxa"/>
          </w:tcPr>
          <w:p w:rsidR="001532AB" w:rsidRPr="00926C07" w:rsidRDefault="001532AB" w:rsidP="00926C07">
            <w:pPr>
              <w:jc w:val="center"/>
              <w:rPr>
                <w:b/>
                <w:sz w:val="20"/>
                <w:szCs w:val="20"/>
              </w:rPr>
            </w:pPr>
            <w:r w:rsidRPr="00926C07">
              <w:rPr>
                <w:b/>
                <w:sz w:val="20"/>
                <w:szCs w:val="20"/>
              </w:rPr>
              <w:t>KKA-I</w:t>
            </w:r>
          </w:p>
        </w:tc>
        <w:tc>
          <w:tcPr>
            <w:tcW w:w="1204" w:type="dxa"/>
          </w:tcPr>
          <w:p w:rsidR="001532AB" w:rsidRPr="00926C07" w:rsidRDefault="00743920" w:rsidP="00926C07">
            <w:pPr>
              <w:jc w:val="center"/>
              <w:rPr>
                <w:sz w:val="20"/>
                <w:szCs w:val="20"/>
              </w:rPr>
            </w:pPr>
            <w:r w:rsidRPr="00926C07">
              <w:rPr>
                <w:sz w:val="20"/>
                <w:szCs w:val="20"/>
              </w:rPr>
              <w:t>-</w:t>
            </w:r>
          </w:p>
        </w:tc>
        <w:tc>
          <w:tcPr>
            <w:tcW w:w="425" w:type="dxa"/>
          </w:tcPr>
          <w:p w:rsidR="001532AB" w:rsidRPr="00926C07" w:rsidRDefault="00743920" w:rsidP="00926C07">
            <w:pPr>
              <w:jc w:val="center"/>
              <w:rPr>
                <w:sz w:val="20"/>
                <w:szCs w:val="20"/>
              </w:rPr>
            </w:pPr>
            <w:r w:rsidRPr="00926C07">
              <w:rPr>
                <w:sz w:val="20"/>
                <w:szCs w:val="20"/>
              </w:rPr>
              <w:t>-</w:t>
            </w:r>
          </w:p>
        </w:tc>
        <w:tc>
          <w:tcPr>
            <w:tcW w:w="511" w:type="dxa"/>
          </w:tcPr>
          <w:p w:rsidR="001532AB" w:rsidRPr="00926C07" w:rsidRDefault="00743920" w:rsidP="00926C07">
            <w:pPr>
              <w:jc w:val="center"/>
              <w:rPr>
                <w:sz w:val="20"/>
                <w:szCs w:val="20"/>
              </w:rPr>
            </w:pPr>
            <w:r w:rsidRPr="00926C07">
              <w:rPr>
                <w:sz w:val="20"/>
                <w:szCs w:val="20"/>
              </w:rPr>
              <w:t>-</w:t>
            </w:r>
          </w:p>
        </w:tc>
        <w:tc>
          <w:tcPr>
            <w:tcW w:w="670" w:type="dxa"/>
          </w:tcPr>
          <w:p w:rsidR="001532AB" w:rsidRPr="00926C07" w:rsidRDefault="00743920" w:rsidP="00926C07">
            <w:pPr>
              <w:jc w:val="center"/>
              <w:rPr>
                <w:sz w:val="20"/>
                <w:szCs w:val="20"/>
              </w:rPr>
            </w:pPr>
            <w:r w:rsidRPr="00926C07">
              <w:rPr>
                <w:sz w:val="20"/>
                <w:szCs w:val="20"/>
              </w:rPr>
              <w:t>-</w:t>
            </w:r>
          </w:p>
        </w:tc>
        <w:tc>
          <w:tcPr>
            <w:tcW w:w="527" w:type="dxa"/>
          </w:tcPr>
          <w:p w:rsidR="001532AB" w:rsidRPr="00926C07" w:rsidRDefault="00743920" w:rsidP="00926C07">
            <w:pPr>
              <w:jc w:val="center"/>
              <w:rPr>
                <w:sz w:val="20"/>
                <w:szCs w:val="20"/>
              </w:rPr>
            </w:pPr>
            <w:r w:rsidRPr="00926C07">
              <w:rPr>
                <w:sz w:val="20"/>
                <w:szCs w:val="20"/>
              </w:rPr>
              <w:t>-</w:t>
            </w:r>
          </w:p>
        </w:tc>
        <w:tc>
          <w:tcPr>
            <w:tcW w:w="656" w:type="dxa"/>
          </w:tcPr>
          <w:p w:rsidR="001532AB" w:rsidRPr="00926C07" w:rsidRDefault="00743920" w:rsidP="00926C07">
            <w:pPr>
              <w:jc w:val="center"/>
              <w:rPr>
                <w:sz w:val="20"/>
                <w:szCs w:val="20"/>
              </w:rPr>
            </w:pPr>
            <w:r w:rsidRPr="00926C07">
              <w:rPr>
                <w:sz w:val="20"/>
                <w:szCs w:val="20"/>
              </w:rPr>
              <w:t>-</w:t>
            </w:r>
          </w:p>
        </w:tc>
        <w:tc>
          <w:tcPr>
            <w:tcW w:w="644" w:type="dxa"/>
          </w:tcPr>
          <w:p w:rsidR="001532AB" w:rsidRPr="00926C07" w:rsidRDefault="00743920" w:rsidP="00926C07">
            <w:pPr>
              <w:jc w:val="center"/>
              <w:rPr>
                <w:sz w:val="20"/>
                <w:szCs w:val="20"/>
              </w:rPr>
            </w:pPr>
            <w:r w:rsidRPr="00926C07">
              <w:rPr>
                <w:sz w:val="20"/>
                <w:szCs w:val="20"/>
              </w:rPr>
              <w:t>-</w:t>
            </w:r>
          </w:p>
        </w:tc>
        <w:tc>
          <w:tcPr>
            <w:tcW w:w="537" w:type="dxa"/>
          </w:tcPr>
          <w:p w:rsidR="001532AB" w:rsidRPr="00926C07" w:rsidRDefault="00743920" w:rsidP="00926C07">
            <w:pPr>
              <w:jc w:val="center"/>
              <w:rPr>
                <w:sz w:val="20"/>
                <w:szCs w:val="20"/>
              </w:rPr>
            </w:pPr>
            <w:r w:rsidRPr="00926C07">
              <w:rPr>
                <w:sz w:val="20"/>
                <w:szCs w:val="20"/>
              </w:rPr>
              <w:t>-</w:t>
            </w:r>
          </w:p>
        </w:tc>
        <w:tc>
          <w:tcPr>
            <w:tcW w:w="644" w:type="dxa"/>
          </w:tcPr>
          <w:p w:rsidR="001532AB" w:rsidRPr="00926C07" w:rsidRDefault="00743920" w:rsidP="00926C07">
            <w:pPr>
              <w:jc w:val="center"/>
              <w:rPr>
                <w:sz w:val="20"/>
                <w:szCs w:val="20"/>
              </w:rPr>
            </w:pPr>
            <w:r w:rsidRPr="00926C07">
              <w:rPr>
                <w:sz w:val="20"/>
                <w:szCs w:val="20"/>
              </w:rPr>
              <w:t>-</w:t>
            </w:r>
          </w:p>
        </w:tc>
        <w:tc>
          <w:tcPr>
            <w:tcW w:w="762" w:type="dxa"/>
          </w:tcPr>
          <w:p w:rsidR="001532AB" w:rsidRPr="00926C07" w:rsidRDefault="00743920" w:rsidP="00926C07">
            <w:pPr>
              <w:jc w:val="center"/>
              <w:rPr>
                <w:sz w:val="20"/>
                <w:szCs w:val="20"/>
              </w:rPr>
            </w:pPr>
            <w:r w:rsidRPr="00926C07">
              <w:rPr>
                <w:sz w:val="20"/>
                <w:szCs w:val="20"/>
              </w:rPr>
              <w:t>-</w:t>
            </w:r>
          </w:p>
        </w:tc>
        <w:tc>
          <w:tcPr>
            <w:tcW w:w="1276" w:type="dxa"/>
          </w:tcPr>
          <w:p w:rsidR="001532AB" w:rsidRPr="00926C07" w:rsidRDefault="00743920" w:rsidP="00926C07">
            <w:pPr>
              <w:jc w:val="center"/>
              <w:rPr>
                <w:sz w:val="20"/>
                <w:szCs w:val="20"/>
              </w:rPr>
            </w:pPr>
            <w:r w:rsidRPr="00926C07">
              <w:rPr>
                <w:sz w:val="20"/>
                <w:szCs w:val="20"/>
              </w:rPr>
              <w:t>-</w:t>
            </w:r>
          </w:p>
        </w:tc>
      </w:tr>
      <w:tr w:rsidR="001532AB" w:rsidRPr="00926C07" w:rsidTr="00B64FDB">
        <w:tc>
          <w:tcPr>
            <w:tcW w:w="1297" w:type="dxa"/>
          </w:tcPr>
          <w:p w:rsidR="001532AB" w:rsidRPr="00926C07" w:rsidRDefault="001532AB" w:rsidP="00926C07">
            <w:pPr>
              <w:jc w:val="center"/>
              <w:rPr>
                <w:b/>
                <w:sz w:val="20"/>
                <w:szCs w:val="20"/>
              </w:rPr>
            </w:pPr>
            <w:r w:rsidRPr="00926C07">
              <w:rPr>
                <w:b/>
                <w:sz w:val="20"/>
                <w:szCs w:val="20"/>
              </w:rPr>
              <w:t>KKA-II</w:t>
            </w:r>
          </w:p>
        </w:tc>
        <w:tc>
          <w:tcPr>
            <w:tcW w:w="1204" w:type="dxa"/>
          </w:tcPr>
          <w:p w:rsidR="001532AB" w:rsidRPr="00926C07" w:rsidRDefault="00743920" w:rsidP="00926C07">
            <w:pPr>
              <w:jc w:val="center"/>
              <w:rPr>
                <w:sz w:val="20"/>
                <w:szCs w:val="20"/>
              </w:rPr>
            </w:pPr>
            <w:r w:rsidRPr="00926C07">
              <w:rPr>
                <w:sz w:val="20"/>
                <w:szCs w:val="20"/>
              </w:rPr>
              <w:t>-</w:t>
            </w:r>
          </w:p>
        </w:tc>
        <w:tc>
          <w:tcPr>
            <w:tcW w:w="425" w:type="dxa"/>
          </w:tcPr>
          <w:p w:rsidR="001532AB" w:rsidRPr="00926C07" w:rsidRDefault="00743920" w:rsidP="00926C07">
            <w:pPr>
              <w:jc w:val="center"/>
              <w:rPr>
                <w:sz w:val="20"/>
                <w:szCs w:val="20"/>
              </w:rPr>
            </w:pPr>
            <w:r w:rsidRPr="00926C07">
              <w:rPr>
                <w:sz w:val="20"/>
                <w:szCs w:val="20"/>
              </w:rPr>
              <w:t>-</w:t>
            </w:r>
          </w:p>
        </w:tc>
        <w:tc>
          <w:tcPr>
            <w:tcW w:w="511" w:type="dxa"/>
          </w:tcPr>
          <w:p w:rsidR="001532AB" w:rsidRPr="00926C07" w:rsidRDefault="00743920" w:rsidP="00926C07">
            <w:pPr>
              <w:jc w:val="center"/>
              <w:rPr>
                <w:sz w:val="20"/>
                <w:szCs w:val="20"/>
              </w:rPr>
            </w:pPr>
            <w:r w:rsidRPr="00926C07">
              <w:rPr>
                <w:sz w:val="20"/>
                <w:szCs w:val="20"/>
              </w:rPr>
              <w:t>-</w:t>
            </w:r>
          </w:p>
        </w:tc>
        <w:tc>
          <w:tcPr>
            <w:tcW w:w="670" w:type="dxa"/>
          </w:tcPr>
          <w:p w:rsidR="001532AB" w:rsidRPr="00926C07" w:rsidRDefault="00743920" w:rsidP="00926C07">
            <w:pPr>
              <w:jc w:val="center"/>
              <w:rPr>
                <w:sz w:val="20"/>
                <w:szCs w:val="20"/>
              </w:rPr>
            </w:pPr>
            <w:r w:rsidRPr="00926C07">
              <w:rPr>
                <w:sz w:val="20"/>
                <w:szCs w:val="20"/>
              </w:rPr>
              <w:t>-</w:t>
            </w:r>
          </w:p>
        </w:tc>
        <w:tc>
          <w:tcPr>
            <w:tcW w:w="527" w:type="dxa"/>
          </w:tcPr>
          <w:p w:rsidR="001532AB" w:rsidRPr="00926C07" w:rsidRDefault="00743920" w:rsidP="00926C07">
            <w:pPr>
              <w:jc w:val="center"/>
              <w:rPr>
                <w:sz w:val="20"/>
                <w:szCs w:val="20"/>
              </w:rPr>
            </w:pPr>
            <w:r w:rsidRPr="00926C07">
              <w:rPr>
                <w:sz w:val="20"/>
                <w:szCs w:val="20"/>
              </w:rPr>
              <w:t>-</w:t>
            </w:r>
          </w:p>
        </w:tc>
        <w:tc>
          <w:tcPr>
            <w:tcW w:w="656" w:type="dxa"/>
          </w:tcPr>
          <w:p w:rsidR="001532AB" w:rsidRPr="00926C07" w:rsidRDefault="00743920" w:rsidP="00926C07">
            <w:pPr>
              <w:jc w:val="center"/>
              <w:rPr>
                <w:sz w:val="20"/>
                <w:szCs w:val="20"/>
              </w:rPr>
            </w:pPr>
            <w:r w:rsidRPr="00926C07">
              <w:rPr>
                <w:sz w:val="20"/>
                <w:szCs w:val="20"/>
              </w:rPr>
              <w:t>-</w:t>
            </w:r>
          </w:p>
        </w:tc>
        <w:tc>
          <w:tcPr>
            <w:tcW w:w="644" w:type="dxa"/>
          </w:tcPr>
          <w:p w:rsidR="001532AB" w:rsidRPr="00926C07" w:rsidRDefault="00743920" w:rsidP="00926C07">
            <w:pPr>
              <w:jc w:val="center"/>
              <w:rPr>
                <w:sz w:val="20"/>
                <w:szCs w:val="20"/>
              </w:rPr>
            </w:pPr>
            <w:r w:rsidRPr="00926C07">
              <w:rPr>
                <w:sz w:val="20"/>
                <w:szCs w:val="20"/>
              </w:rPr>
              <w:t>-</w:t>
            </w:r>
          </w:p>
        </w:tc>
        <w:tc>
          <w:tcPr>
            <w:tcW w:w="537" w:type="dxa"/>
          </w:tcPr>
          <w:p w:rsidR="001532AB" w:rsidRPr="00926C07" w:rsidRDefault="00743920" w:rsidP="00926C07">
            <w:pPr>
              <w:jc w:val="center"/>
              <w:rPr>
                <w:sz w:val="20"/>
                <w:szCs w:val="20"/>
              </w:rPr>
            </w:pPr>
            <w:r w:rsidRPr="00926C07">
              <w:rPr>
                <w:sz w:val="20"/>
                <w:szCs w:val="20"/>
              </w:rPr>
              <w:t>-</w:t>
            </w:r>
          </w:p>
        </w:tc>
        <w:tc>
          <w:tcPr>
            <w:tcW w:w="644" w:type="dxa"/>
          </w:tcPr>
          <w:p w:rsidR="001532AB" w:rsidRPr="00926C07" w:rsidRDefault="00743920" w:rsidP="00926C07">
            <w:pPr>
              <w:jc w:val="center"/>
              <w:rPr>
                <w:sz w:val="20"/>
                <w:szCs w:val="20"/>
              </w:rPr>
            </w:pPr>
            <w:r w:rsidRPr="00926C07">
              <w:rPr>
                <w:sz w:val="20"/>
                <w:szCs w:val="20"/>
              </w:rPr>
              <w:t>-</w:t>
            </w:r>
          </w:p>
        </w:tc>
        <w:tc>
          <w:tcPr>
            <w:tcW w:w="762" w:type="dxa"/>
          </w:tcPr>
          <w:p w:rsidR="001532AB" w:rsidRPr="00926C07" w:rsidRDefault="00743920" w:rsidP="00926C07">
            <w:pPr>
              <w:jc w:val="center"/>
              <w:rPr>
                <w:sz w:val="20"/>
                <w:szCs w:val="20"/>
              </w:rPr>
            </w:pPr>
            <w:r w:rsidRPr="00926C07">
              <w:rPr>
                <w:sz w:val="20"/>
                <w:szCs w:val="20"/>
              </w:rPr>
              <w:t>-</w:t>
            </w:r>
          </w:p>
        </w:tc>
        <w:tc>
          <w:tcPr>
            <w:tcW w:w="1276" w:type="dxa"/>
          </w:tcPr>
          <w:p w:rsidR="001532AB" w:rsidRPr="00926C07" w:rsidRDefault="00743920" w:rsidP="00926C07">
            <w:pPr>
              <w:jc w:val="center"/>
              <w:rPr>
                <w:sz w:val="20"/>
                <w:szCs w:val="20"/>
              </w:rPr>
            </w:pPr>
            <w:r w:rsidRPr="00926C07">
              <w:rPr>
                <w:sz w:val="20"/>
                <w:szCs w:val="20"/>
              </w:rPr>
              <w:t>-</w:t>
            </w:r>
          </w:p>
        </w:tc>
      </w:tr>
    </w:tbl>
    <w:p w:rsidR="001532AB" w:rsidRPr="00926C07" w:rsidRDefault="001532AB" w:rsidP="00926C07">
      <w:pPr>
        <w:rPr>
          <w:sz w:val="20"/>
          <w:szCs w:val="20"/>
        </w:rPr>
      </w:pPr>
    </w:p>
    <w:p w:rsidR="001532AB" w:rsidRPr="00926C07" w:rsidRDefault="001532AB" w:rsidP="00926C07">
      <w:pPr>
        <w:pStyle w:val="ListParagraph"/>
        <w:numPr>
          <w:ilvl w:val="0"/>
          <w:numId w:val="15"/>
        </w:numPr>
        <w:rPr>
          <w:b/>
          <w:sz w:val="20"/>
          <w:szCs w:val="20"/>
        </w:rPr>
      </w:pPr>
      <w:r w:rsidRPr="00926C07">
        <w:rPr>
          <w:b/>
          <w:sz w:val="20"/>
          <w:szCs w:val="20"/>
        </w:rPr>
        <w:t>Distribution of seed/ planting materials/ input/ others</w:t>
      </w:r>
    </w:p>
    <w:p w:rsidR="001532AB" w:rsidRPr="00926C07" w:rsidRDefault="001532AB" w:rsidP="00926C07">
      <w:pPr>
        <w:rPr>
          <w:b/>
          <w:sz w:val="20"/>
          <w:szCs w:val="20"/>
        </w:rPr>
      </w:pPr>
    </w:p>
    <w:tbl>
      <w:tblPr>
        <w:tblStyle w:val="TableGrid"/>
        <w:tblW w:w="10910" w:type="dxa"/>
        <w:jc w:val="center"/>
        <w:tblLayout w:type="fixed"/>
        <w:tblLook w:val="04A0" w:firstRow="1" w:lastRow="0" w:firstColumn="1" w:lastColumn="0" w:noHBand="0" w:noVBand="1"/>
      </w:tblPr>
      <w:tblGrid>
        <w:gridCol w:w="884"/>
        <w:gridCol w:w="633"/>
        <w:gridCol w:w="506"/>
        <w:gridCol w:w="772"/>
        <w:gridCol w:w="628"/>
        <w:gridCol w:w="638"/>
        <w:gridCol w:w="636"/>
        <w:gridCol w:w="773"/>
        <w:gridCol w:w="508"/>
        <w:gridCol w:w="638"/>
        <w:gridCol w:w="636"/>
        <w:gridCol w:w="628"/>
        <w:gridCol w:w="508"/>
        <w:gridCol w:w="636"/>
        <w:gridCol w:w="384"/>
        <w:gridCol w:w="7"/>
        <w:gridCol w:w="1495"/>
      </w:tblGrid>
      <w:tr w:rsidR="001532AB" w:rsidRPr="00926C07" w:rsidTr="00B64FDB">
        <w:trPr>
          <w:trHeight w:val="554"/>
          <w:tblHeader/>
          <w:jc w:val="center"/>
        </w:trPr>
        <w:tc>
          <w:tcPr>
            <w:tcW w:w="884" w:type="dxa"/>
            <w:vMerge w:val="restart"/>
          </w:tcPr>
          <w:p w:rsidR="001532AB" w:rsidRPr="00926C07" w:rsidRDefault="001532AB" w:rsidP="00926C07">
            <w:pPr>
              <w:jc w:val="center"/>
              <w:rPr>
                <w:b/>
                <w:i/>
                <w:sz w:val="20"/>
                <w:szCs w:val="20"/>
              </w:rPr>
            </w:pPr>
            <w:r w:rsidRPr="00926C07">
              <w:rPr>
                <w:b/>
                <w:i/>
                <w:sz w:val="20"/>
                <w:szCs w:val="20"/>
              </w:rPr>
              <w:t>Name of programme</w:t>
            </w:r>
          </w:p>
        </w:tc>
        <w:tc>
          <w:tcPr>
            <w:tcW w:w="633" w:type="dxa"/>
            <w:vMerge w:val="restart"/>
          </w:tcPr>
          <w:p w:rsidR="001532AB" w:rsidRPr="00926C07" w:rsidRDefault="001532AB" w:rsidP="00926C07">
            <w:pPr>
              <w:jc w:val="center"/>
              <w:rPr>
                <w:b/>
                <w:i/>
                <w:sz w:val="20"/>
                <w:szCs w:val="20"/>
              </w:rPr>
            </w:pPr>
            <w:r w:rsidRPr="00926C07">
              <w:rPr>
                <w:b/>
                <w:i/>
                <w:sz w:val="20"/>
                <w:szCs w:val="20"/>
              </w:rPr>
              <w:t>No. of Programme</w:t>
            </w:r>
          </w:p>
        </w:tc>
        <w:tc>
          <w:tcPr>
            <w:tcW w:w="2544" w:type="dxa"/>
            <w:gridSpan w:val="4"/>
            <w:tcBorders>
              <w:bottom w:val="single" w:sz="4" w:space="0" w:color="auto"/>
            </w:tcBorders>
          </w:tcPr>
          <w:p w:rsidR="001532AB" w:rsidRPr="00926C07" w:rsidRDefault="001532AB" w:rsidP="00926C07">
            <w:pPr>
              <w:jc w:val="center"/>
              <w:rPr>
                <w:b/>
                <w:i/>
                <w:sz w:val="20"/>
                <w:szCs w:val="20"/>
              </w:rPr>
            </w:pPr>
            <w:r w:rsidRPr="00926C07">
              <w:rPr>
                <w:b/>
                <w:i/>
                <w:sz w:val="20"/>
                <w:szCs w:val="20"/>
              </w:rPr>
              <w:t>Total quantity distributed</w:t>
            </w:r>
          </w:p>
        </w:tc>
        <w:tc>
          <w:tcPr>
            <w:tcW w:w="5354" w:type="dxa"/>
            <w:gridSpan w:val="10"/>
          </w:tcPr>
          <w:p w:rsidR="001532AB" w:rsidRPr="00926C07" w:rsidRDefault="001532AB" w:rsidP="00926C07">
            <w:pPr>
              <w:jc w:val="center"/>
              <w:rPr>
                <w:b/>
                <w:i/>
                <w:sz w:val="20"/>
                <w:szCs w:val="20"/>
              </w:rPr>
            </w:pPr>
            <w:r w:rsidRPr="00926C07">
              <w:rPr>
                <w:b/>
                <w:i/>
                <w:sz w:val="20"/>
                <w:szCs w:val="20"/>
              </w:rPr>
              <w:t>No. of farmers benefited</w:t>
            </w:r>
          </w:p>
        </w:tc>
        <w:tc>
          <w:tcPr>
            <w:tcW w:w="1495" w:type="dxa"/>
          </w:tcPr>
          <w:p w:rsidR="001532AB" w:rsidRPr="00926C07" w:rsidRDefault="001532AB" w:rsidP="00926C07">
            <w:pPr>
              <w:jc w:val="center"/>
              <w:rPr>
                <w:b/>
                <w:i/>
                <w:sz w:val="20"/>
                <w:szCs w:val="20"/>
              </w:rPr>
            </w:pPr>
            <w:r w:rsidRPr="00926C07">
              <w:rPr>
                <w:b/>
                <w:i/>
                <w:sz w:val="20"/>
                <w:szCs w:val="20"/>
              </w:rPr>
              <w:t>No. of other officials (except KVK)</w:t>
            </w:r>
          </w:p>
          <w:p w:rsidR="001532AB" w:rsidRPr="00926C07" w:rsidRDefault="001532AB" w:rsidP="00926C07">
            <w:pPr>
              <w:jc w:val="center"/>
              <w:rPr>
                <w:b/>
                <w:i/>
                <w:sz w:val="20"/>
                <w:szCs w:val="20"/>
              </w:rPr>
            </w:pPr>
            <w:r w:rsidRPr="00926C07">
              <w:rPr>
                <w:b/>
                <w:i/>
                <w:sz w:val="20"/>
                <w:szCs w:val="20"/>
              </w:rPr>
              <w:t>attended the programme</w:t>
            </w:r>
          </w:p>
        </w:tc>
      </w:tr>
      <w:tr w:rsidR="001532AB" w:rsidRPr="00926C07" w:rsidTr="00B64FDB">
        <w:trPr>
          <w:trHeight w:val="348"/>
          <w:tblHeader/>
          <w:jc w:val="center"/>
        </w:trPr>
        <w:tc>
          <w:tcPr>
            <w:tcW w:w="884" w:type="dxa"/>
            <w:vMerge/>
          </w:tcPr>
          <w:p w:rsidR="001532AB" w:rsidRPr="00926C07" w:rsidRDefault="001532AB" w:rsidP="00926C07">
            <w:pPr>
              <w:jc w:val="center"/>
              <w:rPr>
                <w:b/>
                <w:i/>
                <w:sz w:val="20"/>
                <w:szCs w:val="20"/>
              </w:rPr>
            </w:pPr>
          </w:p>
        </w:tc>
        <w:tc>
          <w:tcPr>
            <w:tcW w:w="633" w:type="dxa"/>
            <w:vMerge/>
          </w:tcPr>
          <w:p w:rsidR="001532AB" w:rsidRPr="00926C07" w:rsidRDefault="001532AB" w:rsidP="00926C07">
            <w:pPr>
              <w:jc w:val="center"/>
              <w:rPr>
                <w:b/>
                <w:i/>
                <w:sz w:val="20"/>
                <w:szCs w:val="20"/>
              </w:rPr>
            </w:pPr>
          </w:p>
        </w:tc>
        <w:tc>
          <w:tcPr>
            <w:tcW w:w="506" w:type="dxa"/>
            <w:vMerge w:val="restart"/>
            <w:tcBorders>
              <w:top w:val="single" w:sz="4" w:space="0" w:color="auto"/>
              <w:right w:val="single" w:sz="4" w:space="0" w:color="auto"/>
            </w:tcBorders>
          </w:tcPr>
          <w:p w:rsidR="001532AB" w:rsidRPr="00926C07" w:rsidRDefault="001532AB" w:rsidP="00926C07">
            <w:pPr>
              <w:jc w:val="center"/>
              <w:rPr>
                <w:b/>
                <w:i/>
                <w:sz w:val="20"/>
                <w:szCs w:val="20"/>
              </w:rPr>
            </w:pPr>
            <w:r w:rsidRPr="00926C07">
              <w:rPr>
                <w:b/>
                <w:i/>
                <w:sz w:val="20"/>
                <w:szCs w:val="20"/>
              </w:rPr>
              <w:t>Seed (q)</w:t>
            </w:r>
          </w:p>
        </w:tc>
        <w:tc>
          <w:tcPr>
            <w:tcW w:w="772" w:type="dxa"/>
            <w:vMerge w:val="restart"/>
            <w:tcBorders>
              <w:top w:val="single" w:sz="4" w:space="0" w:color="auto"/>
              <w:right w:val="single" w:sz="4" w:space="0" w:color="auto"/>
            </w:tcBorders>
          </w:tcPr>
          <w:p w:rsidR="001532AB" w:rsidRPr="00926C07" w:rsidRDefault="001532AB" w:rsidP="00926C07">
            <w:pPr>
              <w:jc w:val="center"/>
              <w:rPr>
                <w:b/>
                <w:i/>
                <w:sz w:val="20"/>
                <w:szCs w:val="20"/>
              </w:rPr>
            </w:pPr>
            <w:r w:rsidRPr="00926C07">
              <w:rPr>
                <w:b/>
                <w:i/>
                <w:sz w:val="20"/>
                <w:szCs w:val="20"/>
              </w:rPr>
              <w:t>Planting material (lakh)</w:t>
            </w:r>
          </w:p>
        </w:tc>
        <w:tc>
          <w:tcPr>
            <w:tcW w:w="628" w:type="dxa"/>
            <w:vMerge w:val="restart"/>
            <w:tcBorders>
              <w:top w:val="single" w:sz="4" w:space="0" w:color="auto"/>
              <w:right w:val="single" w:sz="4" w:space="0" w:color="auto"/>
            </w:tcBorders>
          </w:tcPr>
          <w:p w:rsidR="001532AB" w:rsidRPr="00926C07" w:rsidRDefault="001532AB" w:rsidP="00926C07">
            <w:pPr>
              <w:jc w:val="center"/>
              <w:rPr>
                <w:b/>
                <w:i/>
                <w:sz w:val="20"/>
                <w:szCs w:val="20"/>
              </w:rPr>
            </w:pPr>
            <w:r w:rsidRPr="00926C07">
              <w:rPr>
                <w:b/>
                <w:i/>
                <w:sz w:val="20"/>
                <w:szCs w:val="20"/>
              </w:rPr>
              <w:t>Input (kg)</w:t>
            </w:r>
          </w:p>
        </w:tc>
        <w:tc>
          <w:tcPr>
            <w:tcW w:w="638" w:type="dxa"/>
            <w:vMerge w:val="restart"/>
            <w:tcBorders>
              <w:top w:val="single" w:sz="4" w:space="0" w:color="auto"/>
              <w:left w:val="single" w:sz="4" w:space="0" w:color="auto"/>
            </w:tcBorders>
          </w:tcPr>
          <w:p w:rsidR="001532AB" w:rsidRPr="00926C07" w:rsidRDefault="001532AB" w:rsidP="00926C07">
            <w:pPr>
              <w:jc w:val="center"/>
              <w:rPr>
                <w:b/>
                <w:i/>
                <w:sz w:val="20"/>
                <w:szCs w:val="20"/>
              </w:rPr>
            </w:pPr>
            <w:r w:rsidRPr="00926C07">
              <w:rPr>
                <w:b/>
                <w:i/>
                <w:sz w:val="20"/>
                <w:szCs w:val="20"/>
              </w:rPr>
              <w:t>Other (kg/ No.)</w:t>
            </w:r>
          </w:p>
        </w:tc>
        <w:tc>
          <w:tcPr>
            <w:tcW w:w="1409" w:type="dxa"/>
            <w:gridSpan w:val="2"/>
          </w:tcPr>
          <w:p w:rsidR="001532AB" w:rsidRPr="00926C07" w:rsidRDefault="001532AB" w:rsidP="00926C07">
            <w:pPr>
              <w:jc w:val="center"/>
              <w:rPr>
                <w:b/>
                <w:i/>
                <w:sz w:val="20"/>
                <w:szCs w:val="20"/>
              </w:rPr>
            </w:pPr>
            <w:r w:rsidRPr="00926C07">
              <w:rPr>
                <w:b/>
                <w:i/>
                <w:sz w:val="20"/>
                <w:szCs w:val="20"/>
              </w:rPr>
              <w:t>SC</w:t>
            </w:r>
          </w:p>
        </w:tc>
        <w:tc>
          <w:tcPr>
            <w:tcW w:w="1146" w:type="dxa"/>
            <w:gridSpan w:val="2"/>
          </w:tcPr>
          <w:p w:rsidR="001532AB" w:rsidRPr="00926C07" w:rsidRDefault="001532AB" w:rsidP="00926C07">
            <w:pPr>
              <w:jc w:val="center"/>
              <w:rPr>
                <w:b/>
                <w:i/>
                <w:sz w:val="20"/>
                <w:szCs w:val="20"/>
              </w:rPr>
            </w:pPr>
            <w:r w:rsidRPr="00926C07">
              <w:rPr>
                <w:b/>
                <w:i/>
                <w:sz w:val="20"/>
                <w:szCs w:val="20"/>
              </w:rPr>
              <w:t>ST</w:t>
            </w:r>
          </w:p>
        </w:tc>
        <w:tc>
          <w:tcPr>
            <w:tcW w:w="1264" w:type="dxa"/>
            <w:gridSpan w:val="2"/>
          </w:tcPr>
          <w:p w:rsidR="001532AB" w:rsidRPr="00926C07" w:rsidRDefault="001532AB" w:rsidP="00926C07">
            <w:pPr>
              <w:jc w:val="center"/>
              <w:rPr>
                <w:b/>
                <w:i/>
                <w:sz w:val="20"/>
                <w:szCs w:val="20"/>
              </w:rPr>
            </w:pPr>
            <w:r w:rsidRPr="00926C07">
              <w:rPr>
                <w:b/>
                <w:i/>
                <w:sz w:val="20"/>
                <w:szCs w:val="20"/>
              </w:rPr>
              <w:t>Others</w:t>
            </w:r>
          </w:p>
        </w:tc>
        <w:tc>
          <w:tcPr>
            <w:tcW w:w="1528" w:type="dxa"/>
            <w:gridSpan w:val="3"/>
          </w:tcPr>
          <w:p w:rsidR="001532AB" w:rsidRPr="00926C07" w:rsidRDefault="001532AB" w:rsidP="00926C07">
            <w:pPr>
              <w:jc w:val="center"/>
              <w:rPr>
                <w:b/>
                <w:i/>
                <w:sz w:val="20"/>
                <w:szCs w:val="20"/>
              </w:rPr>
            </w:pPr>
            <w:r w:rsidRPr="00926C07">
              <w:rPr>
                <w:b/>
                <w:i/>
                <w:sz w:val="20"/>
                <w:szCs w:val="20"/>
              </w:rPr>
              <w:t>Total</w:t>
            </w:r>
          </w:p>
        </w:tc>
        <w:tc>
          <w:tcPr>
            <w:tcW w:w="1502" w:type="dxa"/>
            <w:gridSpan w:val="2"/>
            <w:vMerge w:val="restart"/>
          </w:tcPr>
          <w:p w:rsidR="001532AB" w:rsidRPr="00926C07" w:rsidRDefault="001532AB" w:rsidP="00926C07">
            <w:pPr>
              <w:jc w:val="center"/>
              <w:rPr>
                <w:b/>
                <w:i/>
                <w:sz w:val="20"/>
                <w:szCs w:val="20"/>
              </w:rPr>
            </w:pPr>
          </w:p>
        </w:tc>
      </w:tr>
      <w:tr w:rsidR="001532AB" w:rsidRPr="00926C07" w:rsidTr="00B64FDB">
        <w:trPr>
          <w:trHeight w:val="747"/>
          <w:tblHeader/>
          <w:jc w:val="center"/>
        </w:trPr>
        <w:tc>
          <w:tcPr>
            <w:tcW w:w="884" w:type="dxa"/>
            <w:vMerge/>
          </w:tcPr>
          <w:p w:rsidR="001532AB" w:rsidRPr="00926C07" w:rsidRDefault="001532AB" w:rsidP="00926C07">
            <w:pPr>
              <w:jc w:val="center"/>
              <w:rPr>
                <w:b/>
                <w:i/>
                <w:sz w:val="20"/>
                <w:szCs w:val="20"/>
              </w:rPr>
            </w:pPr>
          </w:p>
        </w:tc>
        <w:tc>
          <w:tcPr>
            <w:tcW w:w="633" w:type="dxa"/>
            <w:vMerge/>
          </w:tcPr>
          <w:p w:rsidR="001532AB" w:rsidRPr="00926C07" w:rsidRDefault="001532AB" w:rsidP="00926C07">
            <w:pPr>
              <w:jc w:val="center"/>
              <w:rPr>
                <w:b/>
                <w:i/>
                <w:sz w:val="20"/>
                <w:szCs w:val="20"/>
              </w:rPr>
            </w:pPr>
          </w:p>
        </w:tc>
        <w:tc>
          <w:tcPr>
            <w:tcW w:w="506" w:type="dxa"/>
            <w:vMerge/>
            <w:tcBorders>
              <w:bottom w:val="single" w:sz="4" w:space="0" w:color="auto"/>
              <w:right w:val="single" w:sz="4" w:space="0" w:color="auto"/>
            </w:tcBorders>
          </w:tcPr>
          <w:p w:rsidR="001532AB" w:rsidRPr="00926C07" w:rsidRDefault="001532AB" w:rsidP="00926C07">
            <w:pPr>
              <w:jc w:val="center"/>
              <w:rPr>
                <w:b/>
                <w:i/>
                <w:sz w:val="20"/>
                <w:szCs w:val="20"/>
              </w:rPr>
            </w:pPr>
          </w:p>
        </w:tc>
        <w:tc>
          <w:tcPr>
            <w:tcW w:w="772" w:type="dxa"/>
            <w:vMerge/>
            <w:tcBorders>
              <w:bottom w:val="single" w:sz="4" w:space="0" w:color="auto"/>
              <w:right w:val="single" w:sz="4" w:space="0" w:color="auto"/>
            </w:tcBorders>
          </w:tcPr>
          <w:p w:rsidR="001532AB" w:rsidRPr="00926C07" w:rsidRDefault="001532AB" w:rsidP="00926C07">
            <w:pPr>
              <w:jc w:val="center"/>
              <w:rPr>
                <w:b/>
                <w:i/>
                <w:sz w:val="20"/>
                <w:szCs w:val="20"/>
              </w:rPr>
            </w:pPr>
          </w:p>
        </w:tc>
        <w:tc>
          <w:tcPr>
            <w:tcW w:w="628" w:type="dxa"/>
            <w:vMerge/>
            <w:tcBorders>
              <w:bottom w:val="single" w:sz="4" w:space="0" w:color="auto"/>
              <w:right w:val="single" w:sz="4" w:space="0" w:color="auto"/>
            </w:tcBorders>
          </w:tcPr>
          <w:p w:rsidR="001532AB" w:rsidRPr="00926C07" w:rsidRDefault="001532AB" w:rsidP="00926C07">
            <w:pPr>
              <w:jc w:val="center"/>
              <w:rPr>
                <w:b/>
                <w:i/>
                <w:sz w:val="20"/>
                <w:szCs w:val="20"/>
              </w:rPr>
            </w:pPr>
          </w:p>
        </w:tc>
        <w:tc>
          <w:tcPr>
            <w:tcW w:w="638" w:type="dxa"/>
            <w:vMerge/>
            <w:tcBorders>
              <w:left w:val="single" w:sz="4" w:space="0" w:color="auto"/>
              <w:bottom w:val="single" w:sz="4" w:space="0" w:color="auto"/>
            </w:tcBorders>
          </w:tcPr>
          <w:p w:rsidR="001532AB" w:rsidRPr="00926C07" w:rsidRDefault="001532AB" w:rsidP="00926C07">
            <w:pPr>
              <w:jc w:val="center"/>
              <w:rPr>
                <w:b/>
                <w:i/>
                <w:sz w:val="20"/>
                <w:szCs w:val="20"/>
              </w:rPr>
            </w:pPr>
          </w:p>
        </w:tc>
        <w:tc>
          <w:tcPr>
            <w:tcW w:w="636" w:type="dxa"/>
          </w:tcPr>
          <w:p w:rsidR="001532AB" w:rsidRPr="00926C07" w:rsidRDefault="001532AB" w:rsidP="00926C07">
            <w:pPr>
              <w:jc w:val="center"/>
              <w:rPr>
                <w:b/>
                <w:i/>
                <w:sz w:val="20"/>
                <w:szCs w:val="20"/>
              </w:rPr>
            </w:pPr>
            <w:r w:rsidRPr="00926C07">
              <w:rPr>
                <w:b/>
                <w:i/>
                <w:sz w:val="20"/>
                <w:szCs w:val="20"/>
              </w:rPr>
              <w:t>M</w:t>
            </w:r>
          </w:p>
        </w:tc>
        <w:tc>
          <w:tcPr>
            <w:tcW w:w="773" w:type="dxa"/>
          </w:tcPr>
          <w:p w:rsidR="001532AB" w:rsidRPr="00926C07" w:rsidRDefault="001532AB" w:rsidP="00926C07">
            <w:pPr>
              <w:jc w:val="center"/>
              <w:rPr>
                <w:b/>
                <w:i/>
                <w:sz w:val="20"/>
                <w:szCs w:val="20"/>
              </w:rPr>
            </w:pPr>
            <w:r w:rsidRPr="00926C07">
              <w:rPr>
                <w:b/>
                <w:i/>
                <w:sz w:val="20"/>
                <w:szCs w:val="20"/>
              </w:rPr>
              <w:t>F</w:t>
            </w:r>
          </w:p>
        </w:tc>
        <w:tc>
          <w:tcPr>
            <w:tcW w:w="508" w:type="dxa"/>
          </w:tcPr>
          <w:p w:rsidR="001532AB" w:rsidRPr="00926C07" w:rsidRDefault="001532AB" w:rsidP="00926C07">
            <w:pPr>
              <w:jc w:val="center"/>
              <w:rPr>
                <w:b/>
                <w:i/>
                <w:sz w:val="20"/>
                <w:szCs w:val="20"/>
              </w:rPr>
            </w:pPr>
            <w:r w:rsidRPr="00926C07">
              <w:rPr>
                <w:b/>
                <w:i/>
                <w:sz w:val="20"/>
                <w:szCs w:val="20"/>
              </w:rPr>
              <w:t>M</w:t>
            </w:r>
          </w:p>
        </w:tc>
        <w:tc>
          <w:tcPr>
            <w:tcW w:w="638" w:type="dxa"/>
          </w:tcPr>
          <w:p w:rsidR="001532AB" w:rsidRPr="00926C07" w:rsidRDefault="001532AB" w:rsidP="00926C07">
            <w:pPr>
              <w:jc w:val="center"/>
              <w:rPr>
                <w:b/>
                <w:i/>
                <w:sz w:val="20"/>
                <w:szCs w:val="20"/>
              </w:rPr>
            </w:pPr>
            <w:r w:rsidRPr="00926C07">
              <w:rPr>
                <w:b/>
                <w:i/>
                <w:sz w:val="20"/>
                <w:szCs w:val="20"/>
              </w:rPr>
              <w:t>F</w:t>
            </w:r>
          </w:p>
        </w:tc>
        <w:tc>
          <w:tcPr>
            <w:tcW w:w="636" w:type="dxa"/>
          </w:tcPr>
          <w:p w:rsidR="001532AB" w:rsidRPr="00926C07" w:rsidRDefault="001532AB" w:rsidP="00926C07">
            <w:pPr>
              <w:jc w:val="center"/>
              <w:rPr>
                <w:b/>
                <w:i/>
                <w:sz w:val="20"/>
                <w:szCs w:val="20"/>
              </w:rPr>
            </w:pPr>
            <w:r w:rsidRPr="00926C07">
              <w:rPr>
                <w:b/>
                <w:i/>
                <w:sz w:val="20"/>
                <w:szCs w:val="20"/>
              </w:rPr>
              <w:t>M</w:t>
            </w:r>
          </w:p>
        </w:tc>
        <w:tc>
          <w:tcPr>
            <w:tcW w:w="628" w:type="dxa"/>
          </w:tcPr>
          <w:p w:rsidR="001532AB" w:rsidRPr="00926C07" w:rsidRDefault="001532AB" w:rsidP="00926C07">
            <w:pPr>
              <w:jc w:val="center"/>
              <w:rPr>
                <w:b/>
                <w:i/>
                <w:sz w:val="20"/>
                <w:szCs w:val="20"/>
              </w:rPr>
            </w:pPr>
            <w:r w:rsidRPr="00926C07">
              <w:rPr>
                <w:b/>
                <w:i/>
                <w:sz w:val="20"/>
                <w:szCs w:val="20"/>
              </w:rPr>
              <w:t>F</w:t>
            </w:r>
          </w:p>
        </w:tc>
        <w:tc>
          <w:tcPr>
            <w:tcW w:w="508" w:type="dxa"/>
          </w:tcPr>
          <w:p w:rsidR="001532AB" w:rsidRPr="00926C07" w:rsidRDefault="001532AB" w:rsidP="00926C07">
            <w:pPr>
              <w:jc w:val="center"/>
              <w:rPr>
                <w:b/>
                <w:i/>
                <w:sz w:val="20"/>
                <w:szCs w:val="20"/>
              </w:rPr>
            </w:pPr>
            <w:r w:rsidRPr="00926C07">
              <w:rPr>
                <w:b/>
                <w:i/>
                <w:sz w:val="20"/>
                <w:szCs w:val="20"/>
              </w:rPr>
              <w:t>M</w:t>
            </w:r>
          </w:p>
        </w:tc>
        <w:tc>
          <w:tcPr>
            <w:tcW w:w="636" w:type="dxa"/>
          </w:tcPr>
          <w:p w:rsidR="001532AB" w:rsidRPr="00926C07" w:rsidRDefault="001532AB" w:rsidP="00926C07">
            <w:pPr>
              <w:jc w:val="center"/>
              <w:rPr>
                <w:b/>
                <w:i/>
                <w:sz w:val="20"/>
                <w:szCs w:val="20"/>
              </w:rPr>
            </w:pPr>
            <w:r w:rsidRPr="00926C07">
              <w:rPr>
                <w:b/>
                <w:i/>
                <w:sz w:val="20"/>
                <w:szCs w:val="20"/>
              </w:rPr>
              <w:t>F</w:t>
            </w:r>
          </w:p>
        </w:tc>
        <w:tc>
          <w:tcPr>
            <w:tcW w:w="384" w:type="dxa"/>
          </w:tcPr>
          <w:p w:rsidR="001532AB" w:rsidRPr="00926C07" w:rsidRDefault="001532AB" w:rsidP="00926C07">
            <w:pPr>
              <w:jc w:val="center"/>
              <w:rPr>
                <w:b/>
                <w:i/>
                <w:sz w:val="20"/>
                <w:szCs w:val="20"/>
              </w:rPr>
            </w:pPr>
            <w:r w:rsidRPr="00926C07">
              <w:rPr>
                <w:b/>
                <w:i/>
                <w:sz w:val="20"/>
                <w:szCs w:val="20"/>
              </w:rPr>
              <w:t>T</w:t>
            </w:r>
          </w:p>
        </w:tc>
        <w:tc>
          <w:tcPr>
            <w:tcW w:w="1502" w:type="dxa"/>
            <w:gridSpan w:val="2"/>
            <w:vMerge/>
          </w:tcPr>
          <w:p w:rsidR="001532AB" w:rsidRPr="00926C07" w:rsidRDefault="001532AB" w:rsidP="00926C07">
            <w:pPr>
              <w:jc w:val="center"/>
              <w:rPr>
                <w:b/>
                <w:i/>
                <w:sz w:val="20"/>
                <w:szCs w:val="20"/>
              </w:rPr>
            </w:pPr>
          </w:p>
        </w:tc>
      </w:tr>
      <w:tr w:rsidR="001532AB" w:rsidRPr="00926C07" w:rsidTr="00743920">
        <w:trPr>
          <w:trHeight w:val="323"/>
          <w:tblHeader/>
          <w:jc w:val="center"/>
        </w:trPr>
        <w:tc>
          <w:tcPr>
            <w:tcW w:w="884" w:type="dxa"/>
          </w:tcPr>
          <w:p w:rsidR="001532AB" w:rsidRPr="00926C07" w:rsidRDefault="001532AB" w:rsidP="00926C07">
            <w:pPr>
              <w:jc w:val="center"/>
              <w:rPr>
                <w:b/>
                <w:i/>
                <w:sz w:val="20"/>
                <w:szCs w:val="20"/>
              </w:rPr>
            </w:pPr>
            <w:r w:rsidRPr="00926C07">
              <w:rPr>
                <w:b/>
                <w:sz w:val="20"/>
                <w:szCs w:val="20"/>
              </w:rPr>
              <w:t>KKA-I</w:t>
            </w:r>
          </w:p>
        </w:tc>
        <w:tc>
          <w:tcPr>
            <w:tcW w:w="633" w:type="dxa"/>
          </w:tcPr>
          <w:p w:rsidR="001532AB" w:rsidRPr="00926C07" w:rsidRDefault="00743920" w:rsidP="00926C07">
            <w:pPr>
              <w:jc w:val="center"/>
              <w:rPr>
                <w:sz w:val="20"/>
                <w:szCs w:val="20"/>
              </w:rPr>
            </w:pPr>
            <w:r w:rsidRPr="00926C07">
              <w:rPr>
                <w:sz w:val="20"/>
                <w:szCs w:val="20"/>
              </w:rPr>
              <w:t>-</w:t>
            </w:r>
          </w:p>
        </w:tc>
        <w:tc>
          <w:tcPr>
            <w:tcW w:w="506" w:type="dxa"/>
            <w:tcBorders>
              <w:top w:val="single" w:sz="4" w:space="0" w:color="auto"/>
              <w:bottom w:val="single" w:sz="4" w:space="0" w:color="auto"/>
              <w:right w:val="single" w:sz="4" w:space="0" w:color="auto"/>
            </w:tcBorders>
          </w:tcPr>
          <w:p w:rsidR="001532AB" w:rsidRPr="00926C07" w:rsidRDefault="00743920" w:rsidP="00926C07">
            <w:pPr>
              <w:jc w:val="center"/>
              <w:rPr>
                <w:sz w:val="20"/>
                <w:szCs w:val="20"/>
              </w:rPr>
            </w:pPr>
            <w:r w:rsidRPr="00926C07">
              <w:rPr>
                <w:sz w:val="20"/>
                <w:szCs w:val="20"/>
              </w:rPr>
              <w:t>-</w:t>
            </w:r>
          </w:p>
        </w:tc>
        <w:tc>
          <w:tcPr>
            <w:tcW w:w="772" w:type="dxa"/>
            <w:tcBorders>
              <w:top w:val="single" w:sz="4" w:space="0" w:color="auto"/>
              <w:bottom w:val="single" w:sz="4" w:space="0" w:color="auto"/>
              <w:right w:val="single" w:sz="4" w:space="0" w:color="auto"/>
            </w:tcBorders>
          </w:tcPr>
          <w:p w:rsidR="001532AB" w:rsidRPr="00926C07" w:rsidRDefault="00743920" w:rsidP="00926C07">
            <w:pPr>
              <w:jc w:val="center"/>
              <w:rPr>
                <w:sz w:val="20"/>
                <w:szCs w:val="20"/>
              </w:rPr>
            </w:pPr>
            <w:r w:rsidRPr="00926C07">
              <w:rPr>
                <w:sz w:val="20"/>
                <w:szCs w:val="20"/>
              </w:rPr>
              <w:t>-</w:t>
            </w:r>
          </w:p>
        </w:tc>
        <w:tc>
          <w:tcPr>
            <w:tcW w:w="628" w:type="dxa"/>
            <w:tcBorders>
              <w:top w:val="single" w:sz="4" w:space="0" w:color="auto"/>
              <w:bottom w:val="single" w:sz="4" w:space="0" w:color="auto"/>
              <w:right w:val="single" w:sz="4" w:space="0" w:color="auto"/>
            </w:tcBorders>
          </w:tcPr>
          <w:p w:rsidR="001532AB" w:rsidRPr="00926C07" w:rsidRDefault="00743920" w:rsidP="00926C07">
            <w:pPr>
              <w:jc w:val="center"/>
              <w:rPr>
                <w:sz w:val="20"/>
                <w:szCs w:val="20"/>
              </w:rPr>
            </w:pPr>
            <w:r w:rsidRPr="00926C07">
              <w:rPr>
                <w:sz w:val="20"/>
                <w:szCs w:val="20"/>
              </w:rPr>
              <w:t>-</w:t>
            </w:r>
          </w:p>
        </w:tc>
        <w:tc>
          <w:tcPr>
            <w:tcW w:w="638" w:type="dxa"/>
            <w:tcBorders>
              <w:top w:val="single" w:sz="4" w:space="0" w:color="auto"/>
              <w:left w:val="single" w:sz="4" w:space="0" w:color="auto"/>
              <w:bottom w:val="single" w:sz="4" w:space="0" w:color="auto"/>
            </w:tcBorders>
          </w:tcPr>
          <w:p w:rsidR="001532AB" w:rsidRPr="00926C07" w:rsidRDefault="00743920" w:rsidP="00926C07">
            <w:pPr>
              <w:jc w:val="center"/>
              <w:rPr>
                <w:sz w:val="20"/>
                <w:szCs w:val="20"/>
              </w:rPr>
            </w:pPr>
            <w:r w:rsidRPr="00926C07">
              <w:rPr>
                <w:sz w:val="20"/>
                <w:szCs w:val="20"/>
              </w:rPr>
              <w:t>-</w:t>
            </w:r>
          </w:p>
        </w:tc>
        <w:tc>
          <w:tcPr>
            <w:tcW w:w="636" w:type="dxa"/>
          </w:tcPr>
          <w:p w:rsidR="001532AB" w:rsidRPr="00926C07" w:rsidRDefault="00743920" w:rsidP="00926C07">
            <w:pPr>
              <w:jc w:val="center"/>
              <w:rPr>
                <w:sz w:val="20"/>
                <w:szCs w:val="20"/>
              </w:rPr>
            </w:pPr>
            <w:r w:rsidRPr="00926C07">
              <w:rPr>
                <w:sz w:val="20"/>
                <w:szCs w:val="20"/>
              </w:rPr>
              <w:t>-</w:t>
            </w:r>
          </w:p>
        </w:tc>
        <w:tc>
          <w:tcPr>
            <w:tcW w:w="773" w:type="dxa"/>
          </w:tcPr>
          <w:p w:rsidR="001532AB" w:rsidRPr="00926C07" w:rsidRDefault="00743920" w:rsidP="00926C07">
            <w:pPr>
              <w:jc w:val="center"/>
              <w:rPr>
                <w:sz w:val="20"/>
                <w:szCs w:val="20"/>
              </w:rPr>
            </w:pPr>
            <w:r w:rsidRPr="00926C07">
              <w:rPr>
                <w:sz w:val="20"/>
                <w:szCs w:val="20"/>
              </w:rPr>
              <w:t>-</w:t>
            </w:r>
          </w:p>
        </w:tc>
        <w:tc>
          <w:tcPr>
            <w:tcW w:w="508" w:type="dxa"/>
          </w:tcPr>
          <w:p w:rsidR="001532AB" w:rsidRPr="00926C07" w:rsidRDefault="00743920" w:rsidP="00926C07">
            <w:pPr>
              <w:jc w:val="center"/>
              <w:rPr>
                <w:sz w:val="20"/>
                <w:szCs w:val="20"/>
              </w:rPr>
            </w:pPr>
            <w:r w:rsidRPr="00926C07">
              <w:rPr>
                <w:sz w:val="20"/>
                <w:szCs w:val="20"/>
              </w:rPr>
              <w:t>-</w:t>
            </w:r>
          </w:p>
        </w:tc>
        <w:tc>
          <w:tcPr>
            <w:tcW w:w="638" w:type="dxa"/>
          </w:tcPr>
          <w:p w:rsidR="001532AB" w:rsidRPr="00926C07" w:rsidRDefault="00743920" w:rsidP="00926C07">
            <w:pPr>
              <w:jc w:val="center"/>
              <w:rPr>
                <w:sz w:val="20"/>
                <w:szCs w:val="20"/>
              </w:rPr>
            </w:pPr>
            <w:r w:rsidRPr="00926C07">
              <w:rPr>
                <w:sz w:val="20"/>
                <w:szCs w:val="20"/>
              </w:rPr>
              <w:t>-</w:t>
            </w:r>
          </w:p>
        </w:tc>
        <w:tc>
          <w:tcPr>
            <w:tcW w:w="636" w:type="dxa"/>
          </w:tcPr>
          <w:p w:rsidR="001532AB" w:rsidRPr="00926C07" w:rsidRDefault="00743920" w:rsidP="00926C07">
            <w:pPr>
              <w:jc w:val="center"/>
              <w:rPr>
                <w:sz w:val="20"/>
                <w:szCs w:val="20"/>
              </w:rPr>
            </w:pPr>
            <w:r w:rsidRPr="00926C07">
              <w:rPr>
                <w:sz w:val="20"/>
                <w:szCs w:val="20"/>
              </w:rPr>
              <w:t>-</w:t>
            </w:r>
          </w:p>
        </w:tc>
        <w:tc>
          <w:tcPr>
            <w:tcW w:w="628" w:type="dxa"/>
          </w:tcPr>
          <w:p w:rsidR="001532AB" w:rsidRPr="00926C07" w:rsidRDefault="00743920" w:rsidP="00926C07">
            <w:pPr>
              <w:jc w:val="center"/>
              <w:rPr>
                <w:sz w:val="20"/>
                <w:szCs w:val="20"/>
              </w:rPr>
            </w:pPr>
            <w:r w:rsidRPr="00926C07">
              <w:rPr>
                <w:sz w:val="20"/>
                <w:szCs w:val="20"/>
              </w:rPr>
              <w:t>-</w:t>
            </w:r>
          </w:p>
        </w:tc>
        <w:tc>
          <w:tcPr>
            <w:tcW w:w="508" w:type="dxa"/>
          </w:tcPr>
          <w:p w:rsidR="001532AB" w:rsidRPr="00926C07" w:rsidRDefault="00743920" w:rsidP="00926C07">
            <w:pPr>
              <w:jc w:val="center"/>
              <w:rPr>
                <w:sz w:val="20"/>
                <w:szCs w:val="20"/>
              </w:rPr>
            </w:pPr>
            <w:r w:rsidRPr="00926C07">
              <w:rPr>
                <w:sz w:val="20"/>
                <w:szCs w:val="20"/>
              </w:rPr>
              <w:t>-</w:t>
            </w:r>
          </w:p>
        </w:tc>
        <w:tc>
          <w:tcPr>
            <w:tcW w:w="636" w:type="dxa"/>
          </w:tcPr>
          <w:p w:rsidR="001532AB" w:rsidRPr="00926C07" w:rsidRDefault="00743920" w:rsidP="00926C07">
            <w:pPr>
              <w:jc w:val="center"/>
              <w:rPr>
                <w:sz w:val="20"/>
                <w:szCs w:val="20"/>
              </w:rPr>
            </w:pPr>
            <w:r w:rsidRPr="00926C07">
              <w:rPr>
                <w:sz w:val="20"/>
                <w:szCs w:val="20"/>
              </w:rPr>
              <w:t>-</w:t>
            </w:r>
          </w:p>
        </w:tc>
        <w:tc>
          <w:tcPr>
            <w:tcW w:w="384" w:type="dxa"/>
          </w:tcPr>
          <w:p w:rsidR="001532AB" w:rsidRPr="00926C07" w:rsidRDefault="00743920" w:rsidP="00926C07">
            <w:pPr>
              <w:jc w:val="center"/>
              <w:rPr>
                <w:sz w:val="20"/>
                <w:szCs w:val="20"/>
              </w:rPr>
            </w:pPr>
            <w:r w:rsidRPr="00926C07">
              <w:rPr>
                <w:sz w:val="20"/>
                <w:szCs w:val="20"/>
              </w:rPr>
              <w:t>-</w:t>
            </w:r>
          </w:p>
        </w:tc>
        <w:tc>
          <w:tcPr>
            <w:tcW w:w="1502" w:type="dxa"/>
            <w:gridSpan w:val="2"/>
          </w:tcPr>
          <w:p w:rsidR="001532AB" w:rsidRPr="00926C07" w:rsidRDefault="00743920" w:rsidP="00926C07">
            <w:pPr>
              <w:jc w:val="center"/>
              <w:rPr>
                <w:sz w:val="20"/>
                <w:szCs w:val="20"/>
              </w:rPr>
            </w:pPr>
            <w:r w:rsidRPr="00926C07">
              <w:rPr>
                <w:sz w:val="20"/>
                <w:szCs w:val="20"/>
              </w:rPr>
              <w:t>-</w:t>
            </w:r>
          </w:p>
        </w:tc>
      </w:tr>
      <w:tr w:rsidR="001532AB" w:rsidRPr="00926C07" w:rsidTr="00743920">
        <w:trPr>
          <w:trHeight w:val="341"/>
          <w:tblHeader/>
          <w:jc w:val="center"/>
        </w:trPr>
        <w:tc>
          <w:tcPr>
            <w:tcW w:w="884" w:type="dxa"/>
          </w:tcPr>
          <w:p w:rsidR="001532AB" w:rsidRPr="00926C07" w:rsidRDefault="001532AB" w:rsidP="00926C07">
            <w:pPr>
              <w:jc w:val="center"/>
              <w:rPr>
                <w:b/>
                <w:i/>
                <w:sz w:val="20"/>
                <w:szCs w:val="20"/>
              </w:rPr>
            </w:pPr>
            <w:r w:rsidRPr="00926C07">
              <w:rPr>
                <w:b/>
                <w:sz w:val="20"/>
                <w:szCs w:val="20"/>
              </w:rPr>
              <w:t>KKA-II</w:t>
            </w:r>
          </w:p>
        </w:tc>
        <w:tc>
          <w:tcPr>
            <w:tcW w:w="633" w:type="dxa"/>
          </w:tcPr>
          <w:p w:rsidR="001532AB" w:rsidRPr="00926C07" w:rsidRDefault="00743920" w:rsidP="00926C07">
            <w:pPr>
              <w:jc w:val="center"/>
              <w:rPr>
                <w:sz w:val="20"/>
                <w:szCs w:val="20"/>
              </w:rPr>
            </w:pPr>
            <w:r w:rsidRPr="00926C07">
              <w:rPr>
                <w:sz w:val="20"/>
                <w:szCs w:val="20"/>
              </w:rPr>
              <w:t>-</w:t>
            </w:r>
          </w:p>
        </w:tc>
        <w:tc>
          <w:tcPr>
            <w:tcW w:w="506" w:type="dxa"/>
            <w:tcBorders>
              <w:top w:val="single" w:sz="4" w:space="0" w:color="auto"/>
              <w:bottom w:val="single" w:sz="4" w:space="0" w:color="auto"/>
              <w:right w:val="single" w:sz="4" w:space="0" w:color="auto"/>
            </w:tcBorders>
          </w:tcPr>
          <w:p w:rsidR="001532AB" w:rsidRPr="00926C07" w:rsidRDefault="00743920" w:rsidP="00926C07">
            <w:pPr>
              <w:jc w:val="center"/>
              <w:rPr>
                <w:sz w:val="20"/>
                <w:szCs w:val="20"/>
              </w:rPr>
            </w:pPr>
            <w:r w:rsidRPr="00926C07">
              <w:rPr>
                <w:sz w:val="20"/>
                <w:szCs w:val="20"/>
              </w:rPr>
              <w:t>-</w:t>
            </w:r>
          </w:p>
        </w:tc>
        <w:tc>
          <w:tcPr>
            <w:tcW w:w="772" w:type="dxa"/>
            <w:tcBorders>
              <w:top w:val="single" w:sz="4" w:space="0" w:color="auto"/>
              <w:bottom w:val="single" w:sz="4" w:space="0" w:color="auto"/>
              <w:right w:val="single" w:sz="4" w:space="0" w:color="auto"/>
            </w:tcBorders>
          </w:tcPr>
          <w:p w:rsidR="001532AB" w:rsidRPr="00926C07" w:rsidRDefault="00743920" w:rsidP="00926C07">
            <w:pPr>
              <w:jc w:val="center"/>
              <w:rPr>
                <w:sz w:val="20"/>
                <w:szCs w:val="20"/>
              </w:rPr>
            </w:pPr>
            <w:r w:rsidRPr="00926C07">
              <w:rPr>
                <w:sz w:val="20"/>
                <w:szCs w:val="20"/>
              </w:rPr>
              <w:t>-</w:t>
            </w:r>
          </w:p>
        </w:tc>
        <w:tc>
          <w:tcPr>
            <w:tcW w:w="628" w:type="dxa"/>
            <w:tcBorders>
              <w:top w:val="single" w:sz="4" w:space="0" w:color="auto"/>
              <w:bottom w:val="single" w:sz="4" w:space="0" w:color="auto"/>
              <w:right w:val="single" w:sz="4" w:space="0" w:color="auto"/>
            </w:tcBorders>
          </w:tcPr>
          <w:p w:rsidR="001532AB" w:rsidRPr="00926C07" w:rsidRDefault="00743920" w:rsidP="00926C07">
            <w:pPr>
              <w:jc w:val="center"/>
              <w:rPr>
                <w:sz w:val="20"/>
                <w:szCs w:val="20"/>
              </w:rPr>
            </w:pPr>
            <w:r w:rsidRPr="00926C07">
              <w:rPr>
                <w:sz w:val="20"/>
                <w:szCs w:val="20"/>
              </w:rPr>
              <w:t>-</w:t>
            </w:r>
          </w:p>
        </w:tc>
        <w:tc>
          <w:tcPr>
            <w:tcW w:w="638" w:type="dxa"/>
            <w:tcBorders>
              <w:top w:val="single" w:sz="4" w:space="0" w:color="auto"/>
              <w:left w:val="single" w:sz="4" w:space="0" w:color="auto"/>
              <w:bottom w:val="single" w:sz="4" w:space="0" w:color="auto"/>
            </w:tcBorders>
          </w:tcPr>
          <w:p w:rsidR="001532AB" w:rsidRPr="00926C07" w:rsidRDefault="00743920" w:rsidP="00926C07">
            <w:pPr>
              <w:jc w:val="center"/>
              <w:rPr>
                <w:sz w:val="20"/>
                <w:szCs w:val="20"/>
              </w:rPr>
            </w:pPr>
            <w:r w:rsidRPr="00926C07">
              <w:rPr>
                <w:sz w:val="20"/>
                <w:szCs w:val="20"/>
              </w:rPr>
              <w:t>-</w:t>
            </w:r>
          </w:p>
        </w:tc>
        <w:tc>
          <w:tcPr>
            <w:tcW w:w="636" w:type="dxa"/>
          </w:tcPr>
          <w:p w:rsidR="001532AB" w:rsidRPr="00926C07" w:rsidRDefault="00743920" w:rsidP="00926C07">
            <w:pPr>
              <w:jc w:val="center"/>
              <w:rPr>
                <w:sz w:val="20"/>
                <w:szCs w:val="20"/>
              </w:rPr>
            </w:pPr>
            <w:r w:rsidRPr="00926C07">
              <w:rPr>
                <w:sz w:val="20"/>
                <w:szCs w:val="20"/>
              </w:rPr>
              <w:t>-</w:t>
            </w:r>
          </w:p>
        </w:tc>
        <w:tc>
          <w:tcPr>
            <w:tcW w:w="773" w:type="dxa"/>
          </w:tcPr>
          <w:p w:rsidR="001532AB" w:rsidRPr="00926C07" w:rsidRDefault="00743920" w:rsidP="00926C07">
            <w:pPr>
              <w:jc w:val="center"/>
              <w:rPr>
                <w:sz w:val="20"/>
                <w:szCs w:val="20"/>
              </w:rPr>
            </w:pPr>
            <w:r w:rsidRPr="00926C07">
              <w:rPr>
                <w:sz w:val="20"/>
                <w:szCs w:val="20"/>
              </w:rPr>
              <w:t>-</w:t>
            </w:r>
          </w:p>
        </w:tc>
        <w:tc>
          <w:tcPr>
            <w:tcW w:w="508" w:type="dxa"/>
          </w:tcPr>
          <w:p w:rsidR="001532AB" w:rsidRPr="00926C07" w:rsidRDefault="00743920" w:rsidP="00926C07">
            <w:pPr>
              <w:jc w:val="center"/>
              <w:rPr>
                <w:sz w:val="20"/>
                <w:szCs w:val="20"/>
              </w:rPr>
            </w:pPr>
            <w:r w:rsidRPr="00926C07">
              <w:rPr>
                <w:sz w:val="20"/>
                <w:szCs w:val="20"/>
              </w:rPr>
              <w:t>-</w:t>
            </w:r>
          </w:p>
        </w:tc>
        <w:tc>
          <w:tcPr>
            <w:tcW w:w="638" w:type="dxa"/>
          </w:tcPr>
          <w:p w:rsidR="001532AB" w:rsidRPr="00926C07" w:rsidRDefault="00743920" w:rsidP="00926C07">
            <w:pPr>
              <w:jc w:val="center"/>
              <w:rPr>
                <w:sz w:val="20"/>
                <w:szCs w:val="20"/>
              </w:rPr>
            </w:pPr>
            <w:r w:rsidRPr="00926C07">
              <w:rPr>
                <w:sz w:val="20"/>
                <w:szCs w:val="20"/>
              </w:rPr>
              <w:t>-</w:t>
            </w:r>
          </w:p>
        </w:tc>
        <w:tc>
          <w:tcPr>
            <w:tcW w:w="636" w:type="dxa"/>
          </w:tcPr>
          <w:p w:rsidR="001532AB" w:rsidRPr="00926C07" w:rsidRDefault="00743920" w:rsidP="00926C07">
            <w:pPr>
              <w:jc w:val="center"/>
              <w:rPr>
                <w:sz w:val="20"/>
                <w:szCs w:val="20"/>
              </w:rPr>
            </w:pPr>
            <w:r w:rsidRPr="00926C07">
              <w:rPr>
                <w:sz w:val="20"/>
                <w:szCs w:val="20"/>
              </w:rPr>
              <w:t>-</w:t>
            </w:r>
          </w:p>
        </w:tc>
        <w:tc>
          <w:tcPr>
            <w:tcW w:w="628" w:type="dxa"/>
          </w:tcPr>
          <w:p w:rsidR="001532AB" w:rsidRPr="00926C07" w:rsidRDefault="00743920" w:rsidP="00926C07">
            <w:pPr>
              <w:jc w:val="center"/>
              <w:rPr>
                <w:sz w:val="20"/>
                <w:szCs w:val="20"/>
              </w:rPr>
            </w:pPr>
            <w:r w:rsidRPr="00926C07">
              <w:rPr>
                <w:sz w:val="20"/>
                <w:szCs w:val="20"/>
              </w:rPr>
              <w:t>-</w:t>
            </w:r>
          </w:p>
        </w:tc>
        <w:tc>
          <w:tcPr>
            <w:tcW w:w="508" w:type="dxa"/>
          </w:tcPr>
          <w:p w:rsidR="001532AB" w:rsidRPr="00926C07" w:rsidRDefault="00743920" w:rsidP="00926C07">
            <w:pPr>
              <w:jc w:val="center"/>
              <w:rPr>
                <w:sz w:val="20"/>
                <w:szCs w:val="20"/>
              </w:rPr>
            </w:pPr>
            <w:r w:rsidRPr="00926C07">
              <w:rPr>
                <w:sz w:val="20"/>
                <w:szCs w:val="20"/>
              </w:rPr>
              <w:t>-</w:t>
            </w:r>
          </w:p>
        </w:tc>
        <w:tc>
          <w:tcPr>
            <w:tcW w:w="636" w:type="dxa"/>
          </w:tcPr>
          <w:p w:rsidR="001532AB" w:rsidRPr="00926C07" w:rsidRDefault="00743920" w:rsidP="00926C07">
            <w:pPr>
              <w:jc w:val="center"/>
              <w:rPr>
                <w:sz w:val="20"/>
                <w:szCs w:val="20"/>
              </w:rPr>
            </w:pPr>
            <w:r w:rsidRPr="00926C07">
              <w:rPr>
                <w:sz w:val="20"/>
                <w:szCs w:val="20"/>
              </w:rPr>
              <w:t>-</w:t>
            </w:r>
          </w:p>
        </w:tc>
        <w:tc>
          <w:tcPr>
            <w:tcW w:w="384" w:type="dxa"/>
          </w:tcPr>
          <w:p w:rsidR="001532AB" w:rsidRPr="00926C07" w:rsidRDefault="00743920" w:rsidP="00926C07">
            <w:pPr>
              <w:jc w:val="center"/>
              <w:rPr>
                <w:sz w:val="20"/>
                <w:szCs w:val="20"/>
              </w:rPr>
            </w:pPr>
            <w:r w:rsidRPr="00926C07">
              <w:rPr>
                <w:sz w:val="20"/>
                <w:szCs w:val="20"/>
              </w:rPr>
              <w:t>-</w:t>
            </w:r>
          </w:p>
        </w:tc>
        <w:tc>
          <w:tcPr>
            <w:tcW w:w="1502" w:type="dxa"/>
            <w:gridSpan w:val="2"/>
          </w:tcPr>
          <w:p w:rsidR="001532AB" w:rsidRPr="00926C07" w:rsidRDefault="00743920" w:rsidP="00926C07">
            <w:pPr>
              <w:jc w:val="center"/>
              <w:rPr>
                <w:sz w:val="20"/>
                <w:szCs w:val="20"/>
              </w:rPr>
            </w:pPr>
            <w:r w:rsidRPr="00926C07">
              <w:rPr>
                <w:sz w:val="20"/>
                <w:szCs w:val="20"/>
              </w:rPr>
              <w:t>-</w:t>
            </w:r>
          </w:p>
        </w:tc>
      </w:tr>
    </w:tbl>
    <w:p w:rsidR="001532AB" w:rsidRPr="00926C07" w:rsidRDefault="001532AB" w:rsidP="00926C07">
      <w:pPr>
        <w:rPr>
          <w:b/>
          <w:sz w:val="20"/>
          <w:szCs w:val="20"/>
        </w:rPr>
      </w:pPr>
    </w:p>
    <w:p w:rsidR="001532AB" w:rsidRPr="00926C07" w:rsidRDefault="001532AB" w:rsidP="00926C07">
      <w:pPr>
        <w:pStyle w:val="ListParagraph"/>
        <w:numPr>
          <w:ilvl w:val="0"/>
          <w:numId w:val="15"/>
        </w:numPr>
        <w:rPr>
          <w:b/>
          <w:sz w:val="20"/>
          <w:szCs w:val="20"/>
        </w:rPr>
      </w:pPr>
      <w:r w:rsidRPr="00926C07">
        <w:rPr>
          <w:b/>
          <w:sz w:val="20"/>
          <w:szCs w:val="20"/>
        </w:rPr>
        <w:t>Livestock and Fishery related activities</w:t>
      </w:r>
    </w:p>
    <w:p w:rsidR="001532AB" w:rsidRPr="00926C07" w:rsidRDefault="001532AB" w:rsidP="00926C07">
      <w:pPr>
        <w:rPr>
          <w:b/>
          <w:sz w:val="20"/>
          <w:szCs w:val="20"/>
        </w:rPr>
      </w:pPr>
    </w:p>
    <w:tbl>
      <w:tblPr>
        <w:tblStyle w:val="TableGrid"/>
        <w:tblW w:w="10627" w:type="dxa"/>
        <w:jc w:val="center"/>
        <w:tblLayout w:type="fixed"/>
        <w:tblLook w:val="04A0" w:firstRow="1" w:lastRow="0" w:firstColumn="1" w:lastColumn="0" w:noHBand="0" w:noVBand="1"/>
      </w:tblPr>
      <w:tblGrid>
        <w:gridCol w:w="988"/>
        <w:gridCol w:w="574"/>
        <w:gridCol w:w="774"/>
        <w:gridCol w:w="780"/>
        <w:gridCol w:w="779"/>
        <w:gridCol w:w="912"/>
        <w:gridCol w:w="522"/>
        <w:gridCol w:w="478"/>
        <w:gridCol w:w="567"/>
        <w:gridCol w:w="567"/>
        <w:gridCol w:w="425"/>
        <w:gridCol w:w="567"/>
        <w:gridCol w:w="426"/>
        <w:gridCol w:w="567"/>
        <w:gridCol w:w="425"/>
        <w:gridCol w:w="1276"/>
      </w:tblGrid>
      <w:tr w:rsidR="001532AB" w:rsidRPr="00926C07" w:rsidTr="00B64FDB">
        <w:trPr>
          <w:trHeight w:val="58"/>
          <w:tblHeader/>
          <w:jc w:val="center"/>
        </w:trPr>
        <w:tc>
          <w:tcPr>
            <w:tcW w:w="988" w:type="dxa"/>
            <w:vMerge w:val="restart"/>
          </w:tcPr>
          <w:p w:rsidR="001532AB" w:rsidRPr="00926C07" w:rsidRDefault="001532AB" w:rsidP="00926C07">
            <w:pPr>
              <w:jc w:val="center"/>
              <w:rPr>
                <w:b/>
                <w:i/>
                <w:sz w:val="20"/>
                <w:szCs w:val="20"/>
              </w:rPr>
            </w:pPr>
            <w:r w:rsidRPr="00926C07">
              <w:rPr>
                <w:b/>
                <w:i/>
                <w:sz w:val="20"/>
                <w:szCs w:val="20"/>
              </w:rPr>
              <w:t>Name of programme</w:t>
            </w:r>
          </w:p>
        </w:tc>
        <w:tc>
          <w:tcPr>
            <w:tcW w:w="574" w:type="dxa"/>
            <w:vMerge w:val="restart"/>
          </w:tcPr>
          <w:p w:rsidR="001532AB" w:rsidRPr="00926C07" w:rsidRDefault="001532AB" w:rsidP="00926C07">
            <w:pPr>
              <w:jc w:val="center"/>
              <w:rPr>
                <w:b/>
                <w:i/>
                <w:sz w:val="20"/>
                <w:szCs w:val="20"/>
              </w:rPr>
            </w:pPr>
            <w:r w:rsidRPr="00926C07">
              <w:rPr>
                <w:b/>
                <w:i/>
                <w:sz w:val="20"/>
                <w:szCs w:val="20"/>
              </w:rPr>
              <w:t>No. of Pro</w:t>
            </w:r>
            <w:r w:rsidRPr="00926C07">
              <w:rPr>
                <w:b/>
                <w:i/>
                <w:sz w:val="20"/>
                <w:szCs w:val="20"/>
              </w:rPr>
              <w:lastRenderedPageBreak/>
              <w:t>gramme</w:t>
            </w:r>
          </w:p>
        </w:tc>
        <w:tc>
          <w:tcPr>
            <w:tcW w:w="3245" w:type="dxa"/>
            <w:gridSpan w:val="4"/>
            <w:tcBorders>
              <w:bottom w:val="single" w:sz="4" w:space="0" w:color="auto"/>
            </w:tcBorders>
          </w:tcPr>
          <w:p w:rsidR="001532AB" w:rsidRPr="00926C07" w:rsidRDefault="001532AB" w:rsidP="00926C07">
            <w:pPr>
              <w:jc w:val="center"/>
              <w:rPr>
                <w:b/>
                <w:i/>
                <w:sz w:val="20"/>
                <w:szCs w:val="20"/>
              </w:rPr>
            </w:pPr>
            <w:r w:rsidRPr="00926C07">
              <w:rPr>
                <w:b/>
                <w:i/>
                <w:sz w:val="20"/>
                <w:szCs w:val="20"/>
              </w:rPr>
              <w:lastRenderedPageBreak/>
              <w:t>Activities performed</w:t>
            </w:r>
          </w:p>
        </w:tc>
        <w:tc>
          <w:tcPr>
            <w:tcW w:w="4544" w:type="dxa"/>
            <w:gridSpan w:val="9"/>
          </w:tcPr>
          <w:p w:rsidR="001532AB" w:rsidRPr="00926C07" w:rsidRDefault="001532AB" w:rsidP="00926C07">
            <w:pPr>
              <w:jc w:val="center"/>
              <w:rPr>
                <w:b/>
                <w:i/>
                <w:sz w:val="20"/>
                <w:szCs w:val="20"/>
              </w:rPr>
            </w:pPr>
            <w:r w:rsidRPr="00926C07">
              <w:rPr>
                <w:b/>
                <w:i/>
                <w:sz w:val="20"/>
                <w:szCs w:val="20"/>
              </w:rPr>
              <w:t>No. of farmers benefited</w:t>
            </w:r>
          </w:p>
        </w:tc>
        <w:tc>
          <w:tcPr>
            <w:tcW w:w="1276" w:type="dxa"/>
            <w:vMerge w:val="restart"/>
          </w:tcPr>
          <w:p w:rsidR="001532AB" w:rsidRPr="00926C07" w:rsidRDefault="001532AB" w:rsidP="00926C07">
            <w:pPr>
              <w:jc w:val="center"/>
              <w:rPr>
                <w:b/>
                <w:i/>
                <w:sz w:val="20"/>
                <w:szCs w:val="20"/>
              </w:rPr>
            </w:pPr>
            <w:r w:rsidRPr="00926C07">
              <w:rPr>
                <w:b/>
                <w:i/>
                <w:sz w:val="20"/>
                <w:szCs w:val="20"/>
              </w:rPr>
              <w:t xml:space="preserve">No. of other officials (except </w:t>
            </w:r>
            <w:r w:rsidRPr="00926C07">
              <w:rPr>
                <w:b/>
                <w:i/>
                <w:sz w:val="20"/>
                <w:szCs w:val="20"/>
              </w:rPr>
              <w:lastRenderedPageBreak/>
              <w:t>KVK)</w:t>
            </w:r>
          </w:p>
          <w:p w:rsidR="001532AB" w:rsidRPr="00926C07" w:rsidRDefault="001532AB" w:rsidP="00926C07">
            <w:pPr>
              <w:jc w:val="center"/>
              <w:rPr>
                <w:b/>
                <w:i/>
                <w:sz w:val="20"/>
                <w:szCs w:val="20"/>
              </w:rPr>
            </w:pPr>
            <w:r w:rsidRPr="00926C07">
              <w:rPr>
                <w:b/>
                <w:i/>
                <w:sz w:val="20"/>
                <w:szCs w:val="20"/>
              </w:rPr>
              <w:t>attended the programme</w:t>
            </w:r>
          </w:p>
        </w:tc>
      </w:tr>
      <w:tr w:rsidR="001532AB" w:rsidRPr="00926C07" w:rsidTr="00B64FDB">
        <w:trPr>
          <w:trHeight w:val="536"/>
          <w:tblHeader/>
          <w:jc w:val="center"/>
        </w:trPr>
        <w:tc>
          <w:tcPr>
            <w:tcW w:w="988" w:type="dxa"/>
            <w:vMerge/>
          </w:tcPr>
          <w:p w:rsidR="001532AB" w:rsidRPr="00926C07" w:rsidRDefault="001532AB" w:rsidP="00926C07">
            <w:pPr>
              <w:jc w:val="center"/>
              <w:rPr>
                <w:b/>
                <w:i/>
                <w:sz w:val="20"/>
                <w:szCs w:val="20"/>
              </w:rPr>
            </w:pPr>
          </w:p>
        </w:tc>
        <w:tc>
          <w:tcPr>
            <w:tcW w:w="574" w:type="dxa"/>
            <w:vMerge/>
          </w:tcPr>
          <w:p w:rsidR="001532AB" w:rsidRPr="00926C07" w:rsidRDefault="001532AB" w:rsidP="00926C07">
            <w:pPr>
              <w:jc w:val="center"/>
              <w:rPr>
                <w:b/>
                <w:i/>
                <w:sz w:val="20"/>
                <w:szCs w:val="20"/>
              </w:rPr>
            </w:pPr>
          </w:p>
        </w:tc>
        <w:tc>
          <w:tcPr>
            <w:tcW w:w="774" w:type="dxa"/>
            <w:vMerge w:val="restart"/>
            <w:tcBorders>
              <w:top w:val="single" w:sz="4" w:space="0" w:color="auto"/>
              <w:right w:val="single" w:sz="4" w:space="0" w:color="auto"/>
            </w:tcBorders>
          </w:tcPr>
          <w:p w:rsidR="001532AB" w:rsidRPr="00926C07" w:rsidRDefault="001532AB" w:rsidP="00926C07">
            <w:pPr>
              <w:jc w:val="center"/>
              <w:rPr>
                <w:b/>
                <w:i/>
                <w:sz w:val="20"/>
                <w:szCs w:val="20"/>
              </w:rPr>
            </w:pPr>
            <w:r w:rsidRPr="00926C07">
              <w:rPr>
                <w:b/>
                <w:i/>
                <w:sz w:val="20"/>
                <w:szCs w:val="20"/>
              </w:rPr>
              <w:t>No. of anima</w:t>
            </w:r>
            <w:r w:rsidRPr="00926C07">
              <w:rPr>
                <w:b/>
                <w:i/>
                <w:sz w:val="20"/>
                <w:szCs w:val="20"/>
              </w:rPr>
              <w:lastRenderedPageBreak/>
              <w:t>ls vaccinated</w:t>
            </w:r>
          </w:p>
        </w:tc>
        <w:tc>
          <w:tcPr>
            <w:tcW w:w="780" w:type="dxa"/>
            <w:vMerge w:val="restart"/>
            <w:tcBorders>
              <w:top w:val="single" w:sz="4" w:space="0" w:color="auto"/>
              <w:right w:val="single" w:sz="4" w:space="0" w:color="auto"/>
            </w:tcBorders>
          </w:tcPr>
          <w:p w:rsidR="001532AB" w:rsidRPr="00926C07" w:rsidRDefault="001532AB" w:rsidP="00926C07">
            <w:pPr>
              <w:jc w:val="center"/>
              <w:rPr>
                <w:b/>
                <w:i/>
                <w:sz w:val="20"/>
                <w:szCs w:val="20"/>
              </w:rPr>
            </w:pPr>
            <w:r w:rsidRPr="00926C07">
              <w:rPr>
                <w:b/>
                <w:i/>
                <w:sz w:val="20"/>
                <w:szCs w:val="20"/>
              </w:rPr>
              <w:lastRenderedPageBreak/>
              <w:t>No. of anima</w:t>
            </w:r>
            <w:r w:rsidRPr="00926C07">
              <w:rPr>
                <w:b/>
                <w:i/>
                <w:sz w:val="20"/>
                <w:szCs w:val="20"/>
              </w:rPr>
              <w:lastRenderedPageBreak/>
              <w:t>ls dewormed</w:t>
            </w:r>
          </w:p>
        </w:tc>
        <w:tc>
          <w:tcPr>
            <w:tcW w:w="779" w:type="dxa"/>
            <w:vMerge w:val="restart"/>
            <w:tcBorders>
              <w:top w:val="single" w:sz="4" w:space="0" w:color="auto"/>
              <w:right w:val="single" w:sz="4" w:space="0" w:color="auto"/>
            </w:tcBorders>
          </w:tcPr>
          <w:p w:rsidR="001532AB" w:rsidRPr="00926C07" w:rsidRDefault="001532AB" w:rsidP="00926C07">
            <w:pPr>
              <w:jc w:val="center"/>
              <w:rPr>
                <w:b/>
                <w:i/>
                <w:sz w:val="20"/>
                <w:szCs w:val="20"/>
              </w:rPr>
            </w:pPr>
            <w:r w:rsidRPr="00926C07">
              <w:rPr>
                <w:b/>
                <w:i/>
                <w:sz w:val="20"/>
                <w:szCs w:val="20"/>
              </w:rPr>
              <w:lastRenderedPageBreak/>
              <w:t>Feed/ nutrie</w:t>
            </w:r>
            <w:r w:rsidRPr="00926C07">
              <w:rPr>
                <w:b/>
                <w:i/>
                <w:sz w:val="20"/>
                <w:szCs w:val="20"/>
              </w:rPr>
              <w:lastRenderedPageBreak/>
              <w:t>nt supplements provided (kg)</w:t>
            </w:r>
          </w:p>
        </w:tc>
        <w:tc>
          <w:tcPr>
            <w:tcW w:w="912" w:type="dxa"/>
            <w:vMerge w:val="restart"/>
            <w:tcBorders>
              <w:top w:val="single" w:sz="4" w:space="0" w:color="auto"/>
              <w:left w:val="single" w:sz="4" w:space="0" w:color="auto"/>
            </w:tcBorders>
          </w:tcPr>
          <w:p w:rsidR="001532AB" w:rsidRPr="00926C07" w:rsidRDefault="001532AB" w:rsidP="00926C07">
            <w:pPr>
              <w:jc w:val="center"/>
              <w:rPr>
                <w:b/>
                <w:i/>
                <w:sz w:val="20"/>
                <w:szCs w:val="20"/>
              </w:rPr>
            </w:pPr>
            <w:r w:rsidRPr="00926C07">
              <w:rPr>
                <w:b/>
                <w:i/>
                <w:sz w:val="20"/>
                <w:szCs w:val="20"/>
              </w:rPr>
              <w:lastRenderedPageBreak/>
              <w:t xml:space="preserve">Any other </w:t>
            </w:r>
            <w:r w:rsidRPr="00926C07">
              <w:rPr>
                <w:b/>
                <w:i/>
                <w:sz w:val="20"/>
                <w:szCs w:val="20"/>
              </w:rPr>
              <w:lastRenderedPageBreak/>
              <w:t>(Distribution of animals/ birds/ fingerlings)</w:t>
            </w:r>
          </w:p>
          <w:p w:rsidR="001532AB" w:rsidRPr="00926C07" w:rsidRDefault="001532AB" w:rsidP="00926C07">
            <w:pPr>
              <w:jc w:val="center"/>
              <w:rPr>
                <w:b/>
                <w:i/>
                <w:sz w:val="20"/>
                <w:szCs w:val="20"/>
              </w:rPr>
            </w:pPr>
            <w:r w:rsidRPr="00926C07">
              <w:rPr>
                <w:b/>
                <w:i/>
                <w:sz w:val="20"/>
                <w:szCs w:val="20"/>
              </w:rPr>
              <w:t>[No.]</w:t>
            </w:r>
          </w:p>
        </w:tc>
        <w:tc>
          <w:tcPr>
            <w:tcW w:w="1000" w:type="dxa"/>
            <w:gridSpan w:val="2"/>
          </w:tcPr>
          <w:p w:rsidR="001532AB" w:rsidRPr="00926C07" w:rsidRDefault="001532AB" w:rsidP="00926C07">
            <w:pPr>
              <w:jc w:val="center"/>
              <w:rPr>
                <w:b/>
                <w:i/>
                <w:sz w:val="20"/>
                <w:szCs w:val="20"/>
              </w:rPr>
            </w:pPr>
            <w:r w:rsidRPr="00926C07">
              <w:rPr>
                <w:b/>
                <w:i/>
                <w:sz w:val="20"/>
                <w:szCs w:val="20"/>
              </w:rPr>
              <w:lastRenderedPageBreak/>
              <w:t>SC</w:t>
            </w:r>
          </w:p>
        </w:tc>
        <w:tc>
          <w:tcPr>
            <w:tcW w:w="1134" w:type="dxa"/>
            <w:gridSpan w:val="2"/>
          </w:tcPr>
          <w:p w:rsidR="001532AB" w:rsidRPr="00926C07" w:rsidRDefault="001532AB" w:rsidP="00926C07">
            <w:pPr>
              <w:jc w:val="center"/>
              <w:rPr>
                <w:b/>
                <w:i/>
                <w:sz w:val="20"/>
                <w:szCs w:val="20"/>
              </w:rPr>
            </w:pPr>
            <w:r w:rsidRPr="00926C07">
              <w:rPr>
                <w:b/>
                <w:i/>
                <w:sz w:val="20"/>
                <w:szCs w:val="20"/>
              </w:rPr>
              <w:t>ST</w:t>
            </w:r>
          </w:p>
        </w:tc>
        <w:tc>
          <w:tcPr>
            <w:tcW w:w="992" w:type="dxa"/>
            <w:gridSpan w:val="2"/>
          </w:tcPr>
          <w:p w:rsidR="001532AB" w:rsidRPr="00926C07" w:rsidRDefault="001532AB" w:rsidP="00926C07">
            <w:pPr>
              <w:jc w:val="center"/>
              <w:rPr>
                <w:b/>
                <w:i/>
                <w:sz w:val="20"/>
                <w:szCs w:val="20"/>
              </w:rPr>
            </w:pPr>
            <w:r w:rsidRPr="00926C07">
              <w:rPr>
                <w:b/>
                <w:i/>
                <w:sz w:val="20"/>
                <w:szCs w:val="20"/>
              </w:rPr>
              <w:t>Others</w:t>
            </w:r>
          </w:p>
        </w:tc>
        <w:tc>
          <w:tcPr>
            <w:tcW w:w="1418" w:type="dxa"/>
            <w:gridSpan w:val="3"/>
          </w:tcPr>
          <w:p w:rsidR="001532AB" w:rsidRPr="00926C07" w:rsidRDefault="001532AB" w:rsidP="00926C07">
            <w:pPr>
              <w:jc w:val="center"/>
              <w:rPr>
                <w:b/>
                <w:i/>
                <w:sz w:val="20"/>
                <w:szCs w:val="20"/>
              </w:rPr>
            </w:pPr>
            <w:r w:rsidRPr="00926C07">
              <w:rPr>
                <w:b/>
                <w:i/>
                <w:sz w:val="20"/>
                <w:szCs w:val="20"/>
              </w:rPr>
              <w:t>Total</w:t>
            </w:r>
          </w:p>
        </w:tc>
        <w:tc>
          <w:tcPr>
            <w:tcW w:w="1276" w:type="dxa"/>
            <w:vMerge/>
          </w:tcPr>
          <w:p w:rsidR="001532AB" w:rsidRPr="00926C07" w:rsidRDefault="001532AB" w:rsidP="00926C07">
            <w:pPr>
              <w:jc w:val="center"/>
              <w:rPr>
                <w:b/>
                <w:i/>
                <w:sz w:val="20"/>
                <w:szCs w:val="20"/>
              </w:rPr>
            </w:pPr>
          </w:p>
        </w:tc>
      </w:tr>
      <w:tr w:rsidR="001532AB" w:rsidRPr="00926C07" w:rsidTr="00B64FDB">
        <w:trPr>
          <w:trHeight w:val="515"/>
          <w:tblHeader/>
          <w:jc w:val="center"/>
        </w:trPr>
        <w:tc>
          <w:tcPr>
            <w:tcW w:w="988" w:type="dxa"/>
            <w:vMerge/>
          </w:tcPr>
          <w:p w:rsidR="001532AB" w:rsidRPr="00926C07" w:rsidRDefault="001532AB" w:rsidP="00926C07">
            <w:pPr>
              <w:jc w:val="center"/>
              <w:rPr>
                <w:b/>
                <w:i/>
                <w:sz w:val="20"/>
                <w:szCs w:val="20"/>
              </w:rPr>
            </w:pPr>
          </w:p>
        </w:tc>
        <w:tc>
          <w:tcPr>
            <w:tcW w:w="574" w:type="dxa"/>
            <w:vMerge/>
          </w:tcPr>
          <w:p w:rsidR="001532AB" w:rsidRPr="00926C07" w:rsidRDefault="001532AB" w:rsidP="00926C07">
            <w:pPr>
              <w:jc w:val="center"/>
              <w:rPr>
                <w:b/>
                <w:i/>
                <w:sz w:val="20"/>
                <w:szCs w:val="20"/>
              </w:rPr>
            </w:pPr>
          </w:p>
        </w:tc>
        <w:tc>
          <w:tcPr>
            <w:tcW w:w="774" w:type="dxa"/>
            <w:vMerge/>
            <w:tcBorders>
              <w:bottom w:val="single" w:sz="4" w:space="0" w:color="auto"/>
              <w:right w:val="single" w:sz="4" w:space="0" w:color="auto"/>
            </w:tcBorders>
          </w:tcPr>
          <w:p w:rsidR="001532AB" w:rsidRPr="00926C07" w:rsidRDefault="001532AB" w:rsidP="00926C07">
            <w:pPr>
              <w:jc w:val="center"/>
              <w:rPr>
                <w:b/>
                <w:i/>
                <w:sz w:val="20"/>
                <w:szCs w:val="20"/>
              </w:rPr>
            </w:pPr>
          </w:p>
        </w:tc>
        <w:tc>
          <w:tcPr>
            <w:tcW w:w="780" w:type="dxa"/>
            <w:vMerge/>
            <w:tcBorders>
              <w:bottom w:val="single" w:sz="4" w:space="0" w:color="auto"/>
              <w:right w:val="single" w:sz="4" w:space="0" w:color="auto"/>
            </w:tcBorders>
          </w:tcPr>
          <w:p w:rsidR="001532AB" w:rsidRPr="00926C07" w:rsidRDefault="001532AB" w:rsidP="00926C07">
            <w:pPr>
              <w:jc w:val="center"/>
              <w:rPr>
                <w:b/>
                <w:i/>
                <w:sz w:val="20"/>
                <w:szCs w:val="20"/>
              </w:rPr>
            </w:pPr>
          </w:p>
        </w:tc>
        <w:tc>
          <w:tcPr>
            <w:tcW w:w="779" w:type="dxa"/>
            <w:vMerge/>
            <w:tcBorders>
              <w:bottom w:val="single" w:sz="4" w:space="0" w:color="auto"/>
              <w:right w:val="single" w:sz="4" w:space="0" w:color="auto"/>
            </w:tcBorders>
          </w:tcPr>
          <w:p w:rsidR="001532AB" w:rsidRPr="00926C07" w:rsidRDefault="001532AB" w:rsidP="00926C07">
            <w:pPr>
              <w:jc w:val="center"/>
              <w:rPr>
                <w:b/>
                <w:i/>
                <w:sz w:val="20"/>
                <w:szCs w:val="20"/>
              </w:rPr>
            </w:pPr>
          </w:p>
        </w:tc>
        <w:tc>
          <w:tcPr>
            <w:tcW w:w="912" w:type="dxa"/>
            <w:vMerge/>
            <w:tcBorders>
              <w:left w:val="single" w:sz="4" w:space="0" w:color="auto"/>
              <w:bottom w:val="single" w:sz="4" w:space="0" w:color="auto"/>
            </w:tcBorders>
          </w:tcPr>
          <w:p w:rsidR="001532AB" w:rsidRPr="00926C07" w:rsidRDefault="001532AB" w:rsidP="00926C07">
            <w:pPr>
              <w:jc w:val="center"/>
              <w:rPr>
                <w:b/>
                <w:i/>
                <w:sz w:val="20"/>
                <w:szCs w:val="20"/>
              </w:rPr>
            </w:pPr>
          </w:p>
        </w:tc>
        <w:tc>
          <w:tcPr>
            <w:tcW w:w="522" w:type="dxa"/>
          </w:tcPr>
          <w:p w:rsidR="001532AB" w:rsidRPr="00926C07" w:rsidRDefault="001532AB" w:rsidP="00926C07">
            <w:pPr>
              <w:jc w:val="center"/>
              <w:rPr>
                <w:b/>
                <w:i/>
                <w:sz w:val="20"/>
                <w:szCs w:val="20"/>
              </w:rPr>
            </w:pPr>
            <w:r w:rsidRPr="00926C07">
              <w:rPr>
                <w:b/>
                <w:i/>
                <w:sz w:val="20"/>
                <w:szCs w:val="20"/>
              </w:rPr>
              <w:t>M</w:t>
            </w:r>
          </w:p>
        </w:tc>
        <w:tc>
          <w:tcPr>
            <w:tcW w:w="478" w:type="dxa"/>
          </w:tcPr>
          <w:p w:rsidR="001532AB" w:rsidRPr="00926C07" w:rsidRDefault="001532AB" w:rsidP="00926C07">
            <w:pPr>
              <w:jc w:val="center"/>
              <w:rPr>
                <w:b/>
                <w:i/>
                <w:sz w:val="20"/>
                <w:szCs w:val="20"/>
              </w:rPr>
            </w:pPr>
            <w:r w:rsidRPr="00926C07">
              <w:rPr>
                <w:b/>
                <w:i/>
                <w:sz w:val="20"/>
                <w:szCs w:val="20"/>
              </w:rPr>
              <w:t>F</w:t>
            </w:r>
          </w:p>
        </w:tc>
        <w:tc>
          <w:tcPr>
            <w:tcW w:w="567" w:type="dxa"/>
          </w:tcPr>
          <w:p w:rsidR="001532AB" w:rsidRPr="00926C07" w:rsidRDefault="001532AB" w:rsidP="00926C07">
            <w:pPr>
              <w:jc w:val="center"/>
              <w:rPr>
                <w:b/>
                <w:i/>
                <w:sz w:val="20"/>
                <w:szCs w:val="20"/>
              </w:rPr>
            </w:pPr>
            <w:r w:rsidRPr="00926C07">
              <w:rPr>
                <w:b/>
                <w:i/>
                <w:sz w:val="20"/>
                <w:szCs w:val="20"/>
              </w:rPr>
              <w:t>M</w:t>
            </w:r>
          </w:p>
        </w:tc>
        <w:tc>
          <w:tcPr>
            <w:tcW w:w="567" w:type="dxa"/>
          </w:tcPr>
          <w:p w:rsidR="001532AB" w:rsidRPr="00926C07" w:rsidRDefault="001532AB" w:rsidP="00926C07">
            <w:pPr>
              <w:jc w:val="center"/>
              <w:rPr>
                <w:b/>
                <w:i/>
                <w:sz w:val="20"/>
                <w:szCs w:val="20"/>
              </w:rPr>
            </w:pPr>
            <w:r w:rsidRPr="00926C07">
              <w:rPr>
                <w:b/>
                <w:i/>
                <w:sz w:val="20"/>
                <w:szCs w:val="20"/>
              </w:rPr>
              <w:t>F</w:t>
            </w:r>
          </w:p>
        </w:tc>
        <w:tc>
          <w:tcPr>
            <w:tcW w:w="425" w:type="dxa"/>
          </w:tcPr>
          <w:p w:rsidR="001532AB" w:rsidRPr="00926C07" w:rsidRDefault="001532AB" w:rsidP="00926C07">
            <w:pPr>
              <w:jc w:val="center"/>
              <w:rPr>
                <w:b/>
                <w:i/>
                <w:sz w:val="20"/>
                <w:szCs w:val="20"/>
              </w:rPr>
            </w:pPr>
            <w:r w:rsidRPr="00926C07">
              <w:rPr>
                <w:b/>
                <w:i/>
                <w:sz w:val="20"/>
                <w:szCs w:val="20"/>
              </w:rPr>
              <w:t>M</w:t>
            </w:r>
          </w:p>
        </w:tc>
        <w:tc>
          <w:tcPr>
            <w:tcW w:w="567" w:type="dxa"/>
          </w:tcPr>
          <w:p w:rsidR="001532AB" w:rsidRPr="00926C07" w:rsidRDefault="001532AB" w:rsidP="00926C07">
            <w:pPr>
              <w:jc w:val="center"/>
              <w:rPr>
                <w:b/>
                <w:i/>
                <w:sz w:val="20"/>
                <w:szCs w:val="20"/>
              </w:rPr>
            </w:pPr>
            <w:r w:rsidRPr="00926C07">
              <w:rPr>
                <w:b/>
                <w:i/>
                <w:sz w:val="20"/>
                <w:szCs w:val="20"/>
              </w:rPr>
              <w:t>F</w:t>
            </w:r>
          </w:p>
        </w:tc>
        <w:tc>
          <w:tcPr>
            <w:tcW w:w="426" w:type="dxa"/>
          </w:tcPr>
          <w:p w:rsidR="001532AB" w:rsidRPr="00926C07" w:rsidRDefault="001532AB" w:rsidP="00926C07">
            <w:pPr>
              <w:jc w:val="center"/>
              <w:rPr>
                <w:b/>
                <w:i/>
                <w:sz w:val="20"/>
                <w:szCs w:val="20"/>
              </w:rPr>
            </w:pPr>
            <w:r w:rsidRPr="00926C07">
              <w:rPr>
                <w:b/>
                <w:i/>
                <w:sz w:val="20"/>
                <w:szCs w:val="20"/>
              </w:rPr>
              <w:t>M</w:t>
            </w:r>
          </w:p>
        </w:tc>
        <w:tc>
          <w:tcPr>
            <w:tcW w:w="567" w:type="dxa"/>
          </w:tcPr>
          <w:p w:rsidR="001532AB" w:rsidRPr="00926C07" w:rsidRDefault="001532AB" w:rsidP="00926C07">
            <w:pPr>
              <w:jc w:val="center"/>
              <w:rPr>
                <w:b/>
                <w:i/>
                <w:sz w:val="20"/>
                <w:szCs w:val="20"/>
              </w:rPr>
            </w:pPr>
            <w:r w:rsidRPr="00926C07">
              <w:rPr>
                <w:b/>
                <w:i/>
                <w:sz w:val="20"/>
                <w:szCs w:val="20"/>
              </w:rPr>
              <w:t>F</w:t>
            </w:r>
          </w:p>
        </w:tc>
        <w:tc>
          <w:tcPr>
            <w:tcW w:w="425" w:type="dxa"/>
          </w:tcPr>
          <w:p w:rsidR="001532AB" w:rsidRPr="00926C07" w:rsidRDefault="001532AB" w:rsidP="00926C07">
            <w:pPr>
              <w:jc w:val="center"/>
              <w:rPr>
                <w:b/>
                <w:i/>
                <w:sz w:val="20"/>
                <w:szCs w:val="20"/>
              </w:rPr>
            </w:pPr>
            <w:r w:rsidRPr="00926C07">
              <w:rPr>
                <w:b/>
                <w:i/>
                <w:sz w:val="20"/>
                <w:szCs w:val="20"/>
              </w:rPr>
              <w:t>T</w:t>
            </w:r>
          </w:p>
        </w:tc>
        <w:tc>
          <w:tcPr>
            <w:tcW w:w="1276" w:type="dxa"/>
            <w:vMerge/>
          </w:tcPr>
          <w:p w:rsidR="001532AB" w:rsidRPr="00926C07" w:rsidRDefault="001532AB" w:rsidP="00926C07">
            <w:pPr>
              <w:jc w:val="center"/>
              <w:rPr>
                <w:b/>
                <w:i/>
                <w:sz w:val="20"/>
                <w:szCs w:val="20"/>
              </w:rPr>
            </w:pPr>
          </w:p>
        </w:tc>
      </w:tr>
      <w:tr w:rsidR="001532AB" w:rsidRPr="00926C07" w:rsidTr="00B64FDB">
        <w:trPr>
          <w:trHeight w:val="58"/>
          <w:tblHeader/>
          <w:jc w:val="center"/>
        </w:trPr>
        <w:tc>
          <w:tcPr>
            <w:tcW w:w="988" w:type="dxa"/>
          </w:tcPr>
          <w:p w:rsidR="001532AB" w:rsidRPr="00926C07" w:rsidRDefault="001532AB" w:rsidP="00926C07">
            <w:pPr>
              <w:jc w:val="center"/>
              <w:rPr>
                <w:b/>
                <w:i/>
                <w:sz w:val="20"/>
                <w:szCs w:val="20"/>
              </w:rPr>
            </w:pPr>
            <w:r w:rsidRPr="00926C07">
              <w:rPr>
                <w:b/>
                <w:sz w:val="20"/>
                <w:szCs w:val="20"/>
              </w:rPr>
              <w:lastRenderedPageBreak/>
              <w:t>KKA-I</w:t>
            </w:r>
          </w:p>
        </w:tc>
        <w:tc>
          <w:tcPr>
            <w:tcW w:w="574" w:type="dxa"/>
          </w:tcPr>
          <w:p w:rsidR="001532AB" w:rsidRPr="00926C07" w:rsidRDefault="00743920" w:rsidP="00926C07">
            <w:pPr>
              <w:jc w:val="center"/>
              <w:rPr>
                <w:sz w:val="20"/>
                <w:szCs w:val="20"/>
              </w:rPr>
            </w:pPr>
            <w:r w:rsidRPr="00926C07">
              <w:rPr>
                <w:sz w:val="20"/>
                <w:szCs w:val="20"/>
              </w:rPr>
              <w:t>-</w:t>
            </w:r>
          </w:p>
        </w:tc>
        <w:tc>
          <w:tcPr>
            <w:tcW w:w="774" w:type="dxa"/>
            <w:tcBorders>
              <w:top w:val="single" w:sz="4" w:space="0" w:color="auto"/>
              <w:bottom w:val="single" w:sz="4" w:space="0" w:color="auto"/>
              <w:right w:val="single" w:sz="4" w:space="0" w:color="auto"/>
            </w:tcBorders>
          </w:tcPr>
          <w:p w:rsidR="001532AB" w:rsidRPr="00926C07" w:rsidRDefault="00743920" w:rsidP="00926C07">
            <w:pPr>
              <w:jc w:val="center"/>
              <w:rPr>
                <w:sz w:val="20"/>
                <w:szCs w:val="20"/>
              </w:rPr>
            </w:pPr>
            <w:r w:rsidRPr="00926C07">
              <w:rPr>
                <w:sz w:val="20"/>
                <w:szCs w:val="20"/>
              </w:rPr>
              <w:t>-</w:t>
            </w:r>
          </w:p>
        </w:tc>
        <w:tc>
          <w:tcPr>
            <w:tcW w:w="780" w:type="dxa"/>
            <w:tcBorders>
              <w:top w:val="single" w:sz="4" w:space="0" w:color="auto"/>
              <w:bottom w:val="single" w:sz="4" w:space="0" w:color="auto"/>
              <w:right w:val="single" w:sz="4" w:space="0" w:color="auto"/>
            </w:tcBorders>
          </w:tcPr>
          <w:p w:rsidR="001532AB" w:rsidRPr="00926C07" w:rsidRDefault="00743920" w:rsidP="00926C07">
            <w:pPr>
              <w:jc w:val="center"/>
              <w:rPr>
                <w:sz w:val="20"/>
                <w:szCs w:val="20"/>
              </w:rPr>
            </w:pPr>
            <w:r w:rsidRPr="00926C07">
              <w:rPr>
                <w:sz w:val="20"/>
                <w:szCs w:val="20"/>
              </w:rPr>
              <w:t>-</w:t>
            </w:r>
          </w:p>
        </w:tc>
        <w:tc>
          <w:tcPr>
            <w:tcW w:w="779" w:type="dxa"/>
            <w:tcBorders>
              <w:top w:val="single" w:sz="4" w:space="0" w:color="auto"/>
              <w:bottom w:val="single" w:sz="4" w:space="0" w:color="auto"/>
              <w:right w:val="single" w:sz="4" w:space="0" w:color="auto"/>
            </w:tcBorders>
          </w:tcPr>
          <w:p w:rsidR="001532AB" w:rsidRPr="00926C07" w:rsidRDefault="00743920" w:rsidP="00926C07">
            <w:pPr>
              <w:jc w:val="center"/>
              <w:rPr>
                <w:sz w:val="20"/>
                <w:szCs w:val="20"/>
              </w:rPr>
            </w:pPr>
            <w:r w:rsidRPr="00926C07">
              <w:rPr>
                <w:sz w:val="20"/>
                <w:szCs w:val="20"/>
              </w:rPr>
              <w:t>-</w:t>
            </w:r>
          </w:p>
        </w:tc>
        <w:tc>
          <w:tcPr>
            <w:tcW w:w="912" w:type="dxa"/>
            <w:tcBorders>
              <w:top w:val="single" w:sz="4" w:space="0" w:color="auto"/>
              <w:left w:val="single" w:sz="4" w:space="0" w:color="auto"/>
              <w:bottom w:val="single" w:sz="4" w:space="0" w:color="auto"/>
            </w:tcBorders>
          </w:tcPr>
          <w:p w:rsidR="001532AB" w:rsidRPr="00926C07" w:rsidRDefault="00743920" w:rsidP="00926C07">
            <w:pPr>
              <w:jc w:val="center"/>
              <w:rPr>
                <w:sz w:val="20"/>
                <w:szCs w:val="20"/>
              </w:rPr>
            </w:pPr>
            <w:r w:rsidRPr="00926C07">
              <w:rPr>
                <w:sz w:val="20"/>
                <w:szCs w:val="20"/>
              </w:rPr>
              <w:t>-</w:t>
            </w:r>
          </w:p>
        </w:tc>
        <w:tc>
          <w:tcPr>
            <w:tcW w:w="522" w:type="dxa"/>
          </w:tcPr>
          <w:p w:rsidR="001532AB" w:rsidRPr="00926C07" w:rsidRDefault="00743920" w:rsidP="00926C07">
            <w:pPr>
              <w:jc w:val="center"/>
              <w:rPr>
                <w:sz w:val="20"/>
                <w:szCs w:val="20"/>
              </w:rPr>
            </w:pPr>
            <w:r w:rsidRPr="00926C07">
              <w:rPr>
                <w:sz w:val="20"/>
                <w:szCs w:val="20"/>
              </w:rPr>
              <w:t>-</w:t>
            </w:r>
          </w:p>
        </w:tc>
        <w:tc>
          <w:tcPr>
            <w:tcW w:w="478" w:type="dxa"/>
          </w:tcPr>
          <w:p w:rsidR="001532AB" w:rsidRPr="00926C07" w:rsidRDefault="00743920" w:rsidP="00926C07">
            <w:pPr>
              <w:jc w:val="center"/>
              <w:rPr>
                <w:sz w:val="20"/>
                <w:szCs w:val="20"/>
              </w:rPr>
            </w:pPr>
            <w:r w:rsidRPr="00926C07">
              <w:rPr>
                <w:sz w:val="20"/>
                <w:szCs w:val="20"/>
              </w:rPr>
              <w:t>-</w:t>
            </w:r>
          </w:p>
        </w:tc>
        <w:tc>
          <w:tcPr>
            <w:tcW w:w="567" w:type="dxa"/>
          </w:tcPr>
          <w:p w:rsidR="001532AB" w:rsidRPr="00926C07" w:rsidRDefault="00743920" w:rsidP="00926C07">
            <w:pPr>
              <w:jc w:val="center"/>
              <w:rPr>
                <w:sz w:val="20"/>
                <w:szCs w:val="20"/>
              </w:rPr>
            </w:pPr>
            <w:r w:rsidRPr="00926C07">
              <w:rPr>
                <w:sz w:val="20"/>
                <w:szCs w:val="20"/>
              </w:rPr>
              <w:t>-</w:t>
            </w:r>
          </w:p>
        </w:tc>
        <w:tc>
          <w:tcPr>
            <w:tcW w:w="567" w:type="dxa"/>
          </w:tcPr>
          <w:p w:rsidR="001532AB" w:rsidRPr="00926C07" w:rsidRDefault="00743920" w:rsidP="00926C07">
            <w:pPr>
              <w:jc w:val="center"/>
              <w:rPr>
                <w:sz w:val="20"/>
                <w:szCs w:val="20"/>
              </w:rPr>
            </w:pPr>
            <w:r w:rsidRPr="00926C07">
              <w:rPr>
                <w:sz w:val="20"/>
                <w:szCs w:val="20"/>
              </w:rPr>
              <w:t>-</w:t>
            </w:r>
          </w:p>
        </w:tc>
        <w:tc>
          <w:tcPr>
            <w:tcW w:w="425" w:type="dxa"/>
          </w:tcPr>
          <w:p w:rsidR="001532AB" w:rsidRPr="00926C07" w:rsidRDefault="00743920" w:rsidP="00926C07">
            <w:pPr>
              <w:jc w:val="center"/>
              <w:rPr>
                <w:sz w:val="20"/>
                <w:szCs w:val="20"/>
              </w:rPr>
            </w:pPr>
            <w:r w:rsidRPr="00926C07">
              <w:rPr>
                <w:sz w:val="20"/>
                <w:szCs w:val="20"/>
              </w:rPr>
              <w:t>-</w:t>
            </w:r>
          </w:p>
        </w:tc>
        <w:tc>
          <w:tcPr>
            <w:tcW w:w="567" w:type="dxa"/>
          </w:tcPr>
          <w:p w:rsidR="001532AB" w:rsidRPr="00926C07" w:rsidRDefault="00743920" w:rsidP="00926C07">
            <w:pPr>
              <w:jc w:val="center"/>
              <w:rPr>
                <w:sz w:val="20"/>
                <w:szCs w:val="20"/>
              </w:rPr>
            </w:pPr>
            <w:r w:rsidRPr="00926C07">
              <w:rPr>
                <w:sz w:val="20"/>
                <w:szCs w:val="20"/>
              </w:rPr>
              <w:t>-</w:t>
            </w:r>
          </w:p>
        </w:tc>
        <w:tc>
          <w:tcPr>
            <w:tcW w:w="426" w:type="dxa"/>
          </w:tcPr>
          <w:p w:rsidR="001532AB" w:rsidRPr="00926C07" w:rsidRDefault="00743920" w:rsidP="00926C07">
            <w:pPr>
              <w:jc w:val="center"/>
              <w:rPr>
                <w:sz w:val="20"/>
                <w:szCs w:val="20"/>
              </w:rPr>
            </w:pPr>
            <w:r w:rsidRPr="00926C07">
              <w:rPr>
                <w:sz w:val="20"/>
                <w:szCs w:val="20"/>
              </w:rPr>
              <w:t>-</w:t>
            </w:r>
          </w:p>
        </w:tc>
        <w:tc>
          <w:tcPr>
            <w:tcW w:w="567" w:type="dxa"/>
          </w:tcPr>
          <w:p w:rsidR="001532AB" w:rsidRPr="00926C07" w:rsidRDefault="00743920" w:rsidP="00926C07">
            <w:pPr>
              <w:jc w:val="center"/>
              <w:rPr>
                <w:sz w:val="20"/>
                <w:szCs w:val="20"/>
              </w:rPr>
            </w:pPr>
            <w:r w:rsidRPr="00926C07">
              <w:rPr>
                <w:sz w:val="20"/>
                <w:szCs w:val="20"/>
              </w:rPr>
              <w:t>-</w:t>
            </w:r>
          </w:p>
        </w:tc>
        <w:tc>
          <w:tcPr>
            <w:tcW w:w="425" w:type="dxa"/>
          </w:tcPr>
          <w:p w:rsidR="001532AB" w:rsidRPr="00926C07" w:rsidRDefault="00743920" w:rsidP="00926C07">
            <w:pPr>
              <w:jc w:val="center"/>
              <w:rPr>
                <w:sz w:val="20"/>
                <w:szCs w:val="20"/>
              </w:rPr>
            </w:pPr>
            <w:r w:rsidRPr="00926C07">
              <w:rPr>
                <w:sz w:val="20"/>
                <w:szCs w:val="20"/>
              </w:rPr>
              <w:t>-</w:t>
            </w:r>
          </w:p>
        </w:tc>
        <w:tc>
          <w:tcPr>
            <w:tcW w:w="1276" w:type="dxa"/>
          </w:tcPr>
          <w:p w:rsidR="001532AB" w:rsidRPr="00926C07" w:rsidRDefault="00743920" w:rsidP="00926C07">
            <w:pPr>
              <w:jc w:val="center"/>
              <w:rPr>
                <w:sz w:val="20"/>
                <w:szCs w:val="20"/>
              </w:rPr>
            </w:pPr>
            <w:r w:rsidRPr="00926C07">
              <w:rPr>
                <w:sz w:val="20"/>
                <w:szCs w:val="20"/>
              </w:rPr>
              <w:t>-</w:t>
            </w:r>
          </w:p>
        </w:tc>
      </w:tr>
      <w:tr w:rsidR="001532AB" w:rsidRPr="00926C07" w:rsidTr="00B64FDB">
        <w:trPr>
          <w:trHeight w:val="58"/>
          <w:tblHeader/>
          <w:jc w:val="center"/>
        </w:trPr>
        <w:tc>
          <w:tcPr>
            <w:tcW w:w="988" w:type="dxa"/>
          </w:tcPr>
          <w:p w:rsidR="001532AB" w:rsidRPr="00926C07" w:rsidRDefault="001532AB" w:rsidP="00926C07">
            <w:pPr>
              <w:jc w:val="center"/>
              <w:rPr>
                <w:b/>
                <w:i/>
                <w:sz w:val="20"/>
                <w:szCs w:val="20"/>
              </w:rPr>
            </w:pPr>
            <w:r w:rsidRPr="00926C07">
              <w:rPr>
                <w:b/>
                <w:sz w:val="20"/>
                <w:szCs w:val="20"/>
              </w:rPr>
              <w:t>KKA-II</w:t>
            </w:r>
          </w:p>
        </w:tc>
        <w:tc>
          <w:tcPr>
            <w:tcW w:w="574" w:type="dxa"/>
          </w:tcPr>
          <w:p w:rsidR="001532AB" w:rsidRPr="00926C07" w:rsidRDefault="00743920" w:rsidP="00926C07">
            <w:pPr>
              <w:jc w:val="center"/>
              <w:rPr>
                <w:sz w:val="20"/>
                <w:szCs w:val="20"/>
              </w:rPr>
            </w:pPr>
            <w:r w:rsidRPr="00926C07">
              <w:rPr>
                <w:sz w:val="20"/>
                <w:szCs w:val="20"/>
              </w:rPr>
              <w:t>-</w:t>
            </w:r>
          </w:p>
        </w:tc>
        <w:tc>
          <w:tcPr>
            <w:tcW w:w="774" w:type="dxa"/>
            <w:tcBorders>
              <w:top w:val="single" w:sz="4" w:space="0" w:color="auto"/>
              <w:bottom w:val="single" w:sz="4" w:space="0" w:color="auto"/>
              <w:right w:val="single" w:sz="4" w:space="0" w:color="auto"/>
            </w:tcBorders>
          </w:tcPr>
          <w:p w:rsidR="001532AB" w:rsidRPr="00926C07" w:rsidRDefault="00743920" w:rsidP="00926C07">
            <w:pPr>
              <w:jc w:val="center"/>
              <w:rPr>
                <w:sz w:val="20"/>
                <w:szCs w:val="20"/>
              </w:rPr>
            </w:pPr>
            <w:r w:rsidRPr="00926C07">
              <w:rPr>
                <w:sz w:val="20"/>
                <w:szCs w:val="20"/>
              </w:rPr>
              <w:t>-</w:t>
            </w:r>
          </w:p>
        </w:tc>
        <w:tc>
          <w:tcPr>
            <w:tcW w:w="780" w:type="dxa"/>
            <w:tcBorders>
              <w:top w:val="single" w:sz="4" w:space="0" w:color="auto"/>
              <w:bottom w:val="single" w:sz="4" w:space="0" w:color="auto"/>
              <w:right w:val="single" w:sz="4" w:space="0" w:color="auto"/>
            </w:tcBorders>
          </w:tcPr>
          <w:p w:rsidR="001532AB" w:rsidRPr="00926C07" w:rsidRDefault="00743920" w:rsidP="00926C07">
            <w:pPr>
              <w:jc w:val="center"/>
              <w:rPr>
                <w:sz w:val="20"/>
                <w:szCs w:val="20"/>
              </w:rPr>
            </w:pPr>
            <w:r w:rsidRPr="00926C07">
              <w:rPr>
                <w:sz w:val="20"/>
                <w:szCs w:val="20"/>
              </w:rPr>
              <w:t>-</w:t>
            </w:r>
          </w:p>
        </w:tc>
        <w:tc>
          <w:tcPr>
            <w:tcW w:w="779" w:type="dxa"/>
            <w:tcBorders>
              <w:top w:val="single" w:sz="4" w:space="0" w:color="auto"/>
              <w:bottom w:val="single" w:sz="4" w:space="0" w:color="auto"/>
              <w:right w:val="single" w:sz="4" w:space="0" w:color="auto"/>
            </w:tcBorders>
          </w:tcPr>
          <w:p w:rsidR="001532AB" w:rsidRPr="00926C07" w:rsidRDefault="00743920" w:rsidP="00926C07">
            <w:pPr>
              <w:jc w:val="center"/>
              <w:rPr>
                <w:sz w:val="20"/>
                <w:szCs w:val="20"/>
              </w:rPr>
            </w:pPr>
            <w:r w:rsidRPr="00926C07">
              <w:rPr>
                <w:sz w:val="20"/>
                <w:szCs w:val="20"/>
              </w:rPr>
              <w:t>-</w:t>
            </w:r>
          </w:p>
        </w:tc>
        <w:tc>
          <w:tcPr>
            <w:tcW w:w="912" w:type="dxa"/>
            <w:tcBorders>
              <w:top w:val="single" w:sz="4" w:space="0" w:color="auto"/>
              <w:left w:val="single" w:sz="4" w:space="0" w:color="auto"/>
              <w:bottom w:val="single" w:sz="4" w:space="0" w:color="auto"/>
            </w:tcBorders>
          </w:tcPr>
          <w:p w:rsidR="001532AB" w:rsidRPr="00926C07" w:rsidRDefault="00743920" w:rsidP="00926C07">
            <w:pPr>
              <w:jc w:val="center"/>
              <w:rPr>
                <w:sz w:val="20"/>
                <w:szCs w:val="20"/>
              </w:rPr>
            </w:pPr>
            <w:r w:rsidRPr="00926C07">
              <w:rPr>
                <w:sz w:val="20"/>
                <w:szCs w:val="20"/>
              </w:rPr>
              <w:t>-</w:t>
            </w:r>
          </w:p>
        </w:tc>
        <w:tc>
          <w:tcPr>
            <w:tcW w:w="522" w:type="dxa"/>
          </w:tcPr>
          <w:p w:rsidR="001532AB" w:rsidRPr="00926C07" w:rsidRDefault="00743920" w:rsidP="00926C07">
            <w:pPr>
              <w:jc w:val="center"/>
              <w:rPr>
                <w:sz w:val="20"/>
                <w:szCs w:val="20"/>
              </w:rPr>
            </w:pPr>
            <w:r w:rsidRPr="00926C07">
              <w:rPr>
                <w:sz w:val="20"/>
                <w:szCs w:val="20"/>
              </w:rPr>
              <w:t>-</w:t>
            </w:r>
          </w:p>
        </w:tc>
        <w:tc>
          <w:tcPr>
            <w:tcW w:w="478" w:type="dxa"/>
          </w:tcPr>
          <w:p w:rsidR="001532AB" w:rsidRPr="00926C07" w:rsidRDefault="00743920" w:rsidP="00926C07">
            <w:pPr>
              <w:jc w:val="center"/>
              <w:rPr>
                <w:sz w:val="20"/>
                <w:szCs w:val="20"/>
              </w:rPr>
            </w:pPr>
            <w:r w:rsidRPr="00926C07">
              <w:rPr>
                <w:sz w:val="20"/>
                <w:szCs w:val="20"/>
              </w:rPr>
              <w:t>-</w:t>
            </w:r>
          </w:p>
        </w:tc>
        <w:tc>
          <w:tcPr>
            <w:tcW w:w="567" w:type="dxa"/>
          </w:tcPr>
          <w:p w:rsidR="001532AB" w:rsidRPr="00926C07" w:rsidRDefault="00743920" w:rsidP="00926C07">
            <w:pPr>
              <w:jc w:val="center"/>
              <w:rPr>
                <w:sz w:val="20"/>
                <w:szCs w:val="20"/>
              </w:rPr>
            </w:pPr>
            <w:r w:rsidRPr="00926C07">
              <w:rPr>
                <w:sz w:val="20"/>
                <w:szCs w:val="20"/>
              </w:rPr>
              <w:t>-</w:t>
            </w:r>
          </w:p>
        </w:tc>
        <w:tc>
          <w:tcPr>
            <w:tcW w:w="567" w:type="dxa"/>
          </w:tcPr>
          <w:p w:rsidR="001532AB" w:rsidRPr="00926C07" w:rsidRDefault="00743920" w:rsidP="00926C07">
            <w:pPr>
              <w:jc w:val="center"/>
              <w:rPr>
                <w:sz w:val="20"/>
                <w:szCs w:val="20"/>
              </w:rPr>
            </w:pPr>
            <w:r w:rsidRPr="00926C07">
              <w:rPr>
                <w:sz w:val="20"/>
                <w:szCs w:val="20"/>
              </w:rPr>
              <w:t>-</w:t>
            </w:r>
          </w:p>
        </w:tc>
        <w:tc>
          <w:tcPr>
            <w:tcW w:w="425" w:type="dxa"/>
          </w:tcPr>
          <w:p w:rsidR="001532AB" w:rsidRPr="00926C07" w:rsidRDefault="00743920" w:rsidP="00926C07">
            <w:pPr>
              <w:jc w:val="center"/>
              <w:rPr>
                <w:sz w:val="20"/>
                <w:szCs w:val="20"/>
              </w:rPr>
            </w:pPr>
            <w:r w:rsidRPr="00926C07">
              <w:rPr>
                <w:sz w:val="20"/>
                <w:szCs w:val="20"/>
              </w:rPr>
              <w:t>-</w:t>
            </w:r>
          </w:p>
        </w:tc>
        <w:tc>
          <w:tcPr>
            <w:tcW w:w="567" w:type="dxa"/>
          </w:tcPr>
          <w:p w:rsidR="001532AB" w:rsidRPr="00926C07" w:rsidRDefault="00743920" w:rsidP="00926C07">
            <w:pPr>
              <w:jc w:val="center"/>
              <w:rPr>
                <w:sz w:val="20"/>
                <w:szCs w:val="20"/>
              </w:rPr>
            </w:pPr>
            <w:r w:rsidRPr="00926C07">
              <w:rPr>
                <w:sz w:val="20"/>
                <w:szCs w:val="20"/>
              </w:rPr>
              <w:t>-</w:t>
            </w:r>
          </w:p>
        </w:tc>
        <w:tc>
          <w:tcPr>
            <w:tcW w:w="426" w:type="dxa"/>
          </w:tcPr>
          <w:p w:rsidR="001532AB" w:rsidRPr="00926C07" w:rsidRDefault="00743920" w:rsidP="00926C07">
            <w:pPr>
              <w:jc w:val="center"/>
              <w:rPr>
                <w:sz w:val="20"/>
                <w:szCs w:val="20"/>
              </w:rPr>
            </w:pPr>
            <w:r w:rsidRPr="00926C07">
              <w:rPr>
                <w:sz w:val="20"/>
                <w:szCs w:val="20"/>
              </w:rPr>
              <w:t>-</w:t>
            </w:r>
          </w:p>
        </w:tc>
        <w:tc>
          <w:tcPr>
            <w:tcW w:w="567" w:type="dxa"/>
          </w:tcPr>
          <w:p w:rsidR="001532AB" w:rsidRPr="00926C07" w:rsidRDefault="00743920" w:rsidP="00926C07">
            <w:pPr>
              <w:jc w:val="center"/>
              <w:rPr>
                <w:sz w:val="20"/>
                <w:szCs w:val="20"/>
              </w:rPr>
            </w:pPr>
            <w:r w:rsidRPr="00926C07">
              <w:rPr>
                <w:sz w:val="20"/>
                <w:szCs w:val="20"/>
              </w:rPr>
              <w:t>-</w:t>
            </w:r>
          </w:p>
        </w:tc>
        <w:tc>
          <w:tcPr>
            <w:tcW w:w="425" w:type="dxa"/>
          </w:tcPr>
          <w:p w:rsidR="001532AB" w:rsidRPr="00926C07" w:rsidRDefault="00743920" w:rsidP="00926C07">
            <w:pPr>
              <w:jc w:val="center"/>
              <w:rPr>
                <w:sz w:val="20"/>
                <w:szCs w:val="20"/>
              </w:rPr>
            </w:pPr>
            <w:r w:rsidRPr="00926C07">
              <w:rPr>
                <w:sz w:val="20"/>
                <w:szCs w:val="20"/>
              </w:rPr>
              <w:t>-</w:t>
            </w:r>
          </w:p>
        </w:tc>
        <w:tc>
          <w:tcPr>
            <w:tcW w:w="1276" w:type="dxa"/>
          </w:tcPr>
          <w:p w:rsidR="001532AB" w:rsidRPr="00926C07" w:rsidRDefault="00743920" w:rsidP="00926C07">
            <w:pPr>
              <w:jc w:val="center"/>
              <w:rPr>
                <w:sz w:val="20"/>
                <w:szCs w:val="20"/>
              </w:rPr>
            </w:pPr>
            <w:r w:rsidRPr="00926C07">
              <w:rPr>
                <w:sz w:val="20"/>
                <w:szCs w:val="20"/>
              </w:rPr>
              <w:t>-</w:t>
            </w:r>
          </w:p>
        </w:tc>
      </w:tr>
    </w:tbl>
    <w:p w:rsidR="00AE3E85" w:rsidRPr="00926C07" w:rsidRDefault="00AE3E85" w:rsidP="00926C07">
      <w:pPr>
        <w:jc w:val="center"/>
        <w:rPr>
          <w:b/>
          <w:i/>
          <w:sz w:val="20"/>
          <w:szCs w:val="20"/>
        </w:rPr>
      </w:pPr>
    </w:p>
    <w:p w:rsidR="001532AB" w:rsidRPr="005138B7" w:rsidRDefault="001532AB" w:rsidP="001B255C">
      <w:pPr>
        <w:pStyle w:val="ListParagraph"/>
        <w:numPr>
          <w:ilvl w:val="0"/>
          <w:numId w:val="15"/>
        </w:numPr>
        <w:spacing w:after="160"/>
        <w:rPr>
          <w:b/>
          <w:sz w:val="20"/>
          <w:szCs w:val="20"/>
        </w:rPr>
      </w:pPr>
      <w:r w:rsidRPr="005138B7">
        <w:rPr>
          <w:b/>
          <w:sz w:val="20"/>
          <w:szCs w:val="20"/>
        </w:rPr>
        <w:t>Other activities</w:t>
      </w:r>
    </w:p>
    <w:tbl>
      <w:tblPr>
        <w:tblStyle w:val="TableGrid"/>
        <w:tblW w:w="8561" w:type="dxa"/>
        <w:jc w:val="center"/>
        <w:tblLayout w:type="fixed"/>
        <w:tblLook w:val="04A0" w:firstRow="1" w:lastRow="0" w:firstColumn="1" w:lastColumn="0" w:noHBand="0" w:noVBand="1"/>
      </w:tblPr>
      <w:tblGrid>
        <w:gridCol w:w="871"/>
        <w:gridCol w:w="1500"/>
        <w:gridCol w:w="499"/>
        <w:gridCol w:w="500"/>
        <w:gridCol w:w="623"/>
        <w:gridCol w:w="625"/>
        <w:gridCol w:w="499"/>
        <w:gridCol w:w="548"/>
        <w:gridCol w:w="426"/>
        <w:gridCol w:w="425"/>
        <w:gridCol w:w="606"/>
        <w:gridCol w:w="1439"/>
      </w:tblGrid>
      <w:tr w:rsidR="001532AB" w:rsidRPr="005138B7" w:rsidTr="00B64FDB">
        <w:trPr>
          <w:trHeight w:val="35"/>
          <w:tblHeader/>
          <w:jc w:val="center"/>
        </w:trPr>
        <w:tc>
          <w:tcPr>
            <w:tcW w:w="871" w:type="dxa"/>
            <w:vMerge w:val="restart"/>
          </w:tcPr>
          <w:p w:rsidR="001532AB" w:rsidRPr="005138B7" w:rsidRDefault="001532AB" w:rsidP="00B64FDB">
            <w:pPr>
              <w:jc w:val="center"/>
              <w:rPr>
                <w:b/>
                <w:i/>
                <w:sz w:val="20"/>
                <w:szCs w:val="20"/>
              </w:rPr>
            </w:pPr>
            <w:r w:rsidRPr="005138B7">
              <w:rPr>
                <w:b/>
                <w:i/>
                <w:sz w:val="20"/>
                <w:szCs w:val="20"/>
              </w:rPr>
              <w:t>Name of programme</w:t>
            </w:r>
          </w:p>
        </w:tc>
        <w:tc>
          <w:tcPr>
            <w:tcW w:w="1500" w:type="dxa"/>
            <w:vMerge w:val="restart"/>
          </w:tcPr>
          <w:p w:rsidR="001532AB" w:rsidRPr="005138B7" w:rsidRDefault="001532AB" w:rsidP="00B64FDB">
            <w:pPr>
              <w:jc w:val="center"/>
              <w:rPr>
                <w:b/>
                <w:i/>
                <w:sz w:val="20"/>
                <w:szCs w:val="20"/>
              </w:rPr>
            </w:pPr>
            <w:r w:rsidRPr="005138B7">
              <w:rPr>
                <w:b/>
                <w:i/>
                <w:sz w:val="20"/>
                <w:szCs w:val="20"/>
              </w:rPr>
              <w:t>Activities</w:t>
            </w:r>
          </w:p>
        </w:tc>
        <w:tc>
          <w:tcPr>
            <w:tcW w:w="4751" w:type="dxa"/>
            <w:gridSpan w:val="9"/>
          </w:tcPr>
          <w:p w:rsidR="001532AB" w:rsidRPr="005138B7" w:rsidRDefault="001532AB" w:rsidP="00B64FDB">
            <w:pPr>
              <w:jc w:val="center"/>
              <w:rPr>
                <w:b/>
                <w:i/>
                <w:sz w:val="20"/>
                <w:szCs w:val="20"/>
              </w:rPr>
            </w:pPr>
            <w:r w:rsidRPr="005138B7">
              <w:rPr>
                <w:b/>
                <w:i/>
                <w:sz w:val="20"/>
                <w:szCs w:val="20"/>
              </w:rPr>
              <w:t>No. of farmers benefited</w:t>
            </w:r>
          </w:p>
        </w:tc>
        <w:tc>
          <w:tcPr>
            <w:tcW w:w="1439" w:type="dxa"/>
            <w:vMerge w:val="restart"/>
          </w:tcPr>
          <w:p w:rsidR="001532AB" w:rsidRPr="005138B7" w:rsidRDefault="001532AB" w:rsidP="00B64FDB">
            <w:pPr>
              <w:jc w:val="center"/>
              <w:rPr>
                <w:b/>
                <w:i/>
                <w:sz w:val="20"/>
                <w:szCs w:val="20"/>
              </w:rPr>
            </w:pPr>
            <w:r w:rsidRPr="005138B7">
              <w:rPr>
                <w:b/>
                <w:i/>
                <w:sz w:val="20"/>
                <w:szCs w:val="20"/>
              </w:rPr>
              <w:t>No. of other officials (except KVK)</w:t>
            </w:r>
          </w:p>
          <w:p w:rsidR="001532AB" w:rsidRPr="005138B7" w:rsidRDefault="001532AB" w:rsidP="00B64FDB">
            <w:pPr>
              <w:jc w:val="center"/>
              <w:rPr>
                <w:b/>
                <w:i/>
                <w:sz w:val="20"/>
                <w:szCs w:val="20"/>
              </w:rPr>
            </w:pPr>
            <w:r w:rsidRPr="005138B7">
              <w:rPr>
                <w:b/>
                <w:i/>
                <w:sz w:val="20"/>
                <w:szCs w:val="20"/>
              </w:rPr>
              <w:t>attended the programme</w:t>
            </w:r>
          </w:p>
        </w:tc>
      </w:tr>
      <w:tr w:rsidR="001532AB" w:rsidRPr="005138B7" w:rsidTr="00B64FDB">
        <w:trPr>
          <w:trHeight w:val="216"/>
          <w:tblHeader/>
          <w:jc w:val="center"/>
        </w:trPr>
        <w:tc>
          <w:tcPr>
            <w:tcW w:w="871" w:type="dxa"/>
            <w:vMerge/>
          </w:tcPr>
          <w:p w:rsidR="001532AB" w:rsidRPr="005138B7" w:rsidRDefault="001532AB" w:rsidP="00B64FDB">
            <w:pPr>
              <w:jc w:val="center"/>
              <w:rPr>
                <w:sz w:val="20"/>
                <w:szCs w:val="20"/>
              </w:rPr>
            </w:pPr>
          </w:p>
        </w:tc>
        <w:tc>
          <w:tcPr>
            <w:tcW w:w="1500" w:type="dxa"/>
            <w:vMerge/>
          </w:tcPr>
          <w:p w:rsidR="001532AB" w:rsidRPr="005138B7" w:rsidRDefault="001532AB" w:rsidP="00B64FDB">
            <w:pPr>
              <w:jc w:val="center"/>
              <w:rPr>
                <w:sz w:val="20"/>
                <w:szCs w:val="20"/>
              </w:rPr>
            </w:pPr>
          </w:p>
        </w:tc>
        <w:tc>
          <w:tcPr>
            <w:tcW w:w="999" w:type="dxa"/>
            <w:gridSpan w:val="2"/>
          </w:tcPr>
          <w:p w:rsidR="001532AB" w:rsidRPr="005138B7" w:rsidRDefault="001532AB" w:rsidP="00B64FDB">
            <w:pPr>
              <w:jc w:val="center"/>
              <w:rPr>
                <w:b/>
                <w:i/>
                <w:sz w:val="20"/>
                <w:szCs w:val="20"/>
              </w:rPr>
            </w:pPr>
            <w:r w:rsidRPr="005138B7">
              <w:rPr>
                <w:b/>
                <w:i/>
                <w:sz w:val="20"/>
                <w:szCs w:val="20"/>
              </w:rPr>
              <w:t>SC</w:t>
            </w:r>
          </w:p>
        </w:tc>
        <w:tc>
          <w:tcPr>
            <w:tcW w:w="1248" w:type="dxa"/>
            <w:gridSpan w:val="2"/>
          </w:tcPr>
          <w:p w:rsidR="001532AB" w:rsidRPr="005138B7" w:rsidRDefault="001532AB" w:rsidP="00B64FDB">
            <w:pPr>
              <w:jc w:val="center"/>
              <w:rPr>
                <w:b/>
                <w:i/>
                <w:sz w:val="20"/>
                <w:szCs w:val="20"/>
              </w:rPr>
            </w:pPr>
            <w:r w:rsidRPr="005138B7">
              <w:rPr>
                <w:b/>
                <w:i/>
                <w:sz w:val="20"/>
                <w:szCs w:val="20"/>
              </w:rPr>
              <w:t>ST</w:t>
            </w:r>
          </w:p>
        </w:tc>
        <w:tc>
          <w:tcPr>
            <w:tcW w:w="1047" w:type="dxa"/>
            <w:gridSpan w:val="2"/>
          </w:tcPr>
          <w:p w:rsidR="001532AB" w:rsidRPr="005138B7" w:rsidRDefault="001532AB" w:rsidP="00B64FDB">
            <w:pPr>
              <w:jc w:val="center"/>
              <w:rPr>
                <w:b/>
                <w:i/>
                <w:sz w:val="20"/>
                <w:szCs w:val="20"/>
              </w:rPr>
            </w:pPr>
            <w:r w:rsidRPr="005138B7">
              <w:rPr>
                <w:b/>
                <w:i/>
                <w:sz w:val="20"/>
                <w:szCs w:val="20"/>
              </w:rPr>
              <w:t>Others</w:t>
            </w:r>
          </w:p>
        </w:tc>
        <w:tc>
          <w:tcPr>
            <w:tcW w:w="1457" w:type="dxa"/>
            <w:gridSpan w:val="3"/>
          </w:tcPr>
          <w:p w:rsidR="001532AB" w:rsidRPr="005138B7" w:rsidRDefault="001532AB" w:rsidP="00B64FDB">
            <w:pPr>
              <w:jc w:val="center"/>
              <w:rPr>
                <w:sz w:val="20"/>
                <w:szCs w:val="20"/>
              </w:rPr>
            </w:pPr>
            <w:r w:rsidRPr="005138B7">
              <w:rPr>
                <w:b/>
                <w:i/>
                <w:sz w:val="20"/>
                <w:szCs w:val="20"/>
              </w:rPr>
              <w:t>Total</w:t>
            </w:r>
          </w:p>
        </w:tc>
        <w:tc>
          <w:tcPr>
            <w:tcW w:w="1439" w:type="dxa"/>
            <w:vMerge/>
          </w:tcPr>
          <w:p w:rsidR="001532AB" w:rsidRPr="005138B7" w:rsidRDefault="001532AB" w:rsidP="00B64FDB">
            <w:pPr>
              <w:jc w:val="center"/>
              <w:rPr>
                <w:sz w:val="20"/>
                <w:szCs w:val="20"/>
              </w:rPr>
            </w:pPr>
          </w:p>
        </w:tc>
      </w:tr>
      <w:tr w:rsidR="001532AB" w:rsidRPr="005138B7" w:rsidTr="00B64FDB">
        <w:trPr>
          <w:trHeight w:val="471"/>
          <w:tblHeader/>
          <w:jc w:val="center"/>
        </w:trPr>
        <w:tc>
          <w:tcPr>
            <w:tcW w:w="871" w:type="dxa"/>
            <w:vMerge/>
          </w:tcPr>
          <w:p w:rsidR="001532AB" w:rsidRPr="005138B7" w:rsidRDefault="001532AB" w:rsidP="00B64FDB">
            <w:pPr>
              <w:jc w:val="center"/>
              <w:rPr>
                <w:sz w:val="20"/>
                <w:szCs w:val="20"/>
              </w:rPr>
            </w:pPr>
          </w:p>
        </w:tc>
        <w:tc>
          <w:tcPr>
            <w:tcW w:w="1500" w:type="dxa"/>
            <w:vMerge/>
          </w:tcPr>
          <w:p w:rsidR="001532AB" w:rsidRPr="005138B7" w:rsidRDefault="001532AB" w:rsidP="00B64FDB">
            <w:pPr>
              <w:jc w:val="center"/>
              <w:rPr>
                <w:sz w:val="20"/>
                <w:szCs w:val="20"/>
              </w:rPr>
            </w:pPr>
          </w:p>
        </w:tc>
        <w:tc>
          <w:tcPr>
            <w:tcW w:w="499" w:type="dxa"/>
          </w:tcPr>
          <w:p w:rsidR="001532AB" w:rsidRPr="005138B7" w:rsidRDefault="001532AB" w:rsidP="00B64FDB">
            <w:pPr>
              <w:jc w:val="center"/>
              <w:rPr>
                <w:b/>
                <w:i/>
                <w:sz w:val="20"/>
                <w:szCs w:val="20"/>
              </w:rPr>
            </w:pPr>
            <w:r w:rsidRPr="005138B7">
              <w:rPr>
                <w:b/>
                <w:i/>
                <w:sz w:val="20"/>
                <w:szCs w:val="20"/>
              </w:rPr>
              <w:t>M</w:t>
            </w:r>
          </w:p>
        </w:tc>
        <w:tc>
          <w:tcPr>
            <w:tcW w:w="500" w:type="dxa"/>
          </w:tcPr>
          <w:p w:rsidR="001532AB" w:rsidRPr="005138B7" w:rsidRDefault="001532AB" w:rsidP="00B64FDB">
            <w:pPr>
              <w:jc w:val="center"/>
              <w:rPr>
                <w:b/>
                <w:i/>
                <w:sz w:val="20"/>
                <w:szCs w:val="20"/>
              </w:rPr>
            </w:pPr>
            <w:r w:rsidRPr="005138B7">
              <w:rPr>
                <w:b/>
                <w:i/>
                <w:sz w:val="20"/>
                <w:szCs w:val="20"/>
              </w:rPr>
              <w:t>F</w:t>
            </w:r>
          </w:p>
        </w:tc>
        <w:tc>
          <w:tcPr>
            <w:tcW w:w="623" w:type="dxa"/>
          </w:tcPr>
          <w:p w:rsidR="001532AB" w:rsidRPr="005138B7" w:rsidRDefault="001532AB" w:rsidP="00B64FDB">
            <w:pPr>
              <w:jc w:val="center"/>
              <w:rPr>
                <w:b/>
                <w:i/>
                <w:sz w:val="20"/>
                <w:szCs w:val="20"/>
              </w:rPr>
            </w:pPr>
            <w:r w:rsidRPr="005138B7">
              <w:rPr>
                <w:b/>
                <w:i/>
                <w:sz w:val="20"/>
                <w:szCs w:val="20"/>
              </w:rPr>
              <w:t>M</w:t>
            </w:r>
          </w:p>
        </w:tc>
        <w:tc>
          <w:tcPr>
            <w:tcW w:w="625" w:type="dxa"/>
          </w:tcPr>
          <w:p w:rsidR="001532AB" w:rsidRPr="005138B7" w:rsidRDefault="001532AB" w:rsidP="00B64FDB">
            <w:pPr>
              <w:jc w:val="center"/>
              <w:rPr>
                <w:b/>
                <w:i/>
                <w:sz w:val="20"/>
                <w:szCs w:val="20"/>
              </w:rPr>
            </w:pPr>
            <w:r w:rsidRPr="005138B7">
              <w:rPr>
                <w:b/>
                <w:i/>
                <w:sz w:val="20"/>
                <w:szCs w:val="20"/>
              </w:rPr>
              <w:t>F</w:t>
            </w:r>
          </w:p>
        </w:tc>
        <w:tc>
          <w:tcPr>
            <w:tcW w:w="499" w:type="dxa"/>
          </w:tcPr>
          <w:p w:rsidR="001532AB" w:rsidRPr="005138B7" w:rsidRDefault="001532AB" w:rsidP="00B64FDB">
            <w:pPr>
              <w:jc w:val="center"/>
              <w:rPr>
                <w:b/>
                <w:i/>
                <w:sz w:val="20"/>
                <w:szCs w:val="20"/>
              </w:rPr>
            </w:pPr>
            <w:r w:rsidRPr="005138B7">
              <w:rPr>
                <w:b/>
                <w:i/>
                <w:sz w:val="20"/>
                <w:szCs w:val="20"/>
              </w:rPr>
              <w:t>M</w:t>
            </w:r>
          </w:p>
        </w:tc>
        <w:tc>
          <w:tcPr>
            <w:tcW w:w="548" w:type="dxa"/>
          </w:tcPr>
          <w:p w:rsidR="001532AB" w:rsidRPr="005138B7" w:rsidRDefault="001532AB" w:rsidP="00B64FDB">
            <w:pPr>
              <w:jc w:val="center"/>
              <w:rPr>
                <w:b/>
                <w:i/>
                <w:sz w:val="20"/>
                <w:szCs w:val="20"/>
              </w:rPr>
            </w:pPr>
            <w:r w:rsidRPr="005138B7">
              <w:rPr>
                <w:b/>
                <w:i/>
                <w:sz w:val="20"/>
                <w:szCs w:val="20"/>
              </w:rPr>
              <w:t>F</w:t>
            </w:r>
          </w:p>
        </w:tc>
        <w:tc>
          <w:tcPr>
            <w:tcW w:w="426" w:type="dxa"/>
          </w:tcPr>
          <w:p w:rsidR="001532AB" w:rsidRPr="005138B7" w:rsidRDefault="001532AB" w:rsidP="00B64FDB">
            <w:pPr>
              <w:jc w:val="center"/>
              <w:rPr>
                <w:sz w:val="20"/>
                <w:szCs w:val="20"/>
              </w:rPr>
            </w:pPr>
            <w:r w:rsidRPr="005138B7">
              <w:rPr>
                <w:b/>
                <w:i/>
                <w:sz w:val="20"/>
                <w:szCs w:val="20"/>
              </w:rPr>
              <w:t>M</w:t>
            </w:r>
          </w:p>
        </w:tc>
        <w:tc>
          <w:tcPr>
            <w:tcW w:w="425" w:type="dxa"/>
          </w:tcPr>
          <w:p w:rsidR="001532AB" w:rsidRPr="005138B7" w:rsidRDefault="001532AB" w:rsidP="00B64FDB">
            <w:pPr>
              <w:jc w:val="center"/>
              <w:rPr>
                <w:sz w:val="20"/>
                <w:szCs w:val="20"/>
              </w:rPr>
            </w:pPr>
            <w:r w:rsidRPr="005138B7">
              <w:rPr>
                <w:b/>
                <w:i/>
                <w:sz w:val="20"/>
                <w:szCs w:val="20"/>
              </w:rPr>
              <w:t>F</w:t>
            </w:r>
          </w:p>
        </w:tc>
        <w:tc>
          <w:tcPr>
            <w:tcW w:w="606" w:type="dxa"/>
          </w:tcPr>
          <w:p w:rsidR="001532AB" w:rsidRPr="005138B7" w:rsidRDefault="001532AB" w:rsidP="00B64FDB">
            <w:pPr>
              <w:jc w:val="center"/>
              <w:rPr>
                <w:sz w:val="20"/>
                <w:szCs w:val="20"/>
              </w:rPr>
            </w:pPr>
            <w:r w:rsidRPr="005138B7">
              <w:rPr>
                <w:sz w:val="20"/>
                <w:szCs w:val="20"/>
              </w:rPr>
              <w:t>T</w:t>
            </w:r>
          </w:p>
        </w:tc>
        <w:tc>
          <w:tcPr>
            <w:tcW w:w="1439" w:type="dxa"/>
            <w:vMerge/>
          </w:tcPr>
          <w:p w:rsidR="001532AB" w:rsidRPr="005138B7" w:rsidRDefault="001532AB" w:rsidP="00B64FDB">
            <w:pPr>
              <w:jc w:val="center"/>
              <w:rPr>
                <w:sz w:val="20"/>
                <w:szCs w:val="20"/>
              </w:rPr>
            </w:pPr>
          </w:p>
        </w:tc>
      </w:tr>
      <w:tr w:rsidR="00743920" w:rsidRPr="005138B7" w:rsidTr="00B64FDB">
        <w:trPr>
          <w:trHeight w:val="35"/>
          <w:tblHeader/>
          <w:jc w:val="center"/>
        </w:trPr>
        <w:tc>
          <w:tcPr>
            <w:tcW w:w="871" w:type="dxa"/>
            <w:vMerge w:val="restart"/>
          </w:tcPr>
          <w:p w:rsidR="00743920" w:rsidRPr="005138B7" w:rsidRDefault="00743920" w:rsidP="00B64FDB">
            <w:pPr>
              <w:jc w:val="center"/>
              <w:rPr>
                <w:sz w:val="20"/>
                <w:szCs w:val="20"/>
              </w:rPr>
            </w:pPr>
            <w:r w:rsidRPr="005138B7">
              <w:rPr>
                <w:sz w:val="20"/>
                <w:szCs w:val="20"/>
              </w:rPr>
              <w:t>KKA-I</w:t>
            </w:r>
          </w:p>
        </w:tc>
        <w:tc>
          <w:tcPr>
            <w:tcW w:w="1500" w:type="dxa"/>
          </w:tcPr>
          <w:p w:rsidR="00743920" w:rsidRPr="005138B7" w:rsidRDefault="00743920" w:rsidP="00B64FDB">
            <w:pPr>
              <w:jc w:val="both"/>
              <w:rPr>
                <w:sz w:val="20"/>
                <w:szCs w:val="20"/>
              </w:rPr>
            </w:pPr>
            <w:r w:rsidRPr="005138B7">
              <w:rPr>
                <w:sz w:val="20"/>
                <w:szCs w:val="20"/>
              </w:rPr>
              <w:t>Soil Health Card Distributed</w:t>
            </w:r>
          </w:p>
        </w:tc>
        <w:tc>
          <w:tcPr>
            <w:tcW w:w="499" w:type="dxa"/>
          </w:tcPr>
          <w:p w:rsidR="00743920" w:rsidRPr="00743920" w:rsidRDefault="00743920" w:rsidP="00743920">
            <w:pPr>
              <w:jc w:val="center"/>
              <w:rPr>
                <w:b/>
                <w:sz w:val="20"/>
                <w:szCs w:val="20"/>
              </w:rPr>
            </w:pPr>
            <w:r w:rsidRPr="00743920">
              <w:rPr>
                <w:b/>
                <w:sz w:val="20"/>
                <w:szCs w:val="20"/>
              </w:rPr>
              <w:t>-</w:t>
            </w:r>
          </w:p>
        </w:tc>
        <w:tc>
          <w:tcPr>
            <w:tcW w:w="500" w:type="dxa"/>
          </w:tcPr>
          <w:p w:rsidR="00743920" w:rsidRPr="00743920" w:rsidRDefault="00743920" w:rsidP="00743920">
            <w:pPr>
              <w:jc w:val="center"/>
              <w:rPr>
                <w:b/>
              </w:rPr>
            </w:pPr>
            <w:r w:rsidRPr="00743920">
              <w:rPr>
                <w:b/>
              </w:rPr>
              <w:t>-</w:t>
            </w:r>
          </w:p>
        </w:tc>
        <w:tc>
          <w:tcPr>
            <w:tcW w:w="623" w:type="dxa"/>
          </w:tcPr>
          <w:p w:rsidR="00743920" w:rsidRPr="00743920" w:rsidRDefault="00743920" w:rsidP="00743920">
            <w:pPr>
              <w:jc w:val="center"/>
              <w:rPr>
                <w:b/>
                <w:sz w:val="20"/>
                <w:szCs w:val="20"/>
              </w:rPr>
            </w:pPr>
            <w:r w:rsidRPr="00743920">
              <w:rPr>
                <w:b/>
                <w:sz w:val="20"/>
                <w:szCs w:val="20"/>
              </w:rPr>
              <w:t>-</w:t>
            </w:r>
          </w:p>
        </w:tc>
        <w:tc>
          <w:tcPr>
            <w:tcW w:w="625" w:type="dxa"/>
          </w:tcPr>
          <w:p w:rsidR="00743920" w:rsidRPr="00743920" w:rsidRDefault="00743920" w:rsidP="00743920">
            <w:pPr>
              <w:jc w:val="center"/>
              <w:rPr>
                <w:b/>
              </w:rPr>
            </w:pPr>
            <w:r w:rsidRPr="00743920">
              <w:rPr>
                <w:b/>
              </w:rPr>
              <w:t>-</w:t>
            </w:r>
          </w:p>
        </w:tc>
        <w:tc>
          <w:tcPr>
            <w:tcW w:w="499" w:type="dxa"/>
          </w:tcPr>
          <w:p w:rsidR="00743920" w:rsidRPr="00743920" w:rsidRDefault="00743920" w:rsidP="00743920">
            <w:pPr>
              <w:jc w:val="center"/>
              <w:rPr>
                <w:b/>
                <w:sz w:val="20"/>
                <w:szCs w:val="20"/>
              </w:rPr>
            </w:pPr>
          </w:p>
        </w:tc>
        <w:tc>
          <w:tcPr>
            <w:tcW w:w="548" w:type="dxa"/>
          </w:tcPr>
          <w:p w:rsidR="00743920" w:rsidRPr="00743920" w:rsidRDefault="00743920" w:rsidP="00743920">
            <w:pPr>
              <w:jc w:val="center"/>
              <w:rPr>
                <w:b/>
              </w:rPr>
            </w:pPr>
            <w:r w:rsidRPr="00743920">
              <w:rPr>
                <w:b/>
              </w:rPr>
              <w:t>-</w:t>
            </w:r>
          </w:p>
        </w:tc>
        <w:tc>
          <w:tcPr>
            <w:tcW w:w="426" w:type="dxa"/>
          </w:tcPr>
          <w:p w:rsidR="00743920" w:rsidRPr="00743920" w:rsidRDefault="00743920" w:rsidP="00743920">
            <w:pPr>
              <w:jc w:val="center"/>
              <w:rPr>
                <w:b/>
                <w:sz w:val="20"/>
                <w:szCs w:val="20"/>
              </w:rPr>
            </w:pPr>
            <w:r w:rsidRPr="00743920">
              <w:rPr>
                <w:b/>
                <w:sz w:val="20"/>
                <w:szCs w:val="20"/>
              </w:rPr>
              <w:t>-</w:t>
            </w:r>
          </w:p>
        </w:tc>
        <w:tc>
          <w:tcPr>
            <w:tcW w:w="425" w:type="dxa"/>
          </w:tcPr>
          <w:p w:rsidR="00743920" w:rsidRPr="00743920" w:rsidRDefault="00743920" w:rsidP="00743920">
            <w:pPr>
              <w:jc w:val="center"/>
              <w:rPr>
                <w:b/>
              </w:rPr>
            </w:pPr>
            <w:r w:rsidRPr="00743920">
              <w:rPr>
                <w:b/>
              </w:rPr>
              <w:t>-</w:t>
            </w:r>
          </w:p>
        </w:tc>
        <w:tc>
          <w:tcPr>
            <w:tcW w:w="606" w:type="dxa"/>
          </w:tcPr>
          <w:p w:rsidR="00743920" w:rsidRPr="00743920" w:rsidRDefault="00743920" w:rsidP="00743920">
            <w:pPr>
              <w:jc w:val="center"/>
              <w:rPr>
                <w:b/>
                <w:sz w:val="20"/>
                <w:szCs w:val="20"/>
              </w:rPr>
            </w:pPr>
            <w:r w:rsidRPr="00743920">
              <w:rPr>
                <w:b/>
                <w:sz w:val="20"/>
                <w:szCs w:val="20"/>
              </w:rPr>
              <w:t>-</w:t>
            </w:r>
          </w:p>
        </w:tc>
        <w:tc>
          <w:tcPr>
            <w:tcW w:w="1439" w:type="dxa"/>
          </w:tcPr>
          <w:p w:rsidR="00743920" w:rsidRPr="00743920" w:rsidRDefault="00743920" w:rsidP="00743920">
            <w:pPr>
              <w:jc w:val="center"/>
              <w:rPr>
                <w:b/>
              </w:rPr>
            </w:pPr>
            <w:r w:rsidRPr="00743920">
              <w:rPr>
                <w:b/>
              </w:rPr>
              <w:t>-</w:t>
            </w:r>
          </w:p>
        </w:tc>
      </w:tr>
      <w:tr w:rsidR="00743920" w:rsidRPr="005138B7" w:rsidTr="00B64FDB">
        <w:trPr>
          <w:trHeight w:val="35"/>
          <w:tblHeader/>
          <w:jc w:val="center"/>
        </w:trPr>
        <w:tc>
          <w:tcPr>
            <w:tcW w:w="871" w:type="dxa"/>
            <w:vMerge/>
          </w:tcPr>
          <w:p w:rsidR="00743920" w:rsidRPr="005138B7" w:rsidRDefault="00743920" w:rsidP="00B64FDB">
            <w:pPr>
              <w:jc w:val="center"/>
              <w:rPr>
                <w:sz w:val="20"/>
                <w:szCs w:val="20"/>
              </w:rPr>
            </w:pPr>
          </w:p>
        </w:tc>
        <w:tc>
          <w:tcPr>
            <w:tcW w:w="1500" w:type="dxa"/>
          </w:tcPr>
          <w:p w:rsidR="00743920" w:rsidRPr="005138B7" w:rsidRDefault="00743920" w:rsidP="00B64FDB">
            <w:pPr>
              <w:jc w:val="both"/>
              <w:rPr>
                <w:sz w:val="20"/>
                <w:szCs w:val="20"/>
              </w:rPr>
            </w:pPr>
            <w:r w:rsidRPr="005138B7">
              <w:rPr>
                <w:sz w:val="20"/>
                <w:szCs w:val="20"/>
              </w:rPr>
              <w:t>NADEP</w:t>
            </w:r>
          </w:p>
          <w:p w:rsidR="00743920" w:rsidRPr="005138B7" w:rsidRDefault="00743920" w:rsidP="00B64FDB">
            <w:pPr>
              <w:jc w:val="both"/>
              <w:rPr>
                <w:sz w:val="20"/>
                <w:szCs w:val="20"/>
              </w:rPr>
            </w:pPr>
            <w:r w:rsidRPr="005138B7">
              <w:rPr>
                <w:sz w:val="20"/>
                <w:szCs w:val="20"/>
              </w:rPr>
              <w:t>Pit established</w:t>
            </w:r>
          </w:p>
        </w:tc>
        <w:tc>
          <w:tcPr>
            <w:tcW w:w="499" w:type="dxa"/>
          </w:tcPr>
          <w:p w:rsidR="00743920" w:rsidRPr="00743920" w:rsidRDefault="00743920" w:rsidP="00743920">
            <w:pPr>
              <w:jc w:val="center"/>
              <w:rPr>
                <w:b/>
                <w:sz w:val="20"/>
                <w:szCs w:val="20"/>
              </w:rPr>
            </w:pPr>
            <w:r w:rsidRPr="00743920">
              <w:rPr>
                <w:b/>
                <w:sz w:val="20"/>
                <w:szCs w:val="20"/>
              </w:rPr>
              <w:t>-</w:t>
            </w:r>
          </w:p>
        </w:tc>
        <w:tc>
          <w:tcPr>
            <w:tcW w:w="500" w:type="dxa"/>
          </w:tcPr>
          <w:p w:rsidR="00743920" w:rsidRPr="00743920" w:rsidRDefault="00743920" w:rsidP="00743920">
            <w:pPr>
              <w:jc w:val="center"/>
              <w:rPr>
                <w:b/>
              </w:rPr>
            </w:pPr>
            <w:r w:rsidRPr="00743920">
              <w:rPr>
                <w:b/>
              </w:rPr>
              <w:t>-</w:t>
            </w:r>
          </w:p>
        </w:tc>
        <w:tc>
          <w:tcPr>
            <w:tcW w:w="623" w:type="dxa"/>
          </w:tcPr>
          <w:p w:rsidR="00743920" w:rsidRPr="00743920" w:rsidRDefault="00743920" w:rsidP="00743920">
            <w:pPr>
              <w:jc w:val="center"/>
              <w:rPr>
                <w:b/>
                <w:sz w:val="20"/>
                <w:szCs w:val="20"/>
              </w:rPr>
            </w:pPr>
            <w:r w:rsidRPr="00743920">
              <w:rPr>
                <w:b/>
                <w:sz w:val="20"/>
                <w:szCs w:val="20"/>
              </w:rPr>
              <w:t>-</w:t>
            </w:r>
          </w:p>
        </w:tc>
        <w:tc>
          <w:tcPr>
            <w:tcW w:w="625" w:type="dxa"/>
          </w:tcPr>
          <w:p w:rsidR="00743920" w:rsidRPr="00743920" w:rsidRDefault="00743920" w:rsidP="00743920">
            <w:pPr>
              <w:jc w:val="center"/>
              <w:rPr>
                <w:b/>
              </w:rPr>
            </w:pPr>
            <w:r w:rsidRPr="00743920">
              <w:rPr>
                <w:b/>
              </w:rPr>
              <w:t>-</w:t>
            </w:r>
          </w:p>
        </w:tc>
        <w:tc>
          <w:tcPr>
            <w:tcW w:w="499" w:type="dxa"/>
          </w:tcPr>
          <w:p w:rsidR="00743920" w:rsidRPr="00743920" w:rsidRDefault="00743920" w:rsidP="00743920">
            <w:pPr>
              <w:jc w:val="center"/>
              <w:rPr>
                <w:b/>
                <w:sz w:val="20"/>
                <w:szCs w:val="20"/>
              </w:rPr>
            </w:pPr>
            <w:r w:rsidRPr="00743920">
              <w:rPr>
                <w:b/>
                <w:sz w:val="20"/>
                <w:szCs w:val="20"/>
              </w:rPr>
              <w:t>-</w:t>
            </w:r>
          </w:p>
        </w:tc>
        <w:tc>
          <w:tcPr>
            <w:tcW w:w="548" w:type="dxa"/>
          </w:tcPr>
          <w:p w:rsidR="00743920" w:rsidRPr="00743920" w:rsidRDefault="00743920" w:rsidP="00743920">
            <w:pPr>
              <w:jc w:val="center"/>
              <w:rPr>
                <w:b/>
              </w:rPr>
            </w:pPr>
            <w:r w:rsidRPr="00743920">
              <w:rPr>
                <w:b/>
              </w:rPr>
              <w:t>-</w:t>
            </w:r>
          </w:p>
        </w:tc>
        <w:tc>
          <w:tcPr>
            <w:tcW w:w="426" w:type="dxa"/>
          </w:tcPr>
          <w:p w:rsidR="00743920" w:rsidRPr="00743920" w:rsidRDefault="00743920" w:rsidP="00743920">
            <w:pPr>
              <w:jc w:val="center"/>
              <w:rPr>
                <w:b/>
                <w:sz w:val="20"/>
                <w:szCs w:val="20"/>
              </w:rPr>
            </w:pPr>
            <w:r w:rsidRPr="00743920">
              <w:rPr>
                <w:b/>
                <w:sz w:val="20"/>
                <w:szCs w:val="20"/>
              </w:rPr>
              <w:t>-</w:t>
            </w:r>
          </w:p>
        </w:tc>
        <w:tc>
          <w:tcPr>
            <w:tcW w:w="425" w:type="dxa"/>
          </w:tcPr>
          <w:p w:rsidR="00743920" w:rsidRPr="00743920" w:rsidRDefault="00743920" w:rsidP="00743920">
            <w:pPr>
              <w:jc w:val="center"/>
              <w:rPr>
                <w:b/>
              </w:rPr>
            </w:pPr>
            <w:r w:rsidRPr="00743920">
              <w:rPr>
                <w:b/>
              </w:rPr>
              <w:t>-</w:t>
            </w:r>
          </w:p>
        </w:tc>
        <w:tc>
          <w:tcPr>
            <w:tcW w:w="606" w:type="dxa"/>
          </w:tcPr>
          <w:p w:rsidR="00743920" w:rsidRPr="00743920" w:rsidRDefault="00743920" w:rsidP="00743920">
            <w:pPr>
              <w:jc w:val="center"/>
              <w:rPr>
                <w:b/>
                <w:sz w:val="20"/>
                <w:szCs w:val="20"/>
              </w:rPr>
            </w:pPr>
            <w:r w:rsidRPr="00743920">
              <w:rPr>
                <w:b/>
                <w:sz w:val="20"/>
                <w:szCs w:val="20"/>
              </w:rPr>
              <w:t>-</w:t>
            </w:r>
          </w:p>
        </w:tc>
        <w:tc>
          <w:tcPr>
            <w:tcW w:w="1439" w:type="dxa"/>
          </w:tcPr>
          <w:p w:rsidR="00743920" w:rsidRPr="00743920" w:rsidRDefault="00743920" w:rsidP="00743920">
            <w:pPr>
              <w:jc w:val="center"/>
              <w:rPr>
                <w:b/>
              </w:rPr>
            </w:pPr>
            <w:r w:rsidRPr="00743920">
              <w:rPr>
                <w:b/>
              </w:rPr>
              <w:t>-</w:t>
            </w:r>
          </w:p>
        </w:tc>
      </w:tr>
      <w:tr w:rsidR="00743920" w:rsidRPr="005138B7" w:rsidTr="00B64FDB">
        <w:trPr>
          <w:trHeight w:val="35"/>
          <w:tblHeader/>
          <w:jc w:val="center"/>
        </w:trPr>
        <w:tc>
          <w:tcPr>
            <w:tcW w:w="871" w:type="dxa"/>
            <w:vMerge/>
          </w:tcPr>
          <w:p w:rsidR="00743920" w:rsidRPr="005138B7" w:rsidRDefault="00743920" w:rsidP="00B64FDB">
            <w:pPr>
              <w:jc w:val="center"/>
              <w:rPr>
                <w:sz w:val="20"/>
                <w:szCs w:val="20"/>
              </w:rPr>
            </w:pPr>
          </w:p>
        </w:tc>
        <w:tc>
          <w:tcPr>
            <w:tcW w:w="1500" w:type="dxa"/>
          </w:tcPr>
          <w:p w:rsidR="00743920" w:rsidRPr="005138B7" w:rsidRDefault="00743920" w:rsidP="00B64FDB">
            <w:pPr>
              <w:jc w:val="both"/>
              <w:rPr>
                <w:sz w:val="20"/>
                <w:szCs w:val="20"/>
              </w:rPr>
            </w:pPr>
            <w:r w:rsidRPr="005138B7">
              <w:rPr>
                <w:sz w:val="20"/>
                <w:szCs w:val="20"/>
              </w:rPr>
              <w:t>Farm implements distributed</w:t>
            </w:r>
          </w:p>
        </w:tc>
        <w:tc>
          <w:tcPr>
            <w:tcW w:w="499" w:type="dxa"/>
          </w:tcPr>
          <w:p w:rsidR="00743920" w:rsidRPr="00743920" w:rsidRDefault="00743920" w:rsidP="00743920">
            <w:pPr>
              <w:jc w:val="center"/>
              <w:rPr>
                <w:b/>
                <w:sz w:val="20"/>
                <w:szCs w:val="20"/>
              </w:rPr>
            </w:pPr>
            <w:r w:rsidRPr="00743920">
              <w:rPr>
                <w:b/>
                <w:sz w:val="20"/>
                <w:szCs w:val="20"/>
              </w:rPr>
              <w:t>-</w:t>
            </w:r>
          </w:p>
        </w:tc>
        <w:tc>
          <w:tcPr>
            <w:tcW w:w="500" w:type="dxa"/>
          </w:tcPr>
          <w:p w:rsidR="00743920" w:rsidRPr="00743920" w:rsidRDefault="00743920" w:rsidP="00743920">
            <w:pPr>
              <w:jc w:val="center"/>
              <w:rPr>
                <w:b/>
              </w:rPr>
            </w:pPr>
            <w:r w:rsidRPr="00743920">
              <w:rPr>
                <w:b/>
              </w:rPr>
              <w:t>-</w:t>
            </w:r>
          </w:p>
        </w:tc>
        <w:tc>
          <w:tcPr>
            <w:tcW w:w="623" w:type="dxa"/>
          </w:tcPr>
          <w:p w:rsidR="00743920" w:rsidRPr="00743920" w:rsidRDefault="00743920" w:rsidP="00743920">
            <w:pPr>
              <w:jc w:val="center"/>
              <w:rPr>
                <w:b/>
                <w:sz w:val="20"/>
                <w:szCs w:val="20"/>
              </w:rPr>
            </w:pPr>
            <w:r w:rsidRPr="00743920">
              <w:rPr>
                <w:b/>
                <w:sz w:val="20"/>
                <w:szCs w:val="20"/>
              </w:rPr>
              <w:t>-</w:t>
            </w:r>
          </w:p>
        </w:tc>
        <w:tc>
          <w:tcPr>
            <w:tcW w:w="625" w:type="dxa"/>
          </w:tcPr>
          <w:p w:rsidR="00743920" w:rsidRPr="00743920" w:rsidRDefault="00743920" w:rsidP="00743920">
            <w:pPr>
              <w:jc w:val="center"/>
              <w:rPr>
                <w:b/>
              </w:rPr>
            </w:pPr>
            <w:r w:rsidRPr="00743920">
              <w:rPr>
                <w:b/>
              </w:rPr>
              <w:t>-</w:t>
            </w:r>
          </w:p>
        </w:tc>
        <w:tc>
          <w:tcPr>
            <w:tcW w:w="499" w:type="dxa"/>
          </w:tcPr>
          <w:p w:rsidR="00743920" w:rsidRPr="00743920" w:rsidRDefault="00743920" w:rsidP="00743920">
            <w:pPr>
              <w:jc w:val="center"/>
              <w:rPr>
                <w:b/>
                <w:sz w:val="20"/>
                <w:szCs w:val="20"/>
              </w:rPr>
            </w:pPr>
            <w:r w:rsidRPr="00743920">
              <w:rPr>
                <w:b/>
                <w:sz w:val="20"/>
                <w:szCs w:val="20"/>
              </w:rPr>
              <w:t>-</w:t>
            </w:r>
          </w:p>
        </w:tc>
        <w:tc>
          <w:tcPr>
            <w:tcW w:w="548" w:type="dxa"/>
          </w:tcPr>
          <w:p w:rsidR="00743920" w:rsidRPr="00743920" w:rsidRDefault="00743920" w:rsidP="00743920">
            <w:pPr>
              <w:jc w:val="center"/>
              <w:rPr>
                <w:b/>
              </w:rPr>
            </w:pPr>
            <w:r w:rsidRPr="00743920">
              <w:rPr>
                <w:b/>
              </w:rPr>
              <w:t>-</w:t>
            </w:r>
          </w:p>
        </w:tc>
        <w:tc>
          <w:tcPr>
            <w:tcW w:w="426" w:type="dxa"/>
          </w:tcPr>
          <w:p w:rsidR="00743920" w:rsidRPr="00743920" w:rsidRDefault="00743920" w:rsidP="00743920">
            <w:pPr>
              <w:jc w:val="center"/>
              <w:rPr>
                <w:b/>
                <w:sz w:val="20"/>
                <w:szCs w:val="20"/>
              </w:rPr>
            </w:pPr>
            <w:r w:rsidRPr="00743920">
              <w:rPr>
                <w:b/>
                <w:sz w:val="20"/>
                <w:szCs w:val="20"/>
              </w:rPr>
              <w:t>-</w:t>
            </w:r>
          </w:p>
        </w:tc>
        <w:tc>
          <w:tcPr>
            <w:tcW w:w="425" w:type="dxa"/>
          </w:tcPr>
          <w:p w:rsidR="00743920" w:rsidRPr="00743920" w:rsidRDefault="00743920" w:rsidP="00743920">
            <w:pPr>
              <w:jc w:val="center"/>
              <w:rPr>
                <w:b/>
              </w:rPr>
            </w:pPr>
            <w:r w:rsidRPr="00743920">
              <w:rPr>
                <w:b/>
              </w:rPr>
              <w:t>-</w:t>
            </w:r>
          </w:p>
        </w:tc>
        <w:tc>
          <w:tcPr>
            <w:tcW w:w="606" w:type="dxa"/>
          </w:tcPr>
          <w:p w:rsidR="00743920" w:rsidRPr="00743920" w:rsidRDefault="00743920" w:rsidP="00743920">
            <w:pPr>
              <w:jc w:val="center"/>
              <w:rPr>
                <w:b/>
                <w:sz w:val="20"/>
                <w:szCs w:val="20"/>
              </w:rPr>
            </w:pPr>
            <w:r w:rsidRPr="00743920">
              <w:rPr>
                <w:b/>
                <w:sz w:val="20"/>
                <w:szCs w:val="20"/>
              </w:rPr>
              <w:t>-</w:t>
            </w:r>
          </w:p>
        </w:tc>
        <w:tc>
          <w:tcPr>
            <w:tcW w:w="1439" w:type="dxa"/>
          </w:tcPr>
          <w:p w:rsidR="00743920" w:rsidRPr="00743920" w:rsidRDefault="00743920" w:rsidP="00743920">
            <w:pPr>
              <w:jc w:val="center"/>
              <w:rPr>
                <w:b/>
              </w:rPr>
            </w:pPr>
            <w:r w:rsidRPr="00743920">
              <w:rPr>
                <w:b/>
              </w:rPr>
              <w:t>-</w:t>
            </w:r>
          </w:p>
        </w:tc>
      </w:tr>
      <w:tr w:rsidR="00743920" w:rsidRPr="005138B7" w:rsidTr="00B64FDB">
        <w:trPr>
          <w:trHeight w:val="35"/>
          <w:tblHeader/>
          <w:jc w:val="center"/>
        </w:trPr>
        <w:tc>
          <w:tcPr>
            <w:tcW w:w="871" w:type="dxa"/>
            <w:vMerge/>
          </w:tcPr>
          <w:p w:rsidR="00743920" w:rsidRPr="005138B7" w:rsidRDefault="00743920" w:rsidP="00B64FDB">
            <w:pPr>
              <w:jc w:val="center"/>
              <w:rPr>
                <w:sz w:val="20"/>
                <w:szCs w:val="20"/>
              </w:rPr>
            </w:pPr>
          </w:p>
        </w:tc>
        <w:tc>
          <w:tcPr>
            <w:tcW w:w="1500" w:type="dxa"/>
          </w:tcPr>
          <w:p w:rsidR="00743920" w:rsidRPr="005138B7" w:rsidRDefault="00743920" w:rsidP="00B64FDB">
            <w:pPr>
              <w:jc w:val="both"/>
              <w:rPr>
                <w:sz w:val="20"/>
                <w:szCs w:val="20"/>
              </w:rPr>
            </w:pPr>
            <w:r w:rsidRPr="005138B7">
              <w:rPr>
                <w:sz w:val="20"/>
                <w:szCs w:val="20"/>
              </w:rPr>
              <w:t>Others, if any</w:t>
            </w:r>
          </w:p>
        </w:tc>
        <w:tc>
          <w:tcPr>
            <w:tcW w:w="499" w:type="dxa"/>
          </w:tcPr>
          <w:p w:rsidR="00743920" w:rsidRPr="00743920" w:rsidRDefault="00743920" w:rsidP="00743920">
            <w:pPr>
              <w:jc w:val="center"/>
              <w:rPr>
                <w:b/>
                <w:sz w:val="20"/>
                <w:szCs w:val="20"/>
              </w:rPr>
            </w:pPr>
            <w:r w:rsidRPr="00743920">
              <w:rPr>
                <w:b/>
                <w:sz w:val="20"/>
                <w:szCs w:val="20"/>
              </w:rPr>
              <w:t>-</w:t>
            </w:r>
          </w:p>
        </w:tc>
        <w:tc>
          <w:tcPr>
            <w:tcW w:w="500" w:type="dxa"/>
          </w:tcPr>
          <w:p w:rsidR="00743920" w:rsidRPr="00743920" w:rsidRDefault="00743920" w:rsidP="00743920">
            <w:pPr>
              <w:jc w:val="center"/>
              <w:rPr>
                <w:b/>
              </w:rPr>
            </w:pPr>
            <w:r w:rsidRPr="00743920">
              <w:rPr>
                <w:b/>
              </w:rPr>
              <w:t>-</w:t>
            </w:r>
          </w:p>
        </w:tc>
        <w:tc>
          <w:tcPr>
            <w:tcW w:w="623" w:type="dxa"/>
          </w:tcPr>
          <w:p w:rsidR="00743920" w:rsidRPr="00743920" w:rsidRDefault="00743920" w:rsidP="00743920">
            <w:pPr>
              <w:jc w:val="center"/>
              <w:rPr>
                <w:b/>
                <w:sz w:val="20"/>
                <w:szCs w:val="20"/>
              </w:rPr>
            </w:pPr>
            <w:r w:rsidRPr="00743920">
              <w:rPr>
                <w:b/>
                <w:sz w:val="20"/>
                <w:szCs w:val="20"/>
              </w:rPr>
              <w:t>-</w:t>
            </w:r>
          </w:p>
        </w:tc>
        <w:tc>
          <w:tcPr>
            <w:tcW w:w="625" w:type="dxa"/>
          </w:tcPr>
          <w:p w:rsidR="00743920" w:rsidRPr="00743920" w:rsidRDefault="00743920" w:rsidP="00743920">
            <w:pPr>
              <w:jc w:val="center"/>
              <w:rPr>
                <w:b/>
              </w:rPr>
            </w:pPr>
            <w:r w:rsidRPr="00743920">
              <w:rPr>
                <w:b/>
              </w:rPr>
              <w:t>-</w:t>
            </w:r>
          </w:p>
        </w:tc>
        <w:tc>
          <w:tcPr>
            <w:tcW w:w="499" w:type="dxa"/>
          </w:tcPr>
          <w:p w:rsidR="00743920" w:rsidRPr="00743920" w:rsidRDefault="00743920" w:rsidP="00743920">
            <w:pPr>
              <w:jc w:val="center"/>
              <w:rPr>
                <w:b/>
                <w:sz w:val="20"/>
                <w:szCs w:val="20"/>
              </w:rPr>
            </w:pPr>
            <w:r w:rsidRPr="00743920">
              <w:rPr>
                <w:b/>
                <w:sz w:val="20"/>
                <w:szCs w:val="20"/>
              </w:rPr>
              <w:t>-</w:t>
            </w:r>
          </w:p>
        </w:tc>
        <w:tc>
          <w:tcPr>
            <w:tcW w:w="548" w:type="dxa"/>
          </w:tcPr>
          <w:p w:rsidR="00743920" w:rsidRPr="00743920" w:rsidRDefault="00743920" w:rsidP="00743920">
            <w:pPr>
              <w:jc w:val="center"/>
              <w:rPr>
                <w:b/>
              </w:rPr>
            </w:pPr>
            <w:r w:rsidRPr="00743920">
              <w:rPr>
                <w:b/>
              </w:rPr>
              <w:t>-</w:t>
            </w:r>
          </w:p>
        </w:tc>
        <w:tc>
          <w:tcPr>
            <w:tcW w:w="426" w:type="dxa"/>
          </w:tcPr>
          <w:p w:rsidR="00743920" w:rsidRPr="00743920" w:rsidRDefault="00743920" w:rsidP="00743920">
            <w:pPr>
              <w:jc w:val="center"/>
              <w:rPr>
                <w:b/>
                <w:sz w:val="20"/>
                <w:szCs w:val="20"/>
              </w:rPr>
            </w:pPr>
            <w:r w:rsidRPr="00743920">
              <w:rPr>
                <w:b/>
                <w:sz w:val="20"/>
                <w:szCs w:val="20"/>
              </w:rPr>
              <w:t>-</w:t>
            </w:r>
          </w:p>
        </w:tc>
        <w:tc>
          <w:tcPr>
            <w:tcW w:w="425" w:type="dxa"/>
          </w:tcPr>
          <w:p w:rsidR="00743920" w:rsidRPr="00743920" w:rsidRDefault="00743920" w:rsidP="00743920">
            <w:pPr>
              <w:jc w:val="center"/>
              <w:rPr>
                <w:b/>
              </w:rPr>
            </w:pPr>
            <w:r w:rsidRPr="00743920">
              <w:rPr>
                <w:b/>
              </w:rPr>
              <w:t>-</w:t>
            </w:r>
          </w:p>
        </w:tc>
        <w:tc>
          <w:tcPr>
            <w:tcW w:w="606" w:type="dxa"/>
          </w:tcPr>
          <w:p w:rsidR="00743920" w:rsidRPr="00743920" w:rsidRDefault="00743920" w:rsidP="00743920">
            <w:pPr>
              <w:jc w:val="center"/>
              <w:rPr>
                <w:b/>
                <w:sz w:val="20"/>
                <w:szCs w:val="20"/>
              </w:rPr>
            </w:pPr>
            <w:r w:rsidRPr="00743920">
              <w:rPr>
                <w:b/>
                <w:sz w:val="20"/>
                <w:szCs w:val="20"/>
              </w:rPr>
              <w:t>-</w:t>
            </w:r>
          </w:p>
        </w:tc>
        <w:tc>
          <w:tcPr>
            <w:tcW w:w="1439" w:type="dxa"/>
          </w:tcPr>
          <w:p w:rsidR="00743920" w:rsidRPr="00743920" w:rsidRDefault="00743920" w:rsidP="00743920">
            <w:pPr>
              <w:jc w:val="center"/>
              <w:rPr>
                <w:b/>
              </w:rPr>
            </w:pPr>
            <w:r w:rsidRPr="00743920">
              <w:rPr>
                <w:b/>
              </w:rPr>
              <w:t>-</w:t>
            </w:r>
          </w:p>
        </w:tc>
      </w:tr>
      <w:tr w:rsidR="00743920" w:rsidRPr="005138B7" w:rsidTr="00B64FDB">
        <w:trPr>
          <w:trHeight w:val="35"/>
          <w:tblHeader/>
          <w:jc w:val="center"/>
        </w:trPr>
        <w:tc>
          <w:tcPr>
            <w:tcW w:w="871" w:type="dxa"/>
            <w:vMerge w:val="restart"/>
          </w:tcPr>
          <w:p w:rsidR="00743920" w:rsidRPr="005138B7" w:rsidRDefault="00743920" w:rsidP="00B64FDB">
            <w:pPr>
              <w:jc w:val="center"/>
              <w:rPr>
                <w:sz w:val="20"/>
                <w:szCs w:val="20"/>
              </w:rPr>
            </w:pPr>
            <w:r w:rsidRPr="005138B7">
              <w:rPr>
                <w:sz w:val="20"/>
                <w:szCs w:val="20"/>
              </w:rPr>
              <w:t>KKA-II</w:t>
            </w:r>
          </w:p>
        </w:tc>
        <w:tc>
          <w:tcPr>
            <w:tcW w:w="1500" w:type="dxa"/>
          </w:tcPr>
          <w:p w:rsidR="00743920" w:rsidRPr="005138B7" w:rsidRDefault="00743920" w:rsidP="00B64FDB">
            <w:pPr>
              <w:jc w:val="both"/>
              <w:rPr>
                <w:sz w:val="20"/>
                <w:szCs w:val="20"/>
              </w:rPr>
            </w:pPr>
            <w:r w:rsidRPr="005138B7">
              <w:rPr>
                <w:sz w:val="20"/>
                <w:szCs w:val="20"/>
              </w:rPr>
              <w:t>Soil Health Card Distributed</w:t>
            </w:r>
          </w:p>
        </w:tc>
        <w:tc>
          <w:tcPr>
            <w:tcW w:w="499" w:type="dxa"/>
          </w:tcPr>
          <w:p w:rsidR="00743920" w:rsidRPr="00743920" w:rsidRDefault="00743920" w:rsidP="00743920">
            <w:pPr>
              <w:jc w:val="center"/>
              <w:rPr>
                <w:b/>
                <w:sz w:val="20"/>
                <w:szCs w:val="20"/>
              </w:rPr>
            </w:pPr>
            <w:r w:rsidRPr="00743920">
              <w:rPr>
                <w:b/>
                <w:sz w:val="20"/>
                <w:szCs w:val="20"/>
              </w:rPr>
              <w:t>-</w:t>
            </w:r>
          </w:p>
        </w:tc>
        <w:tc>
          <w:tcPr>
            <w:tcW w:w="500" w:type="dxa"/>
          </w:tcPr>
          <w:p w:rsidR="00743920" w:rsidRPr="00743920" w:rsidRDefault="00743920" w:rsidP="00743920">
            <w:pPr>
              <w:jc w:val="center"/>
              <w:rPr>
                <w:b/>
              </w:rPr>
            </w:pPr>
            <w:r w:rsidRPr="00743920">
              <w:rPr>
                <w:b/>
              </w:rPr>
              <w:t>-</w:t>
            </w:r>
          </w:p>
        </w:tc>
        <w:tc>
          <w:tcPr>
            <w:tcW w:w="623" w:type="dxa"/>
          </w:tcPr>
          <w:p w:rsidR="00743920" w:rsidRPr="00743920" w:rsidRDefault="00743920" w:rsidP="00743920">
            <w:pPr>
              <w:jc w:val="center"/>
              <w:rPr>
                <w:b/>
                <w:sz w:val="20"/>
                <w:szCs w:val="20"/>
              </w:rPr>
            </w:pPr>
            <w:r w:rsidRPr="00743920">
              <w:rPr>
                <w:b/>
                <w:sz w:val="20"/>
                <w:szCs w:val="20"/>
              </w:rPr>
              <w:t>-</w:t>
            </w:r>
          </w:p>
        </w:tc>
        <w:tc>
          <w:tcPr>
            <w:tcW w:w="625" w:type="dxa"/>
          </w:tcPr>
          <w:p w:rsidR="00743920" w:rsidRPr="00743920" w:rsidRDefault="00743920" w:rsidP="00743920">
            <w:pPr>
              <w:jc w:val="center"/>
              <w:rPr>
                <w:b/>
              </w:rPr>
            </w:pPr>
            <w:r w:rsidRPr="00743920">
              <w:rPr>
                <w:b/>
              </w:rPr>
              <w:t>-</w:t>
            </w:r>
          </w:p>
        </w:tc>
        <w:tc>
          <w:tcPr>
            <w:tcW w:w="499" w:type="dxa"/>
          </w:tcPr>
          <w:p w:rsidR="00743920" w:rsidRPr="00743920" w:rsidRDefault="00743920" w:rsidP="00743920">
            <w:pPr>
              <w:jc w:val="center"/>
              <w:rPr>
                <w:b/>
                <w:sz w:val="20"/>
                <w:szCs w:val="20"/>
              </w:rPr>
            </w:pPr>
            <w:r w:rsidRPr="00743920">
              <w:rPr>
                <w:b/>
                <w:sz w:val="20"/>
                <w:szCs w:val="20"/>
              </w:rPr>
              <w:t>-</w:t>
            </w:r>
          </w:p>
        </w:tc>
        <w:tc>
          <w:tcPr>
            <w:tcW w:w="548" w:type="dxa"/>
          </w:tcPr>
          <w:p w:rsidR="00743920" w:rsidRPr="00743920" w:rsidRDefault="00743920" w:rsidP="00743920">
            <w:pPr>
              <w:jc w:val="center"/>
              <w:rPr>
                <w:b/>
              </w:rPr>
            </w:pPr>
            <w:r w:rsidRPr="00743920">
              <w:rPr>
                <w:b/>
              </w:rPr>
              <w:t>-</w:t>
            </w:r>
          </w:p>
        </w:tc>
        <w:tc>
          <w:tcPr>
            <w:tcW w:w="426" w:type="dxa"/>
          </w:tcPr>
          <w:p w:rsidR="00743920" w:rsidRPr="00743920" w:rsidRDefault="00743920" w:rsidP="00743920">
            <w:pPr>
              <w:jc w:val="center"/>
              <w:rPr>
                <w:b/>
                <w:sz w:val="20"/>
                <w:szCs w:val="20"/>
              </w:rPr>
            </w:pPr>
            <w:r w:rsidRPr="00743920">
              <w:rPr>
                <w:b/>
                <w:sz w:val="20"/>
                <w:szCs w:val="20"/>
              </w:rPr>
              <w:t>-</w:t>
            </w:r>
          </w:p>
        </w:tc>
        <w:tc>
          <w:tcPr>
            <w:tcW w:w="425" w:type="dxa"/>
          </w:tcPr>
          <w:p w:rsidR="00743920" w:rsidRPr="00743920" w:rsidRDefault="00743920" w:rsidP="00743920">
            <w:pPr>
              <w:jc w:val="center"/>
              <w:rPr>
                <w:b/>
              </w:rPr>
            </w:pPr>
            <w:r w:rsidRPr="00743920">
              <w:rPr>
                <w:b/>
              </w:rPr>
              <w:t>-</w:t>
            </w:r>
          </w:p>
        </w:tc>
        <w:tc>
          <w:tcPr>
            <w:tcW w:w="606" w:type="dxa"/>
          </w:tcPr>
          <w:p w:rsidR="00743920" w:rsidRPr="00743920" w:rsidRDefault="00743920" w:rsidP="00743920">
            <w:pPr>
              <w:jc w:val="center"/>
              <w:rPr>
                <w:b/>
                <w:sz w:val="20"/>
                <w:szCs w:val="20"/>
              </w:rPr>
            </w:pPr>
            <w:r w:rsidRPr="00743920">
              <w:rPr>
                <w:b/>
                <w:sz w:val="20"/>
                <w:szCs w:val="20"/>
              </w:rPr>
              <w:t>-</w:t>
            </w:r>
          </w:p>
        </w:tc>
        <w:tc>
          <w:tcPr>
            <w:tcW w:w="1439" w:type="dxa"/>
          </w:tcPr>
          <w:p w:rsidR="00743920" w:rsidRPr="00743920" w:rsidRDefault="00743920" w:rsidP="00743920">
            <w:pPr>
              <w:jc w:val="center"/>
              <w:rPr>
                <w:b/>
              </w:rPr>
            </w:pPr>
            <w:r w:rsidRPr="00743920">
              <w:rPr>
                <w:b/>
              </w:rPr>
              <w:t>-</w:t>
            </w:r>
          </w:p>
        </w:tc>
      </w:tr>
      <w:tr w:rsidR="00743920" w:rsidRPr="005138B7" w:rsidTr="00B64FDB">
        <w:trPr>
          <w:trHeight w:val="35"/>
          <w:tblHeader/>
          <w:jc w:val="center"/>
        </w:trPr>
        <w:tc>
          <w:tcPr>
            <w:tcW w:w="871" w:type="dxa"/>
            <w:vMerge/>
          </w:tcPr>
          <w:p w:rsidR="00743920" w:rsidRPr="005138B7" w:rsidRDefault="00743920" w:rsidP="00B64FDB">
            <w:pPr>
              <w:jc w:val="center"/>
              <w:rPr>
                <w:sz w:val="20"/>
                <w:szCs w:val="20"/>
              </w:rPr>
            </w:pPr>
          </w:p>
        </w:tc>
        <w:tc>
          <w:tcPr>
            <w:tcW w:w="1500" w:type="dxa"/>
          </w:tcPr>
          <w:p w:rsidR="00743920" w:rsidRPr="005138B7" w:rsidRDefault="00743920" w:rsidP="00B64FDB">
            <w:pPr>
              <w:jc w:val="both"/>
              <w:rPr>
                <w:sz w:val="20"/>
                <w:szCs w:val="20"/>
              </w:rPr>
            </w:pPr>
            <w:r w:rsidRPr="005138B7">
              <w:rPr>
                <w:sz w:val="20"/>
                <w:szCs w:val="20"/>
              </w:rPr>
              <w:t>NADEP</w:t>
            </w:r>
          </w:p>
          <w:p w:rsidR="00743920" w:rsidRPr="005138B7" w:rsidRDefault="00743920" w:rsidP="00B64FDB">
            <w:pPr>
              <w:jc w:val="both"/>
              <w:rPr>
                <w:sz w:val="20"/>
                <w:szCs w:val="20"/>
              </w:rPr>
            </w:pPr>
            <w:r w:rsidRPr="005138B7">
              <w:rPr>
                <w:sz w:val="20"/>
                <w:szCs w:val="20"/>
              </w:rPr>
              <w:t>Pit established</w:t>
            </w:r>
          </w:p>
        </w:tc>
        <w:tc>
          <w:tcPr>
            <w:tcW w:w="499" w:type="dxa"/>
          </w:tcPr>
          <w:p w:rsidR="00743920" w:rsidRPr="00743920" w:rsidRDefault="00743920" w:rsidP="00743920">
            <w:pPr>
              <w:jc w:val="center"/>
              <w:rPr>
                <w:b/>
                <w:sz w:val="20"/>
                <w:szCs w:val="20"/>
              </w:rPr>
            </w:pPr>
            <w:r w:rsidRPr="00743920">
              <w:rPr>
                <w:b/>
                <w:sz w:val="20"/>
                <w:szCs w:val="20"/>
              </w:rPr>
              <w:t>-</w:t>
            </w:r>
          </w:p>
        </w:tc>
        <w:tc>
          <w:tcPr>
            <w:tcW w:w="500" w:type="dxa"/>
          </w:tcPr>
          <w:p w:rsidR="00743920" w:rsidRPr="00743920" w:rsidRDefault="00743920" w:rsidP="00743920">
            <w:pPr>
              <w:jc w:val="center"/>
              <w:rPr>
                <w:b/>
              </w:rPr>
            </w:pPr>
            <w:r w:rsidRPr="00743920">
              <w:rPr>
                <w:b/>
              </w:rPr>
              <w:t>-</w:t>
            </w:r>
          </w:p>
        </w:tc>
        <w:tc>
          <w:tcPr>
            <w:tcW w:w="623" w:type="dxa"/>
          </w:tcPr>
          <w:p w:rsidR="00743920" w:rsidRPr="00743920" w:rsidRDefault="00743920" w:rsidP="00743920">
            <w:pPr>
              <w:jc w:val="center"/>
              <w:rPr>
                <w:b/>
                <w:sz w:val="20"/>
                <w:szCs w:val="20"/>
              </w:rPr>
            </w:pPr>
            <w:r w:rsidRPr="00743920">
              <w:rPr>
                <w:b/>
                <w:sz w:val="20"/>
                <w:szCs w:val="20"/>
              </w:rPr>
              <w:t>-</w:t>
            </w:r>
          </w:p>
        </w:tc>
        <w:tc>
          <w:tcPr>
            <w:tcW w:w="625" w:type="dxa"/>
          </w:tcPr>
          <w:p w:rsidR="00743920" w:rsidRPr="00743920" w:rsidRDefault="00743920" w:rsidP="00743920">
            <w:pPr>
              <w:jc w:val="center"/>
              <w:rPr>
                <w:b/>
              </w:rPr>
            </w:pPr>
            <w:r w:rsidRPr="00743920">
              <w:rPr>
                <w:b/>
              </w:rPr>
              <w:t>-</w:t>
            </w:r>
          </w:p>
        </w:tc>
        <w:tc>
          <w:tcPr>
            <w:tcW w:w="499" w:type="dxa"/>
          </w:tcPr>
          <w:p w:rsidR="00743920" w:rsidRPr="00743920" w:rsidRDefault="00743920" w:rsidP="00743920">
            <w:pPr>
              <w:jc w:val="center"/>
              <w:rPr>
                <w:b/>
                <w:sz w:val="20"/>
                <w:szCs w:val="20"/>
              </w:rPr>
            </w:pPr>
            <w:r w:rsidRPr="00743920">
              <w:rPr>
                <w:b/>
                <w:sz w:val="20"/>
                <w:szCs w:val="20"/>
              </w:rPr>
              <w:t>-</w:t>
            </w:r>
          </w:p>
        </w:tc>
        <w:tc>
          <w:tcPr>
            <w:tcW w:w="548" w:type="dxa"/>
          </w:tcPr>
          <w:p w:rsidR="00743920" w:rsidRPr="00743920" w:rsidRDefault="00743920" w:rsidP="00743920">
            <w:pPr>
              <w:jc w:val="center"/>
              <w:rPr>
                <w:b/>
              </w:rPr>
            </w:pPr>
            <w:r w:rsidRPr="00743920">
              <w:rPr>
                <w:b/>
              </w:rPr>
              <w:t>-</w:t>
            </w:r>
          </w:p>
        </w:tc>
        <w:tc>
          <w:tcPr>
            <w:tcW w:w="426" w:type="dxa"/>
          </w:tcPr>
          <w:p w:rsidR="00743920" w:rsidRPr="00743920" w:rsidRDefault="00743920" w:rsidP="00743920">
            <w:pPr>
              <w:jc w:val="center"/>
              <w:rPr>
                <w:b/>
                <w:sz w:val="20"/>
                <w:szCs w:val="20"/>
              </w:rPr>
            </w:pPr>
            <w:r w:rsidRPr="00743920">
              <w:rPr>
                <w:b/>
                <w:sz w:val="20"/>
                <w:szCs w:val="20"/>
              </w:rPr>
              <w:t>-</w:t>
            </w:r>
          </w:p>
        </w:tc>
        <w:tc>
          <w:tcPr>
            <w:tcW w:w="425" w:type="dxa"/>
          </w:tcPr>
          <w:p w:rsidR="00743920" w:rsidRPr="00743920" w:rsidRDefault="00743920" w:rsidP="00743920">
            <w:pPr>
              <w:jc w:val="center"/>
              <w:rPr>
                <w:b/>
              </w:rPr>
            </w:pPr>
            <w:r w:rsidRPr="00743920">
              <w:rPr>
                <w:b/>
              </w:rPr>
              <w:t>-</w:t>
            </w:r>
          </w:p>
        </w:tc>
        <w:tc>
          <w:tcPr>
            <w:tcW w:w="606" w:type="dxa"/>
          </w:tcPr>
          <w:p w:rsidR="00743920" w:rsidRPr="00743920" w:rsidRDefault="00743920" w:rsidP="00743920">
            <w:pPr>
              <w:jc w:val="center"/>
              <w:rPr>
                <w:b/>
                <w:sz w:val="20"/>
                <w:szCs w:val="20"/>
              </w:rPr>
            </w:pPr>
            <w:r w:rsidRPr="00743920">
              <w:rPr>
                <w:b/>
                <w:sz w:val="20"/>
                <w:szCs w:val="20"/>
              </w:rPr>
              <w:t>-</w:t>
            </w:r>
          </w:p>
        </w:tc>
        <w:tc>
          <w:tcPr>
            <w:tcW w:w="1439" w:type="dxa"/>
          </w:tcPr>
          <w:p w:rsidR="00743920" w:rsidRPr="00743920" w:rsidRDefault="00743920" w:rsidP="00743920">
            <w:pPr>
              <w:jc w:val="center"/>
              <w:rPr>
                <w:b/>
              </w:rPr>
            </w:pPr>
            <w:r w:rsidRPr="00743920">
              <w:rPr>
                <w:b/>
              </w:rPr>
              <w:t>-</w:t>
            </w:r>
          </w:p>
        </w:tc>
      </w:tr>
      <w:tr w:rsidR="00743920" w:rsidRPr="005138B7" w:rsidTr="00B64FDB">
        <w:trPr>
          <w:trHeight w:val="35"/>
          <w:tblHeader/>
          <w:jc w:val="center"/>
        </w:trPr>
        <w:tc>
          <w:tcPr>
            <w:tcW w:w="871" w:type="dxa"/>
            <w:vMerge/>
          </w:tcPr>
          <w:p w:rsidR="00743920" w:rsidRPr="005138B7" w:rsidRDefault="00743920" w:rsidP="00B64FDB">
            <w:pPr>
              <w:jc w:val="center"/>
              <w:rPr>
                <w:sz w:val="20"/>
                <w:szCs w:val="20"/>
              </w:rPr>
            </w:pPr>
          </w:p>
        </w:tc>
        <w:tc>
          <w:tcPr>
            <w:tcW w:w="1500" w:type="dxa"/>
          </w:tcPr>
          <w:p w:rsidR="00743920" w:rsidRPr="005138B7" w:rsidRDefault="00743920" w:rsidP="00B64FDB">
            <w:pPr>
              <w:jc w:val="both"/>
              <w:rPr>
                <w:sz w:val="20"/>
                <w:szCs w:val="20"/>
              </w:rPr>
            </w:pPr>
            <w:r w:rsidRPr="005138B7">
              <w:rPr>
                <w:sz w:val="20"/>
                <w:szCs w:val="20"/>
              </w:rPr>
              <w:t>Farm implements distributed</w:t>
            </w:r>
          </w:p>
        </w:tc>
        <w:tc>
          <w:tcPr>
            <w:tcW w:w="499" w:type="dxa"/>
          </w:tcPr>
          <w:p w:rsidR="00743920" w:rsidRPr="00743920" w:rsidRDefault="00743920" w:rsidP="00743920">
            <w:pPr>
              <w:jc w:val="center"/>
              <w:rPr>
                <w:b/>
                <w:sz w:val="20"/>
                <w:szCs w:val="20"/>
              </w:rPr>
            </w:pPr>
            <w:r w:rsidRPr="00743920">
              <w:rPr>
                <w:b/>
                <w:sz w:val="20"/>
                <w:szCs w:val="20"/>
              </w:rPr>
              <w:t>-</w:t>
            </w:r>
          </w:p>
        </w:tc>
        <w:tc>
          <w:tcPr>
            <w:tcW w:w="500" w:type="dxa"/>
          </w:tcPr>
          <w:p w:rsidR="00743920" w:rsidRPr="00743920" w:rsidRDefault="00743920" w:rsidP="00743920">
            <w:pPr>
              <w:jc w:val="center"/>
              <w:rPr>
                <w:b/>
              </w:rPr>
            </w:pPr>
            <w:r w:rsidRPr="00743920">
              <w:rPr>
                <w:b/>
              </w:rPr>
              <w:t>-</w:t>
            </w:r>
          </w:p>
        </w:tc>
        <w:tc>
          <w:tcPr>
            <w:tcW w:w="623" w:type="dxa"/>
          </w:tcPr>
          <w:p w:rsidR="00743920" w:rsidRPr="00743920" w:rsidRDefault="00743920" w:rsidP="00743920">
            <w:pPr>
              <w:jc w:val="center"/>
              <w:rPr>
                <w:b/>
                <w:sz w:val="20"/>
                <w:szCs w:val="20"/>
              </w:rPr>
            </w:pPr>
            <w:r w:rsidRPr="00743920">
              <w:rPr>
                <w:b/>
                <w:sz w:val="20"/>
                <w:szCs w:val="20"/>
              </w:rPr>
              <w:t>-</w:t>
            </w:r>
          </w:p>
        </w:tc>
        <w:tc>
          <w:tcPr>
            <w:tcW w:w="625" w:type="dxa"/>
          </w:tcPr>
          <w:p w:rsidR="00743920" w:rsidRPr="00743920" w:rsidRDefault="00743920" w:rsidP="00743920">
            <w:pPr>
              <w:jc w:val="center"/>
              <w:rPr>
                <w:b/>
              </w:rPr>
            </w:pPr>
            <w:r w:rsidRPr="00743920">
              <w:rPr>
                <w:b/>
              </w:rPr>
              <w:t>-</w:t>
            </w:r>
          </w:p>
        </w:tc>
        <w:tc>
          <w:tcPr>
            <w:tcW w:w="499" w:type="dxa"/>
          </w:tcPr>
          <w:p w:rsidR="00743920" w:rsidRPr="00743920" w:rsidRDefault="00743920" w:rsidP="00743920">
            <w:pPr>
              <w:jc w:val="center"/>
              <w:rPr>
                <w:b/>
                <w:sz w:val="20"/>
                <w:szCs w:val="20"/>
              </w:rPr>
            </w:pPr>
            <w:r w:rsidRPr="00743920">
              <w:rPr>
                <w:b/>
                <w:sz w:val="20"/>
                <w:szCs w:val="20"/>
              </w:rPr>
              <w:t>-</w:t>
            </w:r>
          </w:p>
        </w:tc>
        <w:tc>
          <w:tcPr>
            <w:tcW w:w="548" w:type="dxa"/>
          </w:tcPr>
          <w:p w:rsidR="00743920" w:rsidRPr="00743920" w:rsidRDefault="00743920" w:rsidP="00743920">
            <w:pPr>
              <w:jc w:val="center"/>
              <w:rPr>
                <w:b/>
              </w:rPr>
            </w:pPr>
            <w:r w:rsidRPr="00743920">
              <w:rPr>
                <w:b/>
              </w:rPr>
              <w:t>-</w:t>
            </w:r>
          </w:p>
        </w:tc>
        <w:tc>
          <w:tcPr>
            <w:tcW w:w="426" w:type="dxa"/>
          </w:tcPr>
          <w:p w:rsidR="00743920" w:rsidRPr="00743920" w:rsidRDefault="00743920" w:rsidP="00743920">
            <w:pPr>
              <w:jc w:val="center"/>
              <w:rPr>
                <w:b/>
                <w:sz w:val="20"/>
                <w:szCs w:val="20"/>
              </w:rPr>
            </w:pPr>
            <w:r w:rsidRPr="00743920">
              <w:rPr>
                <w:b/>
                <w:sz w:val="20"/>
                <w:szCs w:val="20"/>
              </w:rPr>
              <w:t>-</w:t>
            </w:r>
          </w:p>
        </w:tc>
        <w:tc>
          <w:tcPr>
            <w:tcW w:w="425" w:type="dxa"/>
          </w:tcPr>
          <w:p w:rsidR="00743920" w:rsidRPr="00743920" w:rsidRDefault="00743920" w:rsidP="00743920">
            <w:pPr>
              <w:jc w:val="center"/>
              <w:rPr>
                <w:b/>
              </w:rPr>
            </w:pPr>
            <w:r w:rsidRPr="00743920">
              <w:rPr>
                <w:b/>
              </w:rPr>
              <w:t>-</w:t>
            </w:r>
          </w:p>
        </w:tc>
        <w:tc>
          <w:tcPr>
            <w:tcW w:w="606" w:type="dxa"/>
          </w:tcPr>
          <w:p w:rsidR="00743920" w:rsidRPr="00743920" w:rsidRDefault="00743920" w:rsidP="00743920">
            <w:pPr>
              <w:jc w:val="center"/>
              <w:rPr>
                <w:b/>
                <w:sz w:val="20"/>
                <w:szCs w:val="20"/>
              </w:rPr>
            </w:pPr>
            <w:r w:rsidRPr="00743920">
              <w:rPr>
                <w:b/>
                <w:sz w:val="20"/>
                <w:szCs w:val="20"/>
              </w:rPr>
              <w:t>-</w:t>
            </w:r>
          </w:p>
        </w:tc>
        <w:tc>
          <w:tcPr>
            <w:tcW w:w="1439" w:type="dxa"/>
          </w:tcPr>
          <w:p w:rsidR="00743920" w:rsidRPr="00743920" w:rsidRDefault="00743920" w:rsidP="00743920">
            <w:pPr>
              <w:jc w:val="center"/>
              <w:rPr>
                <w:b/>
              </w:rPr>
            </w:pPr>
            <w:r w:rsidRPr="00743920">
              <w:rPr>
                <w:b/>
              </w:rPr>
              <w:t>-</w:t>
            </w:r>
          </w:p>
        </w:tc>
      </w:tr>
      <w:tr w:rsidR="00743920" w:rsidRPr="005138B7" w:rsidTr="00B64FDB">
        <w:trPr>
          <w:trHeight w:val="35"/>
          <w:tblHeader/>
          <w:jc w:val="center"/>
        </w:trPr>
        <w:tc>
          <w:tcPr>
            <w:tcW w:w="871" w:type="dxa"/>
            <w:vMerge/>
          </w:tcPr>
          <w:p w:rsidR="00743920" w:rsidRPr="005138B7" w:rsidRDefault="00743920" w:rsidP="00B64FDB">
            <w:pPr>
              <w:jc w:val="center"/>
              <w:rPr>
                <w:sz w:val="20"/>
                <w:szCs w:val="20"/>
              </w:rPr>
            </w:pPr>
          </w:p>
        </w:tc>
        <w:tc>
          <w:tcPr>
            <w:tcW w:w="1500" w:type="dxa"/>
          </w:tcPr>
          <w:p w:rsidR="00743920" w:rsidRPr="005138B7" w:rsidRDefault="00743920" w:rsidP="00B64FDB">
            <w:pPr>
              <w:jc w:val="both"/>
              <w:rPr>
                <w:sz w:val="20"/>
                <w:szCs w:val="20"/>
              </w:rPr>
            </w:pPr>
            <w:r w:rsidRPr="005138B7">
              <w:rPr>
                <w:sz w:val="20"/>
                <w:szCs w:val="20"/>
              </w:rPr>
              <w:t>Others, if any</w:t>
            </w:r>
          </w:p>
        </w:tc>
        <w:tc>
          <w:tcPr>
            <w:tcW w:w="499" w:type="dxa"/>
          </w:tcPr>
          <w:p w:rsidR="00743920" w:rsidRPr="00743920" w:rsidRDefault="00743920" w:rsidP="00743920">
            <w:pPr>
              <w:jc w:val="center"/>
              <w:rPr>
                <w:b/>
                <w:sz w:val="20"/>
                <w:szCs w:val="20"/>
              </w:rPr>
            </w:pPr>
            <w:r w:rsidRPr="00743920">
              <w:rPr>
                <w:b/>
                <w:sz w:val="20"/>
                <w:szCs w:val="20"/>
              </w:rPr>
              <w:t>-</w:t>
            </w:r>
          </w:p>
        </w:tc>
        <w:tc>
          <w:tcPr>
            <w:tcW w:w="500" w:type="dxa"/>
          </w:tcPr>
          <w:p w:rsidR="00743920" w:rsidRPr="00743920" w:rsidRDefault="00743920" w:rsidP="00743920">
            <w:pPr>
              <w:jc w:val="center"/>
              <w:rPr>
                <w:b/>
              </w:rPr>
            </w:pPr>
            <w:r w:rsidRPr="00743920">
              <w:rPr>
                <w:b/>
              </w:rPr>
              <w:t>-</w:t>
            </w:r>
          </w:p>
        </w:tc>
        <w:tc>
          <w:tcPr>
            <w:tcW w:w="623" w:type="dxa"/>
          </w:tcPr>
          <w:p w:rsidR="00743920" w:rsidRPr="00743920" w:rsidRDefault="00743920" w:rsidP="00743920">
            <w:pPr>
              <w:jc w:val="center"/>
              <w:rPr>
                <w:b/>
                <w:sz w:val="20"/>
                <w:szCs w:val="20"/>
              </w:rPr>
            </w:pPr>
            <w:r w:rsidRPr="00743920">
              <w:rPr>
                <w:b/>
                <w:sz w:val="20"/>
                <w:szCs w:val="20"/>
              </w:rPr>
              <w:t>-</w:t>
            </w:r>
          </w:p>
        </w:tc>
        <w:tc>
          <w:tcPr>
            <w:tcW w:w="625" w:type="dxa"/>
          </w:tcPr>
          <w:p w:rsidR="00743920" w:rsidRPr="00743920" w:rsidRDefault="00743920" w:rsidP="00743920">
            <w:pPr>
              <w:jc w:val="center"/>
              <w:rPr>
                <w:b/>
              </w:rPr>
            </w:pPr>
            <w:r w:rsidRPr="00743920">
              <w:rPr>
                <w:b/>
              </w:rPr>
              <w:t>-</w:t>
            </w:r>
          </w:p>
        </w:tc>
        <w:tc>
          <w:tcPr>
            <w:tcW w:w="499" w:type="dxa"/>
          </w:tcPr>
          <w:p w:rsidR="00743920" w:rsidRPr="00743920" w:rsidRDefault="00743920" w:rsidP="00743920">
            <w:pPr>
              <w:jc w:val="center"/>
              <w:rPr>
                <w:b/>
                <w:sz w:val="20"/>
                <w:szCs w:val="20"/>
              </w:rPr>
            </w:pPr>
            <w:r w:rsidRPr="00743920">
              <w:rPr>
                <w:b/>
                <w:sz w:val="20"/>
                <w:szCs w:val="20"/>
              </w:rPr>
              <w:t>-</w:t>
            </w:r>
          </w:p>
        </w:tc>
        <w:tc>
          <w:tcPr>
            <w:tcW w:w="548" w:type="dxa"/>
          </w:tcPr>
          <w:p w:rsidR="00743920" w:rsidRPr="00743920" w:rsidRDefault="00743920" w:rsidP="00743920">
            <w:pPr>
              <w:jc w:val="center"/>
              <w:rPr>
                <w:b/>
              </w:rPr>
            </w:pPr>
            <w:r w:rsidRPr="00743920">
              <w:rPr>
                <w:b/>
              </w:rPr>
              <w:t>-</w:t>
            </w:r>
          </w:p>
        </w:tc>
        <w:tc>
          <w:tcPr>
            <w:tcW w:w="426" w:type="dxa"/>
          </w:tcPr>
          <w:p w:rsidR="00743920" w:rsidRPr="00743920" w:rsidRDefault="00743920" w:rsidP="00743920">
            <w:pPr>
              <w:jc w:val="center"/>
              <w:rPr>
                <w:b/>
                <w:sz w:val="20"/>
                <w:szCs w:val="20"/>
              </w:rPr>
            </w:pPr>
            <w:r w:rsidRPr="00743920">
              <w:rPr>
                <w:b/>
                <w:sz w:val="20"/>
                <w:szCs w:val="20"/>
              </w:rPr>
              <w:t>-</w:t>
            </w:r>
          </w:p>
        </w:tc>
        <w:tc>
          <w:tcPr>
            <w:tcW w:w="425" w:type="dxa"/>
          </w:tcPr>
          <w:p w:rsidR="00743920" w:rsidRPr="00743920" w:rsidRDefault="00743920" w:rsidP="00743920">
            <w:pPr>
              <w:jc w:val="center"/>
              <w:rPr>
                <w:b/>
              </w:rPr>
            </w:pPr>
            <w:r w:rsidRPr="00743920">
              <w:rPr>
                <w:b/>
              </w:rPr>
              <w:t>-</w:t>
            </w:r>
          </w:p>
        </w:tc>
        <w:tc>
          <w:tcPr>
            <w:tcW w:w="606" w:type="dxa"/>
          </w:tcPr>
          <w:p w:rsidR="00743920" w:rsidRPr="00743920" w:rsidRDefault="00743920" w:rsidP="00743920">
            <w:pPr>
              <w:jc w:val="center"/>
              <w:rPr>
                <w:b/>
                <w:sz w:val="20"/>
                <w:szCs w:val="20"/>
              </w:rPr>
            </w:pPr>
            <w:r w:rsidRPr="00743920">
              <w:rPr>
                <w:b/>
                <w:sz w:val="20"/>
                <w:szCs w:val="20"/>
              </w:rPr>
              <w:t>-</w:t>
            </w:r>
          </w:p>
        </w:tc>
        <w:tc>
          <w:tcPr>
            <w:tcW w:w="1439" w:type="dxa"/>
          </w:tcPr>
          <w:p w:rsidR="00743920" w:rsidRPr="00743920" w:rsidRDefault="00743920" w:rsidP="00743920">
            <w:pPr>
              <w:jc w:val="center"/>
              <w:rPr>
                <w:b/>
              </w:rPr>
            </w:pPr>
            <w:r w:rsidRPr="00743920">
              <w:rPr>
                <w:b/>
              </w:rPr>
              <w:t>-</w:t>
            </w:r>
          </w:p>
        </w:tc>
      </w:tr>
    </w:tbl>
    <w:p w:rsidR="001532AB" w:rsidRPr="005138B7" w:rsidRDefault="001532AB" w:rsidP="001532AB">
      <w:pPr>
        <w:pStyle w:val="ListParagraph"/>
        <w:rPr>
          <w:sz w:val="20"/>
          <w:szCs w:val="20"/>
        </w:rPr>
      </w:pPr>
    </w:p>
    <w:p w:rsidR="001532AB" w:rsidRPr="005138B7" w:rsidRDefault="001532AB" w:rsidP="001532AB">
      <w:pPr>
        <w:pStyle w:val="ListParagraph"/>
        <w:rPr>
          <w:sz w:val="20"/>
          <w:szCs w:val="20"/>
        </w:rPr>
      </w:pPr>
    </w:p>
    <w:p w:rsidR="001532AB" w:rsidRPr="005138B7" w:rsidRDefault="001532AB" w:rsidP="001532AB">
      <w:pPr>
        <w:pStyle w:val="ListParagraph"/>
        <w:rPr>
          <w:sz w:val="20"/>
          <w:szCs w:val="20"/>
        </w:rPr>
      </w:pPr>
    </w:p>
    <w:p w:rsidR="001532AB" w:rsidRPr="001532AB" w:rsidRDefault="001532AB" w:rsidP="001532AB">
      <w:pPr>
        <w:ind w:firstLine="720"/>
        <w:rPr>
          <w:b/>
          <w:i/>
          <w:sz w:val="20"/>
          <w:szCs w:val="20"/>
        </w:rPr>
      </w:pPr>
      <w:r w:rsidRPr="001532AB">
        <w:rPr>
          <w:b/>
          <w:i/>
          <w:sz w:val="20"/>
          <w:szCs w:val="20"/>
        </w:rPr>
        <w:t>KrishiKalyanAbhiyan- III</w:t>
      </w:r>
    </w:p>
    <w:tbl>
      <w:tblPr>
        <w:tblStyle w:val="TableGrid"/>
        <w:tblW w:w="0" w:type="auto"/>
        <w:tblInd w:w="846" w:type="dxa"/>
        <w:tblLook w:val="04A0" w:firstRow="1" w:lastRow="0" w:firstColumn="1" w:lastColumn="0" w:noHBand="0" w:noVBand="1"/>
      </w:tblPr>
      <w:tblGrid>
        <w:gridCol w:w="980"/>
        <w:gridCol w:w="1547"/>
        <w:gridCol w:w="468"/>
        <w:gridCol w:w="471"/>
        <w:gridCol w:w="480"/>
        <w:gridCol w:w="448"/>
        <w:gridCol w:w="554"/>
        <w:gridCol w:w="451"/>
        <w:gridCol w:w="549"/>
        <w:gridCol w:w="448"/>
        <w:gridCol w:w="455"/>
        <w:gridCol w:w="1796"/>
      </w:tblGrid>
      <w:tr w:rsidR="001532AB" w:rsidRPr="005138B7" w:rsidTr="00B64FDB">
        <w:trPr>
          <w:trHeight w:val="448"/>
        </w:trPr>
        <w:tc>
          <w:tcPr>
            <w:tcW w:w="980" w:type="dxa"/>
            <w:vMerge w:val="restart"/>
          </w:tcPr>
          <w:p w:rsidR="001532AB" w:rsidRPr="005138B7" w:rsidRDefault="001532AB" w:rsidP="00B64FDB">
            <w:pPr>
              <w:rPr>
                <w:b/>
                <w:i/>
                <w:sz w:val="20"/>
                <w:szCs w:val="20"/>
              </w:rPr>
            </w:pPr>
            <w:r w:rsidRPr="005138B7">
              <w:rPr>
                <w:b/>
                <w:i/>
                <w:sz w:val="20"/>
                <w:szCs w:val="20"/>
              </w:rPr>
              <w:t>No. of villages covered</w:t>
            </w:r>
          </w:p>
        </w:tc>
        <w:tc>
          <w:tcPr>
            <w:tcW w:w="1547" w:type="dxa"/>
            <w:vMerge w:val="restart"/>
          </w:tcPr>
          <w:p w:rsidR="001532AB" w:rsidRPr="005138B7" w:rsidRDefault="001532AB" w:rsidP="00B64FDB">
            <w:pPr>
              <w:rPr>
                <w:b/>
                <w:i/>
                <w:sz w:val="20"/>
                <w:szCs w:val="20"/>
              </w:rPr>
            </w:pPr>
            <w:r w:rsidRPr="005138B7">
              <w:rPr>
                <w:b/>
                <w:i/>
                <w:sz w:val="20"/>
                <w:szCs w:val="20"/>
              </w:rPr>
              <w:t>No. of animal inseminated</w:t>
            </w:r>
          </w:p>
        </w:tc>
        <w:tc>
          <w:tcPr>
            <w:tcW w:w="4324" w:type="dxa"/>
            <w:gridSpan w:val="9"/>
          </w:tcPr>
          <w:p w:rsidR="001532AB" w:rsidRPr="005138B7" w:rsidRDefault="001532AB" w:rsidP="00B64FDB">
            <w:pPr>
              <w:jc w:val="center"/>
              <w:rPr>
                <w:b/>
                <w:i/>
                <w:sz w:val="20"/>
                <w:szCs w:val="20"/>
              </w:rPr>
            </w:pPr>
            <w:r w:rsidRPr="005138B7">
              <w:rPr>
                <w:b/>
                <w:i/>
                <w:sz w:val="20"/>
                <w:szCs w:val="20"/>
              </w:rPr>
              <w:t>No. of farmers benefitted</w:t>
            </w:r>
          </w:p>
        </w:tc>
        <w:tc>
          <w:tcPr>
            <w:tcW w:w="1796" w:type="dxa"/>
            <w:vMerge w:val="restart"/>
          </w:tcPr>
          <w:p w:rsidR="001532AB" w:rsidRPr="005138B7" w:rsidRDefault="001532AB" w:rsidP="00B64FDB">
            <w:pPr>
              <w:jc w:val="center"/>
              <w:rPr>
                <w:b/>
                <w:i/>
                <w:sz w:val="20"/>
                <w:szCs w:val="20"/>
              </w:rPr>
            </w:pPr>
            <w:r w:rsidRPr="005138B7">
              <w:rPr>
                <w:b/>
                <w:i/>
                <w:sz w:val="20"/>
                <w:szCs w:val="20"/>
              </w:rPr>
              <w:t xml:space="preserve">Any other, if any </w:t>
            </w:r>
          </w:p>
          <w:p w:rsidR="001532AB" w:rsidRPr="005138B7" w:rsidRDefault="001532AB" w:rsidP="00B64FDB">
            <w:pPr>
              <w:jc w:val="center"/>
              <w:rPr>
                <w:b/>
                <w:i/>
                <w:sz w:val="20"/>
                <w:szCs w:val="20"/>
              </w:rPr>
            </w:pPr>
            <w:r w:rsidRPr="005138B7">
              <w:rPr>
                <w:b/>
                <w:i/>
                <w:sz w:val="20"/>
                <w:szCs w:val="20"/>
              </w:rPr>
              <w:t>(pl. specify)</w:t>
            </w:r>
          </w:p>
        </w:tc>
      </w:tr>
      <w:tr w:rsidR="001532AB" w:rsidRPr="005138B7" w:rsidTr="00B64FDB">
        <w:trPr>
          <w:trHeight w:val="448"/>
        </w:trPr>
        <w:tc>
          <w:tcPr>
            <w:tcW w:w="980" w:type="dxa"/>
            <w:vMerge/>
          </w:tcPr>
          <w:p w:rsidR="001532AB" w:rsidRPr="005138B7" w:rsidRDefault="001532AB" w:rsidP="00B64FDB">
            <w:pPr>
              <w:rPr>
                <w:b/>
                <w:i/>
                <w:sz w:val="20"/>
                <w:szCs w:val="20"/>
              </w:rPr>
            </w:pPr>
          </w:p>
        </w:tc>
        <w:tc>
          <w:tcPr>
            <w:tcW w:w="1547" w:type="dxa"/>
            <w:vMerge/>
          </w:tcPr>
          <w:p w:rsidR="001532AB" w:rsidRPr="005138B7" w:rsidRDefault="001532AB" w:rsidP="00B64FDB">
            <w:pPr>
              <w:rPr>
                <w:b/>
                <w:i/>
                <w:sz w:val="20"/>
                <w:szCs w:val="20"/>
              </w:rPr>
            </w:pPr>
          </w:p>
        </w:tc>
        <w:tc>
          <w:tcPr>
            <w:tcW w:w="939" w:type="dxa"/>
            <w:gridSpan w:val="2"/>
          </w:tcPr>
          <w:p w:rsidR="001532AB" w:rsidRPr="005138B7" w:rsidRDefault="001532AB" w:rsidP="00B64FDB">
            <w:pPr>
              <w:rPr>
                <w:b/>
                <w:i/>
                <w:sz w:val="20"/>
                <w:szCs w:val="20"/>
              </w:rPr>
            </w:pPr>
            <w:r w:rsidRPr="005138B7">
              <w:rPr>
                <w:b/>
                <w:i/>
                <w:sz w:val="20"/>
                <w:szCs w:val="20"/>
              </w:rPr>
              <w:t>SC</w:t>
            </w:r>
          </w:p>
        </w:tc>
        <w:tc>
          <w:tcPr>
            <w:tcW w:w="928" w:type="dxa"/>
            <w:gridSpan w:val="2"/>
          </w:tcPr>
          <w:p w:rsidR="001532AB" w:rsidRPr="005138B7" w:rsidRDefault="001532AB" w:rsidP="00B64FDB">
            <w:pPr>
              <w:rPr>
                <w:b/>
                <w:i/>
                <w:sz w:val="20"/>
                <w:szCs w:val="20"/>
              </w:rPr>
            </w:pPr>
            <w:r w:rsidRPr="005138B7">
              <w:rPr>
                <w:b/>
                <w:i/>
                <w:sz w:val="20"/>
                <w:szCs w:val="20"/>
              </w:rPr>
              <w:t>ST</w:t>
            </w:r>
          </w:p>
        </w:tc>
        <w:tc>
          <w:tcPr>
            <w:tcW w:w="1005" w:type="dxa"/>
            <w:gridSpan w:val="2"/>
          </w:tcPr>
          <w:p w:rsidR="001532AB" w:rsidRPr="005138B7" w:rsidRDefault="001532AB" w:rsidP="00B64FDB">
            <w:pPr>
              <w:rPr>
                <w:b/>
                <w:i/>
                <w:sz w:val="20"/>
                <w:szCs w:val="20"/>
              </w:rPr>
            </w:pPr>
            <w:r w:rsidRPr="005138B7">
              <w:rPr>
                <w:b/>
                <w:i/>
                <w:sz w:val="20"/>
                <w:szCs w:val="20"/>
              </w:rPr>
              <w:t>Others</w:t>
            </w:r>
          </w:p>
        </w:tc>
        <w:tc>
          <w:tcPr>
            <w:tcW w:w="1452" w:type="dxa"/>
            <w:gridSpan w:val="3"/>
          </w:tcPr>
          <w:p w:rsidR="001532AB" w:rsidRPr="005138B7" w:rsidRDefault="001532AB" w:rsidP="00B64FDB">
            <w:pPr>
              <w:rPr>
                <w:b/>
                <w:i/>
                <w:sz w:val="20"/>
                <w:szCs w:val="20"/>
              </w:rPr>
            </w:pPr>
            <w:r w:rsidRPr="005138B7">
              <w:rPr>
                <w:b/>
                <w:i/>
                <w:sz w:val="20"/>
                <w:szCs w:val="20"/>
              </w:rPr>
              <w:t>Total</w:t>
            </w:r>
          </w:p>
        </w:tc>
        <w:tc>
          <w:tcPr>
            <w:tcW w:w="1796" w:type="dxa"/>
            <w:vMerge/>
          </w:tcPr>
          <w:p w:rsidR="001532AB" w:rsidRPr="005138B7" w:rsidRDefault="001532AB" w:rsidP="00B64FDB">
            <w:pPr>
              <w:rPr>
                <w:b/>
                <w:i/>
                <w:sz w:val="20"/>
                <w:szCs w:val="20"/>
              </w:rPr>
            </w:pPr>
          </w:p>
        </w:tc>
      </w:tr>
      <w:tr w:rsidR="001532AB" w:rsidRPr="005138B7" w:rsidTr="00B64FDB">
        <w:tc>
          <w:tcPr>
            <w:tcW w:w="980" w:type="dxa"/>
            <w:vMerge/>
          </w:tcPr>
          <w:p w:rsidR="001532AB" w:rsidRPr="005138B7" w:rsidRDefault="001532AB" w:rsidP="00B64FDB">
            <w:pPr>
              <w:rPr>
                <w:b/>
                <w:i/>
                <w:color w:val="0070C0"/>
                <w:sz w:val="20"/>
                <w:szCs w:val="20"/>
              </w:rPr>
            </w:pPr>
          </w:p>
        </w:tc>
        <w:tc>
          <w:tcPr>
            <w:tcW w:w="1547" w:type="dxa"/>
            <w:vMerge/>
          </w:tcPr>
          <w:p w:rsidR="001532AB" w:rsidRPr="005138B7" w:rsidRDefault="001532AB" w:rsidP="00B64FDB">
            <w:pPr>
              <w:rPr>
                <w:b/>
                <w:i/>
                <w:color w:val="0070C0"/>
                <w:sz w:val="20"/>
                <w:szCs w:val="20"/>
              </w:rPr>
            </w:pPr>
          </w:p>
        </w:tc>
        <w:tc>
          <w:tcPr>
            <w:tcW w:w="468" w:type="dxa"/>
          </w:tcPr>
          <w:p w:rsidR="001532AB" w:rsidRPr="005138B7" w:rsidRDefault="001532AB" w:rsidP="00B64FDB">
            <w:pPr>
              <w:rPr>
                <w:b/>
                <w:i/>
                <w:color w:val="0070C0"/>
                <w:sz w:val="20"/>
                <w:szCs w:val="20"/>
              </w:rPr>
            </w:pPr>
            <w:r w:rsidRPr="005138B7">
              <w:rPr>
                <w:b/>
                <w:i/>
                <w:sz w:val="20"/>
                <w:szCs w:val="20"/>
              </w:rPr>
              <w:t>M</w:t>
            </w:r>
          </w:p>
        </w:tc>
        <w:tc>
          <w:tcPr>
            <w:tcW w:w="471" w:type="dxa"/>
          </w:tcPr>
          <w:p w:rsidR="001532AB" w:rsidRPr="005138B7" w:rsidRDefault="001532AB" w:rsidP="00B64FDB">
            <w:pPr>
              <w:rPr>
                <w:b/>
                <w:i/>
                <w:color w:val="0070C0"/>
                <w:sz w:val="20"/>
                <w:szCs w:val="20"/>
              </w:rPr>
            </w:pPr>
            <w:r w:rsidRPr="005138B7">
              <w:rPr>
                <w:b/>
                <w:i/>
                <w:sz w:val="20"/>
                <w:szCs w:val="20"/>
              </w:rPr>
              <w:t>F</w:t>
            </w:r>
          </w:p>
        </w:tc>
        <w:tc>
          <w:tcPr>
            <w:tcW w:w="480" w:type="dxa"/>
          </w:tcPr>
          <w:p w:rsidR="001532AB" w:rsidRPr="005138B7" w:rsidRDefault="001532AB" w:rsidP="00B64FDB">
            <w:pPr>
              <w:rPr>
                <w:b/>
                <w:i/>
                <w:color w:val="0070C0"/>
                <w:sz w:val="20"/>
                <w:szCs w:val="20"/>
              </w:rPr>
            </w:pPr>
            <w:r w:rsidRPr="005138B7">
              <w:rPr>
                <w:b/>
                <w:i/>
                <w:sz w:val="20"/>
                <w:szCs w:val="20"/>
              </w:rPr>
              <w:t>M</w:t>
            </w:r>
          </w:p>
        </w:tc>
        <w:tc>
          <w:tcPr>
            <w:tcW w:w="448" w:type="dxa"/>
          </w:tcPr>
          <w:p w:rsidR="001532AB" w:rsidRPr="005138B7" w:rsidRDefault="001532AB" w:rsidP="00B64FDB">
            <w:pPr>
              <w:rPr>
                <w:b/>
                <w:i/>
                <w:color w:val="0070C0"/>
                <w:sz w:val="20"/>
                <w:szCs w:val="20"/>
              </w:rPr>
            </w:pPr>
            <w:r w:rsidRPr="005138B7">
              <w:rPr>
                <w:b/>
                <w:i/>
                <w:sz w:val="20"/>
                <w:szCs w:val="20"/>
              </w:rPr>
              <w:t>F</w:t>
            </w:r>
          </w:p>
        </w:tc>
        <w:tc>
          <w:tcPr>
            <w:tcW w:w="554" w:type="dxa"/>
          </w:tcPr>
          <w:p w:rsidR="001532AB" w:rsidRPr="005138B7" w:rsidRDefault="001532AB" w:rsidP="00B64FDB">
            <w:pPr>
              <w:rPr>
                <w:b/>
                <w:i/>
                <w:color w:val="0070C0"/>
                <w:sz w:val="20"/>
                <w:szCs w:val="20"/>
              </w:rPr>
            </w:pPr>
            <w:r w:rsidRPr="005138B7">
              <w:rPr>
                <w:b/>
                <w:i/>
                <w:sz w:val="20"/>
                <w:szCs w:val="20"/>
              </w:rPr>
              <w:t>M</w:t>
            </w:r>
          </w:p>
        </w:tc>
        <w:tc>
          <w:tcPr>
            <w:tcW w:w="451" w:type="dxa"/>
          </w:tcPr>
          <w:p w:rsidR="001532AB" w:rsidRPr="005138B7" w:rsidRDefault="001532AB" w:rsidP="00B64FDB">
            <w:pPr>
              <w:rPr>
                <w:b/>
                <w:i/>
                <w:color w:val="0070C0"/>
                <w:sz w:val="20"/>
                <w:szCs w:val="20"/>
              </w:rPr>
            </w:pPr>
            <w:r w:rsidRPr="005138B7">
              <w:rPr>
                <w:b/>
                <w:i/>
                <w:sz w:val="20"/>
                <w:szCs w:val="20"/>
              </w:rPr>
              <w:t>F</w:t>
            </w:r>
          </w:p>
        </w:tc>
        <w:tc>
          <w:tcPr>
            <w:tcW w:w="549" w:type="dxa"/>
          </w:tcPr>
          <w:p w:rsidR="001532AB" w:rsidRPr="005138B7" w:rsidRDefault="001532AB" w:rsidP="00B64FDB">
            <w:pPr>
              <w:rPr>
                <w:b/>
                <w:i/>
                <w:color w:val="0070C0"/>
                <w:sz w:val="20"/>
                <w:szCs w:val="20"/>
              </w:rPr>
            </w:pPr>
            <w:r w:rsidRPr="005138B7">
              <w:rPr>
                <w:b/>
                <w:i/>
                <w:sz w:val="20"/>
                <w:szCs w:val="20"/>
              </w:rPr>
              <w:t>M</w:t>
            </w:r>
          </w:p>
        </w:tc>
        <w:tc>
          <w:tcPr>
            <w:tcW w:w="448" w:type="dxa"/>
          </w:tcPr>
          <w:p w:rsidR="001532AB" w:rsidRPr="005138B7" w:rsidRDefault="001532AB" w:rsidP="00B64FDB">
            <w:pPr>
              <w:rPr>
                <w:b/>
                <w:i/>
                <w:color w:val="0070C0"/>
                <w:sz w:val="20"/>
                <w:szCs w:val="20"/>
              </w:rPr>
            </w:pPr>
            <w:r w:rsidRPr="005138B7">
              <w:rPr>
                <w:b/>
                <w:i/>
                <w:sz w:val="20"/>
                <w:szCs w:val="20"/>
              </w:rPr>
              <w:t>F</w:t>
            </w:r>
          </w:p>
        </w:tc>
        <w:tc>
          <w:tcPr>
            <w:tcW w:w="455" w:type="dxa"/>
          </w:tcPr>
          <w:p w:rsidR="001532AB" w:rsidRPr="005138B7" w:rsidRDefault="001532AB" w:rsidP="00B64FDB">
            <w:pPr>
              <w:rPr>
                <w:b/>
                <w:i/>
                <w:color w:val="0070C0"/>
                <w:sz w:val="20"/>
                <w:szCs w:val="20"/>
              </w:rPr>
            </w:pPr>
            <w:r w:rsidRPr="005138B7">
              <w:rPr>
                <w:sz w:val="20"/>
                <w:szCs w:val="20"/>
              </w:rPr>
              <w:t>T</w:t>
            </w:r>
          </w:p>
        </w:tc>
        <w:tc>
          <w:tcPr>
            <w:tcW w:w="1796" w:type="dxa"/>
          </w:tcPr>
          <w:p w:rsidR="001532AB" w:rsidRPr="005138B7" w:rsidRDefault="001532AB" w:rsidP="00B64FDB">
            <w:pPr>
              <w:rPr>
                <w:sz w:val="20"/>
                <w:szCs w:val="20"/>
              </w:rPr>
            </w:pPr>
          </w:p>
        </w:tc>
      </w:tr>
      <w:tr w:rsidR="001532AB" w:rsidRPr="005138B7" w:rsidTr="00B64FDB">
        <w:tc>
          <w:tcPr>
            <w:tcW w:w="980" w:type="dxa"/>
          </w:tcPr>
          <w:p w:rsidR="001532AB" w:rsidRPr="00A06EB9" w:rsidRDefault="00743920" w:rsidP="00A06EB9">
            <w:pPr>
              <w:jc w:val="center"/>
              <w:rPr>
                <w:color w:val="0070C0"/>
                <w:sz w:val="20"/>
                <w:szCs w:val="20"/>
              </w:rPr>
            </w:pPr>
            <w:r>
              <w:rPr>
                <w:color w:val="0070C0"/>
                <w:sz w:val="20"/>
                <w:szCs w:val="20"/>
              </w:rPr>
              <w:t>-</w:t>
            </w:r>
          </w:p>
        </w:tc>
        <w:tc>
          <w:tcPr>
            <w:tcW w:w="1547" w:type="dxa"/>
          </w:tcPr>
          <w:p w:rsidR="001532AB" w:rsidRPr="00A06EB9" w:rsidRDefault="00743920" w:rsidP="00A06EB9">
            <w:pPr>
              <w:jc w:val="center"/>
              <w:rPr>
                <w:color w:val="0070C0"/>
                <w:sz w:val="20"/>
                <w:szCs w:val="20"/>
              </w:rPr>
            </w:pPr>
            <w:r>
              <w:rPr>
                <w:color w:val="0070C0"/>
                <w:sz w:val="20"/>
                <w:szCs w:val="20"/>
              </w:rPr>
              <w:t>-</w:t>
            </w:r>
          </w:p>
        </w:tc>
        <w:tc>
          <w:tcPr>
            <w:tcW w:w="468" w:type="dxa"/>
          </w:tcPr>
          <w:p w:rsidR="001532AB" w:rsidRPr="00A06EB9" w:rsidRDefault="00743920" w:rsidP="00A06EB9">
            <w:pPr>
              <w:jc w:val="center"/>
              <w:rPr>
                <w:color w:val="0070C0"/>
                <w:sz w:val="20"/>
                <w:szCs w:val="20"/>
              </w:rPr>
            </w:pPr>
            <w:r>
              <w:rPr>
                <w:color w:val="0070C0"/>
                <w:sz w:val="20"/>
                <w:szCs w:val="20"/>
              </w:rPr>
              <w:t>-</w:t>
            </w:r>
          </w:p>
        </w:tc>
        <w:tc>
          <w:tcPr>
            <w:tcW w:w="471" w:type="dxa"/>
          </w:tcPr>
          <w:p w:rsidR="001532AB" w:rsidRPr="00A06EB9" w:rsidRDefault="00743920" w:rsidP="00A06EB9">
            <w:pPr>
              <w:jc w:val="center"/>
              <w:rPr>
                <w:color w:val="0070C0"/>
                <w:sz w:val="20"/>
                <w:szCs w:val="20"/>
              </w:rPr>
            </w:pPr>
            <w:r>
              <w:rPr>
                <w:color w:val="0070C0"/>
                <w:sz w:val="20"/>
                <w:szCs w:val="20"/>
              </w:rPr>
              <w:t>-</w:t>
            </w:r>
          </w:p>
        </w:tc>
        <w:tc>
          <w:tcPr>
            <w:tcW w:w="480" w:type="dxa"/>
          </w:tcPr>
          <w:p w:rsidR="001532AB" w:rsidRPr="00A06EB9" w:rsidRDefault="00743920" w:rsidP="00A06EB9">
            <w:pPr>
              <w:jc w:val="center"/>
              <w:rPr>
                <w:color w:val="0070C0"/>
                <w:sz w:val="20"/>
                <w:szCs w:val="20"/>
              </w:rPr>
            </w:pPr>
            <w:r>
              <w:rPr>
                <w:color w:val="0070C0"/>
                <w:sz w:val="20"/>
                <w:szCs w:val="20"/>
              </w:rPr>
              <w:t>-</w:t>
            </w:r>
          </w:p>
        </w:tc>
        <w:tc>
          <w:tcPr>
            <w:tcW w:w="448" w:type="dxa"/>
          </w:tcPr>
          <w:p w:rsidR="001532AB" w:rsidRPr="00A06EB9" w:rsidRDefault="00743920" w:rsidP="00A06EB9">
            <w:pPr>
              <w:jc w:val="center"/>
              <w:rPr>
                <w:color w:val="0070C0"/>
                <w:sz w:val="20"/>
                <w:szCs w:val="20"/>
              </w:rPr>
            </w:pPr>
            <w:r>
              <w:rPr>
                <w:color w:val="0070C0"/>
                <w:sz w:val="20"/>
                <w:szCs w:val="20"/>
              </w:rPr>
              <w:t>-</w:t>
            </w:r>
          </w:p>
        </w:tc>
        <w:tc>
          <w:tcPr>
            <w:tcW w:w="554" w:type="dxa"/>
          </w:tcPr>
          <w:p w:rsidR="001532AB" w:rsidRPr="00A06EB9" w:rsidRDefault="00743920" w:rsidP="00A06EB9">
            <w:pPr>
              <w:jc w:val="center"/>
              <w:rPr>
                <w:color w:val="0070C0"/>
                <w:sz w:val="20"/>
                <w:szCs w:val="20"/>
              </w:rPr>
            </w:pPr>
            <w:r>
              <w:rPr>
                <w:color w:val="0070C0"/>
                <w:sz w:val="20"/>
                <w:szCs w:val="20"/>
              </w:rPr>
              <w:t>-</w:t>
            </w:r>
          </w:p>
        </w:tc>
        <w:tc>
          <w:tcPr>
            <w:tcW w:w="451" w:type="dxa"/>
          </w:tcPr>
          <w:p w:rsidR="001532AB" w:rsidRPr="00A06EB9" w:rsidRDefault="00743920" w:rsidP="00A06EB9">
            <w:pPr>
              <w:jc w:val="center"/>
              <w:rPr>
                <w:color w:val="0070C0"/>
                <w:sz w:val="20"/>
                <w:szCs w:val="20"/>
              </w:rPr>
            </w:pPr>
            <w:r>
              <w:rPr>
                <w:color w:val="0070C0"/>
                <w:sz w:val="20"/>
                <w:szCs w:val="20"/>
              </w:rPr>
              <w:t>-</w:t>
            </w:r>
          </w:p>
        </w:tc>
        <w:tc>
          <w:tcPr>
            <w:tcW w:w="549" w:type="dxa"/>
          </w:tcPr>
          <w:p w:rsidR="001532AB" w:rsidRPr="00A06EB9" w:rsidRDefault="00743920" w:rsidP="00A06EB9">
            <w:pPr>
              <w:jc w:val="center"/>
              <w:rPr>
                <w:color w:val="0070C0"/>
                <w:sz w:val="20"/>
                <w:szCs w:val="20"/>
              </w:rPr>
            </w:pPr>
            <w:r>
              <w:rPr>
                <w:color w:val="0070C0"/>
                <w:sz w:val="20"/>
                <w:szCs w:val="20"/>
              </w:rPr>
              <w:t>-</w:t>
            </w:r>
          </w:p>
        </w:tc>
        <w:tc>
          <w:tcPr>
            <w:tcW w:w="448" w:type="dxa"/>
          </w:tcPr>
          <w:p w:rsidR="001532AB" w:rsidRPr="00A06EB9" w:rsidRDefault="00743920" w:rsidP="00A06EB9">
            <w:pPr>
              <w:jc w:val="center"/>
              <w:rPr>
                <w:color w:val="0070C0"/>
                <w:sz w:val="20"/>
                <w:szCs w:val="20"/>
              </w:rPr>
            </w:pPr>
            <w:r>
              <w:rPr>
                <w:color w:val="0070C0"/>
                <w:sz w:val="20"/>
                <w:szCs w:val="20"/>
              </w:rPr>
              <w:t>-</w:t>
            </w:r>
          </w:p>
        </w:tc>
        <w:tc>
          <w:tcPr>
            <w:tcW w:w="455" w:type="dxa"/>
          </w:tcPr>
          <w:p w:rsidR="001532AB" w:rsidRPr="00A06EB9" w:rsidRDefault="00743920" w:rsidP="00A06EB9">
            <w:pPr>
              <w:jc w:val="center"/>
              <w:rPr>
                <w:color w:val="0070C0"/>
                <w:sz w:val="20"/>
                <w:szCs w:val="20"/>
              </w:rPr>
            </w:pPr>
            <w:r>
              <w:rPr>
                <w:color w:val="0070C0"/>
                <w:sz w:val="20"/>
                <w:szCs w:val="20"/>
              </w:rPr>
              <w:t>-</w:t>
            </w:r>
          </w:p>
        </w:tc>
        <w:tc>
          <w:tcPr>
            <w:tcW w:w="1796" w:type="dxa"/>
          </w:tcPr>
          <w:p w:rsidR="001532AB" w:rsidRPr="00A06EB9" w:rsidRDefault="00743920" w:rsidP="00A06EB9">
            <w:pPr>
              <w:jc w:val="center"/>
              <w:rPr>
                <w:color w:val="0070C0"/>
                <w:sz w:val="20"/>
                <w:szCs w:val="20"/>
              </w:rPr>
            </w:pPr>
            <w:r>
              <w:rPr>
                <w:color w:val="0070C0"/>
                <w:sz w:val="20"/>
                <w:szCs w:val="20"/>
              </w:rPr>
              <w:t>-</w:t>
            </w:r>
          </w:p>
        </w:tc>
      </w:tr>
    </w:tbl>
    <w:p w:rsidR="001532AB" w:rsidRPr="005138B7" w:rsidRDefault="001532AB" w:rsidP="001532AB">
      <w:pPr>
        <w:ind w:firstLine="720"/>
        <w:rPr>
          <w:b/>
          <w:i/>
          <w:color w:val="0070C0"/>
          <w:sz w:val="20"/>
          <w:szCs w:val="20"/>
        </w:rPr>
      </w:pPr>
    </w:p>
    <w:p w:rsidR="00F93CEE" w:rsidRDefault="00F93CEE" w:rsidP="00F93CEE"/>
    <w:p w:rsidR="00F93CEE" w:rsidRDefault="00F93CEE" w:rsidP="001B255C">
      <w:pPr>
        <w:pStyle w:val="ListParagraph"/>
        <w:numPr>
          <w:ilvl w:val="0"/>
          <w:numId w:val="8"/>
        </w:numPr>
      </w:pPr>
      <w:r w:rsidRPr="007E545E">
        <w:t>Any other programme organized by KVK, not covered above</w:t>
      </w:r>
    </w:p>
    <w:p w:rsidR="0090102F" w:rsidRDefault="0090102F" w:rsidP="0090102F">
      <w:pPr>
        <w:pStyle w:val="ListParagraph"/>
        <w:ind w:left="786"/>
      </w:pPr>
    </w:p>
    <w:tbl>
      <w:tblPr>
        <w:tblW w:w="8842" w:type="dxa"/>
        <w:jc w:val="center"/>
        <w:shd w:val="clear" w:color="auto" w:fill="FFFFFF"/>
        <w:tblLayout w:type="fixed"/>
        <w:tblCellMar>
          <w:left w:w="0" w:type="dxa"/>
          <w:right w:w="0" w:type="dxa"/>
        </w:tblCellMar>
        <w:tblLook w:val="04A0" w:firstRow="1" w:lastRow="0" w:firstColumn="1" w:lastColumn="0" w:noHBand="0" w:noVBand="1"/>
      </w:tblPr>
      <w:tblGrid>
        <w:gridCol w:w="851"/>
        <w:gridCol w:w="2354"/>
        <w:gridCol w:w="1486"/>
        <w:gridCol w:w="1136"/>
        <w:gridCol w:w="1314"/>
        <w:gridCol w:w="1701"/>
      </w:tblGrid>
      <w:tr w:rsidR="0090102F" w:rsidRPr="007E545E" w:rsidTr="0055067A">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0102F" w:rsidRPr="007E545E" w:rsidRDefault="0090102F" w:rsidP="003D1F9F">
            <w:pPr>
              <w:jc w:val="center"/>
              <w:rPr>
                <w:bCs/>
                <w:sz w:val="20"/>
                <w:szCs w:val="20"/>
                <w:lang w:eastAsia="en-IN"/>
              </w:rPr>
            </w:pPr>
            <w:r w:rsidRPr="007E545E">
              <w:rPr>
                <w:bCs/>
                <w:sz w:val="20"/>
                <w:szCs w:val="20"/>
                <w:lang w:eastAsia="en-IN"/>
              </w:rPr>
              <w:t>Sl.</w:t>
            </w:r>
          </w:p>
          <w:p w:rsidR="0090102F" w:rsidRPr="007E545E" w:rsidRDefault="0090102F" w:rsidP="003D1F9F">
            <w:pPr>
              <w:jc w:val="center"/>
              <w:rPr>
                <w:sz w:val="20"/>
                <w:szCs w:val="20"/>
                <w:lang w:eastAsia="en-IN"/>
              </w:rPr>
            </w:pPr>
            <w:r w:rsidRPr="007E545E">
              <w:rPr>
                <w:bCs/>
                <w:sz w:val="20"/>
                <w:szCs w:val="20"/>
                <w:lang w:eastAsia="en-IN"/>
              </w:rPr>
              <w:t>No.</w:t>
            </w:r>
          </w:p>
        </w:tc>
        <w:tc>
          <w:tcPr>
            <w:tcW w:w="235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90102F" w:rsidRPr="007E545E" w:rsidRDefault="0090102F" w:rsidP="003D1F9F">
            <w:pPr>
              <w:jc w:val="center"/>
              <w:rPr>
                <w:sz w:val="20"/>
                <w:szCs w:val="20"/>
                <w:lang w:eastAsia="en-IN"/>
              </w:rPr>
            </w:pPr>
            <w:r w:rsidRPr="007E545E">
              <w:rPr>
                <w:bCs/>
                <w:sz w:val="20"/>
                <w:szCs w:val="20"/>
                <w:lang w:eastAsia="en-IN"/>
              </w:rPr>
              <w:t>Name of the programme</w:t>
            </w:r>
          </w:p>
        </w:tc>
        <w:tc>
          <w:tcPr>
            <w:tcW w:w="1486"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0102F" w:rsidRPr="007E545E" w:rsidRDefault="0090102F" w:rsidP="003D1F9F">
            <w:pPr>
              <w:jc w:val="center"/>
              <w:rPr>
                <w:sz w:val="20"/>
                <w:szCs w:val="20"/>
                <w:lang w:eastAsia="en-IN"/>
              </w:rPr>
            </w:pPr>
            <w:r w:rsidRPr="007E545E">
              <w:rPr>
                <w:sz w:val="20"/>
                <w:szCs w:val="20"/>
                <w:lang w:eastAsia="en-IN"/>
              </w:rPr>
              <w:t>Date of the programme</w:t>
            </w:r>
          </w:p>
        </w:tc>
        <w:tc>
          <w:tcPr>
            <w:tcW w:w="1136"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0102F" w:rsidRPr="007E545E" w:rsidRDefault="0090102F" w:rsidP="003D1F9F">
            <w:pPr>
              <w:jc w:val="center"/>
              <w:rPr>
                <w:sz w:val="20"/>
                <w:szCs w:val="20"/>
                <w:lang w:eastAsia="en-IN"/>
              </w:rPr>
            </w:pPr>
            <w:r w:rsidRPr="007E545E">
              <w:rPr>
                <w:sz w:val="20"/>
                <w:szCs w:val="20"/>
                <w:lang w:eastAsia="en-IN"/>
              </w:rPr>
              <w:t>Venue</w:t>
            </w:r>
          </w:p>
        </w:tc>
        <w:tc>
          <w:tcPr>
            <w:tcW w:w="1314" w:type="dxa"/>
            <w:tcBorders>
              <w:top w:val="single" w:sz="8" w:space="0" w:color="000000"/>
              <w:left w:val="nil"/>
              <w:bottom w:val="single" w:sz="8" w:space="0" w:color="000000"/>
              <w:right w:val="single" w:sz="8" w:space="0" w:color="000000"/>
            </w:tcBorders>
            <w:shd w:val="clear" w:color="auto" w:fill="FFFFFF"/>
          </w:tcPr>
          <w:p w:rsidR="0090102F" w:rsidRPr="007E545E" w:rsidRDefault="0090102F" w:rsidP="003D1F9F">
            <w:pPr>
              <w:jc w:val="center"/>
              <w:rPr>
                <w:sz w:val="20"/>
                <w:szCs w:val="20"/>
                <w:lang w:eastAsia="en-IN"/>
              </w:rPr>
            </w:pPr>
            <w:r w:rsidRPr="007E545E">
              <w:rPr>
                <w:sz w:val="20"/>
                <w:szCs w:val="20"/>
                <w:lang w:eastAsia="en-IN"/>
              </w:rPr>
              <w:t>Purpose</w:t>
            </w:r>
          </w:p>
        </w:tc>
        <w:tc>
          <w:tcPr>
            <w:tcW w:w="1701" w:type="dxa"/>
            <w:tcBorders>
              <w:top w:val="single" w:sz="8" w:space="0" w:color="000000"/>
              <w:left w:val="nil"/>
              <w:bottom w:val="single" w:sz="8" w:space="0" w:color="000000"/>
              <w:right w:val="single" w:sz="8" w:space="0" w:color="000000"/>
            </w:tcBorders>
            <w:shd w:val="clear" w:color="auto" w:fill="FFFFFF"/>
          </w:tcPr>
          <w:p w:rsidR="0090102F" w:rsidRPr="007E545E" w:rsidRDefault="0090102F" w:rsidP="003D1F9F">
            <w:pPr>
              <w:jc w:val="center"/>
              <w:rPr>
                <w:bCs/>
                <w:sz w:val="20"/>
                <w:szCs w:val="20"/>
                <w:lang w:eastAsia="en-IN"/>
              </w:rPr>
            </w:pPr>
            <w:r w:rsidRPr="007E545E">
              <w:rPr>
                <w:bCs/>
                <w:sz w:val="20"/>
                <w:szCs w:val="20"/>
                <w:lang w:eastAsia="en-IN"/>
              </w:rPr>
              <w:t>No. of participants</w:t>
            </w:r>
          </w:p>
        </w:tc>
      </w:tr>
      <w:tr w:rsidR="0055067A" w:rsidRPr="007E545E" w:rsidTr="0055067A">
        <w:trPr>
          <w:jc w:val="center"/>
        </w:trPr>
        <w:tc>
          <w:tcPr>
            <w:tcW w:w="85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55067A" w:rsidRDefault="0055067A" w:rsidP="003D1F9F">
            <w:pPr>
              <w:jc w:val="center"/>
              <w:rPr>
                <w:lang w:eastAsia="en-IN"/>
              </w:rPr>
            </w:pPr>
            <w:r>
              <w:rPr>
                <w:lang w:eastAsia="en-IN"/>
              </w:rPr>
              <w:t>1</w:t>
            </w:r>
          </w:p>
        </w:tc>
        <w:tc>
          <w:tcPr>
            <w:tcW w:w="235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55067A" w:rsidRDefault="0055067A" w:rsidP="003D1F9F">
            <w:pPr>
              <w:jc w:val="center"/>
              <w:rPr>
                <w:lang w:eastAsia="en-IN"/>
              </w:rPr>
            </w:pPr>
            <w:r>
              <w:rPr>
                <w:lang w:eastAsia="en-IN"/>
              </w:rPr>
              <w:t>World Aids Day</w:t>
            </w:r>
          </w:p>
        </w:tc>
        <w:tc>
          <w:tcPr>
            <w:tcW w:w="148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55067A" w:rsidRPr="007E545E" w:rsidRDefault="0055067A" w:rsidP="003D1F9F">
            <w:pPr>
              <w:jc w:val="center"/>
              <w:rPr>
                <w:lang w:eastAsia="en-IN"/>
              </w:rPr>
            </w:pPr>
            <w:r>
              <w:rPr>
                <w:lang w:eastAsia="en-IN"/>
              </w:rPr>
              <w:t>01/12/2018</w:t>
            </w:r>
          </w:p>
        </w:tc>
        <w:tc>
          <w:tcPr>
            <w:tcW w:w="113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55067A" w:rsidRPr="007E545E" w:rsidRDefault="0055067A" w:rsidP="003D1F9F">
            <w:pPr>
              <w:jc w:val="center"/>
              <w:rPr>
                <w:lang w:eastAsia="en-IN"/>
              </w:rPr>
            </w:pPr>
            <w:r>
              <w:rPr>
                <w:lang w:eastAsia="en-IN"/>
              </w:rPr>
              <w:t>KVK Buxar</w:t>
            </w:r>
          </w:p>
        </w:tc>
        <w:tc>
          <w:tcPr>
            <w:tcW w:w="1314" w:type="dxa"/>
            <w:tcBorders>
              <w:top w:val="single" w:sz="4" w:space="0" w:color="auto"/>
              <w:left w:val="single" w:sz="4" w:space="0" w:color="auto"/>
              <w:bottom w:val="single" w:sz="4" w:space="0" w:color="auto"/>
              <w:right w:val="single" w:sz="4" w:space="0" w:color="auto"/>
            </w:tcBorders>
            <w:shd w:val="clear" w:color="auto" w:fill="FFFFFF"/>
            <w:vAlign w:val="center"/>
          </w:tcPr>
          <w:p w:rsidR="0055067A" w:rsidRPr="007E545E" w:rsidRDefault="0055067A" w:rsidP="003D1F9F">
            <w:pPr>
              <w:jc w:val="center"/>
              <w:rPr>
                <w:lang w:eastAsia="en-IN"/>
              </w:rPr>
            </w:pPr>
            <w:r>
              <w:rPr>
                <w:lang w:eastAsia="en-IN"/>
              </w:rPr>
              <w:t>Awareness</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55067A" w:rsidRPr="007E545E" w:rsidRDefault="0055067A" w:rsidP="003D1F9F">
            <w:pPr>
              <w:jc w:val="center"/>
              <w:rPr>
                <w:sz w:val="26"/>
                <w:szCs w:val="26"/>
                <w:lang w:eastAsia="en-IN"/>
              </w:rPr>
            </w:pPr>
            <w:r>
              <w:rPr>
                <w:sz w:val="26"/>
                <w:szCs w:val="26"/>
                <w:lang w:eastAsia="en-IN"/>
              </w:rPr>
              <w:t>18</w:t>
            </w:r>
          </w:p>
        </w:tc>
      </w:tr>
      <w:tr w:rsidR="0055067A" w:rsidRPr="007E545E" w:rsidTr="00472D56">
        <w:trPr>
          <w:jc w:val="center"/>
        </w:trPr>
        <w:tc>
          <w:tcPr>
            <w:tcW w:w="7141" w:type="dxa"/>
            <w:gridSpan w:val="5"/>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55067A" w:rsidRPr="0055067A" w:rsidRDefault="0055067A" w:rsidP="0055067A">
            <w:pPr>
              <w:jc w:val="right"/>
              <w:rPr>
                <w:b/>
                <w:lang w:eastAsia="en-IN"/>
              </w:rPr>
            </w:pPr>
            <w:r w:rsidRPr="0055067A">
              <w:rPr>
                <w:b/>
                <w:lang w:eastAsia="en-IN"/>
              </w:rPr>
              <w:t>Total</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55067A" w:rsidRPr="0055067A" w:rsidRDefault="0055067A" w:rsidP="003D1F9F">
            <w:pPr>
              <w:jc w:val="center"/>
              <w:rPr>
                <w:b/>
                <w:sz w:val="26"/>
                <w:szCs w:val="26"/>
                <w:lang w:eastAsia="en-IN"/>
              </w:rPr>
            </w:pPr>
            <w:r w:rsidRPr="0055067A">
              <w:rPr>
                <w:b/>
                <w:sz w:val="26"/>
                <w:szCs w:val="26"/>
                <w:lang w:eastAsia="en-IN"/>
              </w:rPr>
              <w:t>18</w:t>
            </w:r>
          </w:p>
        </w:tc>
      </w:tr>
    </w:tbl>
    <w:p w:rsidR="0090102F" w:rsidRDefault="0090102F" w:rsidP="0090102F">
      <w:pPr>
        <w:pStyle w:val="ListParagraph"/>
        <w:ind w:left="786"/>
      </w:pPr>
    </w:p>
    <w:p w:rsidR="0090102F" w:rsidRDefault="0090102F" w:rsidP="001B255C">
      <w:pPr>
        <w:pStyle w:val="ListParagraph"/>
        <w:numPr>
          <w:ilvl w:val="0"/>
          <w:numId w:val="8"/>
        </w:numPr>
      </w:pPr>
      <w:r>
        <w:t>Good quality action photographs of overall achievements of KVK during the year (best 10)</w:t>
      </w:r>
    </w:p>
    <w:p w:rsidR="00926C07" w:rsidRPr="00926C07" w:rsidRDefault="00926C07" w:rsidP="00926C07">
      <w:pPr>
        <w:pStyle w:val="ListParagraph"/>
        <w:ind w:left="786"/>
        <w:rPr>
          <w:b/>
        </w:rPr>
      </w:pPr>
      <w:r>
        <w:rPr>
          <w:b/>
        </w:rPr>
        <w:t>Attached</w:t>
      </w:r>
    </w:p>
    <w:p w:rsidR="007E545E" w:rsidRPr="007E545E" w:rsidRDefault="007E545E" w:rsidP="00FC5140">
      <w:pPr>
        <w:jc w:val="center"/>
      </w:pPr>
      <w:r w:rsidRPr="007E545E">
        <w:t>***</w:t>
      </w:r>
    </w:p>
    <w:sectPr w:rsidR="007E545E" w:rsidRPr="007E545E" w:rsidSect="00962D06">
      <w:pgSz w:w="11909" w:h="16834" w:code="9"/>
      <w:pgMar w:top="1440" w:right="749" w:bottom="108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2D56" w:rsidRDefault="00472D56">
      <w:r>
        <w:separator/>
      </w:r>
    </w:p>
  </w:endnote>
  <w:endnote w:type="continuationSeparator" w:id="0">
    <w:p w:rsidR="00472D56" w:rsidRDefault="00472D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Vrinda">
    <w:panose1 w:val="020B0502040204020203"/>
    <w:charset w:val="00"/>
    <w:family w:val="swiss"/>
    <w:pitch w:val="variable"/>
    <w:sig w:usb0="0001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MTSY">
    <w:altName w:val="Arial Unicode MS"/>
    <w:panose1 w:val="00000000000000000000"/>
    <w:charset w:val="81"/>
    <w:family w:val="auto"/>
    <w:notTrueType/>
    <w:pitch w:val="default"/>
    <w:sig w:usb0="00000001" w:usb1="09060000" w:usb2="00000010" w:usb3="00000000" w:csb0="00080000" w:csb1="00000000"/>
  </w:font>
  <w:font w:name="Calisto MT">
    <w:panose1 w:val="020406030505050303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2D56" w:rsidRDefault="00472D56">
      <w:r>
        <w:separator/>
      </w:r>
    </w:p>
  </w:footnote>
  <w:footnote w:type="continuationSeparator" w:id="0">
    <w:p w:rsidR="00472D56" w:rsidRDefault="00472D5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D56" w:rsidRDefault="00472D56">
    <w:pPr>
      <w:pStyle w:val="Header"/>
      <w:jc w:val="right"/>
    </w:pPr>
    <w:r>
      <w:fldChar w:fldCharType="begin"/>
    </w:r>
    <w:r>
      <w:instrText xml:space="preserve"> PAGE   \* MERGEFORMAT </w:instrText>
    </w:r>
    <w:r>
      <w:fldChar w:fldCharType="separate"/>
    </w:r>
    <w:r>
      <w:rPr>
        <w:noProof/>
      </w:rPr>
      <w:t>2</w:t>
    </w:r>
    <w:r>
      <w:rPr>
        <w:noProof/>
      </w:rPr>
      <w:fldChar w:fldCharType="end"/>
    </w:r>
  </w:p>
  <w:p w:rsidR="00472D56" w:rsidRDefault="00472D5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D56" w:rsidRDefault="00472D56" w:rsidP="00C1517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72D56" w:rsidRDefault="00472D56" w:rsidP="00C1517A">
    <w:pPr>
      <w:pStyle w:val="Header"/>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D56" w:rsidRDefault="00472D56" w:rsidP="00C1517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1596A">
      <w:rPr>
        <w:rStyle w:val="PageNumber"/>
        <w:noProof/>
      </w:rPr>
      <w:t>43</w:t>
    </w:r>
    <w:r>
      <w:rPr>
        <w:rStyle w:val="PageNumber"/>
      </w:rPr>
      <w:fldChar w:fldCharType="end"/>
    </w:r>
  </w:p>
  <w:p w:rsidR="00472D56" w:rsidRDefault="00472D56" w:rsidP="00C1517A">
    <w:pPr>
      <w:pStyle w:val="Header"/>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D56" w:rsidRDefault="00472D56">
    <w:pPr>
      <w:pStyle w:val="Header"/>
      <w:jc w:val="right"/>
    </w:pPr>
    <w:r>
      <w:fldChar w:fldCharType="begin"/>
    </w:r>
    <w:r>
      <w:instrText xml:space="preserve"> PAGE   \* MERGEFORMAT </w:instrText>
    </w:r>
    <w:r>
      <w:fldChar w:fldCharType="separate"/>
    </w:r>
    <w:r>
      <w:rPr>
        <w:noProof/>
      </w:rPr>
      <w:t>62</w:t>
    </w:r>
    <w:r>
      <w:rPr>
        <w:noProof/>
      </w:rPr>
      <w:fldChar w:fldCharType="end"/>
    </w:r>
  </w:p>
  <w:p w:rsidR="00472D56" w:rsidRDefault="00472D5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301F60"/>
    <w:multiLevelType w:val="hybridMultilevel"/>
    <w:tmpl w:val="96CE0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CF38E5"/>
    <w:multiLevelType w:val="hybridMultilevel"/>
    <w:tmpl w:val="C17C4C2E"/>
    <w:lvl w:ilvl="0" w:tplc="DD386824">
      <w:start w:val="1"/>
      <w:numFmt w:val="bullet"/>
      <w:lvlText w:val="•"/>
      <w:lvlJc w:val="left"/>
      <w:pPr>
        <w:tabs>
          <w:tab w:val="num" w:pos="720"/>
        </w:tabs>
        <w:ind w:left="720" w:hanging="360"/>
      </w:pPr>
      <w:rPr>
        <w:rFonts w:ascii="Arial" w:hAnsi="Arial" w:hint="default"/>
      </w:rPr>
    </w:lvl>
    <w:lvl w:ilvl="1" w:tplc="CD68BD26" w:tentative="1">
      <w:start w:val="1"/>
      <w:numFmt w:val="bullet"/>
      <w:lvlText w:val="•"/>
      <w:lvlJc w:val="left"/>
      <w:pPr>
        <w:tabs>
          <w:tab w:val="num" w:pos="1440"/>
        </w:tabs>
        <w:ind w:left="1440" w:hanging="360"/>
      </w:pPr>
      <w:rPr>
        <w:rFonts w:ascii="Arial" w:hAnsi="Arial" w:hint="default"/>
      </w:rPr>
    </w:lvl>
    <w:lvl w:ilvl="2" w:tplc="E162EC00" w:tentative="1">
      <w:start w:val="1"/>
      <w:numFmt w:val="bullet"/>
      <w:lvlText w:val="•"/>
      <w:lvlJc w:val="left"/>
      <w:pPr>
        <w:tabs>
          <w:tab w:val="num" w:pos="2160"/>
        </w:tabs>
        <w:ind w:left="2160" w:hanging="360"/>
      </w:pPr>
      <w:rPr>
        <w:rFonts w:ascii="Arial" w:hAnsi="Arial" w:hint="default"/>
      </w:rPr>
    </w:lvl>
    <w:lvl w:ilvl="3" w:tplc="774AE450" w:tentative="1">
      <w:start w:val="1"/>
      <w:numFmt w:val="bullet"/>
      <w:lvlText w:val="•"/>
      <w:lvlJc w:val="left"/>
      <w:pPr>
        <w:tabs>
          <w:tab w:val="num" w:pos="2880"/>
        </w:tabs>
        <w:ind w:left="2880" w:hanging="360"/>
      </w:pPr>
      <w:rPr>
        <w:rFonts w:ascii="Arial" w:hAnsi="Arial" w:hint="default"/>
      </w:rPr>
    </w:lvl>
    <w:lvl w:ilvl="4" w:tplc="8ECA7150" w:tentative="1">
      <w:start w:val="1"/>
      <w:numFmt w:val="bullet"/>
      <w:lvlText w:val="•"/>
      <w:lvlJc w:val="left"/>
      <w:pPr>
        <w:tabs>
          <w:tab w:val="num" w:pos="3600"/>
        </w:tabs>
        <w:ind w:left="3600" w:hanging="360"/>
      </w:pPr>
      <w:rPr>
        <w:rFonts w:ascii="Arial" w:hAnsi="Arial" w:hint="default"/>
      </w:rPr>
    </w:lvl>
    <w:lvl w:ilvl="5" w:tplc="A432AC4C" w:tentative="1">
      <w:start w:val="1"/>
      <w:numFmt w:val="bullet"/>
      <w:lvlText w:val="•"/>
      <w:lvlJc w:val="left"/>
      <w:pPr>
        <w:tabs>
          <w:tab w:val="num" w:pos="4320"/>
        </w:tabs>
        <w:ind w:left="4320" w:hanging="360"/>
      </w:pPr>
      <w:rPr>
        <w:rFonts w:ascii="Arial" w:hAnsi="Arial" w:hint="default"/>
      </w:rPr>
    </w:lvl>
    <w:lvl w:ilvl="6" w:tplc="7CC65974" w:tentative="1">
      <w:start w:val="1"/>
      <w:numFmt w:val="bullet"/>
      <w:lvlText w:val="•"/>
      <w:lvlJc w:val="left"/>
      <w:pPr>
        <w:tabs>
          <w:tab w:val="num" w:pos="5040"/>
        </w:tabs>
        <w:ind w:left="5040" w:hanging="360"/>
      </w:pPr>
      <w:rPr>
        <w:rFonts w:ascii="Arial" w:hAnsi="Arial" w:hint="default"/>
      </w:rPr>
    </w:lvl>
    <w:lvl w:ilvl="7" w:tplc="4C745D50" w:tentative="1">
      <w:start w:val="1"/>
      <w:numFmt w:val="bullet"/>
      <w:lvlText w:val="•"/>
      <w:lvlJc w:val="left"/>
      <w:pPr>
        <w:tabs>
          <w:tab w:val="num" w:pos="5760"/>
        </w:tabs>
        <w:ind w:left="5760" w:hanging="360"/>
      </w:pPr>
      <w:rPr>
        <w:rFonts w:ascii="Arial" w:hAnsi="Arial" w:hint="default"/>
      </w:rPr>
    </w:lvl>
    <w:lvl w:ilvl="8" w:tplc="513E0BAA" w:tentative="1">
      <w:start w:val="1"/>
      <w:numFmt w:val="bullet"/>
      <w:lvlText w:val="•"/>
      <w:lvlJc w:val="left"/>
      <w:pPr>
        <w:tabs>
          <w:tab w:val="num" w:pos="6480"/>
        </w:tabs>
        <w:ind w:left="6480" w:hanging="360"/>
      </w:pPr>
      <w:rPr>
        <w:rFonts w:ascii="Arial" w:hAnsi="Arial" w:hint="default"/>
      </w:rPr>
    </w:lvl>
  </w:abstractNum>
  <w:abstractNum w:abstractNumId="2">
    <w:nsid w:val="0CA07991"/>
    <w:multiLevelType w:val="hybridMultilevel"/>
    <w:tmpl w:val="0252820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5D71092"/>
    <w:multiLevelType w:val="multilevel"/>
    <w:tmpl w:val="F7A4CFE0"/>
    <w:lvl w:ilvl="0">
      <w:start w:val="6"/>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8593D3E"/>
    <w:multiLevelType w:val="hybridMultilevel"/>
    <w:tmpl w:val="8520B77E"/>
    <w:lvl w:ilvl="0" w:tplc="153E4B40">
      <w:start w:val="1"/>
      <w:numFmt w:val="bullet"/>
      <w:lvlText w:val=""/>
      <w:lvlJc w:val="left"/>
      <w:pPr>
        <w:tabs>
          <w:tab w:val="num" w:pos="720"/>
        </w:tabs>
        <w:ind w:left="720" w:hanging="360"/>
      </w:pPr>
      <w:rPr>
        <w:rFonts w:ascii="Symbol" w:hAnsi="Symbol" w:hint="default"/>
      </w:rPr>
    </w:lvl>
    <w:lvl w:ilvl="1" w:tplc="288E227C" w:tentative="1">
      <w:start w:val="1"/>
      <w:numFmt w:val="bullet"/>
      <w:lvlText w:val=""/>
      <w:lvlJc w:val="left"/>
      <w:pPr>
        <w:tabs>
          <w:tab w:val="num" w:pos="1440"/>
        </w:tabs>
        <w:ind w:left="1440" w:hanging="360"/>
      </w:pPr>
      <w:rPr>
        <w:rFonts w:ascii="Symbol" w:hAnsi="Symbol" w:hint="default"/>
      </w:rPr>
    </w:lvl>
    <w:lvl w:ilvl="2" w:tplc="381846E0" w:tentative="1">
      <w:start w:val="1"/>
      <w:numFmt w:val="bullet"/>
      <w:lvlText w:val=""/>
      <w:lvlJc w:val="left"/>
      <w:pPr>
        <w:tabs>
          <w:tab w:val="num" w:pos="2160"/>
        </w:tabs>
        <w:ind w:left="2160" w:hanging="360"/>
      </w:pPr>
      <w:rPr>
        <w:rFonts w:ascii="Symbol" w:hAnsi="Symbol" w:hint="default"/>
      </w:rPr>
    </w:lvl>
    <w:lvl w:ilvl="3" w:tplc="93B03566" w:tentative="1">
      <w:start w:val="1"/>
      <w:numFmt w:val="bullet"/>
      <w:lvlText w:val=""/>
      <w:lvlJc w:val="left"/>
      <w:pPr>
        <w:tabs>
          <w:tab w:val="num" w:pos="2880"/>
        </w:tabs>
        <w:ind w:left="2880" w:hanging="360"/>
      </w:pPr>
      <w:rPr>
        <w:rFonts w:ascii="Symbol" w:hAnsi="Symbol" w:hint="default"/>
      </w:rPr>
    </w:lvl>
    <w:lvl w:ilvl="4" w:tplc="1BA296BC" w:tentative="1">
      <w:start w:val="1"/>
      <w:numFmt w:val="bullet"/>
      <w:lvlText w:val=""/>
      <w:lvlJc w:val="left"/>
      <w:pPr>
        <w:tabs>
          <w:tab w:val="num" w:pos="3600"/>
        </w:tabs>
        <w:ind w:left="3600" w:hanging="360"/>
      </w:pPr>
      <w:rPr>
        <w:rFonts w:ascii="Symbol" w:hAnsi="Symbol" w:hint="default"/>
      </w:rPr>
    </w:lvl>
    <w:lvl w:ilvl="5" w:tplc="1074A5F8" w:tentative="1">
      <w:start w:val="1"/>
      <w:numFmt w:val="bullet"/>
      <w:lvlText w:val=""/>
      <w:lvlJc w:val="left"/>
      <w:pPr>
        <w:tabs>
          <w:tab w:val="num" w:pos="4320"/>
        </w:tabs>
        <w:ind w:left="4320" w:hanging="360"/>
      </w:pPr>
      <w:rPr>
        <w:rFonts w:ascii="Symbol" w:hAnsi="Symbol" w:hint="default"/>
      </w:rPr>
    </w:lvl>
    <w:lvl w:ilvl="6" w:tplc="8AE2A770" w:tentative="1">
      <w:start w:val="1"/>
      <w:numFmt w:val="bullet"/>
      <w:lvlText w:val=""/>
      <w:lvlJc w:val="left"/>
      <w:pPr>
        <w:tabs>
          <w:tab w:val="num" w:pos="5040"/>
        </w:tabs>
        <w:ind w:left="5040" w:hanging="360"/>
      </w:pPr>
      <w:rPr>
        <w:rFonts w:ascii="Symbol" w:hAnsi="Symbol" w:hint="default"/>
      </w:rPr>
    </w:lvl>
    <w:lvl w:ilvl="7" w:tplc="052A9DA0" w:tentative="1">
      <w:start w:val="1"/>
      <w:numFmt w:val="bullet"/>
      <w:lvlText w:val=""/>
      <w:lvlJc w:val="left"/>
      <w:pPr>
        <w:tabs>
          <w:tab w:val="num" w:pos="5760"/>
        </w:tabs>
        <w:ind w:left="5760" w:hanging="360"/>
      </w:pPr>
      <w:rPr>
        <w:rFonts w:ascii="Symbol" w:hAnsi="Symbol" w:hint="default"/>
      </w:rPr>
    </w:lvl>
    <w:lvl w:ilvl="8" w:tplc="9D38E688" w:tentative="1">
      <w:start w:val="1"/>
      <w:numFmt w:val="bullet"/>
      <w:lvlText w:val=""/>
      <w:lvlJc w:val="left"/>
      <w:pPr>
        <w:tabs>
          <w:tab w:val="num" w:pos="6480"/>
        </w:tabs>
        <w:ind w:left="6480" w:hanging="360"/>
      </w:pPr>
      <w:rPr>
        <w:rFonts w:ascii="Symbol" w:hAnsi="Symbol" w:hint="default"/>
      </w:rPr>
    </w:lvl>
  </w:abstractNum>
  <w:abstractNum w:abstractNumId="5">
    <w:nsid w:val="1E3D463C"/>
    <w:multiLevelType w:val="hybridMultilevel"/>
    <w:tmpl w:val="728AB2E2"/>
    <w:lvl w:ilvl="0" w:tplc="3F1C873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4F2F0D"/>
    <w:multiLevelType w:val="hybridMultilevel"/>
    <w:tmpl w:val="45C86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6E15D7"/>
    <w:multiLevelType w:val="hybridMultilevel"/>
    <w:tmpl w:val="E1E21A2A"/>
    <w:lvl w:ilvl="0" w:tplc="4009000F">
      <w:start w:val="1"/>
      <w:numFmt w:val="decimal"/>
      <w:lvlText w:val="%1."/>
      <w:lvlJc w:val="left"/>
      <w:pPr>
        <w:ind w:left="786"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28481AFD"/>
    <w:multiLevelType w:val="multilevel"/>
    <w:tmpl w:val="42309F12"/>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32383CF1"/>
    <w:multiLevelType w:val="hybridMultilevel"/>
    <w:tmpl w:val="37C8849E"/>
    <w:lvl w:ilvl="0" w:tplc="4009000F">
      <w:start w:val="1"/>
      <w:numFmt w:val="decimal"/>
      <w:lvlText w:val="%1."/>
      <w:lvlJc w:val="left"/>
      <w:pPr>
        <w:ind w:left="36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3C3C7C60"/>
    <w:multiLevelType w:val="multilevel"/>
    <w:tmpl w:val="7F403F24"/>
    <w:lvl w:ilvl="0">
      <w:start w:val="7"/>
      <w:numFmt w:val="decimal"/>
      <w:lvlText w:val="%1."/>
      <w:lvlJc w:val="left"/>
      <w:pPr>
        <w:ind w:left="360" w:hanging="360"/>
      </w:pPr>
      <w:rPr>
        <w:rFonts w:hint="default"/>
        <w:i w:val="0"/>
      </w:rPr>
    </w:lvl>
    <w:lvl w:ilvl="1">
      <w:start w:val="2"/>
      <w:numFmt w:val="decimal"/>
      <w:lvlText w:val="%1.%2."/>
      <w:lvlJc w:val="left"/>
      <w:pPr>
        <w:ind w:left="1080" w:hanging="360"/>
      </w:pPr>
      <w:rPr>
        <w:rFonts w:hint="default"/>
        <w:i w:val="0"/>
      </w:rPr>
    </w:lvl>
    <w:lvl w:ilvl="2">
      <w:start w:val="1"/>
      <w:numFmt w:val="lowerLetter"/>
      <w:lvlText w:val="%1.%2.%3."/>
      <w:lvlJc w:val="left"/>
      <w:pPr>
        <w:ind w:left="2160" w:hanging="720"/>
      </w:pPr>
      <w:rPr>
        <w:rFonts w:hint="default"/>
        <w:i w:val="0"/>
      </w:rPr>
    </w:lvl>
    <w:lvl w:ilvl="3">
      <w:start w:val="1"/>
      <w:numFmt w:val="decimal"/>
      <w:lvlText w:val="%1.%2.%3.%4."/>
      <w:lvlJc w:val="left"/>
      <w:pPr>
        <w:ind w:left="2880" w:hanging="720"/>
      </w:pPr>
      <w:rPr>
        <w:rFonts w:hint="default"/>
        <w:i w:val="0"/>
      </w:rPr>
    </w:lvl>
    <w:lvl w:ilvl="4">
      <w:start w:val="1"/>
      <w:numFmt w:val="decimal"/>
      <w:lvlText w:val="%1.%2.%3.%4.%5."/>
      <w:lvlJc w:val="left"/>
      <w:pPr>
        <w:ind w:left="3960" w:hanging="1080"/>
      </w:pPr>
      <w:rPr>
        <w:rFonts w:hint="default"/>
        <w:i w:val="0"/>
      </w:rPr>
    </w:lvl>
    <w:lvl w:ilvl="5">
      <w:start w:val="1"/>
      <w:numFmt w:val="decimal"/>
      <w:lvlText w:val="%1.%2.%3.%4.%5.%6."/>
      <w:lvlJc w:val="left"/>
      <w:pPr>
        <w:ind w:left="4680" w:hanging="1080"/>
      </w:pPr>
      <w:rPr>
        <w:rFonts w:hint="default"/>
        <w:i w:val="0"/>
      </w:rPr>
    </w:lvl>
    <w:lvl w:ilvl="6">
      <w:start w:val="1"/>
      <w:numFmt w:val="decimal"/>
      <w:lvlText w:val="%1.%2.%3.%4.%5.%6.%7."/>
      <w:lvlJc w:val="left"/>
      <w:pPr>
        <w:ind w:left="5760" w:hanging="1440"/>
      </w:pPr>
      <w:rPr>
        <w:rFonts w:hint="default"/>
        <w:i w:val="0"/>
      </w:rPr>
    </w:lvl>
    <w:lvl w:ilvl="7">
      <w:start w:val="1"/>
      <w:numFmt w:val="decimal"/>
      <w:lvlText w:val="%1.%2.%3.%4.%5.%6.%7.%8."/>
      <w:lvlJc w:val="left"/>
      <w:pPr>
        <w:ind w:left="6480" w:hanging="1440"/>
      </w:pPr>
      <w:rPr>
        <w:rFonts w:hint="default"/>
        <w:i w:val="0"/>
      </w:rPr>
    </w:lvl>
    <w:lvl w:ilvl="8">
      <w:start w:val="1"/>
      <w:numFmt w:val="decimal"/>
      <w:lvlText w:val="%1.%2.%3.%4.%5.%6.%7.%8.%9."/>
      <w:lvlJc w:val="left"/>
      <w:pPr>
        <w:ind w:left="7560" w:hanging="1800"/>
      </w:pPr>
      <w:rPr>
        <w:rFonts w:hint="default"/>
        <w:i w:val="0"/>
      </w:rPr>
    </w:lvl>
  </w:abstractNum>
  <w:abstractNum w:abstractNumId="11">
    <w:nsid w:val="3CCA4785"/>
    <w:multiLevelType w:val="hybridMultilevel"/>
    <w:tmpl w:val="FA1495C8"/>
    <w:lvl w:ilvl="0" w:tplc="57000B20">
      <w:start w:val="1"/>
      <w:numFmt w:val="lowerRoman"/>
      <w:lvlText w:val="%1)"/>
      <w:lvlJc w:val="left"/>
      <w:pPr>
        <w:tabs>
          <w:tab w:val="num" w:pos="720"/>
        </w:tabs>
        <w:ind w:left="720" w:hanging="360"/>
      </w:pPr>
      <w:rPr>
        <w:rFonts w:hint="default"/>
      </w:rPr>
    </w:lvl>
    <w:lvl w:ilvl="1" w:tplc="FD3C8F00" w:tentative="1">
      <w:start w:val="1"/>
      <w:numFmt w:val="bullet"/>
      <w:lvlText w:val="•"/>
      <w:lvlJc w:val="left"/>
      <w:pPr>
        <w:tabs>
          <w:tab w:val="num" w:pos="1440"/>
        </w:tabs>
        <w:ind w:left="1440" w:hanging="360"/>
      </w:pPr>
      <w:rPr>
        <w:rFonts w:ascii="Arial" w:hAnsi="Arial" w:hint="default"/>
      </w:rPr>
    </w:lvl>
    <w:lvl w:ilvl="2" w:tplc="773007D2" w:tentative="1">
      <w:start w:val="1"/>
      <w:numFmt w:val="bullet"/>
      <w:lvlText w:val="•"/>
      <w:lvlJc w:val="left"/>
      <w:pPr>
        <w:tabs>
          <w:tab w:val="num" w:pos="2160"/>
        </w:tabs>
        <w:ind w:left="2160" w:hanging="360"/>
      </w:pPr>
      <w:rPr>
        <w:rFonts w:ascii="Arial" w:hAnsi="Arial" w:hint="default"/>
      </w:rPr>
    </w:lvl>
    <w:lvl w:ilvl="3" w:tplc="609CC77E" w:tentative="1">
      <w:start w:val="1"/>
      <w:numFmt w:val="bullet"/>
      <w:lvlText w:val="•"/>
      <w:lvlJc w:val="left"/>
      <w:pPr>
        <w:tabs>
          <w:tab w:val="num" w:pos="2880"/>
        </w:tabs>
        <w:ind w:left="2880" w:hanging="360"/>
      </w:pPr>
      <w:rPr>
        <w:rFonts w:ascii="Arial" w:hAnsi="Arial" w:hint="default"/>
      </w:rPr>
    </w:lvl>
    <w:lvl w:ilvl="4" w:tplc="D9D0C2F2" w:tentative="1">
      <w:start w:val="1"/>
      <w:numFmt w:val="bullet"/>
      <w:lvlText w:val="•"/>
      <w:lvlJc w:val="left"/>
      <w:pPr>
        <w:tabs>
          <w:tab w:val="num" w:pos="3600"/>
        </w:tabs>
        <w:ind w:left="3600" w:hanging="360"/>
      </w:pPr>
      <w:rPr>
        <w:rFonts w:ascii="Arial" w:hAnsi="Arial" w:hint="default"/>
      </w:rPr>
    </w:lvl>
    <w:lvl w:ilvl="5" w:tplc="39666A4A" w:tentative="1">
      <w:start w:val="1"/>
      <w:numFmt w:val="bullet"/>
      <w:lvlText w:val="•"/>
      <w:lvlJc w:val="left"/>
      <w:pPr>
        <w:tabs>
          <w:tab w:val="num" w:pos="4320"/>
        </w:tabs>
        <w:ind w:left="4320" w:hanging="360"/>
      </w:pPr>
      <w:rPr>
        <w:rFonts w:ascii="Arial" w:hAnsi="Arial" w:hint="default"/>
      </w:rPr>
    </w:lvl>
    <w:lvl w:ilvl="6" w:tplc="35102B2A" w:tentative="1">
      <w:start w:val="1"/>
      <w:numFmt w:val="bullet"/>
      <w:lvlText w:val="•"/>
      <w:lvlJc w:val="left"/>
      <w:pPr>
        <w:tabs>
          <w:tab w:val="num" w:pos="5040"/>
        </w:tabs>
        <w:ind w:left="5040" w:hanging="360"/>
      </w:pPr>
      <w:rPr>
        <w:rFonts w:ascii="Arial" w:hAnsi="Arial" w:hint="default"/>
      </w:rPr>
    </w:lvl>
    <w:lvl w:ilvl="7" w:tplc="335EF8EC" w:tentative="1">
      <w:start w:val="1"/>
      <w:numFmt w:val="bullet"/>
      <w:lvlText w:val="•"/>
      <w:lvlJc w:val="left"/>
      <w:pPr>
        <w:tabs>
          <w:tab w:val="num" w:pos="5760"/>
        </w:tabs>
        <w:ind w:left="5760" w:hanging="360"/>
      </w:pPr>
      <w:rPr>
        <w:rFonts w:ascii="Arial" w:hAnsi="Arial" w:hint="default"/>
      </w:rPr>
    </w:lvl>
    <w:lvl w:ilvl="8" w:tplc="18AC0460" w:tentative="1">
      <w:start w:val="1"/>
      <w:numFmt w:val="bullet"/>
      <w:lvlText w:val="•"/>
      <w:lvlJc w:val="left"/>
      <w:pPr>
        <w:tabs>
          <w:tab w:val="num" w:pos="6480"/>
        </w:tabs>
        <w:ind w:left="6480" w:hanging="360"/>
      </w:pPr>
      <w:rPr>
        <w:rFonts w:ascii="Arial" w:hAnsi="Arial" w:hint="default"/>
      </w:rPr>
    </w:lvl>
  </w:abstractNum>
  <w:abstractNum w:abstractNumId="12">
    <w:nsid w:val="3EBB5D80"/>
    <w:multiLevelType w:val="hybridMultilevel"/>
    <w:tmpl w:val="851ABFFA"/>
    <w:lvl w:ilvl="0" w:tplc="57000B20">
      <w:start w:val="1"/>
      <w:numFmt w:val="lowerRoman"/>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3FCB7FBB"/>
    <w:multiLevelType w:val="hybridMultilevel"/>
    <w:tmpl w:val="F91C61E8"/>
    <w:lvl w:ilvl="0" w:tplc="57000B20">
      <w:start w:val="1"/>
      <w:numFmt w:val="lowerRoman"/>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nsid w:val="40DF5C72"/>
    <w:multiLevelType w:val="hybridMultilevel"/>
    <w:tmpl w:val="9D1253FC"/>
    <w:lvl w:ilvl="0" w:tplc="153E4B4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16513BC"/>
    <w:multiLevelType w:val="hybridMultilevel"/>
    <w:tmpl w:val="82E069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2A2112A"/>
    <w:multiLevelType w:val="hybridMultilevel"/>
    <w:tmpl w:val="74CE74FE"/>
    <w:lvl w:ilvl="0" w:tplc="57000B20">
      <w:start w:val="1"/>
      <w:numFmt w:val="lowerRoman"/>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43F83DD6"/>
    <w:multiLevelType w:val="hybridMultilevel"/>
    <w:tmpl w:val="DA64CC0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4819217C"/>
    <w:multiLevelType w:val="multilevel"/>
    <w:tmpl w:val="ECA88B32"/>
    <w:lvl w:ilvl="0">
      <w:start w:val="1"/>
      <w:numFmt w:val="decimal"/>
      <w:lvlText w:val="%1."/>
      <w:lvlJc w:val="left"/>
      <w:pPr>
        <w:ind w:left="720" w:hanging="360"/>
      </w:pPr>
      <w:rPr>
        <w:rFonts w:hint="default"/>
      </w:rPr>
    </w:lvl>
    <w:lvl w:ilvl="1">
      <w:start w:val="8"/>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
    <w:nsid w:val="488D05DE"/>
    <w:multiLevelType w:val="multilevel"/>
    <w:tmpl w:val="9FFE6136"/>
    <w:lvl w:ilvl="0">
      <w:start w:val="7"/>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lowerLetter"/>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nsid w:val="493D7965"/>
    <w:multiLevelType w:val="hybridMultilevel"/>
    <w:tmpl w:val="A8B00A6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BE436FC"/>
    <w:multiLevelType w:val="multilevel"/>
    <w:tmpl w:val="60D4199C"/>
    <w:lvl w:ilvl="0">
      <w:start w:val="4"/>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nsid w:val="4F1C2A51"/>
    <w:multiLevelType w:val="hybridMultilevel"/>
    <w:tmpl w:val="390AAE26"/>
    <w:lvl w:ilvl="0" w:tplc="57000B20">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2C46078"/>
    <w:multiLevelType w:val="hybridMultilevel"/>
    <w:tmpl w:val="6774632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541C0C66"/>
    <w:multiLevelType w:val="hybridMultilevel"/>
    <w:tmpl w:val="9A367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A1C2FC9"/>
    <w:multiLevelType w:val="hybridMultilevel"/>
    <w:tmpl w:val="599AD43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5B517479"/>
    <w:multiLevelType w:val="hybridMultilevel"/>
    <w:tmpl w:val="08B2D728"/>
    <w:lvl w:ilvl="0" w:tplc="40090017">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27">
    <w:nsid w:val="5D525E3E"/>
    <w:multiLevelType w:val="multilevel"/>
    <w:tmpl w:val="77FECE30"/>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nsid w:val="5EA65806"/>
    <w:multiLevelType w:val="hybridMultilevel"/>
    <w:tmpl w:val="2A928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3B978A5"/>
    <w:multiLevelType w:val="hybridMultilevel"/>
    <w:tmpl w:val="5B4AA7E4"/>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66BF0B05"/>
    <w:multiLevelType w:val="hybridMultilevel"/>
    <w:tmpl w:val="B484B510"/>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67305DF3"/>
    <w:multiLevelType w:val="hybridMultilevel"/>
    <w:tmpl w:val="07C43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79214D5"/>
    <w:multiLevelType w:val="hybridMultilevel"/>
    <w:tmpl w:val="BAB4FC7E"/>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7D35B2E"/>
    <w:multiLevelType w:val="hybridMultilevel"/>
    <w:tmpl w:val="8DC2E9B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687813CE"/>
    <w:multiLevelType w:val="hybridMultilevel"/>
    <w:tmpl w:val="12905C1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68B36800"/>
    <w:multiLevelType w:val="hybridMultilevel"/>
    <w:tmpl w:val="1402DB2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6BAE38FF"/>
    <w:multiLevelType w:val="hybridMultilevel"/>
    <w:tmpl w:val="780CC43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6F747A32"/>
    <w:multiLevelType w:val="hybridMultilevel"/>
    <w:tmpl w:val="7056031C"/>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70873305"/>
    <w:multiLevelType w:val="multilevel"/>
    <w:tmpl w:val="22649ABA"/>
    <w:lvl w:ilvl="0">
      <w:start w:val="7"/>
      <w:numFmt w:val="decimal"/>
      <w:lvlText w:val="%1."/>
      <w:lvlJc w:val="left"/>
      <w:pPr>
        <w:ind w:left="360" w:hanging="360"/>
      </w:pPr>
      <w:rPr>
        <w:rFonts w:hint="default"/>
      </w:rPr>
    </w:lvl>
    <w:lvl w:ilvl="1">
      <w:start w:val="6"/>
      <w:numFmt w:val="decimal"/>
      <w:lvlText w:val="%1.%2."/>
      <w:lvlJc w:val="left"/>
      <w:pPr>
        <w:ind w:left="108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9">
    <w:nsid w:val="7BA35DBD"/>
    <w:multiLevelType w:val="hybridMultilevel"/>
    <w:tmpl w:val="11DEDC0C"/>
    <w:lvl w:ilvl="0" w:tplc="54DCD81E">
      <w:start w:val="1"/>
      <w:numFmt w:val="lowerLetter"/>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C260606"/>
    <w:multiLevelType w:val="hybridMultilevel"/>
    <w:tmpl w:val="8CAAE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D3C43CB"/>
    <w:multiLevelType w:val="hybridMultilevel"/>
    <w:tmpl w:val="4B0467E8"/>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DF5715B"/>
    <w:multiLevelType w:val="hybridMultilevel"/>
    <w:tmpl w:val="0FBE72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E543BB2"/>
    <w:multiLevelType w:val="hybridMultilevel"/>
    <w:tmpl w:val="CD8ACCB0"/>
    <w:lvl w:ilvl="0" w:tplc="84845CFC">
      <w:start w:val="3"/>
      <w:numFmt w:val="bullet"/>
      <w:lvlText w:val=""/>
      <w:lvlJc w:val="left"/>
      <w:pPr>
        <w:ind w:left="720" w:hanging="360"/>
      </w:pPr>
      <w:rPr>
        <w:rFonts w:ascii="Symbol" w:eastAsia="Times New Roman"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F0A6EF7"/>
    <w:multiLevelType w:val="hybridMultilevel"/>
    <w:tmpl w:val="6486CFF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8"/>
  </w:num>
  <w:num w:numId="2">
    <w:abstractNumId w:val="21"/>
  </w:num>
  <w:num w:numId="3">
    <w:abstractNumId w:val="3"/>
  </w:num>
  <w:num w:numId="4">
    <w:abstractNumId w:val="5"/>
  </w:num>
  <w:num w:numId="5">
    <w:abstractNumId w:val="32"/>
  </w:num>
  <w:num w:numId="6">
    <w:abstractNumId w:val="42"/>
  </w:num>
  <w:num w:numId="7">
    <w:abstractNumId w:val="43"/>
  </w:num>
  <w:num w:numId="8">
    <w:abstractNumId w:val="7"/>
  </w:num>
  <w:num w:numId="9">
    <w:abstractNumId w:val="30"/>
  </w:num>
  <w:num w:numId="10">
    <w:abstractNumId w:val="26"/>
  </w:num>
  <w:num w:numId="11">
    <w:abstractNumId w:val="27"/>
  </w:num>
  <w:num w:numId="12">
    <w:abstractNumId w:val="10"/>
  </w:num>
  <w:num w:numId="13">
    <w:abstractNumId w:val="19"/>
  </w:num>
  <w:num w:numId="14">
    <w:abstractNumId w:val="38"/>
  </w:num>
  <w:num w:numId="15">
    <w:abstractNumId w:val="41"/>
  </w:num>
  <w:num w:numId="16">
    <w:abstractNumId w:val="4"/>
  </w:num>
  <w:num w:numId="17">
    <w:abstractNumId w:val="0"/>
  </w:num>
  <w:num w:numId="18">
    <w:abstractNumId w:val="31"/>
  </w:num>
  <w:num w:numId="19">
    <w:abstractNumId w:val="44"/>
  </w:num>
  <w:num w:numId="20">
    <w:abstractNumId w:val="2"/>
  </w:num>
  <w:num w:numId="21">
    <w:abstractNumId w:val="25"/>
  </w:num>
  <w:num w:numId="22">
    <w:abstractNumId w:val="33"/>
  </w:num>
  <w:num w:numId="23">
    <w:abstractNumId w:val="35"/>
  </w:num>
  <w:num w:numId="24">
    <w:abstractNumId w:val="34"/>
  </w:num>
  <w:num w:numId="25">
    <w:abstractNumId w:val="37"/>
  </w:num>
  <w:num w:numId="26">
    <w:abstractNumId w:val="29"/>
  </w:num>
  <w:num w:numId="27">
    <w:abstractNumId w:val="12"/>
  </w:num>
  <w:num w:numId="28">
    <w:abstractNumId w:val="20"/>
  </w:num>
  <w:num w:numId="29">
    <w:abstractNumId w:val="13"/>
  </w:num>
  <w:num w:numId="30">
    <w:abstractNumId w:val="22"/>
  </w:num>
  <w:num w:numId="31">
    <w:abstractNumId w:val="9"/>
  </w:num>
  <w:num w:numId="32">
    <w:abstractNumId w:val="23"/>
  </w:num>
  <w:num w:numId="33">
    <w:abstractNumId w:val="1"/>
  </w:num>
  <w:num w:numId="34">
    <w:abstractNumId w:val="17"/>
  </w:num>
  <w:num w:numId="35">
    <w:abstractNumId w:val="16"/>
  </w:num>
  <w:num w:numId="36">
    <w:abstractNumId w:val="11"/>
  </w:num>
  <w:num w:numId="37">
    <w:abstractNumId w:val="24"/>
  </w:num>
  <w:num w:numId="38">
    <w:abstractNumId w:val="18"/>
  </w:num>
  <w:num w:numId="39">
    <w:abstractNumId w:val="15"/>
  </w:num>
  <w:num w:numId="40">
    <w:abstractNumId w:val="36"/>
  </w:num>
  <w:num w:numId="41">
    <w:abstractNumId w:val="39"/>
  </w:num>
  <w:num w:numId="42">
    <w:abstractNumId w:val="14"/>
  </w:num>
  <w:num w:numId="43">
    <w:abstractNumId w:val="6"/>
  </w:num>
  <w:num w:numId="44">
    <w:abstractNumId w:val="28"/>
  </w:num>
  <w:num w:numId="45">
    <w:abstractNumId w:val="40"/>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displayBackgroundShape/>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2174C5"/>
    <w:rsid w:val="000003E1"/>
    <w:rsid w:val="00000AE0"/>
    <w:rsid w:val="00001233"/>
    <w:rsid w:val="000031F4"/>
    <w:rsid w:val="000120D8"/>
    <w:rsid w:val="00014956"/>
    <w:rsid w:val="00014A4A"/>
    <w:rsid w:val="00016B93"/>
    <w:rsid w:val="00021B90"/>
    <w:rsid w:val="00023EBB"/>
    <w:rsid w:val="00025161"/>
    <w:rsid w:val="00025813"/>
    <w:rsid w:val="00025B7A"/>
    <w:rsid w:val="00027E8C"/>
    <w:rsid w:val="00030EC7"/>
    <w:rsid w:val="00032BCD"/>
    <w:rsid w:val="0003366B"/>
    <w:rsid w:val="00033CD7"/>
    <w:rsid w:val="00040C51"/>
    <w:rsid w:val="00042F2B"/>
    <w:rsid w:val="00043E57"/>
    <w:rsid w:val="00050186"/>
    <w:rsid w:val="00053C36"/>
    <w:rsid w:val="000549E3"/>
    <w:rsid w:val="000567A5"/>
    <w:rsid w:val="00056C21"/>
    <w:rsid w:val="00056CAC"/>
    <w:rsid w:val="000573AB"/>
    <w:rsid w:val="000607CD"/>
    <w:rsid w:val="00060F01"/>
    <w:rsid w:val="00062E4D"/>
    <w:rsid w:val="00064E35"/>
    <w:rsid w:val="00067871"/>
    <w:rsid w:val="00072EC6"/>
    <w:rsid w:val="000734BF"/>
    <w:rsid w:val="000739A6"/>
    <w:rsid w:val="00073FF5"/>
    <w:rsid w:val="000750E9"/>
    <w:rsid w:val="000751F7"/>
    <w:rsid w:val="00076006"/>
    <w:rsid w:val="00080AB3"/>
    <w:rsid w:val="0008324D"/>
    <w:rsid w:val="00084395"/>
    <w:rsid w:val="0008612A"/>
    <w:rsid w:val="000875AD"/>
    <w:rsid w:val="000906C9"/>
    <w:rsid w:val="000909E3"/>
    <w:rsid w:val="0009113A"/>
    <w:rsid w:val="000958BC"/>
    <w:rsid w:val="00095D36"/>
    <w:rsid w:val="00096FB9"/>
    <w:rsid w:val="00097FAE"/>
    <w:rsid w:val="000A4496"/>
    <w:rsid w:val="000A53E0"/>
    <w:rsid w:val="000A7105"/>
    <w:rsid w:val="000B026E"/>
    <w:rsid w:val="000B10C0"/>
    <w:rsid w:val="000B338B"/>
    <w:rsid w:val="000B37D2"/>
    <w:rsid w:val="000B42CD"/>
    <w:rsid w:val="000C2201"/>
    <w:rsid w:val="000C225A"/>
    <w:rsid w:val="000D10FB"/>
    <w:rsid w:val="000D1765"/>
    <w:rsid w:val="000D5652"/>
    <w:rsid w:val="000D688A"/>
    <w:rsid w:val="000D75AE"/>
    <w:rsid w:val="000E2ED7"/>
    <w:rsid w:val="000E3E11"/>
    <w:rsid w:val="000E4C87"/>
    <w:rsid w:val="000E5A19"/>
    <w:rsid w:val="000E5F28"/>
    <w:rsid w:val="000F09AB"/>
    <w:rsid w:val="000F1690"/>
    <w:rsid w:val="000F1BE2"/>
    <w:rsid w:val="000F200B"/>
    <w:rsid w:val="000F2191"/>
    <w:rsid w:val="000F36FE"/>
    <w:rsid w:val="000F3C3B"/>
    <w:rsid w:val="000F7194"/>
    <w:rsid w:val="000F7464"/>
    <w:rsid w:val="000F76F7"/>
    <w:rsid w:val="00100086"/>
    <w:rsid w:val="00101126"/>
    <w:rsid w:val="00101906"/>
    <w:rsid w:val="00105DC0"/>
    <w:rsid w:val="00106F02"/>
    <w:rsid w:val="0011030A"/>
    <w:rsid w:val="00110861"/>
    <w:rsid w:val="00111E94"/>
    <w:rsid w:val="00113A1F"/>
    <w:rsid w:val="0011788E"/>
    <w:rsid w:val="00121006"/>
    <w:rsid w:val="00125AF6"/>
    <w:rsid w:val="00127F0F"/>
    <w:rsid w:val="00130E07"/>
    <w:rsid w:val="0014012F"/>
    <w:rsid w:val="001408F0"/>
    <w:rsid w:val="0014188B"/>
    <w:rsid w:val="00141EEB"/>
    <w:rsid w:val="00142CF1"/>
    <w:rsid w:val="00144761"/>
    <w:rsid w:val="001455ED"/>
    <w:rsid w:val="00145EFC"/>
    <w:rsid w:val="001506D9"/>
    <w:rsid w:val="00151727"/>
    <w:rsid w:val="0015245D"/>
    <w:rsid w:val="001532AB"/>
    <w:rsid w:val="00153EFC"/>
    <w:rsid w:val="001544FE"/>
    <w:rsid w:val="00156FCB"/>
    <w:rsid w:val="00157E48"/>
    <w:rsid w:val="0016177F"/>
    <w:rsid w:val="00161A56"/>
    <w:rsid w:val="00167EB7"/>
    <w:rsid w:val="0017147F"/>
    <w:rsid w:val="00171DCF"/>
    <w:rsid w:val="001720E8"/>
    <w:rsid w:val="0017480F"/>
    <w:rsid w:val="00174A96"/>
    <w:rsid w:val="00176141"/>
    <w:rsid w:val="001777A6"/>
    <w:rsid w:val="001805B0"/>
    <w:rsid w:val="0018103F"/>
    <w:rsid w:val="001830F3"/>
    <w:rsid w:val="00184205"/>
    <w:rsid w:val="001902C2"/>
    <w:rsid w:val="001913B6"/>
    <w:rsid w:val="00192CCE"/>
    <w:rsid w:val="001952D7"/>
    <w:rsid w:val="00197D48"/>
    <w:rsid w:val="001A0816"/>
    <w:rsid w:val="001A1414"/>
    <w:rsid w:val="001A24C2"/>
    <w:rsid w:val="001A27C7"/>
    <w:rsid w:val="001A42AC"/>
    <w:rsid w:val="001A5450"/>
    <w:rsid w:val="001B12D4"/>
    <w:rsid w:val="001B1546"/>
    <w:rsid w:val="001B255C"/>
    <w:rsid w:val="001B2C0C"/>
    <w:rsid w:val="001B38AD"/>
    <w:rsid w:val="001B5FBB"/>
    <w:rsid w:val="001C14D5"/>
    <w:rsid w:val="001C34CC"/>
    <w:rsid w:val="001D096A"/>
    <w:rsid w:val="001D4A81"/>
    <w:rsid w:val="001D790A"/>
    <w:rsid w:val="001E02DD"/>
    <w:rsid w:val="001E60C3"/>
    <w:rsid w:val="001E6335"/>
    <w:rsid w:val="001F2446"/>
    <w:rsid w:val="001F42CA"/>
    <w:rsid w:val="001F50EA"/>
    <w:rsid w:val="001F7A70"/>
    <w:rsid w:val="00201170"/>
    <w:rsid w:val="00202471"/>
    <w:rsid w:val="00204842"/>
    <w:rsid w:val="00205068"/>
    <w:rsid w:val="00206546"/>
    <w:rsid w:val="00206D36"/>
    <w:rsid w:val="00207D41"/>
    <w:rsid w:val="00212B41"/>
    <w:rsid w:val="002151AB"/>
    <w:rsid w:val="002162A9"/>
    <w:rsid w:val="002174C5"/>
    <w:rsid w:val="002252D4"/>
    <w:rsid w:val="00226809"/>
    <w:rsid w:val="00227CD6"/>
    <w:rsid w:val="0023643B"/>
    <w:rsid w:val="00241FA0"/>
    <w:rsid w:val="00250D3F"/>
    <w:rsid w:val="00254579"/>
    <w:rsid w:val="00254764"/>
    <w:rsid w:val="00255B00"/>
    <w:rsid w:val="00255FDF"/>
    <w:rsid w:val="00260BC0"/>
    <w:rsid w:val="002622D0"/>
    <w:rsid w:val="00264765"/>
    <w:rsid w:val="00264DEA"/>
    <w:rsid w:val="00265597"/>
    <w:rsid w:val="00265A10"/>
    <w:rsid w:val="00267AF5"/>
    <w:rsid w:val="002704FB"/>
    <w:rsid w:val="00272A6C"/>
    <w:rsid w:val="00273B22"/>
    <w:rsid w:val="00273D16"/>
    <w:rsid w:val="00274301"/>
    <w:rsid w:val="00274A8C"/>
    <w:rsid w:val="00275E8F"/>
    <w:rsid w:val="002772E1"/>
    <w:rsid w:val="00280AF1"/>
    <w:rsid w:val="00281C8E"/>
    <w:rsid w:val="002820E0"/>
    <w:rsid w:val="00283D41"/>
    <w:rsid w:val="00283E05"/>
    <w:rsid w:val="00284863"/>
    <w:rsid w:val="00286A66"/>
    <w:rsid w:val="00294112"/>
    <w:rsid w:val="00295905"/>
    <w:rsid w:val="002A0187"/>
    <w:rsid w:val="002A1343"/>
    <w:rsid w:val="002A4637"/>
    <w:rsid w:val="002A7B45"/>
    <w:rsid w:val="002B245B"/>
    <w:rsid w:val="002B5567"/>
    <w:rsid w:val="002B5E53"/>
    <w:rsid w:val="002B6E52"/>
    <w:rsid w:val="002C0B70"/>
    <w:rsid w:val="002C1EED"/>
    <w:rsid w:val="002C259F"/>
    <w:rsid w:val="002C460F"/>
    <w:rsid w:val="002C5659"/>
    <w:rsid w:val="002C5B52"/>
    <w:rsid w:val="002C7349"/>
    <w:rsid w:val="002D1BD4"/>
    <w:rsid w:val="002D2E7A"/>
    <w:rsid w:val="002D5488"/>
    <w:rsid w:val="002D6481"/>
    <w:rsid w:val="002D7F3B"/>
    <w:rsid w:val="002E085A"/>
    <w:rsid w:val="002E4871"/>
    <w:rsid w:val="002F0515"/>
    <w:rsid w:val="002F0BCF"/>
    <w:rsid w:val="002F15A6"/>
    <w:rsid w:val="002F21FE"/>
    <w:rsid w:val="002F50AE"/>
    <w:rsid w:val="002F5E4E"/>
    <w:rsid w:val="002F6E88"/>
    <w:rsid w:val="00301287"/>
    <w:rsid w:val="00305EEC"/>
    <w:rsid w:val="00306FD0"/>
    <w:rsid w:val="003119AD"/>
    <w:rsid w:val="00313883"/>
    <w:rsid w:val="0031407F"/>
    <w:rsid w:val="00314B69"/>
    <w:rsid w:val="00315D5D"/>
    <w:rsid w:val="0031652E"/>
    <w:rsid w:val="00320C3C"/>
    <w:rsid w:val="00321124"/>
    <w:rsid w:val="00321A4E"/>
    <w:rsid w:val="003225BC"/>
    <w:rsid w:val="00322B88"/>
    <w:rsid w:val="00325A5D"/>
    <w:rsid w:val="00331A56"/>
    <w:rsid w:val="00332D47"/>
    <w:rsid w:val="003336A1"/>
    <w:rsid w:val="0033525A"/>
    <w:rsid w:val="00335BB1"/>
    <w:rsid w:val="00336AAF"/>
    <w:rsid w:val="00340572"/>
    <w:rsid w:val="00341DB9"/>
    <w:rsid w:val="003440FC"/>
    <w:rsid w:val="00346A9A"/>
    <w:rsid w:val="00351295"/>
    <w:rsid w:val="003512A3"/>
    <w:rsid w:val="00353212"/>
    <w:rsid w:val="00354AB4"/>
    <w:rsid w:val="003555C2"/>
    <w:rsid w:val="00360DB5"/>
    <w:rsid w:val="0036322D"/>
    <w:rsid w:val="00364162"/>
    <w:rsid w:val="00365B61"/>
    <w:rsid w:val="0037110B"/>
    <w:rsid w:val="00371426"/>
    <w:rsid w:val="00371436"/>
    <w:rsid w:val="0038028D"/>
    <w:rsid w:val="00381792"/>
    <w:rsid w:val="00382352"/>
    <w:rsid w:val="00382E82"/>
    <w:rsid w:val="003844C8"/>
    <w:rsid w:val="00391F08"/>
    <w:rsid w:val="0039256C"/>
    <w:rsid w:val="0039278C"/>
    <w:rsid w:val="00392E13"/>
    <w:rsid w:val="00393D43"/>
    <w:rsid w:val="00395204"/>
    <w:rsid w:val="003957AC"/>
    <w:rsid w:val="00395C7A"/>
    <w:rsid w:val="003A5D4D"/>
    <w:rsid w:val="003B003C"/>
    <w:rsid w:val="003B307F"/>
    <w:rsid w:val="003B45E7"/>
    <w:rsid w:val="003B5531"/>
    <w:rsid w:val="003B5A5B"/>
    <w:rsid w:val="003B5E39"/>
    <w:rsid w:val="003C0C1B"/>
    <w:rsid w:val="003C1610"/>
    <w:rsid w:val="003C2059"/>
    <w:rsid w:val="003C29C2"/>
    <w:rsid w:val="003C418E"/>
    <w:rsid w:val="003C452B"/>
    <w:rsid w:val="003C6127"/>
    <w:rsid w:val="003D1206"/>
    <w:rsid w:val="003D1F9F"/>
    <w:rsid w:val="003D5668"/>
    <w:rsid w:val="003D6401"/>
    <w:rsid w:val="003E0C26"/>
    <w:rsid w:val="003E3A7A"/>
    <w:rsid w:val="003E4698"/>
    <w:rsid w:val="003E49FE"/>
    <w:rsid w:val="003E4C54"/>
    <w:rsid w:val="003E5165"/>
    <w:rsid w:val="003E5BC0"/>
    <w:rsid w:val="003F152C"/>
    <w:rsid w:val="003F40B5"/>
    <w:rsid w:val="003F4615"/>
    <w:rsid w:val="00400752"/>
    <w:rsid w:val="00401371"/>
    <w:rsid w:val="004028CA"/>
    <w:rsid w:val="00405AB3"/>
    <w:rsid w:val="00410F3C"/>
    <w:rsid w:val="0041110A"/>
    <w:rsid w:val="00411569"/>
    <w:rsid w:val="00413BE9"/>
    <w:rsid w:val="00414491"/>
    <w:rsid w:val="00422397"/>
    <w:rsid w:val="00425F36"/>
    <w:rsid w:val="00426F38"/>
    <w:rsid w:val="00430887"/>
    <w:rsid w:val="00434FFC"/>
    <w:rsid w:val="0043655E"/>
    <w:rsid w:val="004368FD"/>
    <w:rsid w:val="00436CD0"/>
    <w:rsid w:val="00437EFE"/>
    <w:rsid w:val="004409B6"/>
    <w:rsid w:val="0044182C"/>
    <w:rsid w:val="00442748"/>
    <w:rsid w:val="0044620E"/>
    <w:rsid w:val="004467E0"/>
    <w:rsid w:val="00447070"/>
    <w:rsid w:val="00450C4B"/>
    <w:rsid w:val="00452B72"/>
    <w:rsid w:val="00453793"/>
    <w:rsid w:val="00453C53"/>
    <w:rsid w:val="00454094"/>
    <w:rsid w:val="00454E04"/>
    <w:rsid w:val="0045620E"/>
    <w:rsid w:val="004570BF"/>
    <w:rsid w:val="00460667"/>
    <w:rsid w:val="00460789"/>
    <w:rsid w:val="0047069F"/>
    <w:rsid w:val="00470A7B"/>
    <w:rsid w:val="00470B2C"/>
    <w:rsid w:val="00471EDA"/>
    <w:rsid w:val="00472247"/>
    <w:rsid w:val="00472D56"/>
    <w:rsid w:val="00472E7C"/>
    <w:rsid w:val="00474FE4"/>
    <w:rsid w:val="004756D7"/>
    <w:rsid w:val="0048227A"/>
    <w:rsid w:val="004829F3"/>
    <w:rsid w:val="00483D5E"/>
    <w:rsid w:val="00490A34"/>
    <w:rsid w:val="00491848"/>
    <w:rsid w:val="00491B96"/>
    <w:rsid w:val="00494966"/>
    <w:rsid w:val="00494CCB"/>
    <w:rsid w:val="004978B6"/>
    <w:rsid w:val="004A1177"/>
    <w:rsid w:val="004A163B"/>
    <w:rsid w:val="004A40BC"/>
    <w:rsid w:val="004A6AC1"/>
    <w:rsid w:val="004A6D56"/>
    <w:rsid w:val="004A73C9"/>
    <w:rsid w:val="004B3DE0"/>
    <w:rsid w:val="004B552B"/>
    <w:rsid w:val="004B6AA1"/>
    <w:rsid w:val="004C0775"/>
    <w:rsid w:val="004C109C"/>
    <w:rsid w:val="004C1E6F"/>
    <w:rsid w:val="004C43DF"/>
    <w:rsid w:val="004C7D22"/>
    <w:rsid w:val="004D02DB"/>
    <w:rsid w:val="004D09E7"/>
    <w:rsid w:val="004D15B4"/>
    <w:rsid w:val="004D1C3C"/>
    <w:rsid w:val="004D2866"/>
    <w:rsid w:val="004D3923"/>
    <w:rsid w:val="004D462C"/>
    <w:rsid w:val="004D6021"/>
    <w:rsid w:val="004D6067"/>
    <w:rsid w:val="004D6325"/>
    <w:rsid w:val="004D65CC"/>
    <w:rsid w:val="004D72D8"/>
    <w:rsid w:val="004D7633"/>
    <w:rsid w:val="004D7A51"/>
    <w:rsid w:val="004E0361"/>
    <w:rsid w:val="004E2A54"/>
    <w:rsid w:val="004E2F51"/>
    <w:rsid w:val="004E3B3C"/>
    <w:rsid w:val="004E4614"/>
    <w:rsid w:val="004E633A"/>
    <w:rsid w:val="004F1D2F"/>
    <w:rsid w:val="004F2B54"/>
    <w:rsid w:val="004F3F46"/>
    <w:rsid w:val="004F52E3"/>
    <w:rsid w:val="004F6C5F"/>
    <w:rsid w:val="0050414C"/>
    <w:rsid w:val="00504FD9"/>
    <w:rsid w:val="00505090"/>
    <w:rsid w:val="00506593"/>
    <w:rsid w:val="005076B2"/>
    <w:rsid w:val="0051095F"/>
    <w:rsid w:val="00513E60"/>
    <w:rsid w:val="005212A2"/>
    <w:rsid w:val="0052417B"/>
    <w:rsid w:val="00525446"/>
    <w:rsid w:val="00527C78"/>
    <w:rsid w:val="00531B76"/>
    <w:rsid w:val="0053297D"/>
    <w:rsid w:val="00533E44"/>
    <w:rsid w:val="005345CD"/>
    <w:rsid w:val="00536168"/>
    <w:rsid w:val="00536223"/>
    <w:rsid w:val="005401F6"/>
    <w:rsid w:val="00542729"/>
    <w:rsid w:val="00543BEF"/>
    <w:rsid w:val="00545B76"/>
    <w:rsid w:val="00545E9A"/>
    <w:rsid w:val="00546471"/>
    <w:rsid w:val="0055067A"/>
    <w:rsid w:val="00551B42"/>
    <w:rsid w:val="00551B65"/>
    <w:rsid w:val="00551D79"/>
    <w:rsid w:val="00552E7E"/>
    <w:rsid w:val="005534FD"/>
    <w:rsid w:val="0055718E"/>
    <w:rsid w:val="005574AA"/>
    <w:rsid w:val="00557777"/>
    <w:rsid w:val="005624C0"/>
    <w:rsid w:val="00566E4A"/>
    <w:rsid w:val="00566FD1"/>
    <w:rsid w:val="00567EE1"/>
    <w:rsid w:val="005702ED"/>
    <w:rsid w:val="005713E5"/>
    <w:rsid w:val="0057665B"/>
    <w:rsid w:val="00582477"/>
    <w:rsid w:val="00584DED"/>
    <w:rsid w:val="005863B9"/>
    <w:rsid w:val="00590027"/>
    <w:rsid w:val="00590845"/>
    <w:rsid w:val="005909F3"/>
    <w:rsid w:val="00592AE1"/>
    <w:rsid w:val="00593898"/>
    <w:rsid w:val="00596659"/>
    <w:rsid w:val="005967E7"/>
    <w:rsid w:val="005975FE"/>
    <w:rsid w:val="005A16D6"/>
    <w:rsid w:val="005A2A8D"/>
    <w:rsid w:val="005A2E8F"/>
    <w:rsid w:val="005A30AC"/>
    <w:rsid w:val="005A50D8"/>
    <w:rsid w:val="005B018E"/>
    <w:rsid w:val="005B1B52"/>
    <w:rsid w:val="005B2000"/>
    <w:rsid w:val="005B2D23"/>
    <w:rsid w:val="005B3927"/>
    <w:rsid w:val="005B4370"/>
    <w:rsid w:val="005B559D"/>
    <w:rsid w:val="005B79EB"/>
    <w:rsid w:val="005C0BCF"/>
    <w:rsid w:val="005C1092"/>
    <w:rsid w:val="005C13E6"/>
    <w:rsid w:val="005C63CC"/>
    <w:rsid w:val="005C78D2"/>
    <w:rsid w:val="005D17D2"/>
    <w:rsid w:val="005D18CF"/>
    <w:rsid w:val="005D4C72"/>
    <w:rsid w:val="005D4DB9"/>
    <w:rsid w:val="005D5340"/>
    <w:rsid w:val="005D53FE"/>
    <w:rsid w:val="005D5AE7"/>
    <w:rsid w:val="005D5DBA"/>
    <w:rsid w:val="005D63F5"/>
    <w:rsid w:val="005E2C7D"/>
    <w:rsid w:val="005E4742"/>
    <w:rsid w:val="005E5287"/>
    <w:rsid w:val="005E5B39"/>
    <w:rsid w:val="005F0927"/>
    <w:rsid w:val="005F3C17"/>
    <w:rsid w:val="005F4A05"/>
    <w:rsid w:val="005F6417"/>
    <w:rsid w:val="005F6496"/>
    <w:rsid w:val="00600064"/>
    <w:rsid w:val="00602388"/>
    <w:rsid w:val="006056ED"/>
    <w:rsid w:val="006057E8"/>
    <w:rsid w:val="00606F55"/>
    <w:rsid w:val="0061015A"/>
    <w:rsid w:val="006105E1"/>
    <w:rsid w:val="00616DE9"/>
    <w:rsid w:val="006204BD"/>
    <w:rsid w:val="00622212"/>
    <w:rsid w:val="006228EF"/>
    <w:rsid w:val="00624082"/>
    <w:rsid w:val="006246FF"/>
    <w:rsid w:val="00630582"/>
    <w:rsid w:val="00630B12"/>
    <w:rsid w:val="006330D5"/>
    <w:rsid w:val="00633F6A"/>
    <w:rsid w:val="00640046"/>
    <w:rsid w:val="00640228"/>
    <w:rsid w:val="00641F54"/>
    <w:rsid w:val="00642689"/>
    <w:rsid w:val="0064320C"/>
    <w:rsid w:val="00644030"/>
    <w:rsid w:val="00644B95"/>
    <w:rsid w:val="00646728"/>
    <w:rsid w:val="00650435"/>
    <w:rsid w:val="006506A3"/>
    <w:rsid w:val="00653889"/>
    <w:rsid w:val="00656073"/>
    <w:rsid w:val="00656F8E"/>
    <w:rsid w:val="006572E1"/>
    <w:rsid w:val="00657401"/>
    <w:rsid w:val="0066130D"/>
    <w:rsid w:val="0066277E"/>
    <w:rsid w:val="00666240"/>
    <w:rsid w:val="006709C2"/>
    <w:rsid w:val="0067420A"/>
    <w:rsid w:val="006751AC"/>
    <w:rsid w:val="00680D06"/>
    <w:rsid w:val="0068226C"/>
    <w:rsid w:val="00682ED1"/>
    <w:rsid w:val="00683310"/>
    <w:rsid w:val="00683549"/>
    <w:rsid w:val="00685F4A"/>
    <w:rsid w:val="00690EDA"/>
    <w:rsid w:val="00690F34"/>
    <w:rsid w:val="00695F3F"/>
    <w:rsid w:val="00696D16"/>
    <w:rsid w:val="0069710B"/>
    <w:rsid w:val="006A188F"/>
    <w:rsid w:val="006A19B5"/>
    <w:rsid w:val="006A3C13"/>
    <w:rsid w:val="006A4448"/>
    <w:rsid w:val="006A793D"/>
    <w:rsid w:val="006B2CF5"/>
    <w:rsid w:val="006B4B5F"/>
    <w:rsid w:val="006B5016"/>
    <w:rsid w:val="006B62C6"/>
    <w:rsid w:val="006C207E"/>
    <w:rsid w:val="006C21A8"/>
    <w:rsid w:val="006C380D"/>
    <w:rsid w:val="006C5C55"/>
    <w:rsid w:val="006D0DD3"/>
    <w:rsid w:val="006D1FEB"/>
    <w:rsid w:val="006D4466"/>
    <w:rsid w:val="006D4A17"/>
    <w:rsid w:val="006D6028"/>
    <w:rsid w:val="006D68E0"/>
    <w:rsid w:val="006D7F47"/>
    <w:rsid w:val="006E18A6"/>
    <w:rsid w:val="006E2C03"/>
    <w:rsid w:val="006E4B82"/>
    <w:rsid w:val="006E6A3F"/>
    <w:rsid w:val="006E7236"/>
    <w:rsid w:val="006E7B61"/>
    <w:rsid w:val="006F0C8A"/>
    <w:rsid w:val="006F0F56"/>
    <w:rsid w:val="006F164D"/>
    <w:rsid w:val="006F217A"/>
    <w:rsid w:val="006F34F9"/>
    <w:rsid w:val="006F3DB5"/>
    <w:rsid w:val="006F6B11"/>
    <w:rsid w:val="006F7E64"/>
    <w:rsid w:val="007020D0"/>
    <w:rsid w:val="007026AC"/>
    <w:rsid w:val="007031DF"/>
    <w:rsid w:val="00707449"/>
    <w:rsid w:val="00710AEA"/>
    <w:rsid w:val="00712627"/>
    <w:rsid w:val="007177D5"/>
    <w:rsid w:val="007178C1"/>
    <w:rsid w:val="007209AD"/>
    <w:rsid w:val="007255A7"/>
    <w:rsid w:val="007275E6"/>
    <w:rsid w:val="00730BEA"/>
    <w:rsid w:val="007314DD"/>
    <w:rsid w:val="00733B38"/>
    <w:rsid w:val="0073434F"/>
    <w:rsid w:val="007366EF"/>
    <w:rsid w:val="00743248"/>
    <w:rsid w:val="00743920"/>
    <w:rsid w:val="007443B4"/>
    <w:rsid w:val="00744BD0"/>
    <w:rsid w:val="007450E0"/>
    <w:rsid w:val="007451FC"/>
    <w:rsid w:val="007456B2"/>
    <w:rsid w:val="00747EC9"/>
    <w:rsid w:val="00747F03"/>
    <w:rsid w:val="00750A02"/>
    <w:rsid w:val="00752036"/>
    <w:rsid w:val="00754589"/>
    <w:rsid w:val="0075698B"/>
    <w:rsid w:val="00760170"/>
    <w:rsid w:val="00760864"/>
    <w:rsid w:val="00761EFB"/>
    <w:rsid w:val="00762BE3"/>
    <w:rsid w:val="007643FC"/>
    <w:rsid w:val="0076695D"/>
    <w:rsid w:val="00771EC1"/>
    <w:rsid w:val="00772619"/>
    <w:rsid w:val="0077267F"/>
    <w:rsid w:val="0077603A"/>
    <w:rsid w:val="007762E0"/>
    <w:rsid w:val="007767B6"/>
    <w:rsid w:val="0077698F"/>
    <w:rsid w:val="00780998"/>
    <w:rsid w:val="00794364"/>
    <w:rsid w:val="00796E39"/>
    <w:rsid w:val="007A0A8E"/>
    <w:rsid w:val="007A2F35"/>
    <w:rsid w:val="007A39AD"/>
    <w:rsid w:val="007A63B8"/>
    <w:rsid w:val="007B1EA5"/>
    <w:rsid w:val="007B54D8"/>
    <w:rsid w:val="007B7A3B"/>
    <w:rsid w:val="007B7B84"/>
    <w:rsid w:val="007C3C6A"/>
    <w:rsid w:val="007C5190"/>
    <w:rsid w:val="007C6D6A"/>
    <w:rsid w:val="007C7AE3"/>
    <w:rsid w:val="007D15DC"/>
    <w:rsid w:val="007D1615"/>
    <w:rsid w:val="007D2336"/>
    <w:rsid w:val="007D2D99"/>
    <w:rsid w:val="007D68E7"/>
    <w:rsid w:val="007E45B1"/>
    <w:rsid w:val="007E545E"/>
    <w:rsid w:val="007E55A9"/>
    <w:rsid w:val="007E5A7D"/>
    <w:rsid w:val="007E5EA0"/>
    <w:rsid w:val="007F06CB"/>
    <w:rsid w:val="007F2395"/>
    <w:rsid w:val="007F44B1"/>
    <w:rsid w:val="007F5A06"/>
    <w:rsid w:val="007F6A68"/>
    <w:rsid w:val="00800616"/>
    <w:rsid w:val="00805ADD"/>
    <w:rsid w:val="0080749C"/>
    <w:rsid w:val="008100F0"/>
    <w:rsid w:val="00814334"/>
    <w:rsid w:val="00814773"/>
    <w:rsid w:val="008168DB"/>
    <w:rsid w:val="008171C5"/>
    <w:rsid w:val="00821B6E"/>
    <w:rsid w:val="008235AC"/>
    <w:rsid w:val="00824BED"/>
    <w:rsid w:val="0082511B"/>
    <w:rsid w:val="00826257"/>
    <w:rsid w:val="00826804"/>
    <w:rsid w:val="008274E0"/>
    <w:rsid w:val="00833819"/>
    <w:rsid w:val="008355AB"/>
    <w:rsid w:val="0083701B"/>
    <w:rsid w:val="00840108"/>
    <w:rsid w:val="00841424"/>
    <w:rsid w:val="008426E2"/>
    <w:rsid w:val="00846020"/>
    <w:rsid w:val="00850068"/>
    <w:rsid w:val="00852F87"/>
    <w:rsid w:val="00853616"/>
    <w:rsid w:val="00853930"/>
    <w:rsid w:val="00854688"/>
    <w:rsid w:val="008547D2"/>
    <w:rsid w:val="00860A06"/>
    <w:rsid w:val="00860CFE"/>
    <w:rsid w:val="00864A1F"/>
    <w:rsid w:val="00870D83"/>
    <w:rsid w:val="008733A3"/>
    <w:rsid w:val="00873A30"/>
    <w:rsid w:val="00874B2E"/>
    <w:rsid w:val="00874EED"/>
    <w:rsid w:val="00876D37"/>
    <w:rsid w:val="008809F5"/>
    <w:rsid w:val="008816CA"/>
    <w:rsid w:val="00882FD0"/>
    <w:rsid w:val="00890DE0"/>
    <w:rsid w:val="00891901"/>
    <w:rsid w:val="00891BF4"/>
    <w:rsid w:val="0089462B"/>
    <w:rsid w:val="0089566C"/>
    <w:rsid w:val="008A2E59"/>
    <w:rsid w:val="008A4118"/>
    <w:rsid w:val="008A4C4D"/>
    <w:rsid w:val="008A67FA"/>
    <w:rsid w:val="008A6C27"/>
    <w:rsid w:val="008B1451"/>
    <w:rsid w:val="008B46DD"/>
    <w:rsid w:val="008B4E56"/>
    <w:rsid w:val="008B7C4C"/>
    <w:rsid w:val="008C0A0F"/>
    <w:rsid w:val="008C1544"/>
    <w:rsid w:val="008C5EB6"/>
    <w:rsid w:val="008D216B"/>
    <w:rsid w:val="008D6157"/>
    <w:rsid w:val="008D652E"/>
    <w:rsid w:val="008D6F6A"/>
    <w:rsid w:val="008E1825"/>
    <w:rsid w:val="008E5025"/>
    <w:rsid w:val="008F4CE6"/>
    <w:rsid w:val="008F5029"/>
    <w:rsid w:val="008F7FE0"/>
    <w:rsid w:val="0090102F"/>
    <w:rsid w:val="00902D1A"/>
    <w:rsid w:val="00902F13"/>
    <w:rsid w:val="00903CF1"/>
    <w:rsid w:val="009041B5"/>
    <w:rsid w:val="009045C6"/>
    <w:rsid w:val="009053ED"/>
    <w:rsid w:val="0090680D"/>
    <w:rsid w:val="00906B07"/>
    <w:rsid w:val="009119F3"/>
    <w:rsid w:val="00912A03"/>
    <w:rsid w:val="009134DA"/>
    <w:rsid w:val="00915AA8"/>
    <w:rsid w:val="00916819"/>
    <w:rsid w:val="00921414"/>
    <w:rsid w:val="00921A0A"/>
    <w:rsid w:val="00922027"/>
    <w:rsid w:val="009259B6"/>
    <w:rsid w:val="00926C07"/>
    <w:rsid w:val="0092778B"/>
    <w:rsid w:val="009300E0"/>
    <w:rsid w:val="009314C2"/>
    <w:rsid w:val="009322CC"/>
    <w:rsid w:val="009330A5"/>
    <w:rsid w:val="00933DF2"/>
    <w:rsid w:val="009401F0"/>
    <w:rsid w:val="009417AE"/>
    <w:rsid w:val="00944EDD"/>
    <w:rsid w:val="009470F7"/>
    <w:rsid w:val="00950120"/>
    <w:rsid w:val="00954B9F"/>
    <w:rsid w:val="00961220"/>
    <w:rsid w:val="00961F55"/>
    <w:rsid w:val="00962628"/>
    <w:rsid w:val="00962934"/>
    <w:rsid w:val="00962D06"/>
    <w:rsid w:val="00965C98"/>
    <w:rsid w:val="009731B2"/>
    <w:rsid w:val="00977BAE"/>
    <w:rsid w:val="009809BE"/>
    <w:rsid w:val="00981365"/>
    <w:rsid w:val="00981C8C"/>
    <w:rsid w:val="00985368"/>
    <w:rsid w:val="0098665F"/>
    <w:rsid w:val="00990909"/>
    <w:rsid w:val="00990AA3"/>
    <w:rsid w:val="00995CE4"/>
    <w:rsid w:val="00996931"/>
    <w:rsid w:val="00996A7E"/>
    <w:rsid w:val="00996AFA"/>
    <w:rsid w:val="00996BD5"/>
    <w:rsid w:val="00997E6B"/>
    <w:rsid w:val="009A61EE"/>
    <w:rsid w:val="009A6881"/>
    <w:rsid w:val="009B0D89"/>
    <w:rsid w:val="009B494A"/>
    <w:rsid w:val="009B4950"/>
    <w:rsid w:val="009B569F"/>
    <w:rsid w:val="009B67B0"/>
    <w:rsid w:val="009C00ED"/>
    <w:rsid w:val="009C30D6"/>
    <w:rsid w:val="009C5DFD"/>
    <w:rsid w:val="009C60B8"/>
    <w:rsid w:val="009C6386"/>
    <w:rsid w:val="009D58C8"/>
    <w:rsid w:val="009E1DC6"/>
    <w:rsid w:val="009E1DF4"/>
    <w:rsid w:val="009E2213"/>
    <w:rsid w:val="009E3D33"/>
    <w:rsid w:val="009E43D9"/>
    <w:rsid w:val="009E4671"/>
    <w:rsid w:val="009E7C71"/>
    <w:rsid w:val="009F7C23"/>
    <w:rsid w:val="00A00ECB"/>
    <w:rsid w:val="00A015FA"/>
    <w:rsid w:val="00A03ACD"/>
    <w:rsid w:val="00A06EB9"/>
    <w:rsid w:val="00A14852"/>
    <w:rsid w:val="00A16E71"/>
    <w:rsid w:val="00A20FC7"/>
    <w:rsid w:val="00A305FC"/>
    <w:rsid w:val="00A3099D"/>
    <w:rsid w:val="00A331EA"/>
    <w:rsid w:val="00A33849"/>
    <w:rsid w:val="00A34631"/>
    <w:rsid w:val="00A34EB8"/>
    <w:rsid w:val="00A35883"/>
    <w:rsid w:val="00A36FF4"/>
    <w:rsid w:val="00A46283"/>
    <w:rsid w:val="00A46BF5"/>
    <w:rsid w:val="00A500EF"/>
    <w:rsid w:val="00A50960"/>
    <w:rsid w:val="00A5196B"/>
    <w:rsid w:val="00A51B31"/>
    <w:rsid w:val="00A601FD"/>
    <w:rsid w:val="00A620AC"/>
    <w:rsid w:val="00A62599"/>
    <w:rsid w:val="00A631B6"/>
    <w:rsid w:val="00A639AB"/>
    <w:rsid w:val="00A65DE6"/>
    <w:rsid w:val="00A66FF6"/>
    <w:rsid w:val="00A70080"/>
    <w:rsid w:val="00A7274B"/>
    <w:rsid w:val="00A764E5"/>
    <w:rsid w:val="00A80F31"/>
    <w:rsid w:val="00A84D2C"/>
    <w:rsid w:val="00A8514A"/>
    <w:rsid w:val="00A870DC"/>
    <w:rsid w:val="00A91187"/>
    <w:rsid w:val="00A931FC"/>
    <w:rsid w:val="00A93828"/>
    <w:rsid w:val="00A9514B"/>
    <w:rsid w:val="00A95958"/>
    <w:rsid w:val="00AA2584"/>
    <w:rsid w:val="00AA351B"/>
    <w:rsid w:val="00AA3CBB"/>
    <w:rsid w:val="00AA3E16"/>
    <w:rsid w:val="00AA4DBC"/>
    <w:rsid w:val="00AA4FBA"/>
    <w:rsid w:val="00AB0F20"/>
    <w:rsid w:val="00AB1677"/>
    <w:rsid w:val="00AB2692"/>
    <w:rsid w:val="00AB2819"/>
    <w:rsid w:val="00AB2B22"/>
    <w:rsid w:val="00AB4122"/>
    <w:rsid w:val="00AB586D"/>
    <w:rsid w:val="00AB77C1"/>
    <w:rsid w:val="00AB781A"/>
    <w:rsid w:val="00AC2079"/>
    <w:rsid w:val="00AC2238"/>
    <w:rsid w:val="00AC40EC"/>
    <w:rsid w:val="00AC5A45"/>
    <w:rsid w:val="00AD02B7"/>
    <w:rsid w:val="00AD08EB"/>
    <w:rsid w:val="00AD7D8D"/>
    <w:rsid w:val="00AE0774"/>
    <w:rsid w:val="00AE0D1F"/>
    <w:rsid w:val="00AE1104"/>
    <w:rsid w:val="00AE191F"/>
    <w:rsid w:val="00AE22D8"/>
    <w:rsid w:val="00AE3E85"/>
    <w:rsid w:val="00AE4827"/>
    <w:rsid w:val="00AE5039"/>
    <w:rsid w:val="00AE5202"/>
    <w:rsid w:val="00AE6106"/>
    <w:rsid w:val="00AE6689"/>
    <w:rsid w:val="00AE6879"/>
    <w:rsid w:val="00AF3777"/>
    <w:rsid w:val="00AF59E3"/>
    <w:rsid w:val="00B00C7D"/>
    <w:rsid w:val="00B01774"/>
    <w:rsid w:val="00B029D1"/>
    <w:rsid w:val="00B055A1"/>
    <w:rsid w:val="00B06477"/>
    <w:rsid w:val="00B06799"/>
    <w:rsid w:val="00B072B0"/>
    <w:rsid w:val="00B079FD"/>
    <w:rsid w:val="00B10BF1"/>
    <w:rsid w:val="00B1476F"/>
    <w:rsid w:val="00B15A15"/>
    <w:rsid w:val="00B17A8C"/>
    <w:rsid w:val="00B22B68"/>
    <w:rsid w:val="00B24632"/>
    <w:rsid w:val="00B24669"/>
    <w:rsid w:val="00B25008"/>
    <w:rsid w:val="00B26907"/>
    <w:rsid w:val="00B276AF"/>
    <w:rsid w:val="00B3057E"/>
    <w:rsid w:val="00B30BEC"/>
    <w:rsid w:val="00B30EE5"/>
    <w:rsid w:val="00B328EE"/>
    <w:rsid w:val="00B33202"/>
    <w:rsid w:val="00B34E0E"/>
    <w:rsid w:val="00B42817"/>
    <w:rsid w:val="00B45115"/>
    <w:rsid w:val="00B45629"/>
    <w:rsid w:val="00B45F63"/>
    <w:rsid w:val="00B50810"/>
    <w:rsid w:val="00B51A27"/>
    <w:rsid w:val="00B520A2"/>
    <w:rsid w:val="00B55C46"/>
    <w:rsid w:val="00B56E06"/>
    <w:rsid w:val="00B56FC7"/>
    <w:rsid w:val="00B57F43"/>
    <w:rsid w:val="00B613CA"/>
    <w:rsid w:val="00B628F7"/>
    <w:rsid w:val="00B63A9A"/>
    <w:rsid w:val="00B642F3"/>
    <w:rsid w:val="00B64398"/>
    <w:rsid w:val="00B64FDB"/>
    <w:rsid w:val="00B65924"/>
    <w:rsid w:val="00B7060C"/>
    <w:rsid w:val="00B70DB5"/>
    <w:rsid w:val="00B739ED"/>
    <w:rsid w:val="00B74239"/>
    <w:rsid w:val="00B80214"/>
    <w:rsid w:val="00B808EB"/>
    <w:rsid w:val="00B81C60"/>
    <w:rsid w:val="00B82ED1"/>
    <w:rsid w:val="00B86A94"/>
    <w:rsid w:val="00B87D11"/>
    <w:rsid w:val="00B906B5"/>
    <w:rsid w:val="00B93066"/>
    <w:rsid w:val="00B93E20"/>
    <w:rsid w:val="00B9491C"/>
    <w:rsid w:val="00B95B71"/>
    <w:rsid w:val="00B95C69"/>
    <w:rsid w:val="00B97EBD"/>
    <w:rsid w:val="00BA19EC"/>
    <w:rsid w:val="00BB4ED9"/>
    <w:rsid w:val="00BC09CE"/>
    <w:rsid w:val="00BC4144"/>
    <w:rsid w:val="00BC462B"/>
    <w:rsid w:val="00BC6275"/>
    <w:rsid w:val="00BD4A4D"/>
    <w:rsid w:val="00BD5C75"/>
    <w:rsid w:val="00BD70D3"/>
    <w:rsid w:val="00BD7B7F"/>
    <w:rsid w:val="00BE0A17"/>
    <w:rsid w:val="00BE0C0C"/>
    <w:rsid w:val="00BE25C9"/>
    <w:rsid w:val="00BE2B7C"/>
    <w:rsid w:val="00BE2DE3"/>
    <w:rsid w:val="00BE7746"/>
    <w:rsid w:val="00BE79F8"/>
    <w:rsid w:val="00BF1773"/>
    <w:rsid w:val="00BF38DF"/>
    <w:rsid w:val="00C000D9"/>
    <w:rsid w:val="00C0230A"/>
    <w:rsid w:val="00C06F23"/>
    <w:rsid w:val="00C10BA4"/>
    <w:rsid w:val="00C1283E"/>
    <w:rsid w:val="00C12996"/>
    <w:rsid w:val="00C130E0"/>
    <w:rsid w:val="00C1338F"/>
    <w:rsid w:val="00C136D3"/>
    <w:rsid w:val="00C13D7B"/>
    <w:rsid w:val="00C1517A"/>
    <w:rsid w:val="00C16BDB"/>
    <w:rsid w:val="00C20D89"/>
    <w:rsid w:val="00C234A9"/>
    <w:rsid w:val="00C26918"/>
    <w:rsid w:val="00C301EA"/>
    <w:rsid w:val="00C312F4"/>
    <w:rsid w:val="00C327A2"/>
    <w:rsid w:val="00C341B5"/>
    <w:rsid w:val="00C35076"/>
    <w:rsid w:val="00C44AC8"/>
    <w:rsid w:val="00C45169"/>
    <w:rsid w:val="00C45A9A"/>
    <w:rsid w:val="00C45B8D"/>
    <w:rsid w:val="00C46979"/>
    <w:rsid w:val="00C5207C"/>
    <w:rsid w:val="00C52EED"/>
    <w:rsid w:val="00C52F22"/>
    <w:rsid w:val="00C53720"/>
    <w:rsid w:val="00C558F6"/>
    <w:rsid w:val="00C56553"/>
    <w:rsid w:val="00C60679"/>
    <w:rsid w:val="00C6219F"/>
    <w:rsid w:val="00C653E6"/>
    <w:rsid w:val="00C705DF"/>
    <w:rsid w:val="00C750E9"/>
    <w:rsid w:val="00C76F6C"/>
    <w:rsid w:val="00C7798C"/>
    <w:rsid w:val="00C860D0"/>
    <w:rsid w:val="00C87054"/>
    <w:rsid w:val="00C875F5"/>
    <w:rsid w:val="00C92499"/>
    <w:rsid w:val="00C93380"/>
    <w:rsid w:val="00C97979"/>
    <w:rsid w:val="00C97AFA"/>
    <w:rsid w:val="00CA2372"/>
    <w:rsid w:val="00CA5D7A"/>
    <w:rsid w:val="00CB21BB"/>
    <w:rsid w:val="00CB374B"/>
    <w:rsid w:val="00CC0CFE"/>
    <w:rsid w:val="00CC3407"/>
    <w:rsid w:val="00CC3E71"/>
    <w:rsid w:val="00CD13AB"/>
    <w:rsid w:val="00CD2341"/>
    <w:rsid w:val="00CD73E3"/>
    <w:rsid w:val="00CE04C8"/>
    <w:rsid w:val="00CE2E2F"/>
    <w:rsid w:val="00CE3136"/>
    <w:rsid w:val="00CE5324"/>
    <w:rsid w:val="00CE5A94"/>
    <w:rsid w:val="00CE60C4"/>
    <w:rsid w:val="00CE68D4"/>
    <w:rsid w:val="00CE6DA2"/>
    <w:rsid w:val="00CF0A02"/>
    <w:rsid w:val="00CF487B"/>
    <w:rsid w:val="00D00862"/>
    <w:rsid w:val="00D017DD"/>
    <w:rsid w:val="00D02310"/>
    <w:rsid w:val="00D03EC6"/>
    <w:rsid w:val="00D05336"/>
    <w:rsid w:val="00D0639B"/>
    <w:rsid w:val="00D06E7D"/>
    <w:rsid w:val="00D1179A"/>
    <w:rsid w:val="00D12D24"/>
    <w:rsid w:val="00D13B4A"/>
    <w:rsid w:val="00D141E1"/>
    <w:rsid w:val="00D14226"/>
    <w:rsid w:val="00D1596A"/>
    <w:rsid w:val="00D1788A"/>
    <w:rsid w:val="00D208D8"/>
    <w:rsid w:val="00D238DC"/>
    <w:rsid w:val="00D2445A"/>
    <w:rsid w:val="00D25121"/>
    <w:rsid w:val="00D26253"/>
    <w:rsid w:val="00D26BC0"/>
    <w:rsid w:val="00D31DDF"/>
    <w:rsid w:val="00D3240C"/>
    <w:rsid w:val="00D43866"/>
    <w:rsid w:val="00D43A04"/>
    <w:rsid w:val="00D45E84"/>
    <w:rsid w:val="00D464EF"/>
    <w:rsid w:val="00D46807"/>
    <w:rsid w:val="00D46B23"/>
    <w:rsid w:val="00D528F9"/>
    <w:rsid w:val="00D52A5A"/>
    <w:rsid w:val="00D52B72"/>
    <w:rsid w:val="00D5618A"/>
    <w:rsid w:val="00D565DD"/>
    <w:rsid w:val="00D575F5"/>
    <w:rsid w:val="00D578D5"/>
    <w:rsid w:val="00D61D76"/>
    <w:rsid w:val="00D626D3"/>
    <w:rsid w:val="00D65C69"/>
    <w:rsid w:val="00D66782"/>
    <w:rsid w:val="00D70C20"/>
    <w:rsid w:val="00D71970"/>
    <w:rsid w:val="00D71D0E"/>
    <w:rsid w:val="00D75ADF"/>
    <w:rsid w:val="00D770C5"/>
    <w:rsid w:val="00D80107"/>
    <w:rsid w:val="00D80B33"/>
    <w:rsid w:val="00D80C45"/>
    <w:rsid w:val="00D82543"/>
    <w:rsid w:val="00D842F2"/>
    <w:rsid w:val="00D84793"/>
    <w:rsid w:val="00D8775F"/>
    <w:rsid w:val="00D87D66"/>
    <w:rsid w:val="00D91101"/>
    <w:rsid w:val="00D91484"/>
    <w:rsid w:val="00D91880"/>
    <w:rsid w:val="00D920AA"/>
    <w:rsid w:val="00D95024"/>
    <w:rsid w:val="00D95607"/>
    <w:rsid w:val="00D96F56"/>
    <w:rsid w:val="00DA2778"/>
    <w:rsid w:val="00DA456F"/>
    <w:rsid w:val="00DA4F93"/>
    <w:rsid w:val="00DA5A86"/>
    <w:rsid w:val="00DB12D7"/>
    <w:rsid w:val="00DB1CE9"/>
    <w:rsid w:val="00DB2357"/>
    <w:rsid w:val="00DB3F45"/>
    <w:rsid w:val="00DB3F6C"/>
    <w:rsid w:val="00DB6089"/>
    <w:rsid w:val="00DB69D8"/>
    <w:rsid w:val="00DB6C3D"/>
    <w:rsid w:val="00DB7363"/>
    <w:rsid w:val="00DB789A"/>
    <w:rsid w:val="00DC2062"/>
    <w:rsid w:val="00DC3BEC"/>
    <w:rsid w:val="00DC70AE"/>
    <w:rsid w:val="00DD0941"/>
    <w:rsid w:val="00DD5EC2"/>
    <w:rsid w:val="00DE11F3"/>
    <w:rsid w:val="00DE1AF9"/>
    <w:rsid w:val="00DE1DE9"/>
    <w:rsid w:val="00DE2996"/>
    <w:rsid w:val="00DE698F"/>
    <w:rsid w:val="00DE78BF"/>
    <w:rsid w:val="00DF10CB"/>
    <w:rsid w:val="00DF34B9"/>
    <w:rsid w:val="00DF5122"/>
    <w:rsid w:val="00E00478"/>
    <w:rsid w:val="00E02DA9"/>
    <w:rsid w:val="00E05AD8"/>
    <w:rsid w:val="00E06509"/>
    <w:rsid w:val="00E06C73"/>
    <w:rsid w:val="00E07E87"/>
    <w:rsid w:val="00E1294F"/>
    <w:rsid w:val="00E13250"/>
    <w:rsid w:val="00E149BF"/>
    <w:rsid w:val="00E157C9"/>
    <w:rsid w:val="00E17079"/>
    <w:rsid w:val="00E20D0F"/>
    <w:rsid w:val="00E26F47"/>
    <w:rsid w:val="00E30218"/>
    <w:rsid w:val="00E31526"/>
    <w:rsid w:val="00E31D1B"/>
    <w:rsid w:val="00E32072"/>
    <w:rsid w:val="00E35BBC"/>
    <w:rsid w:val="00E35EE1"/>
    <w:rsid w:val="00E36548"/>
    <w:rsid w:val="00E41090"/>
    <w:rsid w:val="00E41564"/>
    <w:rsid w:val="00E42652"/>
    <w:rsid w:val="00E43299"/>
    <w:rsid w:val="00E436BC"/>
    <w:rsid w:val="00E448EA"/>
    <w:rsid w:val="00E47131"/>
    <w:rsid w:val="00E50D05"/>
    <w:rsid w:val="00E51C92"/>
    <w:rsid w:val="00E54AC7"/>
    <w:rsid w:val="00E56D67"/>
    <w:rsid w:val="00E60371"/>
    <w:rsid w:val="00E65003"/>
    <w:rsid w:val="00E66E29"/>
    <w:rsid w:val="00E741E2"/>
    <w:rsid w:val="00E76D6D"/>
    <w:rsid w:val="00E77149"/>
    <w:rsid w:val="00E80092"/>
    <w:rsid w:val="00E818C7"/>
    <w:rsid w:val="00E83683"/>
    <w:rsid w:val="00E8497D"/>
    <w:rsid w:val="00E85D73"/>
    <w:rsid w:val="00E86A51"/>
    <w:rsid w:val="00E87E4E"/>
    <w:rsid w:val="00E9153E"/>
    <w:rsid w:val="00E92BF4"/>
    <w:rsid w:val="00E9469D"/>
    <w:rsid w:val="00E947EC"/>
    <w:rsid w:val="00E95B62"/>
    <w:rsid w:val="00EA3524"/>
    <w:rsid w:val="00EA50F8"/>
    <w:rsid w:val="00EA7893"/>
    <w:rsid w:val="00EB0655"/>
    <w:rsid w:val="00EB341A"/>
    <w:rsid w:val="00EB50E6"/>
    <w:rsid w:val="00EC02AD"/>
    <w:rsid w:val="00EC1A98"/>
    <w:rsid w:val="00EC244F"/>
    <w:rsid w:val="00EC259E"/>
    <w:rsid w:val="00EC25EC"/>
    <w:rsid w:val="00EC3922"/>
    <w:rsid w:val="00EC43D1"/>
    <w:rsid w:val="00EC688A"/>
    <w:rsid w:val="00ED2FB3"/>
    <w:rsid w:val="00ED3B2A"/>
    <w:rsid w:val="00ED587C"/>
    <w:rsid w:val="00ED5ADA"/>
    <w:rsid w:val="00ED5B91"/>
    <w:rsid w:val="00ED5FC5"/>
    <w:rsid w:val="00ED6F40"/>
    <w:rsid w:val="00ED75BB"/>
    <w:rsid w:val="00ED7C8A"/>
    <w:rsid w:val="00EE2991"/>
    <w:rsid w:val="00EE46E1"/>
    <w:rsid w:val="00EE54C5"/>
    <w:rsid w:val="00EE6525"/>
    <w:rsid w:val="00EF35C3"/>
    <w:rsid w:val="00EF5A3A"/>
    <w:rsid w:val="00EF7745"/>
    <w:rsid w:val="00F01D49"/>
    <w:rsid w:val="00F027E2"/>
    <w:rsid w:val="00F066DE"/>
    <w:rsid w:val="00F10A37"/>
    <w:rsid w:val="00F17527"/>
    <w:rsid w:val="00F23BFB"/>
    <w:rsid w:val="00F24C35"/>
    <w:rsid w:val="00F2510E"/>
    <w:rsid w:val="00F255B8"/>
    <w:rsid w:val="00F25951"/>
    <w:rsid w:val="00F27285"/>
    <w:rsid w:val="00F279AB"/>
    <w:rsid w:val="00F27BB0"/>
    <w:rsid w:val="00F27CDD"/>
    <w:rsid w:val="00F27CFF"/>
    <w:rsid w:val="00F27DDC"/>
    <w:rsid w:val="00F3191E"/>
    <w:rsid w:val="00F32AE9"/>
    <w:rsid w:val="00F34060"/>
    <w:rsid w:val="00F35F6B"/>
    <w:rsid w:val="00F40E11"/>
    <w:rsid w:val="00F448C3"/>
    <w:rsid w:val="00F45344"/>
    <w:rsid w:val="00F4560D"/>
    <w:rsid w:val="00F458BD"/>
    <w:rsid w:val="00F46F3C"/>
    <w:rsid w:val="00F50ACD"/>
    <w:rsid w:val="00F52BB5"/>
    <w:rsid w:val="00F53A10"/>
    <w:rsid w:val="00F54330"/>
    <w:rsid w:val="00F548FF"/>
    <w:rsid w:val="00F55D59"/>
    <w:rsid w:val="00F60A2B"/>
    <w:rsid w:val="00F60D52"/>
    <w:rsid w:val="00F6121C"/>
    <w:rsid w:val="00F62033"/>
    <w:rsid w:val="00F62CD9"/>
    <w:rsid w:val="00F64430"/>
    <w:rsid w:val="00F658FA"/>
    <w:rsid w:val="00F65C0F"/>
    <w:rsid w:val="00F70B9B"/>
    <w:rsid w:val="00F72231"/>
    <w:rsid w:val="00F730ED"/>
    <w:rsid w:val="00F732C8"/>
    <w:rsid w:val="00F739A3"/>
    <w:rsid w:val="00F76549"/>
    <w:rsid w:val="00F800A2"/>
    <w:rsid w:val="00F80E93"/>
    <w:rsid w:val="00F8398E"/>
    <w:rsid w:val="00F858A9"/>
    <w:rsid w:val="00F869B0"/>
    <w:rsid w:val="00F87354"/>
    <w:rsid w:val="00F87AF8"/>
    <w:rsid w:val="00F92E49"/>
    <w:rsid w:val="00F93CEE"/>
    <w:rsid w:val="00F93EBB"/>
    <w:rsid w:val="00F941A2"/>
    <w:rsid w:val="00F952B4"/>
    <w:rsid w:val="00F97194"/>
    <w:rsid w:val="00F97E6E"/>
    <w:rsid w:val="00FA0F1D"/>
    <w:rsid w:val="00FA1177"/>
    <w:rsid w:val="00FB013F"/>
    <w:rsid w:val="00FB0765"/>
    <w:rsid w:val="00FB2268"/>
    <w:rsid w:val="00FB285E"/>
    <w:rsid w:val="00FB3CDE"/>
    <w:rsid w:val="00FB53DA"/>
    <w:rsid w:val="00FB5AD0"/>
    <w:rsid w:val="00FB6320"/>
    <w:rsid w:val="00FB78CC"/>
    <w:rsid w:val="00FC2D00"/>
    <w:rsid w:val="00FC3A7D"/>
    <w:rsid w:val="00FC41F3"/>
    <w:rsid w:val="00FC438F"/>
    <w:rsid w:val="00FC5140"/>
    <w:rsid w:val="00FD07C8"/>
    <w:rsid w:val="00FE03F5"/>
    <w:rsid w:val="00FE31F3"/>
    <w:rsid w:val="00FE4CEF"/>
    <w:rsid w:val="00FE7501"/>
    <w:rsid w:val="00FE7829"/>
    <w:rsid w:val="00FF2643"/>
    <w:rsid w:val="00FF4CF7"/>
    <w:rsid w:val="00FF5B21"/>
    <w:rsid w:val="00FF67A8"/>
    <w:rsid w:val="00FF7C8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8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IN" w:eastAsia="en-I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49E3"/>
    <w:rPr>
      <w:sz w:val="24"/>
      <w:szCs w:val="24"/>
      <w:lang w:val="en-US" w:eastAsia="en-US"/>
    </w:rPr>
  </w:style>
  <w:style w:type="paragraph" w:styleId="Heading1">
    <w:name w:val="heading 1"/>
    <w:basedOn w:val="Normal"/>
    <w:next w:val="Normal"/>
    <w:link w:val="Heading1Char"/>
    <w:uiPriority w:val="9"/>
    <w:qFormat/>
    <w:rsid w:val="00995CE4"/>
    <w:pPr>
      <w:keepNext/>
      <w:jc w:val="center"/>
      <w:outlineLvl w:val="0"/>
    </w:pPr>
    <w:rPr>
      <w:b/>
      <w:bCs/>
    </w:rPr>
  </w:style>
  <w:style w:type="paragraph" w:styleId="Heading2">
    <w:name w:val="heading 2"/>
    <w:basedOn w:val="Normal"/>
    <w:next w:val="Normal"/>
    <w:link w:val="Heading2Char"/>
    <w:uiPriority w:val="9"/>
    <w:qFormat/>
    <w:rsid w:val="008A6C27"/>
    <w:pPr>
      <w:keepNext/>
      <w:spacing w:before="240" w:after="60"/>
      <w:outlineLvl w:val="1"/>
    </w:pPr>
    <w:rPr>
      <w:rFonts w:ascii="Arial" w:hAnsi="Arial"/>
      <w:b/>
      <w:bCs/>
      <w:i/>
      <w:iCs/>
      <w:sz w:val="28"/>
      <w:szCs w:val="28"/>
    </w:rPr>
  </w:style>
  <w:style w:type="paragraph" w:styleId="Heading3">
    <w:name w:val="heading 3"/>
    <w:basedOn w:val="Normal"/>
    <w:next w:val="Normal"/>
    <w:link w:val="Heading3Char"/>
    <w:uiPriority w:val="9"/>
    <w:qFormat/>
    <w:rsid w:val="006B5016"/>
    <w:pPr>
      <w:keepNext/>
      <w:spacing w:before="240" w:after="60"/>
      <w:outlineLvl w:val="2"/>
    </w:pPr>
    <w:rPr>
      <w:rFonts w:ascii="Arial" w:hAnsi="Arial"/>
      <w:b/>
      <w:bCs/>
      <w:sz w:val="26"/>
      <w:szCs w:val="26"/>
    </w:rPr>
  </w:style>
  <w:style w:type="paragraph" w:styleId="Heading4">
    <w:name w:val="heading 4"/>
    <w:basedOn w:val="Normal"/>
    <w:next w:val="Normal"/>
    <w:link w:val="Heading4Char"/>
    <w:uiPriority w:val="9"/>
    <w:qFormat/>
    <w:rsid w:val="006B5016"/>
    <w:pPr>
      <w:keepNext/>
      <w:jc w:val="center"/>
      <w:outlineLvl w:val="3"/>
    </w:pPr>
    <w:rPr>
      <w:rFonts w:ascii="Arial" w:hAnsi="Arial"/>
      <w:b/>
      <w:bCs/>
      <w:sz w:val="22"/>
      <w:szCs w:val="20"/>
    </w:rPr>
  </w:style>
  <w:style w:type="paragraph" w:styleId="Heading5">
    <w:name w:val="heading 5"/>
    <w:basedOn w:val="Normal"/>
    <w:next w:val="Normal"/>
    <w:link w:val="Heading5Char"/>
    <w:uiPriority w:val="9"/>
    <w:qFormat/>
    <w:rsid w:val="006B5016"/>
    <w:pPr>
      <w:keepNext/>
      <w:jc w:val="center"/>
      <w:outlineLvl w:val="4"/>
    </w:pPr>
    <w:rPr>
      <w:rFonts w:ascii="Arial" w:hAnsi="Arial"/>
      <w:b/>
      <w:bCs/>
      <w:sz w:val="18"/>
      <w:szCs w:val="20"/>
    </w:rPr>
  </w:style>
  <w:style w:type="paragraph" w:styleId="Heading6">
    <w:name w:val="heading 6"/>
    <w:basedOn w:val="Normal"/>
    <w:next w:val="Normal"/>
    <w:link w:val="Heading6Char"/>
    <w:uiPriority w:val="9"/>
    <w:qFormat/>
    <w:rsid w:val="006B5016"/>
    <w:pPr>
      <w:keepNext/>
      <w:jc w:val="center"/>
      <w:outlineLvl w:val="5"/>
    </w:pPr>
    <w:rPr>
      <w:rFonts w:ascii="Tahoma" w:hAnsi="Tahoma"/>
      <w:b/>
      <w:bCs/>
      <w:szCs w:val="20"/>
    </w:rPr>
  </w:style>
  <w:style w:type="paragraph" w:styleId="Heading7">
    <w:name w:val="heading 7"/>
    <w:basedOn w:val="Normal"/>
    <w:next w:val="Normal"/>
    <w:link w:val="Heading7Char"/>
    <w:uiPriority w:val="9"/>
    <w:qFormat/>
    <w:rsid w:val="00382352"/>
    <w:pPr>
      <w:keepNext/>
      <w:outlineLvl w:val="6"/>
    </w:pPr>
    <w:rPr>
      <w:bCs/>
      <w:i/>
      <w:sz w:val="22"/>
      <w:szCs w:val="22"/>
    </w:rPr>
  </w:style>
  <w:style w:type="paragraph" w:styleId="Heading8">
    <w:name w:val="heading 8"/>
    <w:basedOn w:val="Normal"/>
    <w:next w:val="Normal"/>
    <w:link w:val="Heading8Char"/>
    <w:uiPriority w:val="9"/>
    <w:qFormat/>
    <w:rsid w:val="00382352"/>
    <w:pPr>
      <w:spacing w:before="240" w:after="60"/>
      <w:outlineLvl w:val="7"/>
    </w:pPr>
    <w:rPr>
      <w:i/>
      <w:iCs/>
    </w:rPr>
  </w:style>
  <w:style w:type="paragraph" w:styleId="Heading9">
    <w:name w:val="heading 9"/>
    <w:basedOn w:val="Normal"/>
    <w:next w:val="Normal"/>
    <w:link w:val="Heading9Char"/>
    <w:uiPriority w:val="9"/>
    <w:qFormat/>
    <w:rsid w:val="00382352"/>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2174C5"/>
    <w:pPr>
      <w:tabs>
        <w:tab w:val="center" w:pos="4320"/>
        <w:tab w:val="right" w:pos="8640"/>
      </w:tabs>
    </w:pPr>
    <w:rPr>
      <w:rFonts w:ascii="Tahoma" w:hAnsi="Tahoma"/>
      <w:szCs w:val="20"/>
    </w:rPr>
  </w:style>
  <w:style w:type="paragraph" w:styleId="Subtitle">
    <w:name w:val="Subtitle"/>
    <w:basedOn w:val="Normal"/>
    <w:link w:val="SubtitleChar"/>
    <w:qFormat/>
    <w:rsid w:val="002174C5"/>
    <w:pPr>
      <w:jc w:val="center"/>
    </w:pPr>
    <w:rPr>
      <w:b/>
      <w:bCs/>
    </w:rPr>
  </w:style>
  <w:style w:type="paragraph" w:styleId="BodyText">
    <w:name w:val="Body Text"/>
    <w:basedOn w:val="Normal"/>
    <w:link w:val="BodyTextChar"/>
    <w:rsid w:val="002174C5"/>
    <w:pPr>
      <w:jc w:val="both"/>
    </w:pPr>
    <w:rPr>
      <w:b/>
      <w:bCs/>
      <w:sz w:val="22"/>
    </w:rPr>
  </w:style>
  <w:style w:type="character" w:styleId="Hyperlink">
    <w:name w:val="Hyperlink"/>
    <w:rsid w:val="002174C5"/>
    <w:rPr>
      <w:color w:val="0000FF"/>
      <w:u w:val="single"/>
    </w:rPr>
  </w:style>
  <w:style w:type="table" w:styleId="TableGrid">
    <w:name w:val="Table Grid"/>
    <w:basedOn w:val="TableNormal"/>
    <w:uiPriority w:val="59"/>
    <w:rsid w:val="004B3D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uiPriority w:val="10"/>
    <w:qFormat/>
    <w:rsid w:val="006B5016"/>
    <w:pPr>
      <w:jc w:val="center"/>
    </w:pPr>
    <w:rPr>
      <w:rFonts w:ascii="Arial" w:hAnsi="Arial"/>
      <w:b/>
      <w:bCs/>
      <w:szCs w:val="20"/>
    </w:rPr>
  </w:style>
  <w:style w:type="paragraph" w:styleId="Footer">
    <w:name w:val="footer"/>
    <w:basedOn w:val="Normal"/>
    <w:link w:val="FooterChar"/>
    <w:uiPriority w:val="99"/>
    <w:rsid w:val="006B5016"/>
    <w:pPr>
      <w:tabs>
        <w:tab w:val="center" w:pos="4320"/>
        <w:tab w:val="right" w:pos="8640"/>
      </w:tabs>
    </w:pPr>
    <w:rPr>
      <w:rFonts w:ascii="Tahoma" w:hAnsi="Tahoma"/>
      <w:szCs w:val="20"/>
    </w:rPr>
  </w:style>
  <w:style w:type="character" w:styleId="PageNumber">
    <w:name w:val="page number"/>
    <w:basedOn w:val="DefaultParagraphFont"/>
    <w:rsid w:val="006B5016"/>
  </w:style>
  <w:style w:type="paragraph" w:styleId="BodyTextIndent">
    <w:name w:val="Body Text Indent"/>
    <w:basedOn w:val="Normal"/>
    <w:link w:val="BodyTextIndentChar"/>
    <w:rsid w:val="006B5016"/>
    <w:pPr>
      <w:ind w:left="720" w:hanging="720"/>
      <w:jc w:val="both"/>
    </w:pPr>
    <w:rPr>
      <w:rFonts w:ascii="Arial" w:hAnsi="Arial"/>
      <w:sz w:val="22"/>
      <w:szCs w:val="20"/>
    </w:rPr>
  </w:style>
  <w:style w:type="paragraph" w:customStyle="1" w:styleId="xl24">
    <w:name w:val="xl24"/>
    <w:basedOn w:val="Normal"/>
    <w:rsid w:val="006B501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styleId="BodyText3">
    <w:name w:val="Body Text 3"/>
    <w:basedOn w:val="Normal"/>
    <w:link w:val="BodyText3Char"/>
    <w:rsid w:val="006B5016"/>
    <w:pPr>
      <w:jc w:val="both"/>
    </w:pPr>
    <w:rPr>
      <w:rFonts w:ascii="Arial" w:hAnsi="Arial"/>
      <w:bCs/>
      <w:sz w:val="22"/>
      <w:szCs w:val="20"/>
    </w:rPr>
  </w:style>
  <w:style w:type="paragraph" w:styleId="BodyTextIndent2">
    <w:name w:val="Body Text Indent 2"/>
    <w:basedOn w:val="Normal"/>
    <w:link w:val="BodyTextIndent2Char"/>
    <w:rsid w:val="006B5016"/>
    <w:pPr>
      <w:tabs>
        <w:tab w:val="center" w:pos="360"/>
      </w:tabs>
      <w:suppressAutoHyphens/>
      <w:ind w:left="360"/>
      <w:jc w:val="both"/>
    </w:pPr>
    <w:rPr>
      <w:rFonts w:ascii="Arial" w:eastAsia="Arial Unicode MS" w:hAnsi="Arial"/>
      <w:spacing w:val="-2"/>
      <w:sz w:val="22"/>
      <w:szCs w:val="22"/>
    </w:rPr>
  </w:style>
  <w:style w:type="character" w:styleId="FollowedHyperlink">
    <w:name w:val="FollowedHyperlink"/>
    <w:rsid w:val="00141EEB"/>
    <w:rPr>
      <w:color w:val="800080"/>
      <w:u w:val="single"/>
    </w:rPr>
  </w:style>
  <w:style w:type="paragraph" w:styleId="BodyText2">
    <w:name w:val="Body Text 2"/>
    <w:basedOn w:val="Normal"/>
    <w:link w:val="BodyText2Char"/>
    <w:uiPriority w:val="99"/>
    <w:rsid w:val="00141EEB"/>
    <w:pPr>
      <w:spacing w:after="120" w:line="480" w:lineRule="auto"/>
    </w:pPr>
  </w:style>
  <w:style w:type="character" w:customStyle="1" w:styleId="BodyText2Char">
    <w:name w:val="Body Text 2 Char"/>
    <w:link w:val="BodyText2"/>
    <w:uiPriority w:val="99"/>
    <w:rsid w:val="00141EEB"/>
    <w:rPr>
      <w:sz w:val="24"/>
      <w:szCs w:val="24"/>
    </w:rPr>
  </w:style>
  <w:style w:type="paragraph" w:styleId="ListParagraph">
    <w:name w:val="List Paragraph"/>
    <w:basedOn w:val="Normal"/>
    <w:link w:val="ListParagraphChar"/>
    <w:uiPriority w:val="34"/>
    <w:qFormat/>
    <w:rsid w:val="00141EEB"/>
    <w:pPr>
      <w:ind w:left="720"/>
      <w:contextualSpacing/>
    </w:pPr>
    <w:rPr>
      <w:lang w:val="en-IN" w:eastAsia="en-IN"/>
    </w:rPr>
  </w:style>
  <w:style w:type="paragraph" w:styleId="Caption">
    <w:name w:val="caption"/>
    <w:basedOn w:val="Normal"/>
    <w:next w:val="Normal"/>
    <w:uiPriority w:val="35"/>
    <w:qFormat/>
    <w:rsid w:val="00141EEB"/>
    <w:rPr>
      <w:b/>
      <w:bCs/>
      <w:sz w:val="20"/>
      <w:szCs w:val="20"/>
      <w:lang w:val="en-IN" w:eastAsia="en-IN"/>
    </w:rPr>
  </w:style>
  <w:style w:type="character" w:customStyle="1" w:styleId="apple-converted-space">
    <w:name w:val="apple-converted-space"/>
    <w:basedOn w:val="DefaultParagraphFont"/>
    <w:rsid w:val="00141EEB"/>
  </w:style>
  <w:style w:type="character" w:customStyle="1" w:styleId="Heading9Char">
    <w:name w:val="Heading 9 Char"/>
    <w:link w:val="Heading9"/>
    <w:uiPriority w:val="9"/>
    <w:rsid w:val="00382352"/>
    <w:rPr>
      <w:rFonts w:ascii="Cambria" w:eastAsia="Times New Roman" w:hAnsi="Cambria" w:cs="Times New Roman"/>
      <w:sz w:val="22"/>
      <w:szCs w:val="22"/>
    </w:rPr>
  </w:style>
  <w:style w:type="character" w:customStyle="1" w:styleId="Heading7Char">
    <w:name w:val="Heading 7 Char"/>
    <w:link w:val="Heading7"/>
    <w:uiPriority w:val="9"/>
    <w:rsid w:val="00382352"/>
    <w:rPr>
      <w:bCs/>
      <w:i/>
      <w:sz w:val="22"/>
      <w:szCs w:val="22"/>
    </w:rPr>
  </w:style>
  <w:style w:type="character" w:customStyle="1" w:styleId="Heading8Char">
    <w:name w:val="Heading 8 Char"/>
    <w:link w:val="Heading8"/>
    <w:uiPriority w:val="9"/>
    <w:rsid w:val="00382352"/>
    <w:rPr>
      <w:i/>
      <w:iCs/>
      <w:sz w:val="24"/>
      <w:szCs w:val="24"/>
    </w:rPr>
  </w:style>
  <w:style w:type="paragraph" w:styleId="Index1">
    <w:name w:val="index 1"/>
    <w:basedOn w:val="Normal"/>
    <w:next w:val="Normal"/>
    <w:autoRedefine/>
    <w:semiHidden/>
    <w:rsid w:val="00382352"/>
    <w:pPr>
      <w:ind w:left="240" w:hanging="240"/>
    </w:pPr>
  </w:style>
  <w:style w:type="paragraph" w:styleId="IndexHeading">
    <w:name w:val="index heading"/>
    <w:basedOn w:val="Normal"/>
    <w:next w:val="Index1"/>
    <w:semiHidden/>
    <w:rsid w:val="00382352"/>
  </w:style>
  <w:style w:type="paragraph" w:customStyle="1" w:styleId="hSohanSingh">
    <w:name w:val="h.Sohan Singh"/>
    <w:basedOn w:val="Normal"/>
    <w:rsid w:val="00382352"/>
  </w:style>
  <w:style w:type="paragraph" w:customStyle="1" w:styleId="xl29">
    <w:name w:val="xl29"/>
    <w:basedOn w:val="Normal"/>
    <w:rsid w:val="00382352"/>
    <w:pPr>
      <w:spacing w:before="100" w:beforeAutospacing="1" w:after="100" w:afterAutospacing="1"/>
      <w:jc w:val="center"/>
    </w:pPr>
    <w:rPr>
      <w:rFonts w:ascii="Arial" w:eastAsia="Arial Unicode MS" w:hAnsi="Arial" w:cs="Arial"/>
    </w:rPr>
  </w:style>
  <w:style w:type="paragraph" w:styleId="BodyTextIndent3">
    <w:name w:val="Body Text Indent 3"/>
    <w:basedOn w:val="Normal"/>
    <w:link w:val="BodyTextIndent3Char"/>
    <w:rsid w:val="00382352"/>
    <w:pPr>
      <w:spacing w:after="120"/>
      <w:ind w:left="360"/>
    </w:pPr>
    <w:rPr>
      <w:sz w:val="16"/>
      <w:szCs w:val="16"/>
    </w:rPr>
  </w:style>
  <w:style w:type="character" w:customStyle="1" w:styleId="BodyTextIndent3Char">
    <w:name w:val="Body Text Indent 3 Char"/>
    <w:link w:val="BodyTextIndent3"/>
    <w:rsid w:val="00382352"/>
    <w:rPr>
      <w:sz w:val="16"/>
      <w:szCs w:val="16"/>
    </w:rPr>
  </w:style>
  <w:style w:type="paragraph" w:customStyle="1" w:styleId="NormalBefore">
    <w:name w:val="Normal + Before"/>
    <w:basedOn w:val="Normal"/>
    <w:rsid w:val="00382352"/>
    <w:pPr>
      <w:jc w:val="both"/>
    </w:pPr>
    <w:rPr>
      <w:rFonts w:cs="Vrinda"/>
      <w:lang w:bidi="bn-IN"/>
    </w:rPr>
  </w:style>
  <w:style w:type="paragraph" w:styleId="BlockText">
    <w:name w:val="Block Text"/>
    <w:basedOn w:val="Normal"/>
    <w:rsid w:val="00382352"/>
    <w:pPr>
      <w:ind w:left="825" w:right="1836"/>
      <w:jc w:val="both"/>
    </w:pPr>
  </w:style>
  <w:style w:type="character" w:customStyle="1" w:styleId="TitleChar">
    <w:name w:val="Title Char"/>
    <w:link w:val="Title"/>
    <w:uiPriority w:val="10"/>
    <w:rsid w:val="00382352"/>
    <w:rPr>
      <w:rFonts w:ascii="Arial" w:hAnsi="Arial" w:cs="Arial"/>
      <w:b/>
      <w:bCs/>
      <w:sz w:val="24"/>
    </w:rPr>
  </w:style>
  <w:style w:type="character" w:customStyle="1" w:styleId="HeaderChar">
    <w:name w:val="Header Char"/>
    <w:link w:val="Header"/>
    <w:uiPriority w:val="99"/>
    <w:rsid w:val="00FB0765"/>
    <w:rPr>
      <w:rFonts w:ascii="Tahoma" w:hAnsi="Tahoma"/>
      <w:sz w:val="24"/>
      <w:lang w:bidi="ar-SA"/>
    </w:rPr>
  </w:style>
  <w:style w:type="character" w:customStyle="1" w:styleId="SubtitleChar">
    <w:name w:val="Subtitle Char"/>
    <w:link w:val="Subtitle"/>
    <w:rsid w:val="00F858A9"/>
    <w:rPr>
      <w:b/>
      <w:bCs/>
      <w:sz w:val="24"/>
      <w:szCs w:val="24"/>
      <w:lang w:bidi="ar-SA"/>
    </w:rPr>
  </w:style>
  <w:style w:type="paragraph" w:customStyle="1" w:styleId="InsideAddressName">
    <w:name w:val="Inside Address Name"/>
    <w:basedOn w:val="Normal"/>
    <w:rsid w:val="00630B12"/>
  </w:style>
  <w:style w:type="paragraph" w:styleId="BalloonText">
    <w:name w:val="Balloon Text"/>
    <w:basedOn w:val="Normal"/>
    <w:link w:val="BalloonTextChar"/>
    <w:uiPriority w:val="99"/>
    <w:semiHidden/>
    <w:unhideWhenUsed/>
    <w:rsid w:val="009330A5"/>
    <w:rPr>
      <w:rFonts w:ascii="Tahoma" w:hAnsi="Tahoma" w:cs="Tahoma"/>
      <w:sz w:val="16"/>
      <w:szCs w:val="16"/>
    </w:rPr>
  </w:style>
  <w:style w:type="character" w:customStyle="1" w:styleId="BalloonTextChar">
    <w:name w:val="Balloon Text Char"/>
    <w:link w:val="BalloonText"/>
    <w:uiPriority w:val="99"/>
    <w:semiHidden/>
    <w:rsid w:val="009330A5"/>
    <w:rPr>
      <w:rFonts w:ascii="Tahoma" w:hAnsi="Tahoma" w:cs="Tahoma"/>
      <w:sz w:val="16"/>
      <w:szCs w:val="16"/>
      <w:lang w:bidi="ar-SA"/>
    </w:rPr>
  </w:style>
  <w:style w:type="character" w:customStyle="1" w:styleId="Heading1Char">
    <w:name w:val="Heading 1 Char"/>
    <w:link w:val="Heading1"/>
    <w:uiPriority w:val="9"/>
    <w:rsid w:val="00874EED"/>
    <w:rPr>
      <w:b/>
      <w:bCs/>
      <w:sz w:val="24"/>
      <w:szCs w:val="24"/>
    </w:rPr>
  </w:style>
  <w:style w:type="character" w:customStyle="1" w:styleId="Heading2Char">
    <w:name w:val="Heading 2 Char"/>
    <w:link w:val="Heading2"/>
    <w:uiPriority w:val="9"/>
    <w:rsid w:val="00874EED"/>
    <w:rPr>
      <w:rFonts w:ascii="Arial" w:hAnsi="Arial" w:cs="Arial"/>
      <w:b/>
      <w:bCs/>
      <w:i/>
      <w:iCs/>
      <w:sz w:val="28"/>
      <w:szCs w:val="28"/>
    </w:rPr>
  </w:style>
  <w:style w:type="character" w:customStyle="1" w:styleId="Heading3Char">
    <w:name w:val="Heading 3 Char"/>
    <w:link w:val="Heading3"/>
    <w:uiPriority w:val="9"/>
    <w:rsid w:val="00874EED"/>
    <w:rPr>
      <w:rFonts w:ascii="Arial" w:hAnsi="Arial" w:cs="Arial"/>
      <w:b/>
      <w:bCs/>
      <w:sz w:val="26"/>
      <w:szCs w:val="26"/>
    </w:rPr>
  </w:style>
  <w:style w:type="character" w:customStyle="1" w:styleId="Heading4Char">
    <w:name w:val="Heading 4 Char"/>
    <w:link w:val="Heading4"/>
    <w:uiPriority w:val="9"/>
    <w:rsid w:val="00874EED"/>
    <w:rPr>
      <w:rFonts w:ascii="Arial" w:hAnsi="Arial" w:cs="Arial"/>
      <w:b/>
      <w:bCs/>
      <w:sz w:val="22"/>
    </w:rPr>
  </w:style>
  <w:style w:type="character" w:customStyle="1" w:styleId="Heading5Char">
    <w:name w:val="Heading 5 Char"/>
    <w:link w:val="Heading5"/>
    <w:uiPriority w:val="9"/>
    <w:rsid w:val="00874EED"/>
    <w:rPr>
      <w:rFonts w:ascii="Arial" w:hAnsi="Arial" w:cs="Arial"/>
      <w:b/>
      <w:bCs/>
      <w:sz w:val="18"/>
    </w:rPr>
  </w:style>
  <w:style w:type="character" w:customStyle="1" w:styleId="Heading6Char">
    <w:name w:val="Heading 6 Char"/>
    <w:link w:val="Heading6"/>
    <w:uiPriority w:val="9"/>
    <w:rsid w:val="00874EED"/>
    <w:rPr>
      <w:rFonts w:ascii="Tahoma" w:hAnsi="Tahoma"/>
      <w:b/>
      <w:bCs/>
      <w:sz w:val="24"/>
    </w:rPr>
  </w:style>
  <w:style w:type="character" w:customStyle="1" w:styleId="BodyTextChar">
    <w:name w:val="Body Text Char"/>
    <w:link w:val="BodyText"/>
    <w:rsid w:val="00874EED"/>
    <w:rPr>
      <w:b/>
      <w:bCs/>
      <w:sz w:val="22"/>
      <w:szCs w:val="24"/>
    </w:rPr>
  </w:style>
  <w:style w:type="character" w:customStyle="1" w:styleId="FooterChar">
    <w:name w:val="Footer Char"/>
    <w:link w:val="Footer"/>
    <w:uiPriority w:val="99"/>
    <w:rsid w:val="00874EED"/>
    <w:rPr>
      <w:rFonts w:ascii="Tahoma" w:hAnsi="Tahoma"/>
      <w:sz w:val="24"/>
    </w:rPr>
  </w:style>
  <w:style w:type="character" w:customStyle="1" w:styleId="BodyTextIndentChar">
    <w:name w:val="Body Text Indent Char"/>
    <w:link w:val="BodyTextIndent"/>
    <w:rsid w:val="00874EED"/>
    <w:rPr>
      <w:rFonts w:ascii="Arial" w:hAnsi="Arial" w:cs="Arial"/>
      <w:sz w:val="22"/>
    </w:rPr>
  </w:style>
  <w:style w:type="character" w:customStyle="1" w:styleId="BodyText3Char">
    <w:name w:val="Body Text 3 Char"/>
    <w:link w:val="BodyText3"/>
    <w:rsid w:val="00874EED"/>
    <w:rPr>
      <w:rFonts w:ascii="Arial" w:hAnsi="Arial" w:cs="Arial"/>
      <w:bCs/>
      <w:sz w:val="22"/>
    </w:rPr>
  </w:style>
  <w:style w:type="character" w:customStyle="1" w:styleId="BodyTextIndent2Char">
    <w:name w:val="Body Text Indent 2 Char"/>
    <w:link w:val="BodyTextIndent2"/>
    <w:rsid w:val="00874EED"/>
    <w:rPr>
      <w:rFonts w:ascii="Arial" w:eastAsia="Arial Unicode MS" w:hAnsi="Arial" w:cs="Arial"/>
      <w:spacing w:val="-2"/>
      <w:sz w:val="22"/>
      <w:szCs w:val="22"/>
    </w:rPr>
  </w:style>
  <w:style w:type="character" w:customStyle="1" w:styleId="ListParagraphChar">
    <w:name w:val="List Paragraph Char"/>
    <w:link w:val="ListParagraph"/>
    <w:uiPriority w:val="34"/>
    <w:locked/>
    <w:rsid w:val="005F0927"/>
    <w:rPr>
      <w:sz w:val="24"/>
      <w:szCs w:val="24"/>
    </w:rPr>
  </w:style>
  <w:style w:type="paragraph" w:styleId="NoSpacing">
    <w:name w:val="No Spacing"/>
    <w:basedOn w:val="Normal"/>
    <w:link w:val="NoSpacingChar"/>
    <w:uiPriority w:val="1"/>
    <w:qFormat/>
    <w:rsid w:val="00C860D0"/>
    <w:rPr>
      <w:rFonts w:asciiTheme="majorHAnsi" w:eastAsiaTheme="minorHAnsi" w:hAnsiTheme="majorHAnsi" w:cstheme="majorBidi"/>
      <w:sz w:val="22"/>
      <w:szCs w:val="22"/>
      <w:lang w:val="en-IN"/>
    </w:rPr>
  </w:style>
  <w:style w:type="character" w:styleId="Strong">
    <w:name w:val="Strong"/>
    <w:uiPriority w:val="22"/>
    <w:qFormat/>
    <w:rsid w:val="00C860D0"/>
    <w:rPr>
      <w:b/>
      <w:bCs/>
      <w:color w:val="943634"/>
      <w:spacing w:val="5"/>
    </w:rPr>
  </w:style>
  <w:style w:type="character" w:styleId="Emphasis">
    <w:name w:val="Emphasis"/>
    <w:uiPriority w:val="20"/>
    <w:qFormat/>
    <w:rsid w:val="00C860D0"/>
    <w:rPr>
      <w:caps/>
      <w:spacing w:val="5"/>
      <w:sz w:val="20"/>
      <w:szCs w:val="20"/>
    </w:rPr>
  </w:style>
  <w:style w:type="character" w:customStyle="1" w:styleId="NoSpacingChar">
    <w:name w:val="No Spacing Char"/>
    <w:link w:val="NoSpacing"/>
    <w:uiPriority w:val="1"/>
    <w:rsid w:val="00C860D0"/>
    <w:rPr>
      <w:rFonts w:asciiTheme="majorHAnsi" w:eastAsiaTheme="minorHAnsi" w:hAnsiTheme="majorHAnsi" w:cstheme="majorBidi"/>
      <w:sz w:val="22"/>
      <w:szCs w:val="22"/>
      <w:lang w:eastAsia="en-US"/>
    </w:rPr>
  </w:style>
  <w:style w:type="paragraph" w:styleId="Quote">
    <w:name w:val="Quote"/>
    <w:basedOn w:val="Normal"/>
    <w:next w:val="Normal"/>
    <w:link w:val="QuoteChar"/>
    <w:uiPriority w:val="29"/>
    <w:qFormat/>
    <w:rsid w:val="00C860D0"/>
    <w:pPr>
      <w:spacing w:after="200" w:line="252" w:lineRule="auto"/>
    </w:pPr>
    <w:rPr>
      <w:rFonts w:asciiTheme="majorHAnsi" w:hAnsiTheme="majorHAnsi" w:cs="Mangal"/>
      <w:i/>
      <w:iCs/>
      <w:sz w:val="22"/>
      <w:szCs w:val="22"/>
      <w:lang w:val="en-IN"/>
    </w:rPr>
  </w:style>
  <w:style w:type="character" w:customStyle="1" w:styleId="QuoteChar">
    <w:name w:val="Quote Char"/>
    <w:basedOn w:val="DefaultParagraphFont"/>
    <w:link w:val="Quote"/>
    <w:uiPriority w:val="29"/>
    <w:rsid w:val="00C860D0"/>
    <w:rPr>
      <w:rFonts w:asciiTheme="majorHAnsi" w:hAnsiTheme="majorHAnsi" w:cs="Mangal"/>
      <w:i/>
      <w:iCs/>
      <w:sz w:val="22"/>
      <w:szCs w:val="22"/>
      <w:lang w:eastAsia="en-US"/>
    </w:rPr>
  </w:style>
  <w:style w:type="paragraph" w:styleId="IntenseQuote">
    <w:name w:val="Intense Quote"/>
    <w:basedOn w:val="Normal"/>
    <w:next w:val="Normal"/>
    <w:link w:val="IntenseQuoteChar"/>
    <w:uiPriority w:val="30"/>
    <w:qFormat/>
    <w:rsid w:val="00C860D0"/>
    <w:pPr>
      <w:pBdr>
        <w:top w:val="dotted" w:sz="2" w:space="10" w:color="632423"/>
        <w:bottom w:val="dotted" w:sz="2" w:space="4" w:color="632423"/>
      </w:pBdr>
      <w:spacing w:before="160" w:after="200" w:line="300" w:lineRule="auto"/>
      <w:ind w:left="1440" w:right="1440"/>
    </w:pPr>
    <w:rPr>
      <w:rFonts w:asciiTheme="majorHAnsi" w:hAnsiTheme="majorHAnsi" w:cs="Mangal"/>
      <w:caps/>
      <w:color w:val="622423"/>
      <w:spacing w:val="5"/>
      <w:sz w:val="20"/>
      <w:szCs w:val="20"/>
      <w:lang w:val="en-IN"/>
    </w:rPr>
  </w:style>
  <w:style w:type="character" w:customStyle="1" w:styleId="IntenseQuoteChar">
    <w:name w:val="Intense Quote Char"/>
    <w:basedOn w:val="DefaultParagraphFont"/>
    <w:link w:val="IntenseQuote"/>
    <w:uiPriority w:val="30"/>
    <w:rsid w:val="00C860D0"/>
    <w:rPr>
      <w:rFonts w:asciiTheme="majorHAnsi" w:hAnsiTheme="majorHAnsi" w:cs="Mangal"/>
      <w:caps/>
      <w:color w:val="622423"/>
      <w:spacing w:val="5"/>
      <w:lang w:eastAsia="en-US"/>
    </w:rPr>
  </w:style>
  <w:style w:type="character" w:styleId="SubtleEmphasis">
    <w:name w:val="Subtle Emphasis"/>
    <w:uiPriority w:val="19"/>
    <w:qFormat/>
    <w:rsid w:val="00C860D0"/>
    <w:rPr>
      <w:i/>
      <w:iCs/>
    </w:rPr>
  </w:style>
  <w:style w:type="character" w:styleId="IntenseEmphasis">
    <w:name w:val="Intense Emphasis"/>
    <w:uiPriority w:val="21"/>
    <w:qFormat/>
    <w:rsid w:val="00C860D0"/>
    <w:rPr>
      <w:i/>
      <w:iCs/>
      <w:caps/>
      <w:spacing w:val="10"/>
      <w:sz w:val="20"/>
      <w:szCs w:val="20"/>
    </w:rPr>
  </w:style>
  <w:style w:type="character" w:styleId="SubtleReference">
    <w:name w:val="Subtle Reference"/>
    <w:uiPriority w:val="31"/>
    <w:qFormat/>
    <w:rsid w:val="00C860D0"/>
    <w:rPr>
      <w:rFonts w:ascii="Calibri" w:eastAsia="Times New Roman" w:hAnsi="Calibri" w:cs="Mangal"/>
      <w:i/>
      <w:iCs/>
      <w:color w:val="622423"/>
    </w:rPr>
  </w:style>
  <w:style w:type="character" w:styleId="IntenseReference">
    <w:name w:val="Intense Reference"/>
    <w:uiPriority w:val="32"/>
    <w:qFormat/>
    <w:rsid w:val="00C860D0"/>
    <w:rPr>
      <w:rFonts w:ascii="Calibri" w:eastAsia="Times New Roman" w:hAnsi="Calibri" w:cs="Mangal"/>
      <w:b/>
      <w:bCs/>
      <w:i/>
      <w:iCs/>
      <w:color w:val="622423"/>
    </w:rPr>
  </w:style>
  <w:style w:type="character" w:styleId="BookTitle">
    <w:name w:val="Book Title"/>
    <w:uiPriority w:val="33"/>
    <w:qFormat/>
    <w:rsid w:val="00C860D0"/>
    <w:rPr>
      <w:caps/>
      <w:color w:val="622423"/>
      <w:spacing w:val="5"/>
      <w:u w:color="622423"/>
    </w:rPr>
  </w:style>
  <w:style w:type="paragraph" w:styleId="TOCHeading">
    <w:name w:val="TOC Heading"/>
    <w:basedOn w:val="Heading1"/>
    <w:next w:val="Normal"/>
    <w:uiPriority w:val="39"/>
    <w:semiHidden/>
    <w:unhideWhenUsed/>
    <w:qFormat/>
    <w:rsid w:val="00C860D0"/>
    <w:pPr>
      <w:keepNext w:val="0"/>
      <w:pBdr>
        <w:bottom w:val="thinThickSmallGap" w:sz="12" w:space="1" w:color="943634"/>
      </w:pBdr>
      <w:spacing w:before="400" w:after="200" w:line="252" w:lineRule="auto"/>
      <w:outlineLvl w:val="9"/>
    </w:pPr>
    <w:rPr>
      <w:rFonts w:asciiTheme="majorHAnsi" w:hAnsiTheme="majorHAnsi" w:cs="Mangal"/>
      <w:b w:val="0"/>
      <w:bCs w:val="0"/>
      <w:caps/>
      <w:color w:val="632423"/>
      <w:spacing w:val="20"/>
      <w:sz w:val="28"/>
      <w:szCs w:val="28"/>
      <w:lang w:val="en-IN"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228352">
      <w:bodyDiv w:val="1"/>
      <w:marLeft w:val="0"/>
      <w:marRight w:val="0"/>
      <w:marTop w:val="0"/>
      <w:marBottom w:val="0"/>
      <w:divBdr>
        <w:top w:val="none" w:sz="0" w:space="0" w:color="auto"/>
        <w:left w:val="none" w:sz="0" w:space="0" w:color="auto"/>
        <w:bottom w:val="none" w:sz="0" w:space="0" w:color="auto"/>
        <w:right w:val="none" w:sz="0" w:space="0" w:color="auto"/>
      </w:divBdr>
    </w:div>
    <w:div w:id="218249633">
      <w:bodyDiv w:val="1"/>
      <w:marLeft w:val="0"/>
      <w:marRight w:val="0"/>
      <w:marTop w:val="0"/>
      <w:marBottom w:val="0"/>
      <w:divBdr>
        <w:top w:val="none" w:sz="0" w:space="0" w:color="auto"/>
        <w:left w:val="none" w:sz="0" w:space="0" w:color="auto"/>
        <w:bottom w:val="none" w:sz="0" w:space="0" w:color="auto"/>
        <w:right w:val="none" w:sz="0" w:space="0" w:color="auto"/>
      </w:divBdr>
    </w:div>
    <w:div w:id="425924065">
      <w:bodyDiv w:val="1"/>
      <w:marLeft w:val="0"/>
      <w:marRight w:val="0"/>
      <w:marTop w:val="0"/>
      <w:marBottom w:val="0"/>
      <w:divBdr>
        <w:top w:val="none" w:sz="0" w:space="0" w:color="auto"/>
        <w:left w:val="none" w:sz="0" w:space="0" w:color="auto"/>
        <w:bottom w:val="none" w:sz="0" w:space="0" w:color="auto"/>
        <w:right w:val="none" w:sz="0" w:space="0" w:color="auto"/>
      </w:divBdr>
    </w:div>
    <w:div w:id="611909853">
      <w:bodyDiv w:val="1"/>
      <w:marLeft w:val="0"/>
      <w:marRight w:val="0"/>
      <w:marTop w:val="0"/>
      <w:marBottom w:val="0"/>
      <w:divBdr>
        <w:top w:val="none" w:sz="0" w:space="0" w:color="auto"/>
        <w:left w:val="none" w:sz="0" w:space="0" w:color="auto"/>
        <w:bottom w:val="none" w:sz="0" w:space="0" w:color="auto"/>
        <w:right w:val="none" w:sz="0" w:space="0" w:color="auto"/>
      </w:divBdr>
    </w:div>
    <w:div w:id="768352297">
      <w:bodyDiv w:val="1"/>
      <w:marLeft w:val="0"/>
      <w:marRight w:val="0"/>
      <w:marTop w:val="0"/>
      <w:marBottom w:val="0"/>
      <w:divBdr>
        <w:top w:val="none" w:sz="0" w:space="0" w:color="auto"/>
        <w:left w:val="none" w:sz="0" w:space="0" w:color="auto"/>
        <w:bottom w:val="none" w:sz="0" w:space="0" w:color="auto"/>
        <w:right w:val="none" w:sz="0" w:space="0" w:color="auto"/>
      </w:divBdr>
    </w:div>
    <w:div w:id="872965974">
      <w:bodyDiv w:val="1"/>
      <w:marLeft w:val="0"/>
      <w:marRight w:val="0"/>
      <w:marTop w:val="0"/>
      <w:marBottom w:val="0"/>
      <w:divBdr>
        <w:top w:val="none" w:sz="0" w:space="0" w:color="auto"/>
        <w:left w:val="none" w:sz="0" w:space="0" w:color="auto"/>
        <w:bottom w:val="none" w:sz="0" w:space="0" w:color="auto"/>
        <w:right w:val="none" w:sz="0" w:space="0" w:color="auto"/>
      </w:divBdr>
    </w:div>
    <w:div w:id="1024671858">
      <w:bodyDiv w:val="1"/>
      <w:marLeft w:val="0"/>
      <w:marRight w:val="0"/>
      <w:marTop w:val="0"/>
      <w:marBottom w:val="0"/>
      <w:divBdr>
        <w:top w:val="none" w:sz="0" w:space="0" w:color="auto"/>
        <w:left w:val="none" w:sz="0" w:space="0" w:color="auto"/>
        <w:bottom w:val="none" w:sz="0" w:space="0" w:color="auto"/>
        <w:right w:val="none" w:sz="0" w:space="0" w:color="auto"/>
      </w:divBdr>
    </w:div>
    <w:div w:id="1180195078">
      <w:bodyDiv w:val="1"/>
      <w:marLeft w:val="0"/>
      <w:marRight w:val="0"/>
      <w:marTop w:val="0"/>
      <w:marBottom w:val="0"/>
      <w:divBdr>
        <w:top w:val="none" w:sz="0" w:space="0" w:color="auto"/>
        <w:left w:val="none" w:sz="0" w:space="0" w:color="auto"/>
        <w:bottom w:val="none" w:sz="0" w:space="0" w:color="auto"/>
        <w:right w:val="none" w:sz="0" w:space="0" w:color="auto"/>
      </w:divBdr>
    </w:div>
    <w:div w:id="1654063433">
      <w:bodyDiv w:val="1"/>
      <w:marLeft w:val="0"/>
      <w:marRight w:val="0"/>
      <w:marTop w:val="0"/>
      <w:marBottom w:val="0"/>
      <w:divBdr>
        <w:top w:val="none" w:sz="0" w:space="0" w:color="auto"/>
        <w:left w:val="none" w:sz="0" w:space="0" w:color="auto"/>
        <w:bottom w:val="none" w:sz="0" w:space="0" w:color="auto"/>
        <w:right w:val="none" w:sz="0" w:space="0" w:color="auto"/>
      </w:divBdr>
      <w:divsChild>
        <w:div w:id="5639026">
          <w:marLeft w:val="0"/>
          <w:marRight w:val="0"/>
          <w:marTop w:val="0"/>
          <w:marBottom w:val="0"/>
          <w:divBdr>
            <w:top w:val="none" w:sz="0" w:space="0" w:color="auto"/>
            <w:left w:val="none" w:sz="0" w:space="0" w:color="auto"/>
            <w:bottom w:val="none" w:sz="0" w:space="0" w:color="auto"/>
            <w:right w:val="none" w:sz="0" w:space="0" w:color="auto"/>
          </w:divBdr>
        </w:div>
        <w:div w:id="416753199">
          <w:marLeft w:val="0"/>
          <w:marRight w:val="0"/>
          <w:marTop w:val="0"/>
          <w:marBottom w:val="0"/>
          <w:divBdr>
            <w:top w:val="none" w:sz="0" w:space="0" w:color="auto"/>
            <w:left w:val="none" w:sz="0" w:space="0" w:color="auto"/>
            <w:bottom w:val="none" w:sz="0" w:space="0" w:color="auto"/>
            <w:right w:val="none" w:sz="0" w:space="0" w:color="auto"/>
          </w:divBdr>
        </w:div>
      </w:divsChild>
    </w:div>
    <w:div w:id="1662657597">
      <w:bodyDiv w:val="1"/>
      <w:marLeft w:val="0"/>
      <w:marRight w:val="0"/>
      <w:marTop w:val="0"/>
      <w:marBottom w:val="0"/>
      <w:divBdr>
        <w:top w:val="none" w:sz="0" w:space="0" w:color="auto"/>
        <w:left w:val="none" w:sz="0" w:space="0" w:color="auto"/>
        <w:bottom w:val="none" w:sz="0" w:space="0" w:color="auto"/>
        <w:right w:val="none" w:sz="0" w:space="0" w:color="auto"/>
      </w:divBdr>
    </w:div>
    <w:div w:id="1742675973">
      <w:bodyDiv w:val="1"/>
      <w:marLeft w:val="0"/>
      <w:marRight w:val="0"/>
      <w:marTop w:val="0"/>
      <w:marBottom w:val="0"/>
      <w:divBdr>
        <w:top w:val="none" w:sz="0" w:space="0" w:color="auto"/>
        <w:left w:val="none" w:sz="0" w:space="0" w:color="auto"/>
        <w:bottom w:val="none" w:sz="0" w:space="0" w:color="auto"/>
        <w:right w:val="none" w:sz="0" w:space="0" w:color="auto"/>
      </w:divBdr>
    </w:div>
    <w:div w:id="1942058405">
      <w:bodyDiv w:val="1"/>
      <w:marLeft w:val="0"/>
      <w:marRight w:val="0"/>
      <w:marTop w:val="0"/>
      <w:marBottom w:val="0"/>
      <w:divBdr>
        <w:top w:val="none" w:sz="0" w:space="0" w:color="auto"/>
        <w:left w:val="none" w:sz="0" w:space="0" w:color="auto"/>
        <w:bottom w:val="none" w:sz="0" w:space="0" w:color="auto"/>
        <w:right w:val="none" w:sz="0" w:space="0" w:color="auto"/>
      </w:divBdr>
    </w:div>
    <w:div w:id="2111897675">
      <w:bodyDiv w:val="1"/>
      <w:marLeft w:val="0"/>
      <w:marRight w:val="0"/>
      <w:marTop w:val="0"/>
      <w:marBottom w:val="0"/>
      <w:divBdr>
        <w:top w:val="none" w:sz="0" w:space="0" w:color="auto"/>
        <w:left w:val="none" w:sz="0" w:space="0" w:color="auto"/>
        <w:bottom w:val="none" w:sz="0" w:space="0" w:color="auto"/>
        <w:right w:val="none" w:sz="0" w:space="0" w:color="auto"/>
      </w:divBdr>
    </w:div>
    <w:div w:id="2136866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emf"/><Relationship Id="rId26" Type="http://schemas.openxmlformats.org/officeDocument/2006/relationships/image" Target="media/image14.png"/><Relationship Id="rId39" Type="http://schemas.openxmlformats.org/officeDocument/2006/relationships/image" Target="media/image26.jpeg"/><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chart" Target="charts/chart4.xml"/><Relationship Id="rId47" Type="http://schemas.openxmlformats.org/officeDocument/2006/relationships/chart" Target="charts/chart9.xml"/><Relationship Id="rId50" Type="http://schemas.openxmlformats.org/officeDocument/2006/relationships/chart" Target="charts/chart12.xml"/><Relationship Id="rId55" Type="http://schemas.openxmlformats.org/officeDocument/2006/relationships/chart" Target="charts/chart17.xml"/><Relationship Id="rId7" Type="http://schemas.openxmlformats.org/officeDocument/2006/relationships/footnotes" Target="footnotes.xml"/><Relationship Id="rId12" Type="http://schemas.openxmlformats.org/officeDocument/2006/relationships/header" Target="header4.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chart" Target="charts/chart8.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chart" Target="charts/chart3.xml"/><Relationship Id="rId54" Type="http://schemas.openxmlformats.org/officeDocument/2006/relationships/chart" Target="charts/chart1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3.xml"/><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chart" Target="charts/chart2.xml"/><Relationship Id="rId45" Type="http://schemas.openxmlformats.org/officeDocument/2006/relationships/chart" Target="charts/chart7.xml"/><Relationship Id="rId53" Type="http://schemas.openxmlformats.org/officeDocument/2006/relationships/chart" Target="charts/chart15.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chart" Target="charts/chart11.xml"/><Relationship Id="rId57"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7.emf"/><Relationship Id="rId31" Type="http://schemas.openxmlformats.org/officeDocument/2006/relationships/image" Target="media/image18.png"/><Relationship Id="rId44" Type="http://schemas.openxmlformats.org/officeDocument/2006/relationships/chart" Target="charts/chart6.xml"/><Relationship Id="rId52" Type="http://schemas.openxmlformats.org/officeDocument/2006/relationships/chart" Target="charts/chart14.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chart" Target="charts/chart1.xml"/><Relationship Id="rId35" Type="http://schemas.openxmlformats.org/officeDocument/2006/relationships/image" Target="media/image22.jpeg"/><Relationship Id="rId43" Type="http://schemas.openxmlformats.org/officeDocument/2006/relationships/chart" Target="charts/chart5.xml"/><Relationship Id="rId48" Type="http://schemas.openxmlformats.org/officeDocument/2006/relationships/chart" Target="charts/chart10.xml"/><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13.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ICROSOFT\Desktop\STRASA%20PVS%202018-1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CSISA%20Project%202016-17%20KVK\2018-19\Yield%20Data_BXR_Wheat_17_18.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CSISA%20Project%202016-17%20KVK\2018-19\Yield%20Data_BXR_Wheat_17_18.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CSISA%20Project%202016-17%20KVK\2018-19\Yield%20Data_BXR_Wheat_17_18.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CSISA%20Project%202016-17%20KVK\2018-19\Yield%20Data_BXR_Wheat_17_18.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CSISA%20Project%202016-17%20KVK\2018-19\Yield%20Data_BXR_Wheat_17_18.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CSISA%20Project%202016-17%20KVK\2018-19\Yield%20Data_BXR_Wheat_17_18.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CSISA%20Project%202016-17%20KVK\2018-19\Yield%20Data_BXR_Wheat_17_18.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CSISA%20Project%202016-17%20KVK\2018-19\Yield%20Data_BXR_Wheat_17_1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CSISA%20Project%202016-17%20KVK\2018-19\Yield%20Data_BXR_Wheat_17_1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CSISA%20Project%202016-17%20KVK\2018-19\3.%20Buxar%20Rice%20Kharif%202018-1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CSISA%20Project%202016-17%20KVK\2018-19\3.%20Buxar%20Rice%20Kharif%202018-1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CSISA%20Project%202016-17%20KVK\2018-19\3.%20Buxar%20Rice%20Kharif%202018-1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CSISA%20Project%202016-17%20KVK\2018-19\3.%20Buxar%20Rice%20Kharif%202018-1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CSISA%20Project%202016-17%20KVK\2018-19\3.%20Buxar%20Rice%20Kharif%202018-1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CSISA%20Project%202016-17%20KVK\2018-19\3.%20Buxar%20Rice%20Kharif%202018-1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CSISA%20Project%202016-17%20KVK\2018-19\3.%20Buxar%20Rice%20Kharif%202018-1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800" b="1" i="0" baseline="0">
                <a:effectLst/>
              </a:rPr>
              <a:t>Area (ha) expansion of zero tillage wheat sowing</a:t>
            </a:r>
            <a:endParaRPr lang="en-US">
              <a:effectLst/>
            </a:endParaRPr>
          </a:p>
        </c:rich>
      </c:tx>
      <c:overlay val="0"/>
    </c:title>
    <c:autoTitleDeleted val="0"/>
    <c:plotArea>
      <c:layout/>
      <c:lineChart>
        <c:grouping val="stacked"/>
        <c:varyColors val="0"/>
        <c:ser>
          <c:idx val="0"/>
          <c:order val="0"/>
          <c:tx>
            <c:strRef>
              <c:f>Sheet1!$B$1</c:f>
              <c:strCache>
                <c:ptCount val="1"/>
                <c:pt idx="0">
                  <c:v>Area (ha)</c:v>
                </c:pt>
              </c:strCache>
            </c:strRef>
          </c:tx>
          <c:dLbls>
            <c:dLbl>
              <c:idx val="6"/>
              <c:tx>
                <c:rich>
                  <a:bodyPr/>
                  <a:lstStyle/>
                  <a:p>
                    <a:r>
                      <a:rPr lang="en-US"/>
                      <a:t>49000</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Sheet1!$A$2:$A$8</c:f>
              <c:strCache>
                <c:ptCount val="7"/>
                <c:pt idx="0">
                  <c:v>2012-13</c:v>
                </c:pt>
                <c:pt idx="1">
                  <c:v>2013-14</c:v>
                </c:pt>
                <c:pt idx="2">
                  <c:v>2014-15</c:v>
                </c:pt>
                <c:pt idx="3">
                  <c:v>2015-16</c:v>
                </c:pt>
                <c:pt idx="4">
                  <c:v>2016-17</c:v>
                </c:pt>
                <c:pt idx="5">
                  <c:v>2017-18</c:v>
                </c:pt>
                <c:pt idx="6">
                  <c:v>2018-19</c:v>
                </c:pt>
              </c:strCache>
            </c:strRef>
          </c:cat>
          <c:val>
            <c:numRef>
              <c:f>Sheet1!$B$2:$B$8</c:f>
              <c:numCache>
                <c:formatCode>General</c:formatCode>
                <c:ptCount val="7"/>
                <c:pt idx="0">
                  <c:v>800</c:v>
                </c:pt>
                <c:pt idx="1">
                  <c:v>6000</c:v>
                </c:pt>
                <c:pt idx="2">
                  <c:v>10000</c:v>
                </c:pt>
                <c:pt idx="3">
                  <c:v>21000</c:v>
                </c:pt>
                <c:pt idx="4">
                  <c:v>40000</c:v>
                </c:pt>
                <c:pt idx="5">
                  <c:v>45000</c:v>
                </c:pt>
                <c:pt idx="6">
                  <c:v>45000</c:v>
                </c:pt>
              </c:numCache>
            </c:numRef>
          </c:val>
          <c:smooth val="0"/>
        </c:ser>
        <c:dLbls>
          <c:showLegendKey val="0"/>
          <c:showVal val="1"/>
          <c:showCatName val="0"/>
          <c:showSerName val="0"/>
          <c:showPercent val="0"/>
          <c:showBubbleSize val="0"/>
        </c:dLbls>
        <c:marker val="1"/>
        <c:smooth val="0"/>
        <c:axId val="136025216"/>
        <c:axId val="136026752"/>
      </c:lineChart>
      <c:catAx>
        <c:axId val="136025216"/>
        <c:scaling>
          <c:orientation val="minMax"/>
        </c:scaling>
        <c:delete val="0"/>
        <c:axPos val="b"/>
        <c:majorTickMark val="none"/>
        <c:minorTickMark val="none"/>
        <c:tickLblPos val="nextTo"/>
        <c:crossAx val="136026752"/>
        <c:crosses val="autoZero"/>
        <c:auto val="1"/>
        <c:lblAlgn val="ctr"/>
        <c:lblOffset val="100"/>
        <c:noMultiLvlLbl val="0"/>
      </c:catAx>
      <c:valAx>
        <c:axId val="136026752"/>
        <c:scaling>
          <c:orientation val="minMax"/>
        </c:scaling>
        <c:delete val="0"/>
        <c:axPos val="l"/>
        <c:majorGridlines/>
        <c:numFmt formatCode="General" sourceLinked="1"/>
        <c:majorTickMark val="none"/>
        <c:minorTickMark val="none"/>
        <c:tickLblPos val="nextTo"/>
        <c:crossAx val="136025216"/>
        <c:crosses val="autoZero"/>
        <c:crossBetween val="between"/>
      </c:valAx>
    </c:plotArea>
    <c:legend>
      <c:legendPos val="r"/>
      <c:overlay val="0"/>
    </c:legend>
    <c:plotVisOnly val="1"/>
    <c:dispBlanksAs val="zero"/>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Sheet1!$B$1</c:f>
              <c:strCache>
                <c:ptCount val="1"/>
                <c:pt idx="0">
                  <c:v>(yield t/ha)</c:v>
                </c:pt>
              </c:strCache>
            </c:strRef>
          </c:tx>
          <c:invertIfNegative val="0"/>
          <c:cat>
            <c:strRef>
              <c:f>Sheet1!$A$2:$A$9</c:f>
              <c:strCache>
                <c:ptCount val="8"/>
                <c:pt idx="0">
                  <c:v>1-10 Nov</c:v>
                </c:pt>
                <c:pt idx="1">
                  <c:v>11-20 Nov</c:v>
                </c:pt>
                <c:pt idx="2">
                  <c:v>21-30 Nov</c:v>
                </c:pt>
                <c:pt idx="3">
                  <c:v>1-15 Dec</c:v>
                </c:pt>
                <c:pt idx="4">
                  <c:v>16-31 Dec</c:v>
                </c:pt>
                <c:pt idx="5">
                  <c:v>21-30 Nov</c:v>
                </c:pt>
                <c:pt idx="6">
                  <c:v>1-15 Dec</c:v>
                </c:pt>
                <c:pt idx="7">
                  <c:v>16-31 Dec</c:v>
                </c:pt>
              </c:strCache>
            </c:strRef>
          </c:cat>
          <c:val>
            <c:numRef>
              <c:f>Sheet1!$B$2:$B$9</c:f>
              <c:numCache>
                <c:formatCode>0.00</c:formatCode>
                <c:ptCount val="8"/>
                <c:pt idx="0">
                  <c:v>5.4912500000000124</c:v>
                </c:pt>
                <c:pt idx="1">
                  <c:v>5.1588636363636384</c:v>
                </c:pt>
                <c:pt idx="2">
                  <c:v>4.6949708333333255</c:v>
                </c:pt>
                <c:pt idx="3">
                  <c:v>4.0984999999999996</c:v>
                </c:pt>
                <c:pt idx="4">
                  <c:v>3.1587416666666672</c:v>
                </c:pt>
                <c:pt idx="5">
                  <c:v>3.1587416666666672</c:v>
                </c:pt>
                <c:pt idx="6">
                  <c:v>3.2922583333333124</c:v>
                </c:pt>
                <c:pt idx="7">
                  <c:v>2.3620833333333171</c:v>
                </c:pt>
              </c:numCache>
            </c:numRef>
          </c:val>
        </c:ser>
        <c:dLbls>
          <c:showLegendKey val="0"/>
          <c:showVal val="0"/>
          <c:showCatName val="0"/>
          <c:showSerName val="0"/>
          <c:showPercent val="0"/>
          <c:showBubbleSize val="0"/>
        </c:dLbls>
        <c:gapWidth val="150"/>
        <c:axId val="135735936"/>
        <c:axId val="135750016"/>
      </c:barChart>
      <c:catAx>
        <c:axId val="135735936"/>
        <c:scaling>
          <c:orientation val="minMax"/>
        </c:scaling>
        <c:delete val="0"/>
        <c:axPos val="b"/>
        <c:majorTickMark val="out"/>
        <c:minorTickMark val="none"/>
        <c:tickLblPos val="nextTo"/>
        <c:crossAx val="135750016"/>
        <c:crosses val="autoZero"/>
        <c:auto val="1"/>
        <c:lblAlgn val="ctr"/>
        <c:lblOffset val="100"/>
        <c:noMultiLvlLbl val="0"/>
      </c:catAx>
      <c:valAx>
        <c:axId val="135750016"/>
        <c:scaling>
          <c:orientation val="minMax"/>
        </c:scaling>
        <c:delete val="0"/>
        <c:axPos val="l"/>
        <c:majorGridlines/>
        <c:numFmt formatCode="0.00" sourceLinked="1"/>
        <c:majorTickMark val="out"/>
        <c:minorTickMark val="none"/>
        <c:tickLblPos val="nextTo"/>
        <c:crossAx val="135735936"/>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Sheet1!$B$16</c:f>
              <c:strCache>
                <c:ptCount val="1"/>
                <c:pt idx="0">
                  <c:v>Yield (t/ha)</c:v>
                </c:pt>
              </c:strCache>
            </c:strRef>
          </c:tx>
          <c:invertIfNegative val="0"/>
          <c:cat>
            <c:strRef>
              <c:f>Sheet1!$A$17:$A$20</c:f>
              <c:strCache>
                <c:ptCount val="4"/>
                <c:pt idx="0">
                  <c:v>Additional Irrigation in March</c:v>
                </c:pt>
                <c:pt idx="1">
                  <c:v>Without additional Irrigation in March</c:v>
                </c:pt>
                <c:pt idx="2">
                  <c:v>Additional Irrigation in March</c:v>
                </c:pt>
                <c:pt idx="3">
                  <c:v>Without Additional Irrigation in March</c:v>
                </c:pt>
              </c:strCache>
            </c:strRef>
          </c:cat>
          <c:val>
            <c:numRef>
              <c:f>Sheet1!$B$17:$B$20</c:f>
              <c:numCache>
                <c:formatCode>0.00</c:formatCode>
                <c:ptCount val="4"/>
                <c:pt idx="0">
                  <c:v>5.6294166666666232</c:v>
                </c:pt>
                <c:pt idx="1">
                  <c:v>4.5718750000000004</c:v>
                </c:pt>
                <c:pt idx="2">
                  <c:v>4.7657499999999988</c:v>
                </c:pt>
                <c:pt idx="3">
                  <c:v>3.8121874999999967</c:v>
                </c:pt>
              </c:numCache>
            </c:numRef>
          </c:val>
        </c:ser>
        <c:dLbls>
          <c:showLegendKey val="0"/>
          <c:showVal val="0"/>
          <c:showCatName val="0"/>
          <c:showSerName val="0"/>
          <c:showPercent val="0"/>
          <c:showBubbleSize val="0"/>
        </c:dLbls>
        <c:gapWidth val="150"/>
        <c:axId val="127726336"/>
        <c:axId val="127727872"/>
      </c:barChart>
      <c:catAx>
        <c:axId val="127726336"/>
        <c:scaling>
          <c:orientation val="minMax"/>
        </c:scaling>
        <c:delete val="0"/>
        <c:axPos val="b"/>
        <c:majorTickMark val="out"/>
        <c:minorTickMark val="none"/>
        <c:tickLblPos val="nextTo"/>
        <c:crossAx val="127727872"/>
        <c:crosses val="autoZero"/>
        <c:auto val="1"/>
        <c:lblAlgn val="ctr"/>
        <c:lblOffset val="100"/>
        <c:noMultiLvlLbl val="0"/>
      </c:catAx>
      <c:valAx>
        <c:axId val="127727872"/>
        <c:scaling>
          <c:orientation val="minMax"/>
        </c:scaling>
        <c:delete val="0"/>
        <c:axPos val="l"/>
        <c:majorGridlines/>
        <c:numFmt formatCode="0.00" sourceLinked="1"/>
        <c:majorTickMark val="out"/>
        <c:minorTickMark val="none"/>
        <c:tickLblPos val="nextTo"/>
        <c:crossAx val="127726336"/>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Sheet1!$B$32</c:f>
              <c:strCache>
                <c:ptCount val="1"/>
                <c:pt idx="0">
                  <c:v>Yield (t/ha)</c:v>
                </c:pt>
              </c:strCache>
            </c:strRef>
          </c:tx>
          <c:invertIfNegative val="0"/>
          <c:cat>
            <c:strRef>
              <c:f>Sheet1!$A$33:$A$34</c:f>
              <c:strCache>
                <c:ptCount val="2"/>
                <c:pt idx="0">
                  <c:v>Full NPK in wheat fb Full NPK in rice</c:v>
                </c:pt>
                <c:pt idx="1">
                  <c:v>Full NPK in wheat fb Full NK in rice</c:v>
                </c:pt>
              </c:strCache>
            </c:strRef>
          </c:cat>
          <c:val>
            <c:numRef>
              <c:f>Sheet1!$B$33:$B$34</c:f>
              <c:numCache>
                <c:formatCode>0.00</c:formatCode>
                <c:ptCount val="2"/>
                <c:pt idx="0">
                  <c:v>5.0050000000000008</c:v>
                </c:pt>
                <c:pt idx="1">
                  <c:v>4.7543916666666659</c:v>
                </c:pt>
              </c:numCache>
            </c:numRef>
          </c:val>
        </c:ser>
        <c:dLbls>
          <c:showLegendKey val="0"/>
          <c:showVal val="0"/>
          <c:showCatName val="0"/>
          <c:showSerName val="0"/>
          <c:showPercent val="0"/>
          <c:showBubbleSize val="0"/>
        </c:dLbls>
        <c:gapWidth val="150"/>
        <c:axId val="169158528"/>
        <c:axId val="169160064"/>
      </c:barChart>
      <c:catAx>
        <c:axId val="169158528"/>
        <c:scaling>
          <c:orientation val="minMax"/>
        </c:scaling>
        <c:delete val="0"/>
        <c:axPos val="b"/>
        <c:majorTickMark val="out"/>
        <c:minorTickMark val="none"/>
        <c:tickLblPos val="nextTo"/>
        <c:crossAx val="169160064"/>
        <c:crosses val="autoZero"/>
        <c:auto val="1"/>
        <c:lblAlgn val="ctr"/>
        <c:lblOffset val="100"/>
        <c:noMultiLvlLbl val="0"/>
      </c:catAx>
      <c:valAx>
        <c:axId val="169160064"/>
        <c:scaling>
          <c:orientation val="minMax"/>
        </c:scaling>
        <c:delete val="0"/>
        <c:axPos val="l"/>
        <c:majorGridlines/>
        <c:numFmt formatCode="0.00" sourceLinked="1"/>
        <c:majorTickMark val="out"/>
        <c:minorTickMark val="none"/>
        <c:tickLblPos val="nextTo"/>
        <c:crossAx val="169158528"/>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Sheet1!$B$50</c:f>
              <c:strCache>
                <c:ptCount val="1"/>
                <c:pt idx="0">
                  <c:v>Yield (t/ha)</c:v>
                </c:pt>
              </c:strCache>
            </c:strRef>
          </c:tx>
          <c:invertIfNegative val="0"/>
          <c:cat>
            <c:strRef>
              <c:f>Sheet1!$A$51:$A$53</c:f>
              <c:strCache>
                <c:ptCount val="3"/>
                <c:pt idx="0">
                  <c:v>Three boom nozzles</c:v>
                </c:pt>
                <c:pt idx="1">
                  <c:v>Single boom nozzles</c:v>
                </c:pt>
                <c:pt idx="2">
                  <c:v>Tractor mounted </c:v>
                </c:pt>
              </c:strCache>
            </c:strRef>
          </c:cat>
          <c:val>
            <c:numRef>
              <c:f>Sheet1!$B$51:$B$53</c:f>
              <c:numCache>
                <c:formatCode>0.00</c:formatCode>
                <c:ptCount val="3"/>
                <c:pt idx="0">
                  <c:v>5.0982212499999955</c:v>
                </c:pt>
                <c:pt idx="1">
                  <c:v>3.8821666666666665</c:v>
                </c:pt>
                <c:pt idx="2">
                  <c:v>5.2715441666666694</c:v>
                </c:pt>
              </c:numCache>
            </c:numRef>
          </c:val>
        </c:ser>
        <c:dLbls>
          <c:showLegendKey val="0"/>
          <c:showVal val="0"/>
          <c:showCatName val="0"/>
          <c:showSerName val="0"/>
          <c:showPercent val="0"/>
          <c:showBubbleSize val="0"/>
        </c:dLbls>
        <c:gapWidth val="150"/>
        <c:axId val="169167872"/>
        <c:axId val="169177856"/>
      </c:barChart>
      <c:catAx>
        <c:axId val="169167872"/>
        <c:scaling>
          <c:orientation val="minMax"/>
        </c:scaling>
        <c:delete val="0"/>
        <c:axPos val="b"/>
        <c:majorTickMark val="out"/>
        <c:minorTickMark val="none"/>
        <c:tickLblPos val="nextTo"/>
        <c:crossAx val="169177856"/>
        <c:crosses val="autoZero"/>
        <c:auto val="1"/>
        <c:lblAlgn val="ctr"/>
        <c:lblOffset val="100"/>
        <c:noMultiLvlLbl val="0"/>
      </c:catAx>
      <c:valAx>
        <c:axId val="169177856"/>
        <c:scaling>
          <c:orientation val="minMax"/>
        </c:scaling>
        <c:delete val="0"/>
        <c:axPos val="l"/>
        <c:majorGridlines/>
        <c:numFmt formatCode="0.00" sourceLinked="1"/>
        <c:majorTickMark val="out"/>
        <c:minorTickMark val="none"/>
        <c:tickLblPos val="nextTo"/>
        <c:crossAx val="169167872"/>
        <c:crosses val="autoZero"/>
        <c:crossBetween val="between"/>
      </c:valAx>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Sheet1!$B$64</c:f>
              <c:strCache>
                <c:ptCount val="1"/>
                <c:pt idx="0">
                  <c:v>Yield (t/ha)</c:v>
                </c:pt>
              </c:strCache>
            </c:strRef>
          </c:tx>
          <c:invertIfNegative val="0"/>
          <c:cat>
            <c:strRef>
              <c:f>Sheet1!$A$65:$A$73</c:f>
              <c:strCache>
                <c:ptCount val="9"/>
                <c:pt idx="0">
                  <c:v>Two irrigation-Control</c:v>
                </c:pt>
                <c:pt idx="1">
                  <c:v>Two irrigation-0.25% Borax (2.5gm/ ltr of water)</c:v>
                </c:pt>
                <c:pt idx="2">
                  <c:v>Two irrigation-0.5% Borax (5gm/ ltr of water )</c:v>
                </c:pt>
                <c:pt idx="3">
                  <c:v>Three irrigation-Control</c:v>
                </c:pt>
                <c:pt idx="4">
                  <c:v>Three irrigation-0.25% Borax (2.5gm/ ltr of water)</c:v>
                </c:pt>
                <c:pt idx="5">
                  <c:v>Three irrigation-0.5% Borax (5gm/ ltr of water )</c:v>
                </c:pt>
                <c:pt idx="6">
                  <c:v>Four irrigation-Control</c:v>
                </c:pt>
                <c:pt idx="7">
                  <c:v>Four irrigation-0.25% Borax (2.5gm/ ltr of water)</c:v>
                </c:pt>
                <c:pt idx="8">
                  <c:v>Four irrigation-0.5% Borax (5gm/ ltr of water )</c:v>
                </c:pt>
              </c:strCache>
            </c:strRef>
          </c:cat>
          <c:val>
            <c:numRef>
              <c:f>Sheet1!$B$65:$B$73</c:f>
              <c:numCache>
                <c:formatCode>0.00</c:formatCode>
                <c:ptCount val="9"/>
                <c:pt idx="0">
                  <c:v>4.2222083333333424</c:v>
                </c:pt>
                <c:pt idx="1">
                  <c:v>4.5963749999999965</c:v>
                </c:pt>
                <c:pt idx="2">
                  <c:v>5.0497916666666693</c:v>
                </c:pt>
                <c:pt idx="3">
                  <c:v>4.620476666666625</c:v>
                </c:pt>
                <c:pt idx="4">
                  <c:v>5.0269949999999755</c:v>
                </c:pt>
                <c:pt idx="5">
                  <c:v>5.5240270833333334</c:v>
                </c:pt>
                <c:pt idx="6">
                  <c:v>5.0800620833333907</c:v>
                </c:pt>
                <c:pt idx="7">
                  <c:v>5.8220349999999561</c:v>
                </c:pt>
                <c:pt idx="8">
                  <c:v>6.0794625000000124</c:v>
                </c:pt>
              </c:numCache>
            </c:numRef>
          </c:val>
        </c:ser>
        <c:dLbls>
          <c:showLegendKey val="0"/>
          <c:showVal val="0"/>
          <c:showCatName val="0"/>
          <c:showSerName val="0"/>
          <c:showPercent val="0"/>
          <c:showBubbleSize val="0"/>
        </c:dLbls>
        <c:gapWidth val="150"/>
        <c:axId val="169206144"/>
        <c:axId val="169207680"/>
      </c:barChart>
      <c:catAx>
        <c:axId val="169206144"/>
        <c:scaling>
          <c:orientation val="minMax"/>
        </c:scaling>
        <c:delete val="0"/>
        <c:axPos val="b"/>
        <c:majorTickMark val="out"/>
        <c:minorTickMark val="none"/>
        <c:tickLblPos val="nextTo"/>
        <c:crossAx val="169207680"/>
        <c:crosses val="autoZero"/>
        <c:auto val="1"/>
        <c:lblAlgn val="ctr"/>
        <c:lblOffset val="100"/>
        <c:noMultiLvlLbl val="0"/>
      </c:catAx>
      <c:valAx>
        <c:axId val="169207680"/>
        <c:scaling>
          <c:orientation val="minMax"/>
        </c:scaling>
        <c:delete val="0"/>
        <c:axPos val="l"/>
        <c:majorGridlines/>
        <c:numFmt formatCode="0.00" sourceLinked="1"/>
        <c:majorTickMark val="out"/>
        <c:minorTickMark val="none"/>
        <c:tickLblPos val="nextTo"/>
        <c:crossAx val="169206144"/>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Sheet1!$E$81</c:f>
              <c:strCache>
                <c:ptCount val="1"/>
                <c:pt idx="0">
                  <c:v>Yield (t/ha)</c:v>
                </c:pt>
              </c:strCache>
            </c:strRef>
          </c:tx>
          <c:invertIfNegative val="0"/>
          <c:cat>
            <c:strRef>
              <c:f>Sheet1!$A$82:$D$84</c:f>
              <c:strCache>
                <c:ptCount val="3"/>
                <c:pt idx="0">
                  <c:v>Glyphosate  ( 1.5 % spray solution ) applied 24 hours before sowing</c:v>
                </c:pt>
                <c:pt idx="1">
                  <c:v>Glyphosate  ( 1.5 % spray solution ) applied 48 hours before sowing</c:v>
                </c:pt>
                <c:pt idx="2">
                  <c:v>Glyphosate  ( 1.5 % spray solution ) applied 7-10 DAS before sowing</c:v>
                </c:pt>
              </c:strCache>
            </c:strRef>
          </c:cat>
          <c:val>
            <c:numRef>
              <c:f>Sheet1!$E$82:$E$84</c:f>
              <c:numCache>
                <c:formatCode>0.00</c:formatCode>
                <c:ptCount val="3"/>
                <c:pt idx="0">
                  <c:v>4.6880952380951957</c:v>
                </c:pt>
                <c:pt idx="1">
                  <c:v>4.9795238095238465</c:v>
                </c:pt>
                <c:pt idx="2">
                  <c:v>4.6851190476190245</c:v>
                </c:pt>
              </c:numCache>
            </c:numRef>
          </c:val>
        </c:ser>
        <c:dLbls>
          <c:showLegendKey val="0"/>
          <c:showVal val="0"/>
          <c:showCatName val="0"/>
          <c:showSerName val="0"/>
          <c:showPercent val="0"/>
          <c:showBubbleSize val="0"/>
        </c:dLbls>
        <c:gapWidth val="150"/>
        <c:axId val="135821568"/>
        <c:axId val="135823360"/>
      </c:barChart>
      <c:catAx>
        <c:axId val="135821568"/>
        <c:scaling>
          <c:orientation val="minMax"/>
        </c:scaling>
        <c:delete val="0"/>
        <c:axPos val="b"/>
        <c:majorTickMark val="out"/>
        <c:minorTickMark val="none"/>
        <c:tickLblPos val="nextTo"/>
        <c:crossAx val="135823360"/>
        <c:crosses val="autoZero"/>
        <c:auto val="1"/>
        <c:lblAlgn val="ctr"/>
        <c:lblOffset val="100"/>
        <c:noMultiLvlLbl val="0"/>
      </c:catAx>
      <c:valAx>
        <c:axId val="135823360"/>
        <c:scaling>
          <c:orientation val="minMax"/>
        </c:scaling>
        <c:delete val="0"/>
        <c:axPos val="l"/>
        <c:majorGridlines/>
        <c:numFmt formatCode="0.00" sourceLinked="1"/>
        <c:majorTickMark val="out"/>
        <c:minorTickMark val="none"/>
        <c:tickLblPos val="nextTo"/>
        <c:crossAx val="135821568"/>
        <c:crosses val="autoZero"/>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Sheet1!$B$92</c:f>
              <c:strCache>
                <c:ptCount val="1"/>
                <c:pt idx="0">
                  <c:v>Yield (t/ha)</c:v>
                </c:pt>
              </c:strCache>
            </c:strRef>
          </c:tx>
          <c:invertIfNegative val="0"/>
          <c:cat>
            <c:strRef>
              <c:f>Sheet1!$A$93:$A$96</c:f>
              <c:strCache>
                <c:ptCount val="4"/>
                <c:pt idx="0">
                  <c:v>1-15 Nov. 017</c:v>
                </c:pt>
                <c:pt idx="1">
                  <c:v>16-30 Nov. 017</c:v>
                </c:pt>
                <c:pt idx="2">
                  <c:v>1-15 Dec. 017</c:v>
                </c:pt>
                <c:pt idx="3">
                  <c:v>16-31 Dec. 017</c:v>
                </c:pt>
              </c:strCache>
            </c:strRef>
          </c:cat>
          <c:val>
            <c:numRef>
              <c:f>Sheet1!$B$93:$B$96</c:f>
              <c:numCache>
                <c:formatCode>0.00</c:formatCode>
                <c:ptCount val="4"/>
                <c:pt idx="0">
                  <c:v>4.8247499999999945</c:v>
                </c:pt>
                <c:pt idx="1">
                  <c:v>4.0134333333333334</c:v>
                </c:pt>
                <c:pt idx="2">
                  <c:v>3.2977083333333335</c:v>
                </c:pt>
                <c:pt idx="3">
                  <c:v>2.592749999999981</c:v>
                </c:pt>
              </c:numCache>
            </c:numRef>
          </c:val>
        </c:ser>
        <c:dLbls>
          <c:showLegendKey val="0"/>
          <c:showVal val="0"/>
          <c:showCatName val="0"/>
          <c:showSerName val="0"/>
          <c:showPercent val="0"/>
          <c:showBubbleSize val="0"/>
        </c:dLbls>
        <c:gapWidth val="150"/>
        <c:axId val="168620032"/>
        <c:axId val="168621568"/>
      </c:barChart>
      <c:catAx>
        <c:axId val="168620032"/>
        <c:scaling>
          <c:orientation val="minMax"/>
        </c:scaling>
        <c:delete val="0"/>
        <c:axPos val="b"/>
        <c:majorTickMark val="out"/>
        <c:minorTickMark val="none"/>
        <c:tickLblPos val="nextTo"/>
        <c:crossAx val="168621568"/>
        <c:crosses val="autoZero"/>
        <c:auto val="1"/>
        <c:lblAlgn val="ctr"/>
        <c:lblOffset val="100"/>
        <c:noMultiLvlLbl val="0"/>
      </c:catAx>
      <c:valAx>
        <c:axId val="168621568"/>
        <c:scaling>
          <c:orientation val="minMax"/>
        </c:scaling>
        <c:delete val="0"/>
        <c:axPos val="l"/>
        <c:majorGridlines/>
        <c:numFmt formatCode="0.00" sourceLinked="1"/>
        <c:majorTickMark val="out"/>
        <c:minorTickMark val="none"/>
        <c:tickLblPos val="nextTo"/>
        <c:crossAx val="168620032"/>
        <c:crosses val="autoZero"/>
        <c:crossBetween val="between"/>
      </c:valAx>
    </c:plotArea>
    <c:legend>
      <c:legendPos val="r"/>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Sheet1!$C$111</c:f>
              <c:strCache>
                <c:ptCount val="1"/>
                <c:pt idx="0">
                  <c:v>Yield (t/ha)</c:v>
                </c:pt>
              </c:strCache>
            </c:strRef>
          </c:tx>
          <c:invertIfNegative val="0"/>
          <c:cat>
            <c:strRef>
              <c:f>Sheet1!$A$112:$B$114</c:f>
              <c:strCache>
                <c:ptCount val="3"/>
                <c:pt idx="0">
                  <c:v>ZT with anchored 50 % residue</c:v>
                </c:pt>
                <c:pt idx="1">
                  <c:v>Wheat sown with full residue using turbo – seeder</c:v>
                </c:pt>
                <c:pt idx="2">
                  <c:v>ZT without residue</c:v>
                </c:pt>
              </c:strCache>
            </c:strRef>
          </c:cat>
          <c:val>
            <c:numRef>
              <c:f>Sheet1!$C$112:$C$114</c:f>
              <c:numCache>
                <c:formatCode>0.00</c:formatCode>
                <c:ptCount val="3"/>
                <c:pt idx="0">
                  <c:v>4.6541666666666259</c:v>
                </c:pt>
                <c:pt idx="1">
                  <c:v>4.7723958333333414</c:v>
                </c:pt>
                <c:pt idx="2">
                  <c:v>3.9435416666666692</c:v>
                </c:pt>
              </c:numCache>
            </c:numRef>
          </c:val>
        </c:ser>
        <c:dLbls>
          <c:showLegendKey val="0"/>
          <c:showVal val="0"/>
          <c:showCatName val="0"/>
          <c:showSerName val="0"/>
          <c:showPercent val="0"/>
          <c:showBubbleSize val="0"/>
        </c:dLbls>
        <c:gapWidth val="150"/>
        <c:axId val="169490304"/>
        <c:axId val="169491840"/>
      </c:barChart>
      <c:catAx>
        <c:axId val="169490304"/>
        <c:scaling>
          <c:orientation val="minMax"/>
        </c:scaling>
        <c:delete val="0"/>
        <c:axPos val="b"/>
        <c:majorTickMark val="out"/>
        <c:minorTickMark val="none"/>
        <c:tickLblPos val="nextTo"/>
        <c:crossAx val="169491840"/>
        <c:crosses val="autoZero"/>
        <c:auto val="1"/>
        <c:lblAlgn val="ctr"/>
        <c:lblOffset val="100"/>
        <c:noMultiLvlLbl val="0"/>
      </c:catAx>
      <c:valAx>
        <c:axId val="169491840"/>
        <c:scaling>
          <c:orientation val="minMax"/>
        </c:scaling>
        <c:delete val="0"/>
        <c:axPos val="l"/>
        <c:majorGridlines/>
        <c:numFmt formatCode="0.00" sourceLinked="1"/>
        <c:majorTickMark val="out"/>
        <c:minorTickMark val="none"/>
        <c:tickLblPos val="nextTo"/>
        <c:crossAx val="16949030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Sheet1!$B$134</c:f>
              <c:strCache>
                <c:ptCount val="1"/>
                <c:pt idx="0">
                  <c:v>Rice yield (t/ha)</c:v>
                </c:pt>
              </c:strCache>
            </c:strRef>
          </c:tx>
          <c:invertIfNegative val="0"/>
          <c:cat>
            <c:strRef>
              <c:f>Sheet1!$A$135:$A$138</c:f>
              <c:strCache>
                <c:ptCount val="4"/>
                <c:pt idx="0">
                  <c:v>PTR LDRV-ZTW</c:v>
                </c:pt>
                <c:pt idx="1">
                  <c:v>PTR LDRV-CTW</c:v>
                </c:pt>
                <c:pt idx="2">
                  <c:v>PTR MDRV-ZTW</c:v>
                </c:pt>
                <c:pt idx="3">
                  <c:v>PTR MDRV-CTW</c:v>
                </c:pt>
              </c:strCache>
            </c:strRef>
          </c:cat>
          <c:val>
            <c:numRef>
              <c:f>Sheet1!$B$135:$B$138</c:f>
              <c:numCache>
                <c:formatCode>General</c:formatCode>
                <c:ptCount val="4"/>
                <c:pt idx="0">
                  <c:v>6.41</c:v>
                </c:pt>
                <c:pt idx="1">
                  <c:v>6.29</c:v>
                </c:pt>
                <c:pt idx="2">
                  <c:v>5.6099999999999985</c:v>
                </c:pt>
                <c:pt idx="3">
                  <c:v>5.5</c:v>
                </c:pt>
              </c:numCache>
            </c:numRef>
          </c:val>
        </c:ser>
        <c:ser>
          <c:idx val="1"/>
          <c:order val="1"/>
          <c:tx>
            <c:strRef>
              <c:f>Sheet1!$C$134</c:f>
              <c:strCache>
                <c:ptCount val="1"/>
                <c:pt idx="0">
                  <c:v>Wheat yield (t/ha)</c:v>
                </c:pt>
              </c:strCache>
            </c:strRef>
          </c:tx>
          <c:invertIfNegative val="0"/>
          <c:cat>
            <c:strRef>
              <c:f>Sheet1!$A$135:$A$138</c:f>
              <c:strCache>
                <c:ptCount val="4"/>
                <c:pt idx="0">
                  <c:v>PTR LDRV-ZTW</c:v>
                </c:pt>
                <c:pt idx="1">
                  <c:v>PTR LDRV-CTW</c:v>
                </c:pt>
                <c:pt idx="2">
                  <c:v>PTR MDRV-ZTW</c:v>
                </c:pt>
                <c:pt idx="3">
                  <c:v>PTR MDRV-CTW</c:v>
                </c:pt>
              </c:strCache>
            </c:strRef>
          </c:cat>
          <c:val>
            <c:numRef>
              <c:f>Sheet1!$C$135:$C$138</c:f>
              <c:numCache>
                <c:formatCode>General</c:formatCode>
                <c:ptCount val="4"/>
                <c:pt idx="0">
                  <c:v>5.21</c:v>
                </c:pt>
                <c:pt idx="1">
                  <c:v>4.63</c:v>
                </c:pt>
                <c:pt idx="2">
                  <c:v>5.41</c:v>
                </c:pt>
                <c:pt idx="3">
                  <c:v>4.5599999999999996</c:v>
                </c:pt>
              </c:numCache>
            </c:numRef>
          </c:val>
        </c:ser>
        <c:ser>
          <c:idx val="2"/>
          <c:order val="2"/>
          <c:tx>
            <c:strRef>
              <c:f>Sheet1!$D$134</c:f>
              <c:strCache>
                <c:ptCount val="1"/>
                <c:pt idx="0">
                  <c:v>System yield (t/ha)</c:v>
                </c:pt>
              </c:strCache>
            </c:strRef>
          </c:tx>
          <c:invertIfNegative val="0"/>
          <c:cat>
            <c:strRef>
              <c:f>Sheet1!$A$135:$A$138</c:f>
              <c:strCache>
                <c:ptCount val="4"/>
                <c:pt idx="0">
                  <c:v>PTR LDRV-ZTW</c:v>
                </c:pt>
                <c:pt idx="1">
                  <c:v>PTR LDRV-CTW</c:v>
                </c:pt>
                <c:pt idx="2">
                  <c:v>PTR MDRV-ZTW</c:v>
                </c:pt>
                <c:pt idx="3">
                  <c:v>PTR MDRV-CTW</c:v>
                </c:pt>
              </c:strCache>
            </c:strRef>
          </c:cat>
          <c:val>
            <c:numRef>
              <c:f>Sheet1!$D$135:$D$138</c:f>
              <c:numCache>
                <c:formatCode>General</c:formatCode>
                <c:ptCount val="4"/>
                <c:pt idx="0">
                  <c:v>11.62</c:v>
                </c:pt>
                <c:pt idx="1">
                  <c:v>10.92</c:v>
                </c:pt>
                <c:pt idx="2">
                  <c:v>11.02</c:v>
                </c:pt>
                <c:pt idx="3">
                  <c:v>10.06</c:v>
                </c:pt>
              </c:numCache>
            </c:numRef>
          </c:val>
        </c:ser>
        <c:dLbls>
          <c:showLegendKey val="0"/>
          <c:showVal val="0"/>
          <c:showCatName val="0"/>
          <c:showSerName val="0"/>
          <c:showPercent val="0"/>
          <c:showBubbleSize val="0"/>
        </c:dLbls>
        <c:gapWidth val="150"/>
        <c:axId val="169669376"/>
        <c:axId val="169670912"/>
      </c:barChart>
      <c:catAx>
        <c:axId val="169669376"/>
        <c:scaling>
          <c:orientation val="minMax"/>
        </c:scaling>
        <c:delete val="0"/>
        <c:axPos val="b"/>
        <c:majorTickMark val="out"/>
        <c:minorTickMark val="none"/>
        <c:tickLblPos val="nextTo"/>
        <c:crossAx val="169670912"/>
        <c:crosses val="autoZero"/>
        <c:auto val="1"/>
        <c:lblAlgn val="ctr"/>
        <c:lblOffset val="100"/>
        <c:noMultiLvlLbl val="0"/>
      </c:catAx>
      <c:valAx>
        <c:axId val="169670912"/>
        <c:scaling>
          <c:orientation val="minMax"/>
        </c:scaling>
        <c:delete val="0"/>
        <c:axPos val="l"/>
        <c:majorGridlines/>
        <c:numFmt formatCode="General" sourceLinked="1"/>
        <c:majorTickMark val="out"/>
        <c:minorTickMark val="none"/>
        <c:tickLblPos val="nextTo"/>
        <c:crossAx val="169669376"/>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Sheet1!$B$13</c:f>
              <c:strCache>
                <c:ptCount val="1"/>
                <c:pt idx="0">
                  <c:v>Yield (t/ha)</c:v>
                </c:pt>
              </c:strCache>
            </c:strRef>
          </c:tx>
          <c:invertIfNegative val="0"/>
          <c:cat>
            <c:strRef>
              <c:f>Sheet1!$A$14:$A$16</c:f>
              <c:strCache>
                <c:ptCount val="3"/>
                <c:pt idx="0">
                  <c:v>DSR (Vattar)</c:v>
                </c:pt>
                <c:pt idx="1">
                  <c:v>Puddled-TPR</c:v>
                </c:pt>
                <c:pt idx="2">
                  <c:v>Non Puddled-MTR</c:v>
                </c:pt>
              </c:strCache>
            </c:strRef>
          </c:cat>
          <c:val>
            <c:numRef>
              <c:f>Sheet1!$B$14:$B$16</c:f>
              <c:numCache>
                <c:formatCode>0.00</c:formatCode>
                <c:ptCount val="3"/>
                <c:pt idx="0">
                  <c:v>5.3999999999999995</c:v>
                </c:pt>
                <c:pt idx="1">
                  <c:v>5.5385416666666671</c:v>
                </c:pt>
                <c:pt idx="2">
                  <c:v>6.1833333333333433</c:v>
                </c:pt>
              </c:numCache>
            </c:numRef>
          </c:val>
        </c:ser>
        <c:dLbls>
          <c:showLegendKey val="0"/>
          <c:showVal val="0"/>
          <c:showCatName val="0"/>
          <c:showSerName val="0"/>
          <c:showPercent val="0"/>
          <c:showBubbleSize val="0"/>
        </c:dLbls>
        <c:gapWidth val="150"/>
        <c:axId val="127686528"/>
        <c:axId val="127688064"/>
      </c:barChart>
      <c:catAx>
        <c:axId val="127686528"/>
        <c:scaling>
          <c:orientation val="minMax"/>
        </c:scaling>
        <c:delete val="0"/>
        <c:axPos val="b"/>
        <c:majorTickMark val="out"/>
        <c:minorTickMark val="none"/>
        <c:tickLblPos val="nextTo"/>
        <c:crossAx val="127688064"/>
        <c:crosses val="autoZero"/>
        <c:auto val="1"/>
        <c:lblAlgn val="ctr"/>
        <c:lblOffset val="100"/>
        <c:noMultiLvlLbl val="0"/>
      </c:catAx>
      <c:valAx>
        <c:axId val="127688064"/>
        <c:scaling>
          <c:orientation val="minMax"/>
        </c:scaling>
        <c:delete val="0"/>
        <c:axPos val="l"/>
        <c:majorGridlines/>
        <c:numFmt formatCode="0.00" sourceLinked="1"/>
        <c:majorTickMark val="out"/>
        <c:minorTickMark val="none"/>
        <c:tickLblPos val="nextTo"/>
        <c:crossAx val="127686528"/>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Sheet1!$B$26</c:f>
              <c:strCache>
                <c:ptCount val="1"/>
                <c:pt idx="0">
                  <c:v>Yield (t/ha)</c:v>
                </c:pt>
              </c:strCache>
            </c:strRef>
          </c:tx>
          <c:invertIfNegative val="0"/>
          <c:cat>
            <c:strRef>
              <c:f>Sheet1!$A$27:$A$41</c:f>
              <c:strCache>
                <c:ptCount val="15"/>
                <c:pt idx="0">
                  <c:v>LD 16-25 June</c:v>
                </c:pt>
                <c:pt idx="1">
                  <c:v>LD 26 June-05 July</c:v>
                </c:pt>
                <c:pt idx="2">
                  <c:v>LD 6 July-15 July</c:v>
                </c:pt>
                <c:pt idx="3">
                  <c:v>LD 16July-25 July</c:v>
                </c:pt>
                <c:pt idx="4">
                  <c:v>LD 26 July-05 August</c:v>
                </c:pt>
                <c:pt idx="5">
                  <c:v>MD 26 June-05 July</c:v>
                </c:pt>
                <c:pt idx="6">
                  <c:v>MD 6 July-15 July</c:v>
                </c:pt>
                <c:pt idx="7">
                  <c:v>MD 16July-25 July</c:v>
                </c:pt>
                <c:pt idx="8">
                  <c:v>MD 26 July-05 August</c:v>
                </c:pt>
                <c:pt idx="9">
                  <c:v>MD 6 August-15 August</c:v>
                </c:pt>
                <c:pt idx="10">
                  <c:v>SD 6 July-15 July</c:v>
                </c:pt>
                <c:pt idx="11">
                  <c:v>SD 16July-25 July</c:v>
                </c:pt>
                <c:pt idx="12">
                  <c:v>SD 26 July-05 August</c:v>
                </c:pt>
                <c:pt idx="13">
                  <c:v>SD 6 August-15 August</c:v>
                </c:pt>
                <c:pt idx="14">
                  <c:v>SD 16 August-25 August</c:v>
                </c:pt>
              </c:strCache>
            </c:strRef>
          </c:cat>
          <c:val>
            <c:numRef>
              <c:f>Sheet1!$B$27:$B$41</c:f>
              <c:numCache>
                <c:formatCode>0.00</c:formatCode>
                <c:ptCount val="15"/>
                <c:pt idx="0">
                  <c:v>6.8527777777777645</c:v>
                </c:pt>
                <c:pt idx="1">
                  <c:v>6.5138888888888875</c:v>
                </c:pt>
                <c:pt idx="2">
                  <c:v>6.375</c:v>
                </c:pt>
                <c:pt idx="3">
                  <c:v>6.1444444444444448</c:v>
                </c:pt>
                <c:pt idx="4">
                  <c:v>5.8388888888888895</c:v>
                </c:pt>
                <c:pt idx="5">
                  <c:v>6.0972222222222214</c:v>
                </c:pt>
                <c:pt idx="6">
                  <c:v>5.7527777777777755</c:v>
                </c:pt>
                <c:pt idx="7">
                  <c:v>5.5333333333333714</c:v>
                </c:pt>
                <c:pt idx="8">
                  <c:v>5.3638888888888845</c:v>
                </c:pt>
                <c:pt idx="9">
                  <c:v>5.1444444444444448</c:v>
                </c:pt>
                <c:pt idx="10">
                  <c:v>5.1583333333333332</c:v>
                </c:pt>
                <c:pt idx="11">
                  <c:v>5.1166666666666663</c:v>
                </c:pt>
                <c:pt idx="12">
                  <c:v>4.8833333333333524</c:v>
                </c:pt>
                <c:pt idx="13">
                  <c:v>4.5527777777777745</c:v>
                </c:pt>
                <c:pt idx="14">
                  <c:v>4.5111111111111111</c:v>
                </c:pt>
              </c:numCache>
            </c:numRef>
          </c:val>
        </c:ser>
        <c:dLbls>
          <c:showLegendKey val="0"/>
          <c:showVal val="0"/>
          <c:showCatName val="0"/>
          <c:showSerName val="0"/>
          <c:showPercent val="0"/>
          <c:showBubbleSize val="0"/>
        </c:dLbls>
        <c:gapWidth val="150"/>
        <c:axId val="127699968"/>
        <c:axId val="127705856"/>
      </c:barChart>
      <c:catAx>
        <c:axId val="127699968"/>
        <c:scaling>
          <c:orientation val="minMax"/>
        </c:scaling>
        <c:delete val="0"/>
        <c:axPos val="b"/>
        <c:majorTickMark val="out"/>
        <c:minorTickMark val="none"/>
        <c:tickLblPos val="nextTo"/>
        <c:crossAx val="127705856"/>
        <c:crosses val="autoZero"/>
        <c:auto val="1"/>
        <c:lblAlgn val="ctr"/>
        <c:lblOffset val="100"/>
        <c:noMultiLvlLbl val="0"/>
      </c:catAx>
      <c:valAx>
        <c:axId val="127705856"/>
        <c:scaling>
          <c:orientation val="minMax"/>
        </c:scaling>
        <c:delete val="0"/>
        <c:axPos val="l"/>
        <c:majorGridlines/>
        <c:numFmt formatCode="0.00" sourceLinked="1"/>
        <c:majorTickMark val="out"/>
        <c:minorTickMark val="none"/>
        <c:tickLblPos val="nextTo"/>
        <c:crossAx val="127699968"/>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Sheet1!$B$58</c:f>
              <c:strCache>
                <c:ptCount val="1"/>
                <c:pt idx="0">
                  <c:v>Yield (t/ha)</c:v>
                </c:pt>
              </c:strCache>
            </c:strRef>
          </c:tx>
          <c:invertIfNegative val="0"/>
          <c:cat>
            <c:strRef>
              <c:f>Sheet1!$A$59:$A$63</c:f>
              <c:strCache>
                <c:ptCount val="5"/>
                <c:pt idx="0">
                  <c:v>15-20 (25-30 JUNE)</c:v>
                </c:pt>
                <c:pt idx="1">
                  <c:v>21-25 (20-25 JUNE)</c:v>
                </c:pt>
                <c:pt idx="2">
                  <c:v>26-30 (15-20 JUNE)</c:v>
                </c:pt>
                <c:pt idx="3">
                  <c:v>31-35 (10-15 JUNE)</c:v>
                </c:pt>
                <c:pt idx="4">
                  <c:v>&gt;35 (5-10 JUNE)</c:v>
                </c:pt>
              </c:strCache>
            </c:strRef>
          </c:cat>
          <c:val>
            <c:numRef>
              <c:f>Sheet1!$B$59:$B$63</c:f>
              <c:numCache>
                <c:formatCode>0.00</c:formatCode>
                <c:ptCount val="5"/>
                <c:pt idx="0">
                  <c:v>6.1708333333333334</c:v>
                </c:pt>
                <c:pt idx="1">
                  <c:v>5.9575000000000005</c:v>
                </c:pt>
                <c:pt idx="2">
                  <c:v>5.6841666666666306</c:v>
                </c:pt>
                <c:pt idx="3">
                  <c:v>5.3599999999999985</c:v>
                </c:pt>
                <c:pt idx="4">
                  <c:v>5.0600000000000005</c:v>
                </c:pt>
              </c:numCache>
            </c:numRef>
          </c:val>
        </c:ser>
        <c:dLbls>
          <c:showLegendKey val="0"/>
          <c:showVal val="0"/>
          <c:showCatName val="0"/>
          <c:showSerName val="0"/>
          <c:showPercent val="0"/>
          <c:showBubbleSize val="0"/>
        </c:dLbls>
        <c:gapWidth val="150"/>
        <c:axId val="127738624"/>
        <c:axId val="127740160"/>
      </c:barChart>
      <c:catAx>
        <c:axId val="127738624"/>
        <c:scaling>
          <c:orientation val="minMax"/>
        </c:scaling>
        <c:delete val="0"/>
        <c:axPos val="b"/>
        <c:majorTickMark val="out"/>
        <c:minorTickMark val="none"/>
        <c:tickLblPos val="nextTo"/>
        <c:crossAx val="127740160"/>
        <c:crosses val="autoZero"/>
        <c:auto val="1"/>
        <c:lblAlgn val="ctr"/>
        <c:lblOffset val="100"/>
        <c:noMultiLvlLbl val="0"/>
      </c:catAx>
      <c:valAx>
        <c:axId val="127740160"/>
        <c:scaling>
          <c:orientation val="minMax"/>
        </c:scaling>
        <c:delete val="0"/>
        <c:axPos val="l"/>
        <c:majorGridlines/>
        <c:numFmt formatCode="0.00" sourceLinked="1"/>
        <c:majorTickMark val="out"/>
        <c:minorTickMark val="none"/>
        <c:tickLblPos val="nextTo"/>
        <c:crossAx val="127738624"/>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Sheet1!$B$76</c:f>
              <c:strCache>
                <c:ptCount val="1"/>
                <c:pt idx="0">
                  <c:v>Yield (t/ha)</c:v>
                </c:pt>
              </c:strCache>
            </c:strRef>
          </c:tx>
          <c:invertIfNegative val="0"/>
          <c:cat>
            <c:strRef>
              <c:f>Sheet1!$A$77:$A$78</c:f>
              <c:strCache>
                <c:ptCount val="2"/>
                <c:pt idx="0">
                  <c:v>Nursery</c:v>
                </c:pt>
                <c:pt idx="1">
                  <c:v>Seed</c:v>
                </c:pt>
              </c:strCache>
            </c:strRef>
          </c:cat>
          <c:val>
            <c:numRef>
              <c:f>Sheet1!$B$77:$B$78</c:f>
              <c:numCache>
                <c:formatCode>0.00</c:formatCode>
                <c:ptCount val="2"/>
                <c:pt idx="0">
                  <c:v>6.0358333333333434</c:v>
                </c:pt>
                <c:pt idx="1">
                  <c:v>5.5858333333333334</c:v>
                </c:pt>
              </c:numCache>
            </c:numRef>
          </c:val>
        </c:ser>
        <c:dLbls>
          <c:showLegendKey val="0"/>
          <c:showVal val="0"/>
          <c:showCatName val="0"/>
          <c:showSerName val="0"/>
          <c:showPercent val="0"/>
          <c:showBubbleSize val="0"/>
        </c:dLbls>
        <c:gapWidth val="150"/>
        <c:axId val="127747968"/>
        <c:axId val="127749504"/>
      </c:barChart>
      <c:catAx>
        <c:axId val="127747968"/>
        <c:scaling>
          <c:orientation val="minMax"/>
        </c:scaling>
        <c:delete val="0"/>
        <c:axPos val="b"/>
        <c:majorTickMark val="out"/>
        <c:minorTickMark val="none"/>
        <c:tickLblPos val="nextTo"/>
        <c:crossAx val="127749504"/>
        <c:crosses val="autoZero"/>
        <c:auto val="1"/>
        <c:lblAlgn val="ctr"/>
        <c:lblOffset val="100"/>
        <c:noMultiLvlLbl val="0"/>
      </c:catAx>
      <c:valAx>
        <c:axId val="127749504"/>
        <c:scaling>
          <c:orientation val="minMax"/>
        </c:scaling>
        <c:delete val="0"/>
        <c:axPos val="l"/>
        <c:majorGridlines/>
        <c:numFmt formatCode="0.00" sourceLinked="1"/>
        <c:majorTickMark val="out"/>
        <c:minorTickMark val="none"/>
        <c:tickLblPos val="nextTo"/>
        <c:crossAx val="127747968"/>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Sheet1!$B$91</c:f>
              <c:strCache>
                <c:ptCount val="1"/>
                <c:pt idx="0">
                  <c:v>Yield (t/ha)</c:v>
                </c:pt>
              </c:strCache>
            </c:strRef>
          </c:tx>
          <c:invertIfNegative val="0"/>
          <c:cat>
            <c:strRef>
              <c:f>Sheet1!$A$92:$A$99</c:f>
              <c:strCache>
                <c:ptCount val="8"/>
                <c:pt idx="0">
                  <c:v>N:P:K (120:60:00) DAP</c:v>
                </c:pt>
                <c:pt idx="1">
                  <c:v>N:P:K (120:60:00)SSP</c:v>
                </c:pt>
                <c:pt idx="2">
                  <c:v>N:P:K (120:60:40)DAP</c:v>
                </c:pt>
                <c:pt idx="3">
                  <c:v>N:P:K (120:60:40)SSP</c:v>
                </c:pt>
                <c:pt idx="4">
                  <c:v>N:P:K (120:60:60)DAP</c:v>
                </c:pt>
                <c:pt idx="5">
                  <c:v>N:P:K (120:60:60)SSP</c:v>
                </c:pt>
                <c:pt idx="6">
                  <c:v>N:P:K (120:60:80)DAP</c:v>
                </c:pt>
                <c:pt idx="7">
                  <c:v>N:P:K (120:60:80)SSP</c:v>
                </c:pt>
              </c:strCache>
            </c:strRef>
          </c:cat>
          <c:val>
            <c:numRef>
              <c:f>Sheet1!$B$92:$B$99</c:f>
              <c:numCache>
                <c:formatCode>0.00</c:formatCode>
                <c:ptCount val="8"/>
                <c:pt idx="0">
                  <c:v>5.8055555555555198</c:v>
                </c:pt>
                <c:pt idx="1">
                  <c:v>5.8972222222222221</c:v>
                </c:pt>
                <c:pt idx="2">
                  <c:v>5.9444444444444438</c:v>
                </c:pt>
                <c:pt idx="3">
                  <c:v>5.983333333333376</c:v>
                </c:pt>
                <c:pt idx="4">
                  <c:v>6.1083333333333334</c:v>
                </c:pt>
                <c:pt idx="5">
                  <c:v>6.2222222222222223</c:v>
                </c:pt>
                <c:pt idx="6">
                  <c:v>6.3027777777777745</c:v>
                </c:pt>
                <c:pt idx="7">
                  <c:v>6.3055555555555181</c:v>
                </c:pt>
              </c:numCache>
            </c:numRef>
          </c:val>
        </c:ser>
        <c:dLbls>
          <c:showLegendKey val="0"/>
          <c:showVal val="0"/>
          <c:showCatName val="0"/>
          <c:showSerName val="0"/>
          <c:showPercent val="0"/>
          <c:showBubbleSize val="0"/>
        </c:dLbls>
        <c:gapWidth val="150"/>
        <c:axId val="127782272"/>
        <c:axId val="168559744"/>
      </c:barChart>
      <c:catAx>
        <c:axId val="127782272"/>
        <c:scaling>
          <c:orientation val="minMax"/>
        </c:scaling>
        <c:delete val="0"/>
        <c:axPos val="b"/>
        <c:majorTickMark val="out"/>
        <c:minorTickMark val="none"/>
        <c:tickLblPos val="nextTo"/>
        <c:crossAx val="168559744"/>
        <c:crosses val="autoZero"/>
        <c:auto val="1"/>
        <c:lblAlgn val="ctr"/>
        <c:lblOffset val="100"/>
        <c:noMultiLvlLbl val="0"/>
      </c:catAx>
      <c:valAx>
        <c:axId val="168559744"/>
        <c:scaling>
          <c:orientation val="minMax"/>
        </c:scaling>
        <c:delete val="0"/>
        <c:axPos val="l"/>
        <c:majorGridlines/>
        <c:numFmt formatCode="0.00" sourceLinked="1"/>
        <c:majorTickMark val="out"/>
        <c:minorTickMark val="none"/>
        <c:tickLblPos val="nextTo"/>
        <c:crossAx val="127782272"/>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Sheet1!$B$112</c:f>
              <c:strCache>
                <c:ptCount val="1"/>
                <c:pt idx="0">
                  <c:v>Yield (t/ha)</c:v>
                </c:pt>
              </c:strCache>
            </c:strRef>
          </c:tx>
          <c:invertIfNegative val="0"/>
          <c:cat>
            <c:strRef>
              <c:f>Sheet1!$A$113:$A$117</c:f>
              <c:strCache>
                <c:ptCount val="5"/>
                <c:pt idx="0">
                  <c:v>DSR-Pre-sowing irrigation (vattar) fb fine seed bed preparation fb one irrigation 15 days after sowing </c:v>
                </c:pt>
                <c:pt idx="1">
                  <c:v>DSR-Pre-sowing irrigation fb fine seed bed preparation fb one irrigation 3 weeks after sowing</c:v>
                </c:pt>
                <c:pt idx="2">
                  <c:v>Manual transplanting as standard check</c:v>
                </c:pt>
                <c:pt idx="3">
                  <c:v>DSR-Without pre-sowing irrigation fb fine seed bed preparation and sowing fb irrigation immediately after sowing </c:v>
                </c:pt>
                <c:pt idx="4">
                  <c:v>DSR-Without pre-sowing irrigation fb fine seed bed preparation and sowing fb irrigation 15 days after sowing </c:v>
                </c:pt>
              </c:strCache>
            </c:strRef>
          </c:cat>
          <c:val>
            <c:numRef>
              <c:f>Sheet1!$B$113:$B$117</c:f>
              <c:numCache>
                <c:formatCode>0.00</c:formatCode>
                <c:ptCount val="5"/>
                <c:pt idx="0">
                  <c:v>5.85</c:v>
                </c:pt>
                <c:pt idx="1">
                  <c:v>5.83</c:v>
                </c:pt>
                <c:pt idx="2">
                  <c:v>5.9391666666666714</c:v>
                </c:pt>
                <c:pt idx="3">
                  <c:v>5.2933333333333534</c:v>
                </c:pt>
                <c:pt idx="4">
                  <c:v>5.8016666666666694</c:v>
                </c:pt>
              </c:numCache>
            </c:numRef>
          </c:val>
        </c:ser>
        <c:dLbls>
          <c:showLegendKey val="0"/>
          <c:showVal val="0"/>
          <c:showCatName val="0"/>
          <c:showSerName val="0"/>
          <c:showPercent val="0"/>
          <c:showBubbleSize val="0"/>
        </c:dLbls>
        <c:gapWidth val="150"/>
        <c:axId val="168579840"/>
        <c:axId val="168581376"/>
      </c:barChart>
      <c:catAx>
        <c:axId val="168579840"/>
        <c:scaling>
          <c:orientation val="minMax"/>
        </c:scaling>
        <c:delete val="0"/>
        <c:axPos val="b"/>
        <c:majorTickMark val="out"/>
        <c:minorTickMark val="none"/>
        <c:tickLblPos val="nextTo"/>
        <c:crossAx val="168581376"/>
        <c:crosses val="autoZero"/>
        <c:auto val="1"/>
        <c:lblAlgn val="ctr"/>
        <c:lblOffset val="100"/>
        <c:noMultiLvlLbl val="0"/>
      </c:catAx>
      <c:valAx>
        <c:axId val="168581376"/>
        <c:scaling>
          <c:orientation val="minMax"/>
        </c:scaling>
        <c:delete val="0"/>
        <c:axPos val="l"/>
        <c:majorGridlines/>
        <c:numFmt formatCode="0.00" sourceLinked="1"/>
        <c:majorTickMark val="out"/>
        <c:minorTickMark val="none"/>
        <c:tickLblPos val="nextTo"/>
        <c:crossAx val="168579840"/>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Sheet1!$B$132</c:f>
              <c:strCache>
                <c:ptCount val="1"/>
                <c:pt idx="0">
                  <c:v>Yield (t/ha)</c:v>
                </c:pt>
              </c:strCache>
            </c:strRef>
          </c:tx>
          <c:invertIfNegative val="0"/>
          <c:cat>
            <c:strRef>
              <c:f>Sheet1!$A$133:$A$136</c:f>
              <c:strCache>
                <c:ptCount val="4"/>
                <c:pt idx="0">
                  <c:v>Two manual weedings (15-20 DAS and 30-35 DAS)</c:v>
                </c:pt>
                <c:pt idx="1">
                  <c:v>Bispyribac-pyrazosulfuron at 20+20 gm a.i./ha (200 ml + 200 g/ha or 80 ml +80 g/acre) 15-25 DAS</c:v>
                </c:pt>
                <c:pt idx="2">
                  <c:v>Bispyribac + pyrazosulfuron at 20+20 g a.i./ha (200 ml + 200 g/ha or 80 ml +80 g/acre) 15-25 DAS fb one manual weeding at 30-35 DAS</c:v>
                </c:pt>
                <c:pt idx="3">
                  <c:v>Bispyribac 20 g a.i./ha (200 ml/ha or 80 ml/acre) 15-25 DAS fb one hand weeding</c:v>
                </c:pt>
              </c:strCache>
            </c:strRef>
          </c:cat>
          <c:val>
            <c:numRef>
              <c:f>Sheet1!$B$133:$B$136</c:f>
              <c:numCache>
                <c:formatCode>0.00</c:formatCode>
                <c:ptCount val="4"/>
                <c:pt idx="0">
                  <c:v>6.1</c:v>
                </c:pt>
                <c:pt idx="1">
                  <c:v>6.0116666666666694</c:v>
                </c:pt>
                <c:pt idx="2">
                  <c:v>6.2649999999999855</c:v>
                </c:pt>
                <c:pt idx="3">
                  <c:v>5.7916666666666714</c:v>
                </c:pt>
              </c:numCache>
            </c:numRef>
          </c:val>
        </c:ser>
        <c:dLbls>
          <c:showLegendKey val="0"/>
          <c:showVal val="0"/>
          <c:showCatName val="0"/>
          <c:showSerName val="0"/>
          <c:showPercent val="0"/>
          <c:showBubbleSize val="0"/>
        </c:dLbls>
        <c:gapWidth val="150"/>
        <c:axId val="169645568"/>
        <c:axId val="169647104"/>
      </c:barChart>
      <c:catAx>
        <c:axId val="169645568"/>
        <c:scaling>
          <c:orientation val="minMax"/>
        </c:scaling>
        <c:delete val="0"/>
        <c:axPos val="b"/>
        <c:majorTickMark val="out"/>
        <c:minorTickMark val="none"/>
        <c:tickLblPos val="nextTo"/>
        <c:crossAx val="169647104"/>
        <c:crosses val="autoZero"/>
        <c:auto val="1"/>
        <c:lblAlgn val="ctr"/>
        <c:lblOffset val="100"/>
        <c:noMultiLvlLbl val="0"/>
      </c:catAx>
      <c:valAx>
        <c:axId val="169647104"/>
        <c:scaling>
          <c:orientation val="minMax"/>
        </c:scaling>
        <c:delete val="0"/>
        <c:axPos val="l"/>
        <c:majorGridlines/>
        <c:numFmt formatCode="0.00" sourceLinked="1"/>
        <c:majorTickMark val="out"/>
        <c:minorTickMark val="none"/>
        <c:tickLblPos val="nextTo"/>
        <c:crossAx val="16964556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A8E55E-D4CC-45A1-ACB5-62554D2C5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978</TotalTime>
  <Pages>106</Pages>
  <Words>25682</Words>
  <Characters>131893</Characters>
  <Application>Microsoft Office Word</Application>
  <DocSecurity>0</DocSecurity>
  <Lines>1099</Lines>
  <Paragraphs>314</Paragraphs>
  <ScaleCrop>false</ScaleCrop>
  <HeadingPairs>
    <vt:vector size="2" baseType="variant">
      <vt:variant>
        <vt:lpstr>Title</vt:lpstr>
      </vt:variant>
      <vt:variant>
        <vt:i4>1</vt:i4>
      </vt:variant>
    </vt:vector>
  </HeadingPairs>
  <TitlesOfParts>
    <vt:vector size="1" baseType="lpstr">
      <vt:lpstr>REVISED PROFORMA FOR ANNUAL REPORT</vt:lpstr>
    </vt:vector>
  </TitlesOfParts>
  <Company>HP</Company>
  <LinksUpToDate>false</LinksUpToDate>
  <CharactersWithSpaces>157261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REVISED PROFORMA FOR ANNUAL REPORT</dc:title>
  <dc:creator>user</dc:creator>
  <cp:lastModifiedBy>MICROSOFT</cp:lastModifiedBy>
  <cp:revision>44</cp:revision>
  <cp:lastPrinted>2019-06-05T09:30:00Z</cp:lastPrinted>
  <dcterms:created xsi:type="dcterms:W3CDTF">2019-06-03T07:38:00Z</dcterms:created>
  <dcterms:modified xsi:type="dcterms:W3CDTF">2019-06-12T11:06:00Z</dcterms:modified>
</cp:coreProperties>
</file>